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D1216" w14:textId="618E77C9" w:rsidR="00472F3A" w:rsidRPr="00A248FD" w:rsidRDefault="00472F3A" w:rsidP="00472F3A">
      <w:pPr>
        <w:rPr>
          <w:rFonts w:ascii="Times New Roman" w:hAnsi="Times New Roman" w:cs="Times New Roman"/>
        </w:rPr>
      </w:pPr>
      <w:r w:rsidRPr="00A248FD">
        <w:rPr>
          <w:rFonts w:ascii="Times New Roman" w:hAnsi="Times New Roman" w:cs="Times New Roman"/>
        </w:rPr>
        <w:t xml:space="preserve">Supplemental Table </w:t>
      </w:r>
      <w:r w:rsidR="00D61D0C">
        <w:rPr>
          <w:rFonts w:ascii="Times New Roman" w:hAnsi="Times New Roman" w:cs="Times New Roman"/>
        </w:rPr>
        <w:t>3</w:t>
      </w:r>
      <w:r w:rsidRPr="00A248FD">
        <w:rPr>
          <w:rFonts w:ascii="Times New Roman" w:hAnsi="Times New Roman" w:cs="Times New Roman"/>
        </w:rPr>
        <w:t xml:space="preserve">. Model validation metrics. </w:t>
      </w:r>
      <w:r w:rsidR="00A248FD" w:rsidRPr="00A248FD">
        <w:rPr>
          <w:rFonts w:ascii="Times New Roman" w:hAnsi="Times New Roman" w:cs="Times New Roman"/>
        </w:rPr>
        <w:t xml:space="preserve">All models were replicated 10 times using cross-validation and the mean results were submitted. The two independent test samples came from the </w:t>
      </w:r>
      <w:proofErr w:type="spellStart"/>
      <w:r w:rsidR="00A248FD" w:rsidRPr="00A248FD">
        <w:rPr>
          <w:rFonts w:ascii="Times New Roman" w:hAnsi="Times New Roman" w:cs="Times New Roman"/>
        </w:rPr>
        <w:t>iNaturalist</w:t>
      </w:r>
      <w:proofErr w:type="spellEnd"/>
      <w:r w:rsidR="00A248FD" w:rsidRPr="00A248FD">
        <w:rPr>
          <w:rFonts w:ascii="Times New Roman" w:hAnsi="Times New Roman" w:cs="Times New Roman"/>
        </w:rPr>
        <w:t xml:space="preserve"> data and haplotype data as described in the main text. </w:t>
      </w:r>
    </w:p>
    <w:p w14:paraId="07DB8C8B" w14:textId="77777777" w:rsidR="00472F3A" w:rsidRPr="00A248FD" w:rsidRDefault="00472F3A" w:rsidP="00472F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70"/>
        <w:gridCol w:w="1280"/>
        <w:gridCol w:w="1710"/>
        <w:gridCol w:w="2700"/>
        <w:gridCol w:w="2880"/>
      </w:tblGrid>
      <w:tr w:rsidR="00A248FD" w:rsidRPr="00A248FD" w14:paraId="37E12E19" w14:textId="0E6239A7" w:rsidTr="00A248FD">
        <w:tc>
          <w:tcPr>
            <w:tcW w:w="1870" w:type="dxa"/>
          </w:tcPr>
          <w:p w14:paraId="0CAB6CF7" w14:textId="77777777" w:rsidR="00A248FD" w:rsidRPr="00A248FD" w:rsidRDefault="00A248FD">
            <w:pPr>
              <w:rPr>
                <w:rFonts w:ascii="Times New Roman" w:hAnsi="Times New Roman" w:cs="Times New Roman"/>
                <w:b/>
                <w:bCs/>
              </w:rPr>
            </w:pPr>
            <w:r w:rsidRPr="00A248FD">
              <w:rPr>
                <w:rFonts w:ascii="Times New Roman" w:hAnsi="Times New Roman" w:cs="Times New Roman"/>
                <w:b/>
                <w:bCs/>
              </w:rPr>
              <w:t xml:space="preserve">Regularization multiplier </w:t>
            </w:r>
          </w:p>
        </w:tc>
        <w:tc>
          <w:tcPr>
            <w:tcW w:w="1280" w:type="dxa"/>
          </w:tcPr>
          <w:p w14:paraId="75FD8341" w14:textId="1A6C1823" w:rsidR="00A248FD" w:rsidRPr="00A248FD" w:rsidRDefault="00A248FD">
            <w:pPr>
              <w:rPr>
                <w:rFonts w:ascii="Times New Roman" w:hAnsi="Times New Roman" w:cs="Times New Roman"/>
                <w:b/>
                <w:bCs/>
              </w:rPr>
            </w:pPr>
            <w:r w:rsidRPr="00A248FD">
              <w:rPr>
                <w:rFonts w:ascii="Times New Roman" w:hAnsi="Times New Roman" w:cs="Times New Roman"/>
                <w:b/>
                <w:bCs/>
              </w:rPr>
              <w:t>Mean Training AUC</w:t>
            </w:r>
          </w:p>
        </w:tc>
        <w:tc>
          <w:tcPr>
            <w:tcW w:w="1710" w:type="dxa"/>
          </w:tcPr>
          <w:p w14:paraId="5C7F1043" w14:textId="77777777" w:rsidR="00A248FD" w:rsidRPr="00A248FD" w:rsidRDefault="00A248F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248FD">
              <w:rPr>
                <w:rFonts w:ascii="Times New Roman" w:hAnsi="Times New Roman" w:cs="Times New Roman"/>
                <w:b/>
                <w:bCs/>
              </w:rPr>
              <w:t>Cloglog</w:t>
            </w:r>
            <w:proofErr w:type="spellEnd"/>
            <w:r w:rsidRPr="00A248FD">
              <w:rPr>
                <w:rFonts w:ascii="Times New Roman" w:hAnsi="Times New Roman" w:cs="Times New Roman"/>
                <w:b/>
                <w:bCs/>
              </w:rPr>
              <w:t xml:space="preserve"> threshold (10% training presence)</w:t>
            </w:r>
          </w:p>
        </w:tc>
        <w:tc>
          <w:tcPr>
            <w:tcW w:w="2700" w:type="dxa"/>
          </w:tcPr>
          <w:p w14:paraId="16AD1DE6" w14:textId="494D3C8A" w:rsidR="00A248FD" w:rsidRPr="00A248FD" w:rsidRDefault="00A248FD">
            <w:pPr>
              <w:rPr>
                <w:rFonts w:ascii="Times New Roman" w:hAnsi="Times New Roman" w:cs="Times New Roman"/>
                <w:b/>
                <w:bCs/>
              </w:rPr>
            </w:pPr>
            <w:r w:rsidRPr="00A248FD">
              <w:rPr>
                <w:rFonts w:ascii="Times New Roman" w:hAnsi="Times New Roman" w:cs="Times New Roman"/>
                <w:b/>
                <w:bCs/>
              </w:rPr>
              <w:t xml:space="preserve">Correctly predicted independent test file from </w:t>
            </w:r>
            <w:proofErr w:type="spellStart"/>
            <w:r w:rsidRPr="00A248FD">
              <w:rPr>
                <w:rFonts w:ascii="Times New Roman" w:hAnsi="Times New Roman" w:cs="Times New Roman"/>
                <w:b/>
                <w:bCs/>
              </w:rPr>
              <w:t>iNaturalist</w:t>
            </w:r>
            <w:proofErr w:type="spellEnd"/>
            <w:r w:rsidRPr="00A248F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80" w:type="dxa"/>
          </w:tcPr>
          <w:p w14:paraId="5E63AD4D" w14:textId="3B59247A" w:rsidR="00A248FD" w:rsidRPr="00A248FD" w:rsidRDefault="00A248FD">
            <w:pPr>
              <w:rPr>
                <w:rFonts w:ascii="Times New Roman" w:hAnsi="Times New Roman" w:cs="Times New Roman"/>
                <w:b/>
                <w:bCs/>
              </w:rPr>
            </w:pPr>
            <w:r w:rsidRPr="00A248FD">
              <w:rPr>
                <w:rFonts w:ascii="Times New Roman" w:hAnsi="Times New Roman" w:cs="Times New Roman"/>
                <w:b/>
                <w:bCs/>
              </w:rPr>
              <w:t xml:space="preserve">Correctly predicted independent test file from haplotype localities </w:t>
            </w:r>
          </w:p>
        </w:tc>
      </w:tr>
      <w:tr w:rsidR="00A248FD" w:rsidRPr="00A248FD" w14:paraId="03F92C27" w14:textId="68712648" w:rsidTr="00A248FD">
        <w:tc>
          <w:tcPr>
            <w:tcW w:w="1870" w:type="dxa"/>
          </w:tcPr>
          <w:p w14:paraId="54B2469A" w14:textId="6AD786C1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280" w:type="dxa"/>
          </w:tcPr>
          <w:p w14:paraId="27A4D64F" w14:textId="243679F5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0.810</w:t>
            </w:r>
          </w:p>
        </w:tc>
        <w:tc>
          <w:tcPr>
            <w:tcW w:w="1710" w:type="dxa"/>
          </w:tcPr>
          <w:p w14:paraId="176A4F6A" w14:textId="47A6F37B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0.351</w:t>
            </w:r>
          </w:p>
        </w:tc>
        <w:tc>
          <w:tcPr>
            <w:tcW w:w="2700" w:type="dxa"/>
          </w:tcPr>
          <w:p w14:paraId="39E4B438" w14:textId="6BFBC7A7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404/513 (78.8%)</w:t>
            </w:r>
          </w:p>
        </w:tc>
        <w:tc>
          <w:tcPr>
            <w:tcW w:w="2880" w:type="dxa"/>
          </w:tcPr>
          <w:p w14:paraId="5048FE4B" w14:textId="77777777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58/63</w:t>
            </w:r>
          </w:p>
          <w:p w14:paraId="583163AC" w14:textId="147D38E9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(92%)</w:t>
            </w:r>
          </w:p>
        </w:tc>
      </w:tr>
      <w:tr w:rsidR="00A248FD" w:rsidRPr="00A248FD" w14:paraId="61747BF2" w14:textId="5D9D1EBB" w:rsidTr="00A248FD">
        <w:tc>
          <w:tcPr>
            <w:tcW w:w="1870" w:type="dxa"/>
          </w:tcPr>
          <w:p w14:paraId="091F804E" w14:textId="1C92A6C3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80" w:type="dxa"/>
          </w:tcPr>
          <w:p w14:paraId="7CE15523" w14:textId="0C5140FA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0.803</w:t>
            </w:r>
          </w:p>
        </w:tc>
        <w:tc>
          <w:tcPr>
            <w:tcW w:w="1710" w:type="dxa"/>
          </w:tcPr>
          <w:p w14:paraId="7832FD64" w14:textId="5BEAF273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0.356</w:t>
            </w:r>
          </w:p>
        </w:tc>
        <w:tc>
          <w:tcPr>
            <w:tcW w:w="2700" w:type="dxa"/>
          </w:tcPr>
          <w:p w14:paraId="6BB834A8" w14:textId="77777777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405/513</w:t>
            </w:r>
          </w:p>
          <w:p w14:paraId="307ACD82" w14:textId="7922FBEF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(78.9%)</w:t>
            </w:r>
          </w:p>
        </w:tc>
        <w:tc>
          <w:tcPr>
            <w:tcW w:w="2880" w:type="dxa"/>
          </w:tcPr>
          <w:p w14:paraId="3200F57B" w14:textId="77777777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57/63</w:t>
            </w:r>
          </w:p>
          <w:p w14:paraId="47DE6462" w14:textId="2A438035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(90.5%)</w:t>
            </w:r>
          </w:p>
        </w:tc>
      </w:tr>
      <w:tr w:rsidR="00A248FD" w:rsidRPr="00A248FD" w14:paraId="39676114" w14:textId="6F65E325" w:rsidTr="00A248FD">
        <w:tc>
          <w:tcPr>
            <w:tcW w:w="1870" w:type="dxa"/>
          </w:tcPr>
          <w:p w14:paraId="4CC3F0A5" w14:textId="30F7C38A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 xml:space="preserve">1 (full model) </w:t>
            </w:r>
          </w:p>
        </w:tc>
        <w:tc>
          <w:tcPr>
            <w:tcW w:w="1280" w:type="dxa"/>
          </w:tcPr>
          <w:p w14:paraId="0879EF0A" w14:textId="4C7A5665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0.797</w:t>
            </w:r>
          </w:p>
        </w:tc>
        <w:tc>
          <w:tcPr>
            <w:tcW w:w="1710" w:type="dxa"/>
          </w:tcPr>
          <w:p w14:paraId="0B231904" w14:textId="5F63FFC4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0.371</w:t>
            </w:r>
          </w:p>
        </w:tc>
        <w:tc>
          <w:tcPr>
            <w:tcW w:w="2700" w:type="dxa"/>
          </w:tcPr>
          <w:p w14:paraId="6E94FAD4" w14:textId="2860B726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 xml:space="preserve">399/513 (77.8%) </w:t>
            </w:r>
          </w:p>
        </w:tc>
        <w:tc>
          <w:tcPr>
            <w:tcW w:w="2880" w:type="dxa"/>
          </w:tcPr>
          <w:p w14:paraId="24F60BB7" w14:textId="77777777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56/63</w:t>
            </w:r>
          </w:p>
          <w:p w14:paraId="42191E6A" w14:textId="6D0559F8" w:rsidR="00A248FD" w:rsidRPr="00A248FD" w:rsidRDefault="00A248FD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 xml:space="preserve">(88.9%) </w:t>
            </w:r>
          </w:p>
        </w:tc>
      </w:tr>
      <w:tr w:rsidR="00A248FD" w:rsidRPr="00A248FD" w14:paraId="6EE02BB3" w14:textId="77777777" w:rsidTr="00A248FD">
        <w:tc>
          <w:tcPr>
            <w:tcW w:w="1870" w:type="dxa"/>
          </w:tcPr>
          <w:p w14:paraId="36E711A3" w14:textId="71B502E0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1 (reduced model)</w:t>
            </w:r>
          </w:p>
        </w:tc>
        <w:tc>
          <w:tcPr>
            <w:tcW w:w="1280" w:type="dxa"/>
          </w:tcPr>
          <w:p w14:paraId="599C61D8" w14:textId="483C2E21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0.787</w:t>
            </w:r>
          </w:p>
        </w:tc>
        <w:tc>
          <w:tcPr>
            <w:tcW w:w="1710" w:type="dxa"/>
          </w:tcPr>
          <w:p w14:paraId="5F628E2F" w14:textId="47C2916A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0.370</w:t>
            </w:r>
          </w:p>
        </w:tc>
        <w:tc>
          <w:tcPr>
            <w:tcW w:w="2700" w:type="dxa"/>
          </w:tcPr>
          <w:p w14:paraId="0E5158CB" w14:textId="77777777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399/513</w:t>
            </w:r>
          </w:p>
          <w:p w14:paraId="62F57E6F" w14:textId="61C80995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(77.8%)</w:t>
            </w:r>
          </w:p>
        </w:tc>
        <w:tc>
          <w:tcPr>
            <w:tcW w:w="2880" w:type="dxa"/>
          </w:tcPr>
          <w:p w14:paraId="3A492668" w14:textId="4CE57D9F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55/63</w:t>
            </w:r>
          </w:p>
          <w:p w14:paraId="7F004E99" w14:textId="5AB0605B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 xml:space="preserve">(87.3%) </w:t>
            </w:r>
          </w:p>
        </w:tc>
      </w:tr>
      <w:tr w:rsidR="00A248FD" w:rsidRPr="00A248FD" w14:paraId="08892181" w14:textId="3D84CC6A" w:rsidTr="00A248FD">
        <w:tc>
          <w:tcPr>
            <w:tcW w:w="1870" w:type="dxa"/>
          </w:tcPr>
          <w:p w14:paraId="4E041667" w14:textId="774C4F0E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</w:tcPr>
          <w:p w14:paraId="599A7EA2" w14:textId="1E0F4FEF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0.785</w:t>
            </w:r>
          </w:p>
        </w:tc>
        <w:tc>
          <w:tcPr>
            <w:tcW w:w="1710" w:type="dxa"/>
          </w:tcPr>
          <w:p w14:paraId="69F29537" w14:textId="1A57E1D0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0.385</w:t>
            </w:r>
          </w:p>
        </w:tc>
        <w:tc>
          <w:tcPr>
            <w:tcW w:w="2700" w:type="dxa"/>
          </w:tcPr>
          <w:p w14:paraId="73EA9F0E" w14:textId="3F59A04C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 xml:space="preserve">397/513 (77.4%) </w:t>
            </w:r>
          </w:p>
        </w:tc>
        <w:tc>
          <w:tcPr>
            <w:tcW w:w="2880" w:type="dxa"/>
          </w:tcPr>
          <w:p w14:paraId="5DB2639B" w14:textId="77777777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54/63</w:t>
            </w:r>
          </w:p>
          <w:p w14:paraId="0C53B65E" w14:textId="270189D7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(85.7%)</w:t>
            </w:r>
          </w:p>
        </w:tc>
      </w:tr>
      <w:tr w:rsidR="00A248FD" w:rsidRPr="00A248FD" w14:paraId="2FD453F7" w14:textId="77777777" w:rsidTr="00A248FD">
        <w:tc>
          <w:tcPr>
            <w:tcW w:w="1870" w:type="dxa"/>
          </w:tcPr>
          <w:p w14:paraId="40F18DE5" w14:textId="7FA5F714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</w:tcPr>
          <w:p w14:paraId="0216CFCA" w14:textId="3A5D082C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0.780</w:t>
            </w:r>
          </w:p>
        </w:tc>
        <w:tc>
          <w:tcPr>
            <w:tcW w:w="1710" w:type="dxa"/>
          </w:tcPr>
          <w:p w14:paraId="4483BD8C" w14:textId="387EB9B6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0.400</w:t>
            </w:r>
          </w:p>
        </w:tc>
        <w:tc>
          <w:tcPr>
            <w:tcW w:w="2700" w:type="dxa"/>
          </w:tcPr>
          <w:p w14:paraId="079383D7" w14:textId="3DEEA177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 xml:space="preserve">404/513 (78.8%) </w:t>
            </w:r>
          </w:p>
        </w:tc>
        <w:tc>
          <w:tcPr>
            <w:tcW w:w="2880" w:type="dxa"/>
          </w:tcPr>
          <w:p w14:paraId="05EA3982" w14:textId="77777777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54/63</w:t>
            </w:r>
          </w:p>
          <w:p w14:paraId="34A52197" w14:textId="654CC460" w:rsidR="00A248FD" w:rsidRPr="00A248FD" w:rsidRDefault="00A248FD" w:rsidP="006E5B22">
            <w:pPr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 xml:space="preserve">(85.7%) </w:t>
            </w:r>
          </w:p>
        </w:tc>
      </w:tr>
    </w:tbl>
    <w:p w14:paraId="0FD70651" w14:textId="77777777" w:rsidR="00472F3A" w:rsidRPr="00A248FD" w:rsidRDefault="00472F3A" w:rsidP="00472F3A">
      <w:pPr>
        <w:rPr>
          <w:rFonts w:ascii="Times New Roman" w:hAnsi="Times New Roman" w:cs="Times New Roman"/>
        </w:rPr>
      </w:pPr>
    </w:p>
    <w:p w14:paraId="471A0A99" w14:textId="77777777" w:rsidR="00472F3A" w:rsidRPr="00A248FD" w:rsidRDefault="00472F3A" w:rsidP="00472F3A">
      <w:pPr>
        <w:rPr>
          <w:rFonts w:ascii="Times New Roman" w:hAnsi="Times New Roman" w:cs="Times New Roman"/>
        </w:rPr>
      </w:pPr>
    </w:p>
    <w:p w14:paraId="6934855C" w14:textId="77777777" w:rsidR="00472F3A" w:rsidRPr="00A248FD" w:rsidRDefault="00472F3A" w:rsidP="00C20F1F">
      <w:pPr>
        <w:rPr>
          <w:rFonts w:ascii="Times New Roman" w:hAnsi="Times New Roman" w:cs="Times New Roman"/>
        </w:rPr>
      </w:pPr>
    </w:p>
    <w:sectPr w:rsidR="00472F3A" w:rsidRPr="00A248FD" w:rsidSect="00472F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BE"/>
    <w:rsid w:val="000D3EAE"/>
    <w:rsid w:val="00146E7A"/>
    <w:rsid w:val="003D6F85"/>
    <w:rsid w:val="00472F3A"/>
    <w:rsid w:val="004E3BF1"/>
    <w:rsid w:val="004E5F23"/>
    <w:rsid w:val="00541457"/>
    <w:rsid w:val="005578D3"/>
    <w:rsid w:val="006A2F80"/>
    <w:rsid w:val="006E4B7D"/>
    <w:rsid w:val="006E5B22"/>
    <w:rsid w:val="0082669F"/>
    <w:rsid w:val="0089712F"/>
    <w:rsid w:val="008F5BB2"/>
    <w:rsid w:val="00991FDD"/>
    <w:rsid w:val="009E0F43"/>
    <w:rsid w:val="00A248FD"/>
    <w:rsid w:val="00A77CFD"/>
    <w:rsid w:val="00A95328"/>
    <w:rsid w:val="00AA1BBE"/>
    <w:rsid w:val="00AE261C"/>
    <w:rsid w:val="00B14717"/>
    <w:rsid w:val="00BF1B72"/>
    <w:rsid w:val="00C15A6A"/>
    <w:rsid w:val="00C20F1F"/>
    <w:rsid w:val="00CE2E51"/>
    <w:rsid w:val="00D178CA"/>
    <w:rsid w:val="00D269EA"/>
    <w:rsid w:val="00D61D0C"/>
    <w:rsid w:val="00D8153F"/>
    <w:rsid w:val="00DC45BB"/>
    <w:rsid w:val="00DD5E95"/>
    <w:rsid w:val="00E45728"/>
    <w:rsid w:val="00E62224"/>
    <w:rsid w:val="00EC5DD1"/>
    <w:rsid w:val="00ED3700"/>
    <w:rsid w:val="00F51F24"/>
    <w:rsid w:val="00F70B2B"/>
    <w:rsid w:val="00F846BE"/>
    <w:rsid w:val="00FB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39A5"/>
  <w15:chartTrackingRefBased/>
  <w15:docId w15:val="{F08973E8-5127-4E29-A137-FF47CF77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6B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6B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0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F1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9E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Rice</dc:creator>
  <cp:keywords/>
  <dc:description/>
  <cp:lastModifiedBy>Amanda Chunco</cp:lastModifiedBy>
  <cp:revision>5</cp:revision>
  <dcterms:created xsi:type="dcterms:W3CDTF">2023-11-19T17:03:00Z</dcterms:created>
  <dcterms:modified xsi:type="dcterms:W3CDTF">2024-07-06T11:47:00Z</dcterms:modified>
</cp:coreProperties>
</file>