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CE0A" w14:textId="023E422E" w:rsidR="00D0105D" w:rsidRPr="00E45E3F" w:rsidRDefault="00702CDB" w:rsidP="00D0105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Supplemental Data S</w:t>
      </w:r>
      <w:r w:rsidR="00E45E3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F6CC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05D">
        <w:rPr>
          <w:rFonts w:ascii="Times New Roman" w:hAnsi="Times New Roman" w:cs="Times New Roman"/>
          <w:sz w:val="24"/>
          <w:szCs w:val="24"/>
        </w:rPr>
        <w:t xml:space="preserve">List of ISSR primers tested and used for the two focal crayfish species. Numbers listed under ‘ISSR primer name’ correspond to the UBC Primer Set 9 names (paper available on GitHub  </w:t>
      </w:r>
      <w:hyperlink r:id="rId4" w:history="1">
        <w:r w:rsidR="00D0105D" w:rsidRPr="00F644BD">
          <w:rPr>
            <w:rStyle w:val="Hyperlink"/>
            <w:rFonts w:ascii="Times New Roman" w:hAnsi="Times New Roman" w:cs="Times New Roman"/>
            <w:sz w:val="24"/>
            <w:szCs w:val="24"/>
          </w:rPr>
          <w:t>www.github.com/btsinn/ISSRseq</w:t>
        </w:r>
      </w:hyperlink>
      <w:r w:rsidR="00D0105D">
        <w:rPr>
          <w:rStyle w:val="Hyperlink"/>
          <w:rFonts w:ascii="Times New Roman" w:hAnsi="Times New Roman" w:cs="Times New Roman"/>
          <w:sz w:val="24"/>
          <w:szCs w:val="24"/>
        </w:rPr>
        <w:t xml:space="preserve">). </w:t>
      </w:r>
      <w:r w:rsidR="00D0105D">
        <w:rPr>
          <w:rFonts w:ascii="Times New Roman" w:hAnsi="Times New Roman" w:cs="Times New Roman"/>
          <w:sz w:val="24"/>
          <w:szCs w:val="24"/>
        </w:rPr>
        <w:t>N/A = primers that did not yield polymorphic loci or reproducible gel phenotypes.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9"/>
        <w:gridCol w:w="2761"/>
        <w:gridCol w:w="2148"/>
        <w:gridCol w:w="2402"/>
      </w:tblGrid>
      <w:tr w:rsidR="00D0105D" w:rsidRPr="00D8417C" w14:paraId="73BF9AFD" w14:textId="77777777" w:rsidTr="00D0105D"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6BA2E1F" w14:textId="77777777" w:rsidR="00D0105D" w:rsidRPr="00D8417C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7C">
              <w:rPr>
                <w:rFonts w:ascii="Times New Roman" w:hAnsi="Times New Roman" w:cs="Times New Roman"/>
                <w:sz w:val="24"/>
                <w:szCs w:val="24"/>
              </w:rPr>
              <w:t>ISSR primer name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0F8848F6" w14:textId="77777777" w:rsidR="00D0105D" w:rsidRPr="00FB51B6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B6">
              <w:rPr>
                <w:rFonts w:ascii="Times New Roman" w:hAnsi="Times New Roman" w:cs="Times New Roman"/>
                <w:sz w:val="24"/>
                <w:szCs w:val="24"/>
              </w:rPr>
              <w:t>Primer sequence (5’ to 3’)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A63B5D8" w14:textId="77777777" w:rsidR="00D0105D" w:rsidRPr="00FB51B6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Utility in this study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5E440D50" w14:textId="77777777" w:rsidR="00D0105D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loci scored</w:t>
            </w:r>
          </w:p>
        </w:tc>
      </w:tr>
      <w:tr w:rsidR="00D0105D" w:rsidRPr="00D8417C" w14:paraId="0B1B206C" w14:textId="77777777" w:rsidTr="00330389">
        <w:tc>
          <w:tcPr>
            <w:tcW w:w="2070" w:type="dxa"/>
            <w:tcBorders>
              <w:top w:val="single" w:sz="4" w:space="0" w:color="auto"/>
            </w:tcBorders>
          </w:tcPr>
          <w:p w14:paraId="18A9CF74" w14:textId="77777777" w:rsidR="00D0105D" w:rsidRPr="00D8417C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45884C37" w14:textId="77777777" w:rsidR="00D0105D" w:rsidRPr="00D8417C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E">
              <w:rPr>
                <w:rFonts w:ascii="Times New Roman" w:hAnsi="Times New Roman" w:cs="Times New Roman"/>
                <w:sz w:val="24"/>
                <w:szCs w:val="24"/>
              </w:rPr>
              <w:t>[CT]</w:t>
            </w:r>
            <w:r w:rsidRPr="00A8171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A8171E">
              <w:rPr>
                <w:rFonts w:ascii="Times New Roman" w:hAnsi="Times New Roman" w:cs="Times New Roman"/>
                <w:sz w:val="24"/>
                <w:szCs w:val="24"/>
              </w:rPr>
              <w:t>RC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8E0A0DE" w14:textId="77777777" w:rsidR="00D0105D" w:rsidRPr="003E7679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erichsonianus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C8811AD" w14:textId="77777777" w:rsidR="00D0105D" w:rsidRPr="00AF67A2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</w:tr>
      <w:tr w:rsidR="00D0105D" w:rsidRPr="00D8417C" w14:paraId="185ED617" w14:textId="77777777" w:rsidTr="00330389">
        <w:tc>
          <w:tcPr>
            <w:tcW w:w="2070" w:type="dxa"/>
          </w:tcPr>
          <w:p w14:paraId="2AB78B67" w14:textId="77777777" w:rsidR="00D0105D" w:rsidRPr="00D8417C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2790" w:type="dxa"/>
          </w:tcPr>
          <w:p w14:paraId="5E6BC2C9" w14:textId="77777777" w:rsidR="00D0105D" w:rsidRPr="00D8417C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E">
              <w:rPr>
                <w:rFonts w:ascii="Times New Roman" w:hAnsi="Times New Roman" w:cs="Times New Roman"/>
                <w:sz w:val="24"/>
                <w:szCs w:val="24"/>
              </w:rPr>
              <w:t>[CT]</w:t>
            </w:r>
            <w:r w:rsidRPr="00A8171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A8171E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2160" w:type="dxa"/>
          </w:tcPr>
          <w:p w14:paraId="671C8716" w14:textId="77777777" w:rsidR="00D0105D" w:rsidRPr="00FB51B6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430" w:type="dxa"/>
          </w:tcPr>
          <w:p w14:paraId="4C7750AD" w14:textId="77777777" w:rsidR="00D0105D" w:rsidRPr="00AF67A2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0105D" w:rsidRPr="00D8417C" w14:paraId="6B3FDEB1" w14:textId="77777777" w:rsidTr="00330389">
        <w:tc>
          <w:tcPr>
            <w:tcW w:w="2070" w:type="dxa"/>
          </w:tcPr>
          <w:p w14:paraId="0947F0A6" w14:textId="77777777" w:rsidR="00D0105D" w:rsidRPr="00D8417C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RCG3</w:t>
            </w:r>
          </w:p>
        </w:tc>
        <w:tc>
          <w:tcPr>
            <w:tcW w:w="2790" w:type="dxa"/>
          </w:tcPr>
          <w:p w14:paraId="27E7BDF0" w14:textId="77777777" w:rsidR="00D0105D" w:rsidRPr="00D8417C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E">
              <w:rPr>
                <w:rFonts w:ascii="Times New Roman" w:hAnsi="Times New Roman" w:cs="Times New Roman"/>
                <w:sz w:val="24"/>
                <w:szCs w:val="24"/>
              </w:rPr>
              <w:t>[CA]</w:t>
            </w:r>
            <w:r w:rsidRPr="00A8171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A8171E">
              <w:rPr>
                <w:rFonts w:ascii="Times New Roman" w:hAnsi="Times New Roman" w:cs="Times New Roman"/>
                <w:sz w:val="24"/>
                <w:szCs w:val="24"/>
              </w:rPr>
              <w:t>KC</w:t>
            </w:r>
          </w:p>
        </w:tc>
        <w:tc>
          <w:tcPr>
            <w:tcW w:w="2160" w:type="dxa"/>
          </w:tcPr>
          <w:p w14:paraId="006E6B6B" w14:textId="77777777" w:rsidR="00D0105D" w:rsidRPr="00A8171E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430" w:type="dxa"/>
          </w:tcPr>
          <w:p w14:paraId="271BA96F" w14:textId="77777777" w:rsidR="00D0105D" w:rsidRPr="00AF67A2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0105D" w:rsidRPr="00D8417C" w14:paraId="2E9B3C6C" w14:textId="77777777" w:rsidTr="00330389">
        <w:tc>
          <w:tcPr>
            <w:tcW w:w="2070" w:type="dxa"/>
          </w:tcPr>
          <w:p w14:paraId="0C4F09B4" w14:textId="77777777" w:rsidR="00D0105D" w:rsidRPr="00D8417C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RCG4</w:t>
            </w:r>
          </w:p>
        </w:tc>
        <w:tc>
          <w:tcPr>
            <w:tcW w:w="2790" w:type="dxa"/>
          </w:tcPr>
          <w:p w14:paraId="4F33EEB8" w14:textId="77777777" w:rsidR="00D0105D" w:rsidRPr="00D8417C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E">
              <w:rPr>
                <w:rFonts w:ascii="Times New Roman" w:hAnsi="Times New Roman" w:cs="Times New Roman"/>
                <w:sz w:val="24"/>
                <w:szCs w:val="24"/>
              </w:rPr>
              <w:t>[CA]</w:t>
            </w:r>
            <w:r w:rsidRPr="00A8171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A8171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160" w:type="dxa"/>
          </w:tcPr>
          <w:p w14:paraId="1659E8C1" w14:textId="77777777" w:rsidR="00D0105D" w:rsidRPr="00FB51B6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430" w:type="dxa"/>
          </w:tcPr>
          <w:p w14:paraId="1242FAC6" w14:textId="77777777" w:rsidR="00D0105D" w:rsidRPr="00AF67A2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0105D" w:rsidRPr="00D8417C" w14:paraId="0AB97DB0" w14:textId="77777777" w:rsidTr="00330389">
        <w:tc>
          <w:tcPr>
            <w:tcW w:w="2070" w:type="dxa"/>
          </w:tcPr>
          <w:p w14:paraId="1469C172" w14:textId="77777777" w:rsidR="00D0105D" w:rsidRPr="00D8417C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RCG5</w:t>
            </w:r>
          </w:p>
        </w:tc>
        <w:tc>
          <w:tcPr>
            <w:tcW w:w="2790" w:type="dxa"/>
          </w:tcPr>
          <w:p w14:paraId="382EED75" w14:textId="77777777" w:rsidR="00D0105D" w:rsidRPr="00D8417C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E">
              <w:rPr>
                <w:rFonts w:ascii="Times New Roman" w:hAnsi="Times New Roman" w:cs="Times New Roman"/>
                <w:sz w:val="24"/>
                <w:szCs w:val="24"/>
              </w:rPr>
              <w:t>[AAG]</w:t>
            </w:r>
            <w:r w:rsidRPr="00A8171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A8171E">
              <w:rPr>
                <w:rFonts w:ascii="Times New Roman" w:hAnsi="Times New Roman" w:cs="Times New Roman"/>
                <w:sz w:val="24"/>
                <w:szCs w:val="24"/>
              </w:rPr>
              <w:t>YC</w:t>
            </w:r>
          </w:p>
        </w:tc>
        <w:tc>
          <w:tcPr>
            <w:tcW w:w="2160" w:type="dxa"/>
          </w:tcPr>
          <w:p w14:paraId="7B58806F" w14:textId="77777777" w:rsidR="00D0105D" w:rsidRPr="00FB51B6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E">
              <w:rPr>
                <w:rFonts w:ascii="Times New Roman" w:hAnsi="Times New Roman" w:cs="Times New Roman"/>
                <w:i/>
                <w:sz w:val="24"/>
                <w:szCs w:val="24"/>
              </w:rPr>
              <w:t>F. validus</w:t>
            </w:r>
          </w:p>
        </w:tc>
        <w:tc>
          <w:tcPr>
            <w:tcW w:w="2430" w:type="dxa"/>
          </w:tcPr>
          <w:p w14:paraId="0D4427DA" w14:textId="77777777" w:rsidR="00D0105D" w:rsidRPr="00AF67A2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67A2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</w:tr>
      <w:tr w:rsidR="00D0105D" w:rsidRPr="00D8417C" w14:paraId="0B38E849" w14:textId="77777777" w:rsidTr="00330389">
        <w:tc>
          <w:tcPr>
            <w:tcW w:w="2070" w:type="dxa"/>
          </w:tcPr>
          <w:p w14:paraId="091771DA" w14:textId="77777777" w:rsidR="00D0105D" w:rsidRPr="00D8417C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RCG6</w:t>
            </w:r>
          </w:p>
        </w:tc>
        <w:tc>
          <w:tcPr>
            <w:tcW w:w="2790" w:type="dxa"/>
          </w:tcPr>
          <w:p w14:paraId="6377726A" w14:textId="77777777" w:rsidR="00D0105D" w:rsidRPr="00D8417C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E">
              <w:rPr>
                <w:rFonts w:ascii="Times New Roman" w:hAnsi="Times New Roman" w:cs="Times New Roman"/>
                <w:sz w:val="24"/>
                <w:szCs w:val="24"/>
              </w:rPr>
              <w:t>[AAG]</w:t>
            </w:r>
            <w:r w:rsidRPr="00A8171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A8171E">
              <w:rPr>
                <w:rFonts w:ascii="Times New Roman" w:hAnsi="Times New Roman" w:cs="Times New Roman"/>
                <w:sz w:val="24"/>
                <w:szCs w:val="24"/>
              </w:rPr>
              <w:t>YG</w:t>
            </w:r>
          </w:p>
        </w:tc>
        <w:tc>
          <w:tcPr>
            <w:tcW w:w="2160" w:type="dxa"/>
          </w:tcPr>
          <w:p w14:paraId="786D2B84" w14:textId="77777777" w:rsidR="00D0105D" w:rsidRPr="00FB51B6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430" w:type="dxa"/>
          </w:tcPr>
          <w:p w14:paraId="0F2B4D15" w14:textId="77777777" w:rsidR="00D0105D" w:rsidRPr="00AF67A2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0105D" w:rsidRPr="00D8417C" w14:paraId="5AD9A84E" w14:textId="77777777" w:rsidTr="00330389">
        <w:tc>
          <w:tcPr>
            <w:tcW w:w="2070" w:type="dxa"/>
          </w:tcPr>
          <w:p w14:paraId="21340134" w14:textId="77777777" w:rsidR="00D0105D" w:rsidRPr="00D8417C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RCG7</w:t>
            </w:r>
          </w:p>
        </w:tc>
        <w:tc>
          <w:tcPr>
            <w:tcW w:w="2790" w:type="dxa"/>
          </w:tcPr>
          <w:p w14:paraId="631EE2B5" w14:textId="77777777" w:rsidR="00D0105D" w:rsidRPr="00D8417C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E">
              <w:rPr>
                <w:rFonts w:ascii="Times New Roman" w:hAnsi="Times New Roman" w:cs="Times New Roman"/>
                <w:sz w:val="24"/>
                <w:szCs w:val="24"/>
              </w:rPr>
              <w:t>[CCT]</w:t>
            </w:r>
            <w:r w:rsidRPr="00A8171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A8171E">
              <w:rPr>
                <w:rFonts w:ascii="Times New Roman" w:hAnsi="Times New Roman" w:cs="Times New Roman"/>
                <w:sz w:val="24"/>
                <w:szCs w:val="24"/>
              </w:rPr>
              <w:t>RC</w:t>
            </w:r>
          </w:p>
        </w:tc>
        <w:tc>
          <w:tcPr>
            <w:tcW w:w="2160" w:type="dxa"/>
          </w:tcPr>
          <w:p w14:paraId="32EC2A26" w14:textId="77777777" w:rsidR="00D0105D" w:rsidRPr="00FB51B6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430" w:type="dxa"/>
          </w:tcPr>
          <w:p w14:paraId="2919B8F7" w14:textId="77777777" w:rsidR="00D0105D" w:rsidRPr="00AF67A2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0105D" w:rsidRPr="00D8417C" w14:paraId="46CAE299" w14:textId="77777777" w:rsidTr="00330389">
        <w:tc>
          <w:tcPr>
            <w:tcW w:w="2070" w:type="dxa"/>
          </w:tcPr>
          <w:p w14:paraId="6B1AAA99" w14:textId="77777777" w:rsidR="00D0105D" w:rsidRPr="00D8417C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RCG8</w:t>
            </w:r>
          </w:p>
        </w:tc>
        <w:tc>
          <w:tcPr>
            <w:tcW w:w="2790" w:type="dxa"/>
          </w:tcPr>
          <w:p w14:paraId="790FAFDB" w14:textId="77777777" w:rsidR="00D0105D" w:rsidRPr="00D8417C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E">
              <w:rPr>
                <w:rFonts w:ascii="Times New Roman" w:hAnsi="Times New Roman" w:cs="Times New Roman"/>
                <w:sz w:val="24"/>
                <w:szCs w:val="24"/>
              </w:rPr>
              <w:t>[CCT]</w:t>
            </w:r>
            <w:r w:rsidRPr="00A8171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A8171E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2160" w:type="dxa"/>
          </w:tcPr>
          <w:p w14:paraId="69DA638F" w14:textId="77777777" w:rsidR="00D0105D" w:rsidRPr="00FB51B6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E">
              <w:rPr>
                <w:rFonts w:ascii="Times New Roman" w:hAnsi="Times New Roman" w:cs="Times New Roman"/>
                <w:i/>
                <w:sz w:val="24"/>
                <w:szCs w:val="24"/>
              </w:rPr>
              <w:t>F. validus</w:t>
            </w:r>
          </w:p>
        </w:tc>
        <w:tc>
          <w:tcPr>
            <w:tcW w:w="2430" w:type="dxa"/>
          </w:tcPr>
          <w:p w14:paraId="7A2A60A7" w14:textId="77777777" w:rsidR="00D0105D" w:rsidRPr="00AF67A2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67A2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</w:tr>
      <w:tr w:rsidR="00D0105D" w:rsidRPr="00D8417C" w14:paraId="3E5B124E" w14:textId="77777777" w:rsidTr="00330389">
        <w:tc>
          <w:tcPr>
            <w:tcW w:w="2070" w:type="dxa"/>
          </w:tcPr>
          <w:p w14:paraId="7063F234" w14:textId="77777777" w:rsidR="00D0105D" w:rsidRPr="00D8417C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RCG9</w:t>
            </w:r>
          </w:p>
        </w:tc>
        <w:tc>
          <w:tcPr>
            <w:tcW w:w="2790" w:type="dxa"/>
          </w:tcPr>
          <w:p w14:paraId="454FA0F0" w14:textId="77777777" w:rsidR="00D0105D" w:rsidRPr="00D8417C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E">
              <w:rPr>
                <w:rFonts w:ascii="Times New Roman" w:hAnsi="Times New Roman" w:cs="Times New Roman"/>
                <w:sz w:val="24"/>
                <w:szCs w:val="24"/>
              </w:rPr>
              <w:t>[CAA]</w:t>
            </w:r>
            <w:r w:rsidRPr="00A8171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A8171E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2160" w:type="dxa"/>
          </w:tcPr>
          <w:p w14:paraId="1ADDEE55" w14:textId="77777777" w:rsidR="00D0105D" w:rsidRPr="00FB51B6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erichsonianus</w:t>
            </w:r>
          </w:p>
        </w:tc>
        <w:tc>
          <w:tcPr>
            <w:tcW w:w="2430" w:type="dxa"/>
          </w:tcPr>
          <w:p w14:paraId="4F0CEFDF" w14:textId="77777777" w:rsidR="00D0105D" w:rsidRPr="00AF67A2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</w:tr>
      <w:tr w:rsidR="00D0105D" w:rsidRPr="00D8417C" w14:paraId="1FD1CAC0" w14:textId="77777777" w:rsidTr="00330389">
        <w:tc>
          <w:tcPr>
            <w:tcW w:w="2070" w:type="dxa"/>
            <w:tcBorders>
              <w:bottom w:val="single" w:sz="4" w:space="0" w:color="auto"/>
            </w:tcBorders>
          </w:tcPr>
          <w:p w14:paraId="46DA2170" w14:textId="77777777" w:rsidR="00D0105D" w:rsidRPr="00D8417C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RCG10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9419D21" w14:textId="77777777" w:rsidR="00D0105D" w:rsidRPr="00D8417C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E">
              <w:rPr>
                <w:rFonts w:ascii="Times New Roman" w:hAnsi="Times New Roman" w:cs="Times New Roman"/>
                <w:sz w:val="24"/>
                <w:szCs w:val="24"/>
              </w:rPr>
              <w:t>[CAA]</w:t>
            </w:r>
            <w:r w:rsidRPr="00A8171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A8171E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535D3DB" w14:textId="77777777" w:rsidR="00D0105D" w:rsidRPr="00FB51B6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D0D3C5F" w14:textId="77777777" w:rsidR="00D0105D" w:rsidRPr="00AF67A2" w:rsidRDefault="00D0105D" w:rsidP="00330389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231C9AE8" w14:textId="4E5BF11B" w:rsidR="00702CDB" w:rsidRDefault="00702CDB" w:rsidP="00D0105D">
      <w:pPr>
        <w:spacing w:line="480" w:lineRule="auto"/>
      </w:pPr>
    </w:p>
    <w:p w14:paraId="42C99AD2" w14:textId="77777777" w:rsidR="00702CDB" w:rsidRDefault="00702CDB"/>
    <w:sectPr w:rsidR="00702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DB"/>
    <w:rsid w:val="00702CDB"/>
    <w:rsid w:val="00D0105D"/>
    <w:rsid w:val="00E4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8F495"/>
  <w15:chartTrackingRefBased/>
  <w15:docId w15:val="{C3120A1E-8E57-49D2-BD82-C994161D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CD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CD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2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thub.com/btsinn/ISSRse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Barnett, Zanethia - FS, MS</dc:creator>
  <cp:keywords/>
  <dc:description/>
  <cp:lastModifiedBy>Barnett, Zanethia - FS, MS</cp:lastModifiedBy>
  <cp:revision>3</cp:revision>
  <dcterms:created xsi:type="dcterms:W3CDTF">2024-02-06T21:01:00Z</dcterms:created>
  <dcterms:modified xsi:type="dcterms:W3CDTF">2024-06-12T15:35:00Z</dcterms:modified>
</cp:coreProperties>
</file>