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0B2EB" w14:textId="77777777" w:rsidR="004B098D" w:rsidRPr="00B268E6" w:rsidRDefault="004B098D" w:rsidP="004B098D">
      <w:pPr>
        <w:spacing w:line="360" w:lineRule="auto"/>
        <w:rPr>
          <w:rFonts w:ascii="Times New Roman" w:eastAsia="Times New Roman" w:hAnsi="Times New Roman" w:cs="Times New Roman"/>
          <w:color w:val="000000"/>
          <w:kern w:val="0"/>
          <w:sz w:val="20"/>
          <w:szCs w:val="20"/>
          <w:lang w:val="en-US" w:eastAsia="pl-PL"/>
          <w14:ligatures w14:val="none"/>
        </w:rPr>
      </w:pPr>
    </w:p>
    <w:p w14:paraId="505CBFEE" w14:textId="77777777" w:rsidR="004B098D" w:rsidRPr="00B268E6" w:rsidRDefault="004B098D" w:rsidP="004B098D">
      <w:pPr>
        <w:spacing w:after="120" w:line="360" w:lineRule="auto"/>
        <w:jc w:val="both"/>
        <w:rPr>
          <w:rFonts w:ascii="Times New Roman" w:eastAsia="Times New Roman" w:hAnsi="Times New Roman" w:cs="Times New Roman"/>
          <w:color w:val="000000"/>
          <w:kern w:val="0"/>
          <w:sz w:val="20"/>
          <w:szCs w:val="20"/>
          <w:lang w:val="en-US" w:eastAsia="pl-PL"/>
          <w14:ligatures w14:val="none"/>
        </w:rPr>
      </w:pPr>
      <w:r w:rsidRPr="00B268E6">
        <w:rPr>
          <w:rFonts w:ascii="Times New Roman" w:eastAsia="Times New Roman" w:hAnsi="Times New Roman" w:cs="Times New Roman"/>
          <w:b/>
          <w:bCs/>
          <w:color w:val="000000"/>
          <w:kern w:val="0"/>
          <w:sz w:val="20"/>
          <w:szCs w:val="20"/>
          <w:lang w:val="en-US" w:eastAsia="pl-PL"/>
          <w14:ligatures w14:val="none"/>
        </w:rPr>
        <w:t xml:space="preserve">Table S1. </w:t>
      </w:r>
      <w:r w:rsidRPr="00B268E6">
        <w:rPr>
          <w:rFonts w:ascii="Times New Roman" w:eastAsia="Times New Roman" w:hAnsi="Times New Roman" w:cs="Times New Roman"/>
          <w:color w:val="000000"/>
          <w:kern w:val="0"/>
          <w:sz w:val="20"/>
          <w:szCs w:val="20"/>
          <w:lang w:val="en-US" w:eastAsia="pl-PL"/>
          <w14:ligatures w14:val="none"/>
        </w:rPr>
        <w:t>Classification of non-native fish species using the Dispersal-Origin-Status-Impact (DOSI) classification scheme for the Pilica River.</w:t>
      </w:r>
    </w:p>
    <w:tbl>
      <w:tblPr>
        <w:tblW w:w="0" w:type="auto"/>
        <w:tblCellMar>
          <w:top w:w="15" w:type="dxa"/>
          <w:left w:w="15" w:type="dxa"/>
          <w:bottom w:w="15" w:type="dxa"/>
          <w:right w:w="15" w:type="dxa"/>
        </w:tblCellMar>
        <w:tblLook w:val="04A0" w:firstRow="1" w:lastRow="0" w:firstColumn="1" w:lastColumn="0" w:noHBand="0" w:noVBand="1"/>
      </w:tblPr>
      <w:tblGrid>
        <w:gridCol w:w="779"/>
        <w:gridCol w:w="1611"/>
        <w:gridCol w:w="3163"/>
        <w:gridCol w:w="1110"/>
        <w:gridCol w:w="1562"/>
        <w:gridCol w:w="3169"/>
        <w:gridCol w:w="1017"/>
        <w:gridCol w:w="1573"/>
      </w:tblGrid>
      <w:tr w:rsidR="004B098D" w:rsidRPr="00B268E6" w14:paraId="54BBAE9A" w14:textId="77777777" w:rsidTr="00845CA9">
        <w:trPr>
          <w:trHeight w:val="660"/>
        </w:trPr>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bottom"/>
            <w:hideMark/>
          </w:tcPr>
          <w:p w14:paraId="113BF025"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b/>
                <w:bCs/>
                <w:color w:val="000000"/>
                <w:kern w:val="0"/>
                <w:sz w:val="20"/>
                <w:szCs w:val="20"/>
                <w:lang w:eastAsia="pl-PL"/>
                <w14:ligatures w14:val="none"/>
              </w:rPr>
              <w:t>Site</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bottom"/>
            <w:hideMark/>
          </w:tcPr>
          <w:p w14:paraId="43787762"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b/>
                <w:bCs/>
                <w:color w:val="000000"/>
                <w:kern w:val="0"/>
                <w:sz w:val="20"/>
                <w:szCs w:val="20"/>
                <w:lang w:eastAsia="pl-PL"/>
                <w14:ligatures w14:val="none"/>
              </w:rPr>
              <w:t>Species</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bottom"/>
            <w:hideMark/>
          </w:tcPr>
          <w:p w14:paraId="7F88D06D"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b/>
                <w:bCs/>
                <w:color w:val="000000"/>
                <w:kern w:val="0"/>
                <w:sz w:val="20"/>
                <w:szCs w:val="20"/>
                <w:lang w:eastAsia="pl-PL"/>
                <w14:ligatures w14:val="none"/>
              </w:rPr>
              <w:t>Dispersal Mechanism</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bottom"/>
            <w:hideMark/>
          </w:tcPr>
          <w:p w14:paraId="3EB0E008"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b/>
                <w:bCs/>
                <w:color w:val="000000"/>
                <w:kern w:val="0"/>
                <w:sz w:val="20"/>
                <w:szCs w:val="20"/>
                <w:lang w:eastAsia="pl-PL"/>
                <w14:ligatures w14:val="none"/>
              </w:rPr>
              <w:t>Origin</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bottom"/>
            <w:hideMark/>
          </w:tcPr>
          <w:p w14:paraId="228F6541"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b/>
                <w:bCs/>
                <w:color w:val="000000"/>
                <w:kern w:val="0"/>
                <w:sz w:val="20"/>
                <w:szCs w:val="20"/>
                <w:lang w:eastAsia="pl-PL"/>
                <w14:ligatures w14:val="none"/>
              </w:rPr>
              <w:t>Status </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bottom"/>
            <w:hideMark/>
          </w:tcPr>
          <w:p w14:paraId="722C39FD"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b/>
                <w:bCs/>
                <w:color w:val="000000"/>
                <w:kern w:val="0"/>
                <w:sz w:val="20"/>
                <w:szCs w:val="20"/>
                <w:lang w:eastAsia="pl-PL"/>
                <w14:ligatures w14:val="none"/>
              </w:rPr>
              <w:t>Impact</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bottom"/>
            <w:hideMark/>
          </w:tcPr>
          <w:p w14:paraId="25B994C6"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b/>
                <w:bCs/>
                <w:color w:val="000000"/>
                <w:kern w:val="0"/>
                <w:sz w:val="20"/>
                <w:szCs w:val="20"/>
                <w:lang w:eastAsia="pl-PL"/>
                <w14:ligatures w14:val="none"/>
              </w:rPr>
              <w:t>Priority</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bottom"/>
            <w:hideMark/>
          </w:tcPr>
          <w:p w14:paraId="5B8D3F21"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b/>
                <w:bCs/>
                <w:color w:val="000000"/>
                <w:kern w:val="0"/>
                <w:sz w:val="20"/>
                <w:szCs w:val="20"/>
                <w:lang w:eastAsia="pl-PL"/>
                <w14:ligatures w14:val="none"/>
              </w:rPr>
              <w:t>Reference</w:t>
            </w:r>
          </w:p>
        </w:tc>
      </w:tr>
      <w:tr w:rsidR="004B098D" w:rsidRPr="00B268E6" w14:paraId="3A0E81B7" w14:textId="77777777" w:rsidTr="00845CA9">
        <w:trPr>
          <w:trHeight w:val="178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62D13"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i/>
                <w:iCs/>
                <w:color w:val="000000"/>
                <w:kern w:val="0"/>
                <w:sz w:val="20"/>
                <w:szCs w:val="20"/>
                <w:lang w:eastAsia="pl-PL"/>
                <w14:ligatures w14:val="none"/>
              </w:rPr>
              <w:t>Pilica River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C17A8"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i/>
                <w:iCs/>
                <w:color w:val="000000"/>
                <w:kern w:val="0"/>
                <w:sz w:val="20"/>
                <w:szCs w:val="20"/>
                <w:lang w:eastAsia="pl-PL"/>
                <w14:ligatures w14:val="none"/>
              </w:rPr>
              <w:t>Babka gymotrachelus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445523"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Natural spread, possibly human-mediated</w:t>
            </w:r>
          </w:p>
          <w:p w14:paraId="6182CFAB"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w:t>
            </w:r>
            <w:r w:rsidRPr="00B268E6">
              <w:rPr>
                <w:rFonts w:ascii="Times New Roman" w:eastAsia="Times New Roman" w:hAnsi="Times New Roman" w:cs="Times New Roman"/>
                <w:b/>
                <w:bCs/>
                <w:color w:val="000000"/>
                <w:kern w:val="0"/>
                <w:sz w:val="20"/>
                <w:szCs w:val="20"/>
                <w:lang w:val="en-US" w:eastAsia="pl-PL"/>
                <w14:ligatures w14:val="none"/>
              </w:rPr>
              <w:t>D</w:t>
            </w:r>
            <w:r w:rsidRPr="00B268E6">
              <w:rPr>
                <w:rFonts w:ascii="Times New Roman" w:eastAsia="Times New Roman" w:hAnsi="Times New Roman" w:cs="Times New Roman"/>
                <w:color w:val="000000"/>
                <w:kern w:val="0"/>
                <w:sz w:val="20"/>
                <w:szCs w:val="20"/>
                <w:lang w:val="en-US" w:eastAsia="pl-PL"/>
                <w14:ligatures w14:val="none"/>
              </w:rPr>
              <w:t>b</w:t>
            </w:r>
            <w:r w:rsidRPr="00B268E6">
              <w:rPr>
                <w:rFonts w:ascii="Times New Roman" w:eastAsia="Times New Roman" w:hAnsi="Times New Roman" w:cs="Times New Roman"/>
                <w:i/>
                <w:iCs/>
                <w:color w:val="000000"/>
                <w:kern w:val="0"/>
                <w:sz w:val="20"/>
                <w:szCs w:val="20"/>
                <w:vertAlign w:val="subscript"/>
                <w:lang w:val="en-US" w:eastAsia="pl-PL"/>
                <w14:ligatures w14:val="none"/>
              </w:rPr>
              <w:t>i,ii</w:t>
            </w:r>
            <w:r w:rsidRPr="00B268E6">
              <w:rPr>
                <w:rFonts w:ascii="Times New Roman" w:eastAsia="Times New Roman" w:hAnsi="Times New Roman" w:cs="Times New Roman"/>
                <w:color w:val="000000"/>
                <w:kern w:val="0"/>
                <w:sz w:val="20"/>
                <w:szCs w:val="20"/>
                <w:lang w:val="en-US"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5B68C"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Ponto-Caspian region</w:t>
            </w:r>
          </w:p>
          <w:p w14:paraId="43191A7C"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O</w:t>
            </w:r>
            <w:r w:rsidRPr="00B268E6">
              <w:rPr>
                <w:rFonts w:ascii="Times New Roman" w:eastAsia="Times New Roman" w:hAnsi="Times New Roman" w:cs="Times New Roman"/>
                <w:color w:val="000000"/>
                <w:kern w:val="0"/>
                <w:sz w:val="20"/>
                <w:szCs w:val="20"/>
                <w:lang w:eastAsia="pl-PL"/>
                <w14:ligatures w14:val="none"/>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9EA2E"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 xml:space="preserve">Extending </w:t>
            </w:r>
            <w:r w:rsidRPr="00B268E6">
              <w:rPr>
                <w:rFonts w:ascii="Times New Roman" w:eastAsia="Times New Roman" w:hAnsi="Times New Roman" w:cs="Times New Roman"/>
                <w:color w:val="000000"/>
                <w:kern w:val="0"/>
                <w:sz w:val="20"/>
                <w:szCs w:val="20"/>
                <w:u w:val="single"/>
                <w:lang w:val="en-US" w:eastAsia="pl-PL"/>
                <w14:ligatures w14:val="none"/>
              </w:rPr>
              <w:t>range</w:t>
            </w:r>
            <w:r w:rsidRPr="00B268E6">
              <w:rPr>
                <w:rFonts w:ascii="Times New Roman" w:eastAsia="Times New Roman" w:hAnsi="Times New Roman" w:cs="Times New Roman"/>
                <w:color w:val="000000"/>
                <w:kern w:val="0"/>
                <w:sz w:val="20"/>
                <w:szCs w:val="20"/>
                <w:lang w:val="en-US" w:eastAsia="pl-PL"/>
                <w14:ligatures w14:val="none"/>
              </w:rPr>
              <w:t xml:space="preserve"> and </w:t>
            </w:r>
            <w:r w:rsidRPr="00B268E6">
              <w:rPr>
                <w:rFonts w:ascii="Times New Roman" w:eastAsia="Times New Roman" w:hAnsi="Times New Roman" w:cs="Times New Roman"/>
                <w:color w:val="000000"/>
                <w:kern w:val="0"/>
                <w:sz w:val="20"/>
                <w:szCs w:val="20"/>
                <w:u w:val="single"/>
                <w:lang w:val="en-US" w:eastAsia="pl-PL"/>
                <w14:ligatures w14:val="none"/>
              </w:rPr>
              <w:t>abundance</w:t>
            </w:r>
          </w:p>
          <w:p w14:paraId="3E39A61A"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w:t>
            </w:r>
            <w:r w:rsidRPr="00B268E6">
              <w:rPr>
                <w:rFonts w:ascii="Times New Roman" w:eastAsia="Times New Roman" w:hAnsi="Times New Roman" w:cs="Times New Roman"/>
                <w:b/>
                <w:bCs/>
                <w:color w:val="000000"/>
                <w:kern w:val="0"/>
                <w:sz w:val="20"/>
                <w:szCs w:val="20"/>
                <w:lang w:val="en-US" w:eastAsia="pl-PL"/>
                <w14:ligatures w14:val="none"/>
              </w:rPr>
              <w:t>S</w:t>
            </w:r>
            <w:r w:rsidRPr="00B268E6">
              <w:rPr>
                <w:rFonts w:ascii="Times New Roman" w:eastAsia="Times New Roman" w:hAnsi="Times New Roman" w:cs="Times New Roman"/>
                <w:color w:val="000000"/>
                <w:kern w:val="0"/>
                <w:sz w:val="20"/>
                <w:szCs w:val="20"/>
                <w:lang w:val="en-US" w:eastAsia="pl-PL"/>
                <w14:ligatures w14:val="none"/>
              </w:rPr>
              <w:t>a</w:t>
            </w:r>
            <w:r w:rsidRPr="00B268E6">
              <w:rPr>
                <w:rFonts w:ascii="Times New Roman" w:eastAsia="Times New Roman" w:hAnsi="Times New Roman" w:cs="Times New Roman"/>
                <w:i/>
                <w:iCs/>
                <w:color w:val="000000"/>
                <w:kern w:val="0"/>
                <w:sz w:val="20"/>
                <w:szCs w:val="20"/>
                <w:vertAlign w:val="subscript"/>
                <w:lang w:val="en-US" w:eastAsia="pl-PL"/>
                <w14:ligatures w14:val="none"/>
              </w:rPr>
              <w:t>i,ii</w:t>
            </w:r>
            <w:r w:rsidRPr="00B268E6">
              <w:rPr>
                <w:rFonts w:ascii="Times New Roman" w:eastAsia="Times New Roman" w:hAnsi="Times New Roman" w:cs="Times New Roman"/>
                <w:color w:val="000000"/>
                <w:kern w:val="0"/>
                <w:sz w:val="20"/>
                <w:szCs w:val="20"/>
                <w:lang w:val="en-US"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A6008C"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u w:val="single"/>
                <w:lang w:val="en-US" w:eastAsia="pl-PL"/>
                <w14:ligatures w14:val="none"/>
              </w:rPr>
              <w:t>ecological:</w:t>
            </w:r>
            <w:r w:rsidRPr="00B268E6">
              <w:rPr>
                <w:rFonts w:ascii="Times New Roman" w:eastAsia="Times New Roman" w:hAnsi="Times New Roman" w:cs="Times New Roman"/>
                <w:color w:val="000000"/>
                <w:kern w:val="0"/>
                <w:sz w:val="20"/>
                <w:szCs w:val="20"/>
                <w:lang w:val="en-US" w:eastAsia="pl-PL"/>
                <w14:ligatures w14:val="none"/>
              </w:rPr>
              <w:t xml:space="preserve"> no effect on native co-occurring species was observed; </w:t>
            </w:r>
            <w:r w:rsidRPr="00B268E6">
              <w:rPr>
                <w:rFonts w:ascii="Times New Roman" w:eastAsia="Times New Roman" w:hAnsi="Times New Roman" w:cs="Times New Roman"/>
                <w:color w:val="000000"/>
                <w:kern w:val="0"/>
                <w:sz w:val="20"/>
                <w:szCs w:val="20"/>
                <w:u w:val="single"/>
                <w:lang w:val="en-US" w:eastAsia="pl-PL"/>
                <w14:ligatures w14:val="none"/>
              </w:rPr>
              <w:t>economic</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i/>
                <w:iCs/>
                <w:color w:val="000000"/>
                <w:kern w:val="0"/>
                <w:sz w:val="20"/>
                <w:szCs w:val="20"/>
                <w:lang w:val="en-US" w:eastAsia="pl-PL"/>
                <w14:ligatures w14:val="none"/>
              </w:rPr>
              <w:t>NA</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color w:val="000000"/>
                <w:kern w:val="0"/>
                <w:sz w:val="20"/>
                <w:szCs w:val="20"/>
                <w:u w:val="single"/>
                <w:lang w:val="en-US" w:eastAsia="pl-PL"/>
                <w14:ligatures w14:val="none"/>
              </w:rPr>
              <w:t>culture:</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i/>
                <w:iCs/>
                <w:color w:val="000000"/>
                <w:kern w:val="0"/>
                <w:sz w:val="20"/>
                <w:szCs w:val="20"/>
                <w:lang w:val="en-US" w:eastAsia="pl-PL"/>
                <w14:ligatures w14:val="none"/>
              </w:rPr>
              <w:t>NA</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color w:val="000000"/>
                <w:kern w:val="0"/>
                <w:sz w:val="20"/>
                <w:szCs w:val="20"/>
                <w:u w:val="single"/>
                <w:lang w:val="en-US" w:eastAsia="pl-PL"/>
                <w14:ligatures w14:val="none"/>
              </w:rPr>
              <w:t>health</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i/>
                <w:iCs/>
                <w:color w:val="000000"/>
                <w:kern w:val="0"/>
                <w:sz w:val="20"/>
                <w:szCs w:val="20"/>
                <w:lang w:val="en-US" w:eastAsia="pl-PL"/>
                <w14:ligatures w14:val="none"/>
              </w:rPr>
              <w:t>NA</w:t>
            </w:r>
          </w:p>
          <w:p w14:paraId="2F6FD12E"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I</w:t>
            </w:r>
            <w:r w:rsidRPr="00B268E6">
              <w:rPr>
                <w:rFonts w:ascii="Times New Roman" w:eastAsia="Times New Roman" w:hAnsi="Times New Roman" w:cs="Times New Roman"/>
                <w:color w:val="000000"/>
                <w:kern w:val="0"/>
                <w:sz w:val="20"/>
                <w:szCs w:val="20"/>
                <w:lang w:eastAsia="pl-PL"/>
                <w14:ligatures w14:val="none"/>
              </w:rPr>
              <w:t>b</w:t>
            </w:r>
            <w:r w:rsidRPr="00B268E6">
              <w:rPr>
                <w:rFonts w:ascii="Times New Roman" w:eastAsia="Times New Roman" w:hAnsi="Times New Roman" w:cs="Times New Roman"/>
                <w:i/>
                <w:iCs/>
                <w:color w:val="000000"/>
                <w:kern w:val="0"/>
                <w:sz w:val="20"/>
                <w:szCs w:val="20"/>
                <w:vertAlign w:val="subscript"/>
                <w:lang w:eastAsia="pl-PL"/>
                <w14:ligatures w14:val="none"/>
              </w:rPr>
              <w:t>ii</w:t>
            </w:r>
            <w:r w:rsidRPr="00B268E6">
              <w:rPr>
                <w:rFonts w:ascii="Times New Roman" w:eastAsia="Times New Roman" w:hAnsi="Times New Roman" w:cs="Times New Roman"/>
                <w:color w:val="000000"/>
                <w:kern w:val="0"/>
                <w:sz w:val="20"/>
                <w:szCs w:val="20"/>
                <w:lang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88EC6"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High Priority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A438F"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Głowacki et al. 2024. </w:t>
            </w:r>
          </w:p>
        </w:tc>
      </w:tr>
      <w:tr w:rsidR="004B098D" w:rsidRPr="00B268E6" w14:paraId="4D1325F9" w14:textId="77777777" w:rsidTr="00845CA9">
        <w:trPr>
          <w:trHeight w:val="16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932F3B"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7DDE5"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i/>
                <w:iCs/>
                <w:color w:val="000000"/>
                <w:kern w:val="0"/>
                <w:sz w:val="20"/>
                <w:szCs w:val="20"/>
                <w:lang w:eastAsia="pl-PL"/>
                <w14:ligatures w14:val="none"/>
              </w:rPr>
              <w:t>Neogobius fluviatilis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896DF"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Natural spread, possibly human-mediated</w:t>
            </w:r>
          </w:p>
          <w:p w14:paraId="0AA0CC72"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w:t>
            </w:r>
            <w:r w:rsidRPr="00B268E6">
              <w:rPr>
                <w:rFonts w:ascii="Times New Roman" w:eastAsia="Times New Roman" w:hAnsi="Times New Roman" w:cs="Times New Roman"/>
                <w:b/>
                <w:bCs/>
                <w:color w:val="000000"/>
                <w:kern w:val="0"/>
                <w:sz w:val="20"/>
                <w:szCs w:val="20"/>
                <w:lang w:val="en-US" w:eastAsia="pl-PL"/>
                <w14:ligatures w14:val="none"/>
              </w:rPr>
              <w:t>D</w:t>
            </w:r>
            <w:r w:rsidRPr="00B268E6">
              <w:rPr>
                <w:rFonts w:ascii="Times New Roman" w:eastAsia="Times New Roman" w:hAnsi="Times New Roman" w:cs="Times New Roman"/>
                <w:color w:val="000000"/>
                <w:kern w:val="0"/>
                <w:sz w:val="20"/>
                <w:szCs w:val="20"/>
                <w:lang w:val="en-US" w:eastAsia="pl-PL"/>
                <w14:ligatures w14:val="none"/>
              </w:rPr>
              <w:t>b</w:t>
            </w:r>
            <w:r w:rsidRPr="00B268E6">
              <w:rPr>
                <w:rFonts w:ascii="Times New Roman" w:eastAsia="Times New Roman" w:hAnsi="Times New Roman" w:cs="Times New Roman"/>
                <w:i/>
                <w:iCs/>
                <w:color w:val="000000"/>
                <w:kern w:val="0"/>
                <w:sz w:val="20"/>
                <w:szCs w:val="20"/>
                <w:vertAlign w:val="subscript"/>
                <w:lang w:val="en-US" w:eastAsia="pl-PL"/>
                <w14:ligatures w14:val="none"/>
              </w:rPr>
              <w:t>i,ii</w:t>
            </w:r>
            <w:r w:rsidRPr="00B268E6">
              <w:rPr>
                <w:rFonts w:ascii="Times New Roman" w:eastAsia="Times New Roman" w:hAnsi="Times New Roman" w:cs="Times New Roman"/>
                <w:color w:val="000000"/>
                <w:kern w:val="0"/>
                <w:sz w:val="20"/>
                <w:szCs w:val="20"/>
                <w:lang w:val="en-US"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FE650"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Ponto-Caspian region</w:t>
            </w:r>
          </w:p>
          <w:p w14:paraId="23C36E0B"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O</w:t>
            </w:r>
            <w:r w:rsidRPr="00B268E6">
              <w:rPr>
                <w:rFonts w:ascii="Times New Roman" w:eastAsia="Times New Roman" w:hAnsi="Times New Roman" w:cs="Times New Roman"/>
                <w:color w:val="000000"/>
                <w:kern w:val="0"/>
                <w:sz w:val="20"/>
                <w:szCs w:val="20"/>
                <w:lang w:eastAsia="pl-PL"/>
                <w14:ligatures w14:val="none"/>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173D1"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 xml:space="preserve">Extending </w:t>
            </w:r>
            <w:r w:rsidRPr="00B268E6">
              <w:rPr>
                <w:rFonts w:ascii="Times New Roman" w:eastAsia="Times New Roman" w:hAnsi="Times New Roman" w:cs="Times New Roman"/>
                <w:color w:val="000000"/>
                <w:kern w:val="0"/>
                <w:sz w:val="20"/>
                <w:szCs w:val="20"/>
                <w:u w:val="single"/>
                <w:lang w:val="en-US" w:eastAsia="pl-PL"/>
                <w14:ligatures w14:val="none"/>
              </w:rPr>
              <w:t>range</w:t>
            </w:r>
            <w:r w:rsidRPr="00B268E6">
              <w:rPr>
                <w:rFonts w:ascii="Times New Roman" w:eastAsia="Times New Roman" w:hAnsi="Times New Roman" w:cs="Times New Roman"/>
                <w:color w:val="000000"/>
                <w:kern w:val="0"/>
                <w:sz w:val="20"/>
                <w:szCs w:val="20"/>
                <w:lang w:val="en-US" w:eastAsia="pl-PL"/>
                <w14:ligatures w14:val="none"/>
              </w:rPr>
              <w:t xml:space="preserve"> and increase </w:t>
            </w:r>
            <w:r w:rsidRPr="00B268E6">
              <w:rPr>
                <w:rFonts w:ascii="Times New Roman" w:eastAsia="Times New Roman" w:hAnsi="Times New Roman" w:cs="Times New Roman"/>
                <w:color w:val="000000"/>
                <w:kern w:val="0"/>
                <w:sz w:val="20"/>
                <w:szCs w:val="20"/>
                <w:u w:val="single"/>
                <w:lang w:val="en-US" w:eastAsia="pl-PL"/>
                <w14:ligatures w14:val="none"/>
              </w:rPr>
              <w:t>abundance</w:t>
            </w:r>
          </w:p>
          <w:p w14:paraId="04A4C7E9"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w:t>
            </w:r>
            <w:r w:rsidRPr="00B268E6">
              <w:rPr>
                <w:rFonts w:ascii="Times New Roman" w:eastAsia="Times New Roman" w:hAnsi="Times New Roman" w:cs="Times New Roman"/>
                <w:b/>
                <w:bCs/>
                <w:color w:val="000000"/>
                <w:kern w:val="0"/>
                <w:sz w:val="20"/>
                <w:szCs w:val="20"/>
                <w:lang w:val="en-US" w:eastAsia="pl-PL"/>
                <w14:ligatures w14:val="none"/>
              </w:rPr>
              <w:t>S</w:t>
            </w:r>
            <w:r w:rsidRPr="00B268E6">
              <w:rPr>
                <w:rFonts w:ascii="Times New Roman" w:eastAsia="Times New Roman" w:hAnsi="Times New Roman" w:cs="Times New Roman"/>
                <w:color w:val="000000"/>
                <w:kern w:val="0"/>
                <w:sz w:val="20"/>
                <w:szCs w:val="20"/>
                <w:lang w:val="en-US" w:eastAsia="pl-PL"/>
                <w14:ligatures w14:val="none"/>
              </w:rPr>
              <w:t>a</w:t>
            </w:r>
            <w:r w:rsidRPr="00B268E6">
              <w:rPr>
                <w:rFonts w:ascii="Times New Roman" w:eastAsia="Times New Roman" w:hAnsi="Times New Roman" w:cs="Times New Roman"/>
                <w:i/>
                <w:iCs/>
                <w:color w:val="000000"/>
                <w:kern w:val="0"/>
                <w:sz w:val="20"/>
                <w:szCs w:val="20"/>
                <w:vertAlign w:val="subscript"/>
                <w:lang w:val="en-US" w:eastAsia="pl-PL"/>
                <w14:ligatures w14:val="none"/>
              </w:rPr>
              <w:t>i,ii</w:t>
            </w:r>
            <w:r w:rsidRPr="00B268E6">
              <w:rPr>
                <w:rFonts w:ascii="Times New Roman" w:eastAsia="Times New Roman" w:hAnsi="Times New Roman" w:cs="Times New Roman"/>
                <w:color w:val="000000"/>
                <w:kern w:val="0"/>
                <w:sz w:val="20"/>
                <w:szCs w:val="20"/>
                <w:lang w:val="en-US"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5E4DA"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u w:val="single"/>
                <w:lang w:val="en-US" w:eastAsia="pl-PL"/>
                <w14:ligatures w14:val="none"/>
              </w:rPr>
              <w:t>ecological:</w:t>
            </w:r>
            <w:r w:rsidRPr="00B268E6">
              <w:rPr>
                <w:rFonts w:ascii="Times New Roman" w:eastAsia="Times New Roman" w:hAnsi="Times New Roman" w:cs="Times New Roman"/>
                <w:color w:val="000000"/>
                <w:kern w:val="0"/>
                <w:sz w:val="20"/>
                <w:szCs w:val="20"/>
                <w:lang w:val="en-US" w:eastAsia="pl-PL"/>
                <w14:ligatures w14:val="none"/>
              </w:rPr>
              <w:t xml:space="preserve"> competitive pressure on native benthic species; </w:t>
            </w:r>
            <w:r w:rsidRPr="00B268E6">
              <w:rPr>
                <w:rFonts w:ascii="Times New Roman" w:eastAsia="Times New Roman" w:hAnsi="Times New Roman" w:cs="Times New Roman"/>
                <w:color w:val="000000"/>
                <w:kern w:val="0"/>
                <w:sz w:val="20"/>
                <w:szCs w:val="20"/>
                <w:u w:val="single"/>
                <w:lang w:val="en-US" w:eastAsia="pl-PL"/>
                <w14:ligatures w14:val="none"/>
              </w:rPr>
              <w:t>economic</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i/>
                <w:iCs/>
                <w:color w:val="000000"/>
                <w:kern w:val="0"/>
                <w:sz w:val="20"/>
                <w:szCs w:val="20"/>
                <w:lang w:val="en-US" w:eastAsia="pl-PL"/>
                <w14:ligatures w14:val="none"/>
              </w:rPr>
              <w:t>NA</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color w:val="000000"/>
                <w:kern w:val="0"/>
                <w:sz w:val="20"/>
                <w:szCs w:val="20"/>
                <w:u w:val="single"/>
                <w:lang w:val="en-US" w:eastAsia="pl-PL"/>
                <w14:ligatures w14:val="none"/>
              </w:rPr>
              <w:t>culture:</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i/>
                <w:iCs/>
                <w:color w:val="000000"/>
                <w:kern w:val="0"/>
                <w:sz w:val="20"/>
                <w:szCs w:val="20"/>
                <w:lang w:val="en-US" w:eastAsia="pl-PL"/>
                <w14:ligatures w14:val="none"/>
              </w:rPr>
              <w:t>NA</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color w:val="000000"/>
                <w:kern w:val="0"/>
                <w:sz w:val="20"/>
                <w:szCs w:val="20"/>
                <w:u w:val="single"/>
                <w:lang w:val="en-US" w:eastAsia="pl-PL"/>
                <w14:ligatures w14:val="none"/>
              </w:rPr>
              <w:t>health</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i/>
                <w:iCs/>
                <w:color w:val="000000"/>
                <w:kern w:val="0"/>
                <w:sz w:val="20"/>
                <w:szCs w:val="20"/>
                <w:lang w:val="en-US" w:eastAsia="pl-PL"/>
                <w14:ligatures w14:val="none"/>
              </w:rPr>
              <w:t>NA</w:t>
            </w:r>
          </w:p>
          <w:p w14:paraId="5179434E"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I</w:t>
            </w:r>
            <w:r w:rsidRPr="00B268E6">
              <w:rPr>
                <w:rFonts w:ascii="Times New Roman" w:eastAsia="Times New Roman" w:hAnsi="Times New Roman" w:cs="Times New Roman"/>
                <w:color w:val="000000"/>
                <w:kern w:val="0"/>
                <w:sz w:val="20"/>
                <w:szCs w:val="20"/>
                <w:lang w:eastAsia="pl-PL"/>
                <w14:ligatures w14:val="none"/>
              </w:rPr>
              <w:t>a</w:t>
            </w:r>
            <w:r w:rsidRPr="00B268E6">
              <w:rPr>
                <w:rFonts w:ascii="Times New Roman" w:eastAsia="Times New Roman" w:hAnsi="Times New Roman" w:cs="Times New Roman"/>
                <w:i/>
                <w:iCs/>
                <w:color w:val="000000"/>
                <w:kern w:val="0"/>
                <w:sz w:val="20"/>
                <w:szCs w:val="20"/>
                <w:vertAlign w:val="subscript"/>
                <w:lang w:eastAsia="pl-PL"/>
                <w14:ligatures w14:val="none"/>
              </w:rPr>
              <w:t>ii</w:t>
            </w:r>
            <w:r w:rsidRPr="00B268E6">
              <w:rPr>
                <w:rFonts w:ascii="Times New Roman" w:eastAsia="Times New Roman" w:hAnsi="Times New Roman" w:cs="Times New Roman"/>
                <w:color w:val="000000"/>
                <w:kern w:val="0"/>
                <w:sz w:val="20"/>
                <w:szCs w:val="20"/>
                <w:lang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7E572"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Highest Priority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A25A7"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Głowacki et al. 2024. </w:t>
            </w:r>
          </w:p>
        </w:tc>
      </w:tr>
      <w:tr w:rsidR="004B098D" w:rsidRPr="00B268E6" w14:paraId="611538AD" w14:textId="77777777" w:rsidTr="00845CA9">
        <w:trPr>
          <w:trHeight w:val="16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A4A509"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C3378"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i/>
                <w:iCs/>
                <w:color w:val="000000"/>
                <w:kern w:val="0"/>
                <w:sz w:val="20"/>
                <w:szCs w:val="20"/>
                <w:lang w:eastAsia="pl-PL"/>
                <w14:ligatures w14:val="none"/>
              </w:rPr>
              <w:t>Proterorhinus semilunaris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2F5D55"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Natural spread, possibly human-mediated</w:t>
            </w:r>
          </w:p>
          <w:p w14:paraId="691C5E71"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w:t>
            </w:r>
            <w:r w:rsidRPr="00B268E6">
              <w:rPr>
                <w:rFonts w:ascii="Times New Roman" w:eastAsia="Times New Roman" w:hAnsi="Times New Roman" w:cs="Times New Roman"/>
                <w:b/>
                <w:bCs/>
                <w:color w:val="000000"/>
                <w:kern w:val="0"/>
                <w:sz w:val="20"/>
                <w:szCs w:val="20"/>
                <w:lang w:val="en-US" w:eastAsia="pl-PL"/>
                <w14:ligatures w14:val="none"/>
              </w:rPr>
              <w:t>D</w:t>
            </w:r>
            <w:r w:rsidRPr="00B268E6">
              <w:rPr>
                <w:rFonts w:ascii="Times New Roman" w:eastAsia="Times New Roman" w:hAnsi="Times New Roman" w:cs="Times New Roman"/>
                <w:color w:val="000000"/>
                <w:kern w:val="0"/>
                <w:sz w:val="20"/>
                <w:szCs w:val="20"/>
                <w:lang w:val="en-US" w:eastAsia="pl-PL"/>
                <w14:ligatures w14:val="none"/>
              </w:rPr>
              <w:t>b</w:t>
            </w:r>
            <w:r w:rsidRPr="00B268E6">
              <w:rPr>
                <w:rFonts w:ascii="Times New Roman" w:eastAsia="Times New Roman" w:hAnsi="Times New Roman" w:cs="Times New Roman"/>
                <w:i/>
                <w:iCs/>
                <w:color w:val="000000"/>
                <w:kern w:val="0"/>
                <w:sz w:val="20"/>
                <w:szCs w:val="20"/>
                <w:vertAlign w:val="subscript"/>
                <w:lang w:val="en-US" w:eastAsia="pl-PL"/>
                <w14:ligatures w14:val="none"/>
              </w:rPr>
              <w:t>i,ii</w:t>
            </w:r>
            <w:r w:rsidRPr="00B268E6">
              <w:rPr>
                <w:rFonts w:ascii="Times New Roman" w:eastAsia="Times New Roman" w:hAnsi="Times New Roman" w:cs="Times New Roman"/>
                <w:color w:val="000000"/>
                <w:kern w:val="0"/>
                <w:sz w:val="20"/>
                <w:szCs w:val="20"/>
                <w:lang w:val="en-US"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009B8"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Ponto-Caspian region</w:t>
            </w:r>
          </w:p>
          <w:p w14:paraId="7F618433"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O</w:t>
            </w:r>
            <w:r w:rsidRPr="00B268E6">
              <w:rPr>
                <w:rFonts w:ascii="Times New Roman" w:eastAsia="Times New Roman" w:hAnsi="Times New Roman" w:cs="Times New Roman"/>
                <w:color w:val="000000"/>
                <w:kern w:val="0"/>
                <w:sz w:val="20"/>
                <w:szCs w:val="20"/>
                <w:lang w:eastAsia="pl-PL"/>
                <w14:ligatures w14:val="none"/>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986BF"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 xml:space="preserve">Extending </w:t>
            </w:r>
            <w:r w:rsidRPr="00B268E6">
              <w:rPr>
                <w:rFonts w:ascii="Times New Roman" w:eastAsia="Times New Roman" w:hAnsi="Times New Roman" w:cs="Times New Roman"/>
                <w:color w:val="000000"/>
                <w:kern w:val="0"/>
                <w:sz w:val="20"/>
                <w:szCs w:val="20"/>
                <w:u w:val="single"/>
                <w:lang w:val="en-US" w:eastAsia="pl-PL"/>
                <w14:ligatures w14:val="none"/>
              </w:rPr>
              <w:t xml:space="preserve">range </w:t>
            </w:r>
            <w:r w:rsidRPr="00B268E6">
              <w:rPr>
                <w:rFonts w:ascii="Times New Roman" w:eastAsia="Times New Roman" w:hAnsi="Times New Roman" w:cs="Times New Roman"/>
                <w:color w:val="000000"/>
                <w:kern w:val="0"/>
                <w:sz w:val="20"/>
                <w:szCs w:val="20"/>
                <w:lang w:val="en-US" w:eastAsia="pl-PL"/>
                <w14:ligatures w14:val="none"/>
              </w:rPr>
              <w:t xml:space="preserve">and increase </w:t>
            </w:r>
            <w:r w:rsidRPr="00B268E6">
              <w:rPr>
                <w:rFonts w:ascii="Times New Roman" w:eastAsia="Times New Roman" w:hAnsi="Times New Roman" w:cs="Times New Roman"/>
                <w:color w:val="000000"/>
                <w:kern w:val="0"/>
                <w:sz w:val="20"/>
                <w:szCs w:val="20"/>
                <w:u w:val="single"/>
                <w:lang w:val="en-US" w:eastAsia="pl-PL"/>
                <w14:ligatures w14:val="none"/>
              </w:rPr>
              <w:t>abundance</w:t>
            </w:r>
          </w:p>
          <w:p w14:paraId="7D533D1A"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w:t>
            </w:r>
            <w:r w:rsidRPr="00B268E6">
              <w:rPr>
                <w:rFonts w:ascii="Times New Roman" w:eastAsia="Times New Roman" w:hAnsi="Times New Roman" w:cs="Times New Roman"/>
                <w:b/>
                <w:bCs/>
                <w:color w:val="000000"/>
                <w:kern w:val="0"/>
                <w:sz w:val="20"/>
                <w:szCs w:val="20"/>
                <w:lang w:val="en-US" w:eastAsia="pl-PL"/>
                <w14:ligatures w14:val="none"/>
              </w:rPr>
              <w:t>S</w:t>
            </w:r>
            <w:r w:rsidRPr="00B268E6">
              <w:rPr>
                <w:rFonts w:ascii="Times New Roman" w:eastAsia="Times New Roman" w:hAnsi="Times New Roman" w:cs="Times New Roman"/>
                <w:color w:val="000000"/>
                <w:kern w:val="0"/>
                <w:sz w:val="20"/>
                <w:szCs w:val="20"/>
                <w:lang w:val="en-US" w:eastAsia="pl-PL"/>
                <w14:ligatures w14:val="none"/>
              </w:rPr>
              <w:t>a</w:t>
            </w:r>
            <w:r w:rsidRPr="00B268E6">
              <w:rPr>
                <w:rFonts w:ascii="Times New Roman" w:eastAsia="Times New Roman" w:hAnsi="Times New Roman" w:cs="Times New Roman"/>
                <w:i/>
                <w:iCs/>
                <w:color w:val="000000"/>
                <w:kern w:val="0"/>
                <w:sz w:val="20"/>
                <w:szCs w:val="20"/>
                <w:vertAlign w:val="subscript"/>
                <w:lang w:val="en-US" w:eastAsia="pl-PL"/>
                <w14:ligatures w14:val="none"/>
              </w:rPr>
              <w:t>i,ii</w:t>
            </w:r>
            <w:r w:rsidRPr="00B268E6">
              <w:rPr>
                <w:rFonts w:ascii="Times New Roman" w:eastAsia="Times New Roman" w:hAnsi="Times New Roman" w:cs="Times New Roman"/>
                <w:color w:val="000000"/>
                <w:kern w:val="0"/>
                <w:sz w:val="20"/>
                <w:szCs w:val="20"/>
                <w:lang w:val="en-US"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C07FA"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u w:val="single"/>
                <w:lang w:val="en-US" w:eastAsia="pl-PL"/>
                <w14:ligatures w14:val="none"/>
              </w:rPr>
              <w:t xml:space="preserve">ecological: </w:t>
            </w:r>
            <w:r w:rsidRPr="00B268E6">
              <w:rPr>
                <w:rFonts w:ascii="Times New Roman" w:eastAsia="Times New Roman" w:hAnsi="Times New Roman" w:cs="Times New Roman"/>
                <w:color w:val="000000"/>
                <w:kern w:val="0"/>
                <w:sz w:val="20"/>
                <w:szCs w:val="20"/>
                <w:lang w:val="en-US" w:eastAsia="pl-PL"/>
                <w14:ligatures w14:val="none"/>
              </w:rPr>
              <w:t xml:space="preserve">no effect on native co-occurring species was observed; </w:t>
            </w:r>
            <w:r w:rsidRPr="00B268E6">
              <w:rPr>
                <w:rFonts w:ascii="Times New Roman" w:eastAsia="Times New Roman" w:hAnsi="Times New Roman" w:cs="Times New Roman"/>
                <w:color w:val="000000"/>
                <w:kern w:val="0"/>
                <w:sz w:val="20"/>
                <w:szCs w:val="20"/>
                <w:u w:val="single"/>
                <w:lang w:val="en-US" w:eastAsia="pl-PL"/>
                <w14:ligatures w14:val="none"/>
              </w:rPr>
              <w:t>economic</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i/>
                <w:iCs/>
                <w:color w:val="000000"/>
                <w:kern w:val="0"/>
                <w:sz w:val="20"/>
                <w:szCs w:val="20"/>
                <w:lang w:val="en-US" w:eastAsia="pl-PL"/>
                <w14:ligatures w14:val="none"/>
              </w:rPr>
              <w:t>NA</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color w:val="000000"/>
                <w:kern w:val="0"/>
                <w:sz w:val="20"/>
                <w:szCs w:val="20"/>
                <w:u w:val="single"/>
                <w:lang w:val="en-US" w:eastAsia="pl-PL"/>
                <w14:ligatures w14:val="none"/>
              </w:rPr>
              <w:t>culture:</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i/>
                <w:iCs/>
                <w:color w:val="000000"/>
                <w:kern w:val="0"/>
                <w:sz w:val="20"/>
                <w:szCs w:val="20"/>
                <w:lang w:val="en-US" w:eastAsia="pl-PL"/>
                <w14:ligatures w14:val="none"/>
              </w:rPr>
              <w:t>NA</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color w:val="000000"/>
                <w:kern w:val="0"/>
                <w:sz w:val="20"/>
                <w:szCs w:val="20"/>
                <w:u w:val="single"/>
                <w:lang w:val="en-US" w:eastAsia="pl-PL"/>
                <w14:ligatures w14:val="none"/>
              </w:rPr>
              <w:t>health</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i/>
                <w:iCs/>
                <w:color w:val="000000"/>
                <w:kern w:val="0"/>
                <w:sz w:val="20"/>
                <w:szCs w:val="20"/>
                <w:lang w:val="en-US" w:eastAsia="pl-PL"/>
                <w14:ligatures w14:val="none"/>
              </w:rPr>
              <w:t>NA</w:t>
            </w:r>
          </w:p>
          <w:p w14:paraId="4EAAF3A3"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I</w:t>
            </w:r>
            <w:r w:rsidRPr="00B268E6">
              <w:rPr>
                <w:rFonts w:ascii="Times New Roman" w:eastAsia="Times New Roman" w:hAnsi="Times New Roman" w:cs="Times New Roman"/>
                <w:color w:val="000000"/>
                <w:kern w:val="0"/>
                <w:sz w:val="20"/>
                <w:szCs w:val="20"/>
                <w:lang w:eastAsia="pl-PL"/>
                <w14:ligatures w14:val="none"/>
              </w:rPr>
              <w:t>b</w:t>
            </w:r>
            <w:r w:rsidRPr="00B268E6">
              <w:rPr>
                <w:rFonts w:ascii="Times New Roman" w:eastAsia="Times New Roman" w:hAnsi="Times New Roman" w:cs="Times New Roman"/>
                <w:i/>
                <w:iCs/>
                <w:color w:val="000000"/>
                <w:kern w:val="0"/>
                <w:sz w:val="20"/>
                <w:szCs w:val="20"/>
                <w:vertAlign w:val="subscript"/>
                <w:lang w:eastAsia="pl-PL"/>
                <w14:ligatures w14:val="none"/>
              </w:rPr>
              <w:t>ii</w:t>
            </w:r>
            <w:r w:rsidRPr="00B268E6">
              <w:rPr>
                <w:rFonts w:ascii="Times New Roman" w:eastAsia="Times New Roman" w:hAnsi="Times New Roman" w:cs="Times New Roman"/>
                <w:color w:val="000000"/>
                <w:kern w:val="0"/>
                <w:sz w:val="20"/>
                <w:szCs w:val="20"/>
                <w:lang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18AC3"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High Priority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50673"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Głowacki et al. 2024. </w:t>
            </w:r>
          </w:p>
        </w:tc>
      </w:tr>
      <w:tr w:rsidR="004B098D" w:rsidRPr="00B268E6" w14:paraId="16CAF2D4" w14:textId="77777777" w:rsidTr="00845CA9">
        <w:trPr>
          <w:trHeight w:val="15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2C28F5"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BE5E4" w14:textId="77777777" w:rsidR="004B098D" w:rsidRPr="00B268E6" w:rsidRDefault="004B098D" w:rsidP="00845CA9">
            <w:pPr>
              <w:spacing w:after="240"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i/>
                <w:iCs/>
                <w:color w:val="000000"/>
                <w:kern w:val="0"/>
                <w:sz w:val="20"/>
                <w:szCs w:val="20"/>
                <w:lang w:eastAsia="pl-PL"/>
                <w14:ligatures w14:val="none"/>
              </w:rPr>
              <w:t>Percottuss glenii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F4016"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Natural spread, ephemeral occurrence in river due to migration from oxbow lakes</w:t>
            </w:r>
          </w:p>
          <w:p w14:paraId="3BEA40D1"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D</w:t>
            </w:r>
            <w:r w:rsidRPr="00B268E6">
              <w:rPr>
                <w:rFonts w:ascii="Times New Roman" w:eastAsia="Times New Roman" w:hAnsi="Times New Roman" w:cs="Times New Roman"/>
                <w:color w:val="000000"/>
                <w:kern w:val="0"/>
                <w:sz w:val="20"/>
                <w:szCs w:val="20"/>
                <w:lang w:eastAsia="pl-PL"/>
                <w14:ligatures w14:val="none"/>
              </w:rPr>
              <w:t>b</w:t>
            </w:r>
            <w:r w:rsidRPr="00B268E6">
              <w:rPr>
                <w:rFonts w:ascii="Times New Roman" w:eastAsia="Times New Roman" w:hAnsi="Times New Roman" w:cs="Times New Roman"/>
                <w:i/>
                <w:iCs/>
                <w:color w:val="000000"/>
                <w:kern w:val="0"/>
                <w:sz w:val="20"/>
                <w:szCs w:val="20"/>
                <w:vertAlign w:val="subscript"/>
                <w:lang w:eastAsia="pl-PL"/>
                <w14:ligatures w14:val="none"/>
              </w:rPr>
              <w:t>i,ii</w:t>
            </w:r>
            <w:r w:rsidRPr="00B268E6">
              <w:rPr>
                <w:rFonts w:ascii="Times New Roman" w:eastAsia="Times New Roman" w:hAnsi="Times New Roman" w:cs="Times New Roman"/>
                <w:color w:val="000000"/>
                <w:kern w:val="0"/>
                <w:sz w:val="20"/>
                <w:szCs w:val="20"/>
                <w:lang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C56DF1"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East Asia</w:t>
            </w:r>
          </w:p>
          <w:p w14:paraId="45176C20"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O</w:t>
            </w:r>
            <w:r w:rsidRPr="00B268E6">
              <w:rPr>
                <w:rFonts w:ascii="Times New Roman" w:eastAsia="Times New Roman" w:hAnsi="Times New Roman" w:cs="Times New Roman"/>
                <w:color w:val="000000"/>
                <w:kern w:val="0"/>
                <w:sz w:val="20"/>
                <w:szCs w:val="20"/>
                <w:lang w:eastAsia="pl-PL"/>
                <w14:ligatures w14:val="none"/>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BDC98"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 xml:space="preserve">Static Range and </w:t>
            </w:r>
            <w:r w:rsidRPr="00B268E6">
              <w:rPr>
                <w:rFonts w:ascii="Times New Roman" w:eastAsia="Times New Roman" w:hAnsi="Times New Roman" w:cs="Times New Roman"/>
                <w:color w:val="000000"/>
                <w:kern w:val="0"/>
                <w:sz w:val="20"/>
                <w:szCs w:val="20"/>
                <w:u w:val="single"/>
                <w:lang w:val="en-US" w:eastAsia="pl-PL"/>
                <w14:ligatures w14:val="none"/>
              </w:rPr>
              <w:t>abundance</w:t>
            </w:r>
          </w:p>
          <w:p w14:paraId="2C6A8C4F"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w:t>
            </w:r>
            <w:r w:rsidRPr="00B268E6">
              <w:rPr>
                <w:rFonts w:ascii="Times New Roman" w:eastAsia="Times New Roman" w:hAnsi="Times New Roman" w:cs="Times New Roman"/>
                <w:b/>
                <w:bCs/>
                <w:color w:val="000000"/>
                <w:kern w:val="0"/>
                <w:sz w:val="20"/>
                <w:szCs w:val="20"/>
                <w:lang w:val="en-US" w:eastAsia="pl-PL"/>
                <w14:ligatures w14:val="none"/>
              </w:rPr>
              <w:t>S</w:t>
            </w:r>
            <w:r w:rsidRPr="00B268E6">
              <w:rPr>
                <w:rFonts w:ascii="Times New Roman" w:eastAsia="Times New Roman" w:hAnsi="Times New Roman" w:cs="Times New Roman"/>
                <w:color w:val="000000"/>
                <w:kern w:val="0"/>
                <w:sz w:val="20"/>
                <w:szCs w:val="20"/>
                <w:lang w:val="en-US" w:eastAsia="pl-PL"/>
                <w14:ligatures w14:val="none"/>
              </w:rPr>
              <w:t>b</w:t>
            </w:r>
            <w:r w:rsidRPr="00B268E6">
              <w:rPr>
                <w:rFonts w:ascii="Times New Roman" w:eastAsia="Times New Roman" w:hAnsi="Times New Roman" w:cs="Times New Roman"/>
                <w:i/>
                <w:iCs/>
                <w:color w:val="000000"/>
                <w:kern w:val="0"/>
                <w:sz w:val="20"/>
                <w:szCs w:val="20"/>
                <w:vertAlign w:val="subscript"/>
                <w:lang w:val="en-US" w:eastAsia="pl-PL"/>
                <w14:ligatures w14:val="none"/>
              </w:rPr>
              <w:t>i,ii</w:t>
            </w:r>
            <w:r w:rsidRPr="00B268E6">
              <w:rPr>
                <w:rFonts w:ascii="Times New Roman" w:eastAsia="Times New Roman" w:hAnsi="Times New Roman" w:cs="Times New Roman"/>
                <w:color w:val="000000"/>
                <w:kern w:val="0"/>
                <w:sz w:val="20"/>
                <w:szCs w:val="20"/>
                <w:lang w:val="en-US"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58B6B"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u w:val="single"/>
                <w:lang w:eastAsia="pl-PL"/>
                <w14:ligatures w14:val="none"/>
              </w:rPr>
              <w:t>ecological:</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color w:val="000000"/>
                <w:kern w:val="0"/>
                <w:sz w:val="20"/>
                <w:szCs w:val="20"/>
                <w:u w:val="single"/>
                <w:lang w:eastAsia="pl-PL"/>
                <w14:ligatures w14:val="none"/>
              </w:rPr>
              <w:t xml:space="preserve"> economic</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color w:val="000000"/>
                <w:kern w:val="0"/>
                <w:sz w:val="20"/>
                <w:szCs w:val="20"/>
                <w:u w:val="single"/>
                <w:lang w:eastAsia="pl-PL"/>
                <w14:ligatures w14:val="none"/>
              </w:rPr>
              <w:t>culture:</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color w:val="000000"/>
                <w:kern w:val="0"/>
                <w:sz w:val="20"/>
                <w:szCs w:val="20"/>
                <w:u w:val="single"/>
                <w:lang w:eastAsia="pl-PL"/>
                <w14:ligatures w14:val="none"/>
              </w:rPr>
              <w:t>health</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p>
          <w:p w14:paraId="1A123DBF"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I</w:t>
            </w:r>
            <w:r w:rsidRPr="00B268E6">
              <w:rPr>
                <w:rFonts w:ascii="Times New Roman" w:eastAsia="Times New Roman" w:hAnsi="Times New Roman" w:cs="Times New Roman"/>
                <w:color w:val="000000"/>
                <w:kern w:val="0"/>
                <w:sz w:val="20"/>
                <w:szCs w:val="20"/>
                <w:lang w:eastAsia="pl-PL"/>
                <w14:ligatures w14:val="none"/>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792DD"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Medium Priority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A1742"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Głowacki et al. 2024. </w:t>
            </w:r>
          </w:p>
        </w:tc>
      </w:tr>
      <w:tr w:rsidR="004B098D" w:rsidRPr="00B268E6" w14:paraId="62060EC5" w14:textId="77777777" w:rsidTr="00845CA9">
        <w:trPr>
          <w:trHeight w:val="29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D27D2B"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89F67" w14:textId="77777777" w:rsidR="004B098D" w:rsidRPr="00B268E6" w:rsidRDefault="004B098D" w:rsidP="00845CA9">
            <w:pPr>
              <w:spacing w:after="240"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i/>
                <w:iCs/>
                <w:color w:val="000000"/>
                <w:kern w:val="0"/>
                <w:sz w:val="20"/>
                <w:szCs w:val="20"/>
                <w:lang w:eastAsia="pl-PL"/>
                <w14:ligatures w14:val="none"/>
              </w:rPr>
              <w:t>Ameiurus nebulosus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A828E2"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Initially introduced in many locations for sport fishing in 19</w:t>
            </w:r>
            <w:r w:rsidRPr="00B268E6">
              <w:rPr>
                <w:rFonts w:ascii="Times New Roman" w:eastAsia="Times New Roman" w:hAnsi="Times New Roman" w:cs="Times New Roman"/>
                <w:color w:val="000000"/>
                <w:kern w:val="0"/>
                <w:sz w:val="20"/>
                <w:szCs w:val="20"/>
                <w:vertAlign w:val="superscript"/>
                <w:lang w:val="en-US" w:eastAsia="pl-PL"/>
                <w14:ligatures w14:val="none"/>
              </w:rPr>
              <w:t xml:space="preserve">th </w:t>
            </w:r>
            <w:r w:rsidRPr="00B268E6">
              <w:rPr>
                <w:rFonts w:ascii="Times New Roman" w:eastAsia="Times New Roman" w:hAnsi="Times New Roman" w:cs="Times New Roman"/>
                <w:color w:val="000000"/>
                <w:kern w:val="0"/>
                <w:sz w:val="20"/>
                <w:szCs w:val="20"/>
                <w:lang w:val="en-US" w:eastAsia="pl-PL"/>
                <w14:ligatures w14:val="none"/>
              </w:rPr>
              <w:t>century, then naturally spread, possibly with human assistance</w:t>
            </w:r>
          </w:p>
          <w:p w14:paraId="6D35373F"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ephemeral occurrence in river due to migration from ponds and oxbow lakes</w:t>
            </w:r>
          </w:p>
          <w:p w14:paraId="2D95613A"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D</w:t>
            </w:r>
            <w:r w:rsidRPr="00B268E6">
              <w:rPr>
                <w:rFonts w:ascii="Times New Roman" w:eastAsia="Times New Roman" w:hAnsi="Times New Roman" w:cs="Times New Roman"/>
                <w:color w:val="000000"/>
                <w:kern w:val="0"/>
                <w:sz w:val="20"/>
                <w:szCs w:val="20"/>
                <w:lang w:eastAsia="pl-PL"/>
                <w14:ligatures w14:val="none"/>
              </w:rPr>
              <w:t>a</w:t>
            </w:r>
            <w:r w:rsidRPr="00B268E6">
              <w:rPr>
                <w:rFonts w:ascii="Times New Roman" w:eastAsia="Times New Roman" w:hAnsi="Times New Roman" w:cs="Times New Roman"/>
                <w:color w:val="000000"/>
                <w:kern w:val="0"/>
                <w:sz w:val="20"/>
                <w:szCs w:val="20"/>
                <w:vertAlign w:val="subscript"/>
                <w:lang w:eastAsia="pl-PL"/>
                <w14:ligatures w14:val="none"/>
              </w:rPr>
              <w:t>i,ii</w:t>
            </w:r>
            <w:r w:rsidRPr="00B268E6">
              <w:rPr>
                <w:rFonts w:ascii="Times New Roman" w:eastAsia="Times New Roman" w:hAnsi="Times New Roman" w:cs="Times New Roman"/>
                <w:color w:val="000000"/>
                <w:kern w:val="0"/>
                <w:sz w:val="20"/>
                <w:szCs w:val="20"/>
                <w:lang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FB2EE"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North America</w:t>
            </w:r>
          </w:p>
          <w:p w14:paraId="13402B88"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O</w:t>
            </w:r>
            <w:r w:rsidRPr="00B268E6">
              <w:rPr>
                <w:rFonts w:ascii="Times New Roman" w:eastAsia="Times New Roman" w:hAnsi="Times New Roman" w:cs="Times New Roman"/>
                <w:color w:val="000000"/>
                <w:kern w:val="0"/>
                <w:sz w:val="20"/>
                <w:szCs w:val="20"/>
                <w:lang w:eastAsia="pl-PL"/>
                <w14:ligatures w14:val="none"/>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2B66F"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 xml:space="preserve">Deceasing </w:t>
            </w:r>
            <w:r w:rsidRPr="00B268E6">
              <w:rPr>
                <w:rFonts w:ascii="Times New Roman" w:eastAsia="Times New Roman" w:hAnsi="Times New Roman" w:cs="Times New Roman"/>
                <w:color w:val="000000"/>
                <w:kern w:val="0"/>
                <w:sz w:val="20"/>
                <w:szCs w:val="20"/>
                <w:u w:val="single"/>
                <w:lang w:val="en-US" w:eastAsia="pl-PL"/>
                <w14:ligatures w14:val="none"/>
              </w:rPr>
              <w:t>range</w:t>
            </w:r>
            <w:r w:rsidRPr="00B268E6">
              <w:rPr>
                <w:rFonts w:ascii="Times New Roman" w:eastAsia="Times New Roman" w:hAnsi="Times New Roman" w:cs="Times New Roman"/>
                <w:color w:val="000000"/>
                <w:kern w:val="0"/>
                <w:sz w:val="20"/>
                <w:szCs w:val="20"/>
                <w:lang w:val="en-US" w:eastAsia="pl-PL"/>
                <w14:ligatures w14:val="none"/>
              </w:rPr>
              <w:t xml:space="preserve"> and </w:t>
            </w:r>
            <w:r w:rsidRPr="00B268E6">
              <w:rPr>
                <w:rFonts w:ascii="Times New Roman" w:eastAsia="Times New Roman" w:hAnsi="Times New Roman" w:cs="Times New Roman"/>
                <w:color w:val="000000"/>
                <w:kern w:val="0"/>
                <w:sz w:val="20"/>
                <w:szCs w:val="20"/>
                <w:u w:val="single"/>
                <w:lang w:val="en-US" w:eastAsia="pl-PL"/>
                <w14:ligatures w14:val="none"/>
              </w:rPr>
              <w:t>abundance</w:t>
            </w:r>
          </w:p>
          <w:p w14:paraId="71AD7260"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w:t>
            </w:r>
            <w:r w:rsidRPr="00B268E6">
              <w:rPr>
                <w:rFonts w:ascii="Times New Roman" w:eastAsia="Times New Roman" w:hAnsi="Times New Roman" w:cs="Times New Roman"/>
                <w:b/>
                <w:bCs/>
                <w:color w:val="000000"/>
                <w:kern w:val="0"/>
                <w:sz w:val="20"/>
                <w:szCs w:val="20"/>
                <w:lang w:val="en-US" w:eastAsia="pl-PL"/>
                <w14:ligatures w14:val="none"/>
              </w:rPr>
              <w:t>S</w:t>
            </w:r>
            <w:r w:rsidRPr="00B268E6">
              <w:rPr>
                <w:rFonts w:ascii="Times New Roman" w:eastAsia="Times New Roman" w:hAnsi="Times New Roman" w:cs="Times New Roman"/>
                <w:color w:val="000000"/>
                <w:kern w:val="0"/>
                <w:sz w:val="20"/>
                <w:szCs w:val="20"/>
                <w:lang w:val="en-US" w:eastAsia="pl-PL"/>
                <w14:ligatures w14:val="none"/>
              </w:rPr>
              <w:t>c</w:t>
            </w:r>
            <w:r w:rsidRPr="00B268E6">
              <w:rPr>
                <w:rFonts w:ascii="Times New Roman" w:eastAsia="Times New Roman" w:hAnsi="Times New Roman" w:cs="Times New Roman"/>
                <w:i/>
                <w:iCs/>
                <w:color w:val="000000"/>
                <w:kern w:val="0"/>
                <w:sz w:val="20"/>
                <w:szCs w:val="20"/>
                <w:vertAlign w:val="subscript"/>
                <w:lang w:val="en-US" w:eastAsia="pl-PL"/>
                <w14:ligatures w14:val="none"/>
              </w:rPr>
              <w:t>i,ii</w:t>
            </w:r>
            <w:r w:rsidRPr="00B268E6">
              <w:rPr>
                <w:rFonts w:ascii="Times New Roman" w:eastAsia="Times New Roman" w:hAnsi="Times New Roman" w:cs="Times New Roman"/>
                <w:color w:val="000000"/>
                <w:kern w:val="0"/>
                <w:sz w:val="20"/>
                <w:szCs w:val="20"/>
                <w:lang w:val="en-US"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09B39B"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u w:val="single"/>
                <w:lang w:val="en-US" w:eastAsia="pl-PL"/>
                <w14:ligatures w14:val="none"/>
              </w:rPr>
              <w:t xml:space="preserve">ecological: </w:t>
            </w:r>
            <w:r w:rsidRPr="00B268E6">
              <w:rPr>
                <w:rFonts w:ascii="Times New Roman" w:eastAsia="Times New Roman" w:hAnsi="Times New Roman" w:cs="Times New Roman"/>
                <w:color w:val="000000"/>
                <w:kern w:val="0"/>
                <w:sz w:val="20"/>
                <w:szCs w:val="20"/>
                <w:lang w:val="en-US" w:eastAsia="pl-PL"/>
                <w14:ligatures w14:val="none"/>
              </w:rPr>
              <w:t xml:space="preserve">no effect on native co-occurring species was observed; </w:t>
            </w:r>
            <w:r w:rsidRPr="00B268E6">
              <w:rPr>
                <w:rFonts w:ascii="Times New Roman" w:eastAsia="Times New Roman" w:hAnsi="Times New Roman" w:cs="Times New Roman"/>
                <w:color w:val="000000"/>
                <w:kern w:val="0"/>
                <w:sz w:val="20"/>
                <w:szCs w:val="20"/>
                <w:u w:val="single"/>
                <w:lang w:val="en-US" w:eastAsia="pl-PL"/>
                <w14:ligatures w14:val="none"/>
              </w:rPr>
              <w:t>ecological:</w:t>
            </w:r>
            <w:r w:rsidRPr="00B268E6">
              <w:rPr>
                <w:rFonts w:ascii="Times New Roman" w:eastAsia="Times New Roman" w:hAnsi="Times New Roman" w:cs="Times New Roman"/>
                <w:i/>
                <w:iCs/>
                <w:color w:val="000000"/>
                <w:kern w:val="0"/>
                <w:sz w:val="20"/>
                <w:szCs w:val="20"/>
                <w:lang w:val="en-US" w:eastAsia="pl-PL"/>
                <w14:ligatures w14:val="none"/>
              </w:rPr>
              <w:t>NA</w:t>
            </w:r>
            <w:r w:rsidRPr="00B268E6">
              <w:rPr>
                <w:rFonts w:ascii="Times New Roman" w:eastAsia="Times New Roman" w:hAnsi="Times New Roman" w:cs="Times New Roman"/>
                <w:color w:val="000000"/>
                <w:kern w:val="0"/>
                <w:sz w:val="20"/>
                <w:szCs w:val="20"/>
                <w:lang w:val="en-US" w:eastAsia="pl-PL"/>
                <w14:ligatures w14:val="none"/>
              </w:rPr>
              <w:t>;</w:t>
            </w:r>
            <w:r w:rsidRPr="00B268E6">
              <w:rPr>
                <w:rFonts w:ascii="Times New Roman" w:eastAsia="Times New Roman" w:hAnsi="Times New Roman" w:cs="Times New Roman"/>
                <w:color w:val="000000"/>
                <w:kern w:val="0"/>
                <w:sz w:val="20"/>
                <w:szCs w:val="20"/>
                <w:u w:val="single"/>
                <w:lang w:val="en-US" w:eastAsia="pl-PL"/>
                <w14:ligatures w14:val="none"/>
              </w:rPr>
              <w:t xml:space="preserve"> economic</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i/>
                <w:iCs/>
                <w:color w:val="000000"/>
                <w:kern w:val="0"/>
                <w:sz w:val="20"/>
                <w:szCs w:val="20"/>
                <w:lang w:val="en-US" w:eastAsia="pl-PL"/>
                <w14:ligatures w14:val="none"/>
              </w:rPr>
              <w:t>NA</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color w:val="000000"/>
                <w:kern w:val="0"/>
                <w:sz w:val="20"/>
                <w:szCs w:val="20"/>
                <w:u w:val="single"/>
                <w:lang w:val="en-US" w:eastAsia="pl-PL"/>
                <w14:ligatures w14:val="none"/>
              </w:rPr>
              <w:t>culture:</w:t>
            </w:r>
            <w:r w:rsidRPr="00B268E6">
              <w:rPr>
                <w:rFonts w:ascii="Times New Roman" w:eastAsia="Times New Roman" w:hAnsi="Times New Roman" w:cs="Times New Roman"/>
                <w:i/>
                <w:iCs/>
                <w:color w:val="000000"/>
                <w:kern w:val="0"/>
                <w:sz w:val="20"/>
                <w:szCs w:val="20"/>
                <w:lang w:val="en-US" w:eastAsia="pl-PL"/>
                <w14:ligatures w14:val="none"/>
              </w:rPr>
              <w:t>NA</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color w:val="000000"/>
                <w:kern w:val="0"/>
                <w:sz w:val="20"/>
                <w:szCs w:val="20"/>
                <w:u w:val="single"/>
                <w:lang w:val="en-US" w:eastAsia="pl-PL"/>
                <w14:ligatures w14:val="none"/>
              </w:rPr>
              <w:t>health</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i/>
                <w:iCs/>
                <w:color w:val="000000"/>
                <w:kern w:val="0"/>
                <w:sz w:val="20"/>
                <w:szCs w:val="20"/>
                <w:lang w:val="en-US" w:eastAsia="pl-PL"/>
                <w14:ligatures w14:val="none"/>
              </w:rPr>
              <w:t>NA</w:t>
            </w:r>
          </w:p>
          <w:p w14:paraId="5D3BF5FB"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I</w:t>
            </w:r>
            <w:r w:rsidRPr="00B268E6">
              <w:rPr>
                <w:rFonts w:ascii="Times New Roman" w:eastAsia="Times New Roman" w:hAnsi="Times New Roman" w:cs="Times New Roman"/>
                <w:color w:val="000000"/>
                <w:kern w:val="0"/>
                <w:sz w:val="20"/>
                <w:szCs w:val="20"/>
                <w:lang w:eastAsia="pl-PL"/>
                <w14:ligatures w14:val="none"/>
              </w:rPr>
              <w:t>b</w:t>
            </w:r>
            <w:r w:rsidRPr="00B268E6">
              <w:rPr>
                <w:rFonts w:ascii="Times New Roman" w:eastAsia="Times New Roman" w:hAnsi="Times New Roman" w:cs="Times New Roman"/>
                <w:i/>
                <w:iCs/>
                <w:color w:val="000000"/>
                <w:kern w:val="0"/>
                <w:sz w:val="20"/>
                <w:szCs w:val="20"/>
                <w:vertAlign w:val="subscript"/>
                <w:lang w:eastAsia="pl-PL"/>
                <w14:ligatures w14:val="none"/>
              </w:rPr>
              <w:t>ii</w:t>
            </w:r>
            <w:r w:rsidRPr="00B268E6">
              <w:rPr>
                <w:rFonts w:ascii="Times New Roman" w:eastAsia="Times New Roman" w:hAnsi="Times New Roman" w:cs="Times New Roman"/>
                <w:color w:val="000000"/>
                <w:kern w:val="0"/>
                <w:sz w:val="20"/>
                <w:szCs w:val="20"/>
                <w:lang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58929F"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Low Priority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FDC1F1"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Głowacki et al. 2024. </w:t>
            </w:r>
          </w:p>
        </w:tc>
      </w:tr>
      <w:tr w:rsidR="004B098D" w:rsidRPr="00B268E6" w14:paraId="0671A29C" w14:textId="77777777" w:rsidTr="00845CA9">
        <w:trPr>
          <w:trHeight w:val="18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717BB4"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35D97" w14:textId="77777777" w:rsidR="004B098D" w:rsidRPr="00B268E6" w:rsidRDefault="004B098D" w:rsidP="00845CA9">
            <w:pPr>
              <w:spacing w:after="240"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i/>
                <w:iCs/>
                <w:color w:val="000000"/>
                <w:kern w:val="0"/>
                <w:sz w:val="20"/>
                <w:szCs w:val="20"/>
                <w:lang w:eastAsia="pl-PL"/>
                <w14:ligatures w14:val="none"/>
              </w:rPr>
              <w:t>Carassius gibelio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A4259"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Intentional introductions by angling associations and anglers, also escapes from ponds,</w:t>
            </w:r>
          </w:p>
          <w:p w14:paraId="46E017AA"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then naturally spread </w:t>
            </w:r>
          </w:p>
          <w:p w14:paraId="1DF8AB9A"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w:t>
            </w:r>
            <w:r w:rsidRPr="00B268E6">
              <w:rPr>
                <w:rFonts w:ascii="Times New Roman" w:eastAsia="Times New Roman" w:hAnsi="Times New Roman" w:cs="Times New Roman"/>
                <w:b/>
                <w:bCs/>
                <w:color w:val="000000"/>
                <w:kern w:val="0"/>
                <w:sz w:val="20"/>
                <w:szCs w:val="20"/>
                <w:lang w:val="en-US" w:eastAsia="pl-PL"/>
                <w14:ligatures w14:val="none"/>
              </w:rPr>
              <w:t>D</w:t>
            </w:r>
            <w:r w:rsidRPr="00B268E6">
              <w:rPr>
                <w:rFonts w:ascii="Times New Roman" w:eastAsia="Times New Roman" w:hAnsi="Times New Roman" w:cs="Times New Roman"/>
                <w:color w:val="000000"/>
                <w:kern w:val="0"/>
                <w:sz w:val="20"/>
                <w:szCs w:val="20"/>
                <w:lang w:val="en-US" w:eastAsia="pl-PL"/>
                <w14:ligatures w14:val="none"/>
              </w:rPr>
              <w:t>a</w:t>
            </w:r>
            <w:r w:rsidRPr="00B268E6">
              <w:rPr>
                <w:rFonts w:ascii="Times New Roman" w:eastAsia="Times New Roman" w:hAnsi="Times New Roman" w:cs="Times New Roman"/>
                <w:color w:val="000000"/>
                <w:kern w:val="0"/>
                <w:sz w:val="20"/>
                <w:szCs w:val="20"/>
                <w:vertAlign w:val="subscript"/>
                <w:lang w:val="en-US" w:eastAsia="pl-PL"/>
                <w14:ligatures w14:val="none"/>
              </w:rPr>
              <w:t>i,ii</w:t>
            </w:r>
            <w:r w:rsidRPr="00B268E6">
              <w:rPr>
                <w:rFonts w:ascii="Times New Roman" w:eastAsia="Times New Roman" w:hAnsi="Times New Roman" w:cs="Times New Roman"/>
                <w:color w:val="000000"/>
                <w:kern w:val="0"/>
                <w:sz w:val="20"/>
                <w:szCs w:val="20"/>
                <w:lang w:val="en-US"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BFA6D"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East Asia</w:t>
            </w:r>
          </w:p>
          <w:p w14:paraId="7D230C5F"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O</w:t>
            </w:r>
            <w:r w:rsidRPr="00B268E6">
              <w:rPr>
                <w:rFonts w:ascii="Times New Roman" w:eastAsia="Times New Roman" w:hAnsi="Times New Roman" w:cs="Times New Roman"/>
                <w:color w:val="000000"/>
                <w:kern w:val="0"/>
                <w:sz w:val="20"/>
                <w:szCs w:val="20"/>
                <w:lang w:eastAsia="pl-PL"/>
                <w14:ligatures w14:val="none"/>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EA47A"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 xml:space="preserve">Extending </w:t>
            </w:r>
            <w:r w:rsidRPr="00B268E6">
              <w:rPr>
                <w:rFonts w:ascii="Times New Roman" w:eastAsia="Times New Roman" w:hAnsi="Times New Roman" w:cs="Times New Roman"/>
                <w:color w:val="000000"/>
                <w:kern w:val="0"/>
                <w:sz w:val="20"/>
                <w:szCs w:val="20"/>
                <w:u w:val="single"/>
                <w:lang w:val="en-US" w:eastAsia="pl-PL"/>
                <w14:ligatures w14:val="none"/>
              </w:rPr>
              <w:t>range</w:t>
            </w:r>
            <w:r w:rsidRPr="00B268E6">
              <w:rPr>
                <w:rFonts w:ascii="Times New Roman" w:eastAsia="Times New Roman" w:hAnsi="Times New Roman" w:cs="Times New Roman"/>
                <w:color w:val="000000"/>
                <w:kern w:val="0"/>
                <w:sz w:val="20"/>
                <w:szCs w:val="20"/>
                <w:lang w:val="en-US" w:eastAsia="pl-PL"/>
                <w14:ligatures w14:val="none"/>
              </w:rPr>
              <w:t xml:space="preserve"> and </w:t>
            </w:r>
            <w:r w:rsidRPr="00B268E6">
              <w:rPr>
                <w:rFonts w:ascii="Times New Roman" w:eastAsia="Times New Roman" w:hAnsi="Times New Roman" w:cs="Times New Roman"/>
                <w:color w:val="000000"/>
                <w:kern w:val="0"/>
                <w:sz w:val="20"/>
                <w:szCs w:val="20"/>
                <w:u w:val="single"/>
                <w:lang w:val="en-US" w:eastAsia="pl-PL"/>
                <w14:ligatures w14:val="none"/>
              </w:rPr>
              <w:t>abundance</w:t>
            </w:r>
          </w:p>
          <w:p w14:paraId="1518C1DA"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w:t>
            </w:r>
            <w:r w:rsidRPr="00B268E6">
              <w:rPr>
                <w:rFonts w:ascii="Times New Roman" w:eastAsia="Times New Roman" w:hAnsi="Times New Roman" w:cs="Times New Roman"/>
                <w:b/>
                <w:bCs/>
                <w:color w:val="000000"/>
                <w:kern w:val="0"/>
                <w:sz w:val="20"/>
                <w:szCs w:val="20"/>
                <w:lang w:val="en-US" w:eastAsia="pl-PL"/>
                <w14:ligatures w14:val="none"/>
              </w:rPr>
              <w:t>S</w:t>
            </w:r>
            <w:r w:rsidRPr="00B268E6">
              <w:rPr>
                <w:rFonts w:ascii="Times New Roman" w:eastAsia="Times New Roman" w:hAnsi="Times New Roman" w:cs="Times New Roman"/>
                <w:color w:val="000000"/>
                <w:kern w:val="0"/>
                <w:sz w:val="20"/>
                <w:szCs w:val="20"/>
                <w:lang w:val="en-US" w:eastAsia="pl-PL"/>
                <w14:ligatures w14:val="none"/>
              </w:rPr>
              <w:t>a</w:t>
            </w:r>
            <w:r w:rsidRPr="00B268E6">
              <w:rPr>
                <w:rFonts w:ascii="Times New Roman" w:eastAsia="Times New Roman" w:hAnsi="Times New Roman" w:cs="Times New Roman"/>
                <w:i/>
                <w:iCs/>
                <w:color w:val="000000"/>
                <w:kern w:val="0"/>
                <w:sz w:val="20"/>
                <w:szCs w:val="20"/>
                <w:vertAlign w:val="subscript"/>
                <w:lang w:val="en-US" w:eastAsia="pl-PL"/>
                <w14:ligatures w14:val="none"/>
              </w:rPr>
              <w:t>i,ii</w:t>
            </w:r>
            <w:r w:rsidRPr="00B268E6">
              <w:rPr>
                <w:rFonts w:ascii="Times New Roman" w:eastAsia="Times New Roman" w:hAnsi="Times New Roman" w:cs="Times New Roman"/>
                <w:color w:val="000000"/>
                <w:kern w:val="0"/>
                <w:sz w:val="20"/>
                <w:szCs w:val="20"/>
                <w:lang w:val="en-US"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18064"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u w:val="single"/>
                <w:lang w:val="en-US" w:eastAsia="pl-PL"/>
                <w14:ligatures w14:val="none"/>
              </w:rPr>
              <w:t>ecological:</w:t>
            </w:r>
            <w:r w:rsidRPr="00B268E6">
              <w:rPr>
                <w:rFonts w:ascii="Times New Roman" w:eastAsia="Times New Roman" w:hAnsi="Times New Roman" w:cs="Times New Roman"/>
                <w:color w:val="000000"/>
                <w:kern w:val="0"/>
                <w:sz w:val="20"/>
                <w:szCs w:val="20"/>
                <w:lang w:val="en-US" w:eastAsia="pl-PL"/>
                <w14:ligatures w14:val="none"/>
              </w:rPr>
              <w:t xml:space="preserve"> competitive advantage over native </w:t>
            </w:r>
            <w:r w:rsidRPr="00B268E6">
              <w:rPr>
                <w:rFonts w:ascii="Times New Roman" w:eastAsia="Times New Roman" w:hAnsi="Times New Roman" w:cs="Times New Roman"/>
                <w:i/>
                <w:iCs/>
                <w:color w:val="000000"/>
                <w:kern w:val="0"/>
                <w:sz w:val="20"/>
                <w:szCs w:val="20"/>
                <w:lang w:val="en-US" w:eastAsia="pl-PL"/>
                <w14:ligatures w14:val="none"/>
              </w:rPr>
              <w:t>Carassius</w:t>
            </w:r>
            <w:r w:rsidRPr="00B268E6">
              <w:rPr>
                <w:rFonts w:ascii="Times New Roman" w:eastAsia="Times New Roman" w:hAnsi="Times New Roman" w:cs="Times New Roman"/>
                <w:color w:val="000000"/>
                <w:kern w:val="0"/>
                <w:sz w:val="20"/>
                <w:szCs w:val="20"/>
                <w:lang w:val="en-US" w:eastAsia="pl-PL"/>
                <w14:ligatures w14:val="none"/>
              </w:rPr>
              <w:t xml:space="preserve"> species; </w:t>
            </w:r>
            <w:r w:rsidRPr="00B268E6">
              <w:rPr>
                <w:rFonts w:ascii="Times New Roman" w:eastAsia="Times New Roman" w:hAnsi="Times New Roman" w:cs="Times New Roman"/>
                <w:color w:val="000000"/>
                <w:kern w:val="0"/>
                <w:sz w:val="20"/>
                <w:szCs w:val="20"/>
                <w:u w:val="single"/>
                <w:lang w:val="en-US" w:eastAsia="pl-PL"/>
                <w14:ligatures w14:val="none"/>
              </w:rPr>
              <w:t>economic</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i/>
                <w:iCs/>
                <w:color w:val="000000"/>
                <w:kern w:val="0"/>
                <w:sz w:val="20"/>
                <w:szCs w:val="20"/>
                <w:lang w:val="en-US" w:eastAsia="pl-PL"/>
                <w14:ligatures w14:val="none"/>
              </w:rPr>
              <w:t>NA</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color w:val="000000"/>
                <w:kern w:val="0"/>
                <w:sz w:val="20"/>
                <w:szCs w:val="20"/>
                <w:u w:val="single"/>
                <w:lang w:val="en-US" w:eastAsia="pl-PL"/>
                <w14:ligatures w14:val="none"/>
              </w:rPr>
              <w:t>culture:</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i/>
                <w:iCs/>
                <w:color w:val="000000"/>
                <w:kern w:val="0"/>
                <w:sz w:val="20"/>
                <w:szCs w:val="20"/>
                <w:lang w:val="en-US" w:eastAsia="pl-PL"/>
                <w14:ligatures w14:val="none"/>
              </w:rPr>
              <w:t>NA</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color w:val="000000"/>
                <w:kern w:val="0"/>
                <w:sz w:val="20"/>
                <w:szCs w:val="20"/>
                <w:u w:val="single"/>
                <w:lang w:val="en-US" w:eastAsia="pl-PL"/>
                <w14:ligatures w14:val="none"/>
              </w:rPr>
              <w:t>health</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i/>
                <w:iCs/>
                <w:color w:val="000000"/>
                <w:kern w:val="0"/>
                <w:sz w:val="20"/>
                <w:szCs w:val="20"/>
                <w:lang w:val="en-US" w:eastAsia="pl-PL"/>
                <w14:ligatures w14:val="none"/>
              </w:rPr>
              <w:t>NA</w:t>
            </w:r>
            <w:r w:rsidRPr="00B268E6">
              <w:rPr>
                <w:rFonts w:ascii="Times New Roman" w:eastAsia="Times New Roman" w:hAnsi="Times New Roman" w:cs="Times New Roman"/>
                <w:color w:val="000000"/>
                <w:kern w:val="0"/>
                <w:sz w:val="20"/>
                <w:szCs w:val="20"/>
                <w:lang w:val="en-US" w:eastAsia="pl-PL"/>
                <w14:ligatures w14:val="none"/>
              </w:rPr>
              <w:t>[</w:t>
            </w:r>
            <w:r w:rsidRPr="00B268E6">
              <w:rPr>
                <w:rFonts w:ascii="Times New Roman" w:eastAsia="Times New Roman" w:hAnsi="Times New Roman" w:cs="Times New Roman"/>
                <w:b/>
                <w:bCs/>
                <w:color w:val="000000"/>
                <w:kern w:val="0"/>
                <w:sz w:val="20"/>
                <w:szCs w:val="20"/>
                <w:lang w:val="en-US" w:eastAsia="pl-PL"/>
                <w14:ligatures w14:val="none"/>
              </w:rPr>
              <w:t>I</w:t>
            </w:r>
            <w:r w:rsidRPr="00B268E6">
              <w:rPr>
                <w:rFonts w:ascii="Times New Roman" w:eastAsia="Times New Roman" w:hAnsi="Times New Roman" w:cs="Times New Roman"/>
                <w:color w:val="000000"/>
                <w:kern w:val="0"/>
                <w:sz w:val="20"/>
                <w:szCs w:val="20"/>
                <w:lang w:val="en-US" w:eastAsia="pl-PL"/>
                <w14:ligatures w14:val="none"/>
              </w:rPr>
              <w:t>a</w:t>
            </w:r>
            <w:r w:rsidRPr="00B268E6">
              <w:rPr>
                <w:rFonts w:ascii="Times New Roman" w:eastAsia="Times New Roman" w:hAnsi="Times New Roman" w:cs="Times New Roman"/>
                <w:i/>
                <w:iCs/>
                <w:color w:val="000000"/>
                <w:kern w:val="0"/>
                <w:sz w:val="20"/>
                <w:szCs w:val="20"/>
                <w:vertAlign w:val="subscript"/>
                <w:lang w:val="en-US" w:eastAsia="pl-PL"/>
                <w14:ligatures w14:val="none"/>
              </w:rPr>
              <w:t>ii</w:t>
            </w:r>
            <w:r w:rsidRPr="00B268E6">
              <w:rPr>
                <w:rFonts w:ascii="Times New Roman" w:eastAsia="Times New Roman" w:hAnsi="Times New Roman" w:cs="Times New Roman"/>
                <w:color w:val="000000"/>
                <w:kern w:val="0"/>
                <w:sz w:val="20"/>
                <w:szCs w:val="20"/>
                <w:lang w:val="en-US"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375F03"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Highest Priority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4B21C"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Głowacki et al. 2024. Penczak et al. 2006</w:t>
            </w:r>
          </w:p>
        </w:tc>
      </w:tr>
      <w:tr w:rsidR="004B098D" w:rsidRPr="00B268E6" w14:paraId="359EF6B5" w14:textId="77777777" w:rsidTr="00845CA9">
        <w:trPr>
          <w:trHeight w:val="17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77E442"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C8A8D" w14:textId="77777777" w:rsidR="004B098D" w:rsidRPr="00B268E6" w:rsidRDefault="004B098D" w:rsidP="00845CA9">
            <w:pPr>
              <w:spacing w:after="240"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i/>
                <w:iCs/>
                <w:color w:val="000000"/>
                <w:kern w:val="0"/>
                <w:sz w:val="20"/>
                <w:szCs w:val="20"/>
                <w:lang w:eastAsia="pl-PL"/>
                <w14:ligatures w14:val="none"/>
              </w:rPr>
              <w:t>Pseudorasbora parva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BFD25"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Human-mediated, accidentally introduced with stocking material, ephemeral occurrence in river due to escape from fish ponds</w:t>
            </w:r>
          </w:p>
          <w:p w14:paraId="788B3793"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D</w:t>
            </w:r>
            <w:r w:rsidRPr="00B268E6">
              <w:rPr>
                <w:rFonts w:ascii="Times New Roman" w:eastAsia="Times New Roman" w:hAnsi="Times New Roman" w:cs="Times New Roman"/>
                <w:color w:val="000000"/>
                <w:kern w:val="0"/>
                <w:sz w:val="20"/>
                <w:szCs w:val="20"/>
                <w:lang w:eastAsia="pl-PL"/>
                <w14:ligatures w14:val="none"/>
              </w:rPr>
              <w:t>b</w:t>
            </w:r>
            <w:r w:rsidRPr="00B268E6">
              <w:rPr>
                <w:rFonts w:ascii="Times New Roman" w:eastAsia="Times New Roman" w:hAnsi="Times New Roman" w:cs="Times New Roman"/>
                <w:i/>
                <w:iCs/>
                <w:color w:val="000000"/>
                <w:kern w:val="0"/>
                <w:sz w:val="20"/>
                <w:szCs w:val="20"/>
                <w:vertAlign w:val="subscript"/>
                <w:lang w:eastAsia="pl-PL"/>
                <w14:ligatures w14:val="none"/>
              </w:rPr>
              <w:t>ii</w:t>
            </w:r>
            <w:r w:rsidRPr="00B268E6">
              <w:rPr>
                <w:rFonts w:ascii="Times New Roman" w:eastAsia="Times New Roman" w:hAnsi="Times New Roman" w:cs="Times New Roman"/>
                <w:color w:val="000000"/>
                <w:kern w:val="0"/>
                <w:sz w:val="20"/>
                <w:szCs w:val="20"/>
                <w:lang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FF904"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East Asia</w:t>
            </w:r>
          </w:p>
          <w:p w14:paraId="1E60D69D"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O</w:t>
            </w:r>
            <w:r w:rsidRPr="00B268E6">
              <w:rPr>
                <w:rFonts w:ascii="Times New Roman" w:eastAsia="Times New Roman" w:hAnsi="Times New Roman" w:cs="Times New Roman"/>
                <w:color w:val="000000"/>
                <w:kern w:val="0"/>
                <w:sz w:val="20"/>
                <w:szCs w:val="20"/>
                <w:lang w:eastAsia="pl-PL"/>
                <w14:ligatures w14:val="none"/>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5F571"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 xml:space="preserve">Static </w:t>
            </w:r>
            <w:r w:rsidRPr="00B268E6">
              <w:rPr>
                <w:rFonts w:ascii="Times New Roman" w:eastAsia="Times New Roman" w:hAnsi="Times New Roman" w:cs="Times New Roman"/>
                <w:color w:val="000000"/>
                <w:kern w:val="0"/>
                <w:sz w:val="20"/>
                <w:szCs w:val="20"/>
                <w:u w:val="single"/>
                <w:lang w:val="en-US" w:eastAsia="pl-PL"/>
                <w14:ligatures w14:val="none"/>
              </w:rPr>
              <w:t>range</w:t>
            </w:r>
            <w:r w:rsidRPr="00B268E6">
              <w:rPr>
                <w:rFonts w:ascii="Times New Roman" w:eastAsia="Times New Roman" w:hAnsi="Times New Roman" w:cs="Times New Roman"/>
                <w:color w:val="000000"/>
                <w:kern w:val="0"/>
                <w:sz w:val="20"/>
                <w:szCs w:val="20"/>
                <w:lang w:val="en-US" w:eastAsia="pl-PL"/>
                <w14:ligatures w14:val="none"/>
              </w:rPr>
              <w:t xml:space="preserve"> and </w:t>
            </w:r>
            <w:r w:rsidRPr="00B268E6">
              <w:rPr>
                <w:rFonts w:ascii="Times New Roman" w:eastAsia="Times New Roman" w:hAnsi="Times New Roman" w:cs="Times New Roman"/>
                <w:color w:val="000000"/>
                <w:kern w:val="0"/>
                <w:sz w:val="20"/>
                <w:szCs w:val="20"/>
                <w:u w:val="single"/>
                <w:lang w:val="en-US" w:eastAsia="pl-PL"/>
                <w14:ligatures w14:val="none"/>
              </w:rPr>
              <w:t>abundance</w:t>
            </w:r>
          </w:p>
          <w:p w14:paraId="5975B090"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w:t>
            </w:r>
            <w:r w:rsidRPr="00B268E6">
              <w:rPr>
                <w:rFonts w:ascii="Times New Roman" w:eastAsia="Times New Roman" w:hAnsi="Times New Roman" w:cs="Times New Roman"/>
                <w:b/>
                <w:bCs/>
                <w:color w:val="000000"/>
                <w:kern w:val="0"/>
                <w:sz w:val="20"/>
                <w:szCs w:val="20"/>
                <w:lang w:val="en-US" w:eastAsia="pl-PL"/>
                <w14:ligatures w14:val="none"/>
              </w:rPr>
              <w:t>S</w:t>
            </w:r>
            <w:r w:rsidRPr="00B268E6">
              <w:rPr>
                <w:rFonts w:ascii="Times New Roman" w:eastAsia="Times New Roman" w:hAnsi="Times New Roman" w:cs="Times New Roman"/>
                <w:color w:val="000000"/>
                <w:kern w:val="0"/>
                <w:sz w:val="20"/>
                <w:szCs w:val="20"/>
                <w:lang w:val="en-US" w:eastAsia="pl-PL"/>
                <w14:ligatures w14:val="none"/>
              </w:rPr>
              <w:t>b</w:t>
            </w:r>
            <w:r w:rsidRPr="00B268E6">
              <w:rPr>
                <w:rFonts w:ascii="Times New Roman" w:eastAsia="Times New Roman" w:hAnsi="Times New Roman" w:cs="Times New Roman"/>
                <w:i/>
                <w:iCs/>
                <w:color w:val="000000"/>
                <w:kern w:val="0"/>
                <w:sz w:val="20"/>
                <w:szCs w:val="20"/>
                <w:vertAlign w:val="subscript"/>
                <w:lang w:val="en-US" w:eastAsia="pl-PL"/>
                <w14:ligatures w14:val="none"/>
              </w:rPr>
              <w:t>i,ii</w:t>
            </w:r>
            <w:r w:rsidRPr="00B268E6">
              <w:rPr>
                <w:rFonts w:ascii="Times New Roman" w:eastAsia="Times New Roman" w:hAnsi="Times New Roman" w:cs="Times New Roman"/>
                <w:color w:val="000000"/>
                <w:kern w:val="0"/>
                <w:sz w:val="20"/>
                <w:szCs w:val="20"/>
                <w:lang w:val="en-US"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36D37"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u w:val="single"/>
                <w:lang w:eastAsia="pl-PL"/>
                <w14:ligatures w14:val="none"/>
              </w:rPr>
              <w:t>ecological:</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r w:rsidRPr="00B268E6">
              <w:rPr>
                <w:rFonts w:ascii="Times New Roman" w:eastAsia="Times New Roman" w:hAnsi="Times New Roman" w:cs="Times New Roman"/>
                <w:color w:val="000000"/>
                <w:kern w:val="0"/>
                <w:sz w:val="20"/>
                <w:szCs w:val="20"/>
                <w:u w:val="single"/>
                <w:lang w:eastAsia="pl-PL"/>
                <w14:ligatures w14:val="none"/>
              </w:rPr>
              <w:t>; economic</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color w:val="000000"/>
                <w:kern w:val="0"/>
                <w:sz w:val="20"/>
                <w:szCs w:val="20"/>
                <w:u w:val="single"/>
                <w:lang w:eastAsia="pl-PL"/>
                <w14:ligatures w14:val="none"/>
              </w:rPr>
              <w:t>culture:</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color w:val="000000"/>
                <w:kern w:val="0"/>
                <w:sz w:val="20"/>
                <w:szCs w:val="20"/>
                <w:u w:val="single"/>
                <w:lang w:eastAsia="pl-PL"/>
                <w14:ligatures w14:val="none"/>
              </w:rPr>
              <w:t>health</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p>
          <w:p w14:paraId="058195D9"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I</w:t>
            </w:r>
            <w:r w:rsidRPr="00B268E6">
              <w:rPr>
                <w:rFonts w:ascii="Times New Roman" w:eastAsia="Times New Roman" w:hAnsi="Times New Roman" w:cs="Times New Roman"/>
                <w:color w:val="000000"/>
                <w:kern w:val="0"/>
                <w:sz w:val="20"/>
                <w:szCs w:val="20"/>
                <w:lang w:eastAsia="pl-PL"/>
                <w14:ligatures w14:val="none"/>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E6884"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Medium Priority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C831E"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Głowacki et al. 2024. </w:t>
            </w:r>
          </w:p>
        </w:tc>
      </w:tr>
    </w:tbl>
    <w:p w14:paraId="3513B526" w14:textId="09B8508B" w:rsidR="004B098D" w:rsidRPr="00B268E6" w:rsidRDefault="004B098D" w:rsidP="004B098D">
      <w:pPr>
        <w:spacing w:after="120" w:line="360" w:lineRule="auto"/>
        <w:jc w:val="both"/>
        <w:rPr>
          <w:rFonts w:ascii="Times New Roman" w:eastAsia="Times New Roman" w:hAnsi="Times New Roman" w:cs="Times New Roman"/>
          <w:color w:val="000000"/>
          <w:kern w:val="0"/>
          <w:sz w:val="20"/>
          <w:szCs w:val="20"/>
          <w:lang w:eastAsia="pl-PL"/>
          <w14:ligatures w14:val="none"/>
        </w:rPr>
      </w:pPr>
      <w:r w:rsidRPr="00B268E6">
        <w:rPr>
          <w:rFonts w:ascii="Times New Roman" w:eastAsia="Times New Roman" w:hAnsi="Times New Roman" w:cs="Times New Roman"/>
          <w:b/>
          <w:bCs/>
          <w:color w:val="000000"/>
          <w:kern w:val="0"/>
          <w:sz w:val="20"/>
          <w:szCs w:val="20"/>
          <w:lang w:eastAsia="pl-PL"/>
          <w14:ligatures w14:val="none"/>
        </w:rPr>
        <w:lastRenderedPageBreak/>
        <w:t> </w:t>
      </w:r>
      <w:r w:rsidRPr="00B268E6">
        <w:rPr>
          <w:rFonts w:ascii="Times New Roman" w:eastAsia="Times New Roman" w:hAnsi="Times New Roman" w:cs="Times New Roman"/>
          <w:b/>
          <w:bCs/>
          <w:color w:val="000000"/>
          <w:kern w:val="0"/>
          <w:sz w:val="20"/>
          <w:szCs w:val="20"/>
          <w:lang w:val="en-US" w:eastAsia="pl-PL"/>
          <w14:ligatures w14:val="none"/>
        </w:rPr>
        <w:t xml:space="preserve">Table S2. </w:t>
      </w:r>
      <w:r w:rsidRPr="00B268E6">
        <w:rPr>
          <w:rFonts w:ascii="Times New Roman" w:eastAsia="Times New Roman" w:hAnsi="Times New Roman" w:cs="Times New Roman"/>
          <w:color w:val="000000"/>
          <w:kern w:val="0"/>
          <w:sz w:val="20"/>
          <w:szCs w:val="20"/>
          <w:lang w:val="en-US" w:eastAsia="pl-PL"/>
          <w14:ligatures w14:val="none"/>
        </w:rPr>
        <w:t>Classification of non-native fish species using the Dispersal-Origin-Status-Impact (DOSI) classification scheme for the Bzura River.</w:t>
      </w:r>
    </w:p>
    <w:tbl>
      <w:tblPr>
        <w:tblW w:w="0" w:type="auto"/>
        <w:tblCellMar>
          <w:top w:w="15" w:type="dxa"/>
          <w:left w:w="15" w:type="dxa"/>
          <w:bottom w:w="15" w:type="dxa"/>
          <w:right w:w="15" w:type="dxa"/>
        </w:tblCellMar>
        <w:tblLook w:val="04A0" w:firstRow="1" w:lastRow="0" w:firstColumn="1" w:lastColumn="0" w:noHBand="0" w:noVBand="1"/>
      </w:tblPr>
      <w:tblGrid>
        <w:gridCol w:w="783"/>
        <w:gridCol w:w="1619"/>
        <w:gridCol w:w="3242"/>
        <w:gridCol w:w="1223"/>
        <w:gridCol w:w="1618"/>
        <w:gridCol w:w="2659"/>
        <w:gridCol w:w="1023"/>
        <w:gridCol w:w="1817"/>
      </w:tblGrid>
      <w:tr w:rsidR="004B098D" w:rsidRPr="00B268E6" w14:paraId="08318979" w14:textId="77777777" w:rsidTr="00845CA9">
        <w:trPr>
          <w:trHeight w:val="660"/>
        </w:trPr>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bottom"/>
            <w:hideMark/>
          </w:tcPr>
          <w:p w14:paraId="50195051"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b/>
                <w:bCs/>
                <w:color w:val="000000"/>
                <w:kern w:val="0"/>
                <w:sz w:val="20"/>
                <w:szCs w:val="20"/>
                <w:lang w:eastAsia="pl-PL"/>
                <w14:ligatures w14:val="none"/>
              </w:rPr>
              <w:t>Site</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bottom"/>
            <w:hideMark/>
          </w:tcPr>
          <w:p w14:paraId="762B0146"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b/>
                <w:bCs/>
                <w:color w:val="000000"/>
                <w:kern w:val="0"/>
                <w:sz w:val="20"/>
                <w:szCs w:val="20"/>
                <w:lang w:eastAsia="pl-PL"/>
                <w14:ligatures w14:val="none"/>
              </w:rPr>
              <w:t>Species</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bottom"/>
            <w:hideMark/>
          </w:tcPr>
          <w:p w14:paraId="6ADCD011"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b/>
                <w:bCs/>
                <w:color w:val="000000"/>
                <w:kern w:val="0"/>
                <w:sz w:val="20"/>
                <w:szCs w:val="20"/>
                <w:lang w:eastAsia="pl-PL"/>
                <w14:ligatures w14:val="none"/>
              </w:rPr>
              <w:t>Dispersal Mechanism</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bottom"/>
            <w:hideMark/>
          </w:tcPr>
          <w:p w14:paraId="3426FCE9"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b/>
                <w:bCs/>
                <w:color w:val="000000"/>
                <w:kern w:val="0"/>
                <w:sz w:val="20"/>
                <w:szCs w:val="20"/>
                <w:lang w:eastAsia="pl-PL"/>
                <w14:ligatures w14:val="none"/>
              </w:rPr>
              <w:t>Origin</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bottom"/>
            <w:hideMark/>
          </w:tcPr>
          <w:p w14:paraId="56C13D4D"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b/>
                <w:bCs/>
                <w:color w:val="000000"/>
                <w:kern w:val="0"/>
                <w:sz w:val="20"/>
                <w:szCs w:val="20"/>
                <w:lang w:eastAsia="pl-PL"/>
                <w14:ligatures w14:val="none"/>
              </w:rPr>
              <w:t>Status </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bottom"/>
            <w:hideMark/>
          </w:tcPr>
          <w:p w14:paraId="4E5997D3"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b/>
                <w:bCs/>
                <w:color w:val="000000"/>
                <w:kern w:val="0"/>
                <w:sz w:val="20"/>
                <w:szCs w:val="20"/>
                <w:lang w:eastAsia="pl-PL"/>
                <w14:ligatures w14:val="none"/>
              </w:rPr>
              <w:t>Impact</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bottom"/>
            <w:hideMark/>
          </w:tcPr>
          <w:p w14:paraId="5E226639"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b/>
                <w:bCs/>
                <w:color w:val="000000"/>
                <w:kern w:val="0"/>
                <w:sz w:val="20"/>
                <w:szCs w:val="20"/>
                <w:lang w:eastAsia="pl-PL"/>
                <w14:ligatures w14:val="none"/>
              </w:rPr>
              <w:t>Priority</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bottom"/>
            <w:hideMark/>
          </w:tcPr>
          <w:p w14:paraId="68B87A1D"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b/>
                <w:bCs/>
                <w:color w:val="000000"/>
                <w:kern w:val="0"/>
                <w:sz w:val="20"/>
                <w:szCs w:val="20"/>
                <w:lang w:eastAsia="pl-PL"/>
                <w14:ligatures w14:val="none"/>
              </w:rPr>
              <w:t>Reference</w:t>
            </w:r>
          </w:p>
        </w:tc>
      </w:tr>
      <w:tr w:rsidR="004B098D" w:rsidRPr="00B268E6" w14:paraId="7FAFB201" w14:textId="77777777" w:rsidTr="00845CA9">
        <w:trPr>
          <w:trHeight w:val="121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739FC0"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i/>
                <w:iCs/>
                <w:color w:val="000000"/>
                <w:kern w:val="0"/>
                <w:sz w:val="20"/>
                <w:szCs w:val="20"/>
                <w:lang w:eastAsia="pl-PL"/>
                <w14:ligatures w14:val="none"/>
              </w:rPr>
              <w:t>Bzura River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47CD0"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i/>
                <w:iCs/>
                <w:color w:val="000000"/>
                <w:kern w:val="0"/>
                <w:sz w:val="20"/>
                <w:szCs w:val="20"/>
                <w:lang w:eastAsia="pl-PL"/>
                <w14:ligatures w14:val="none"/>
              </w:rPr>
              <w:t>Babka gymotrachelus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51F57"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Natural spread, possibly human-mediated</w:t>
            </w:r>
          </w:p>
          <w:p w14:paraId="3BC01609"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w:t>
            </w:r>
            <w:r w:rsidRPr="00B268E6">
              <w:rPr>
                <w:rFonts w:ascii="Times New Roman" w:eastAsia="Times New Roman" w:hAnsi="Times New Roman" w:cs="Times New Roman"/>
                <w:b/>
                <w:bCs/>
                <w:color w:val="000000"/>
                <w:kern w:val="0"/>
                <w:sz w:val="20"/>
                <w:szCs w:val="20"/>
                <w:lang w:val="en-US" w:eastAsia="pl-PL"/>
                <w14:ligatures w14:val="none"/>
              </w:rPr>
              <w:t>D</w:t>
            </w:r>
            <w:r w:rsidRPr="00B268E6">
              <w:rPr>
                <w:rFonts w:ascii="Times New Roman" w:eastAsia="Times New Roman" w:hAnsi="Times New Roman" w:cs="Times New Roman"/>
                <w:color w:val="000000"/>
                <w:kern w:val="0"/>
                <w:sz w:val="20"/>
                <w:szCs w:val="20"/>
                <w:lang w:val="en-US" w:eastAsia="pl-PL"/>
                <w14:ligatures w14:val="none"/>
              </w:rPr>
              <w:t>b</w:t>
            </w:r>
            <w:r w:rsidRPr="00B268E6">
              <w:rPr>
                <w:rFonts w:ascii="Times New Roman" w:eastAsia="Times New Roman" w:hAnsi="Times New Roman" w:cs="Times New Roman"/>
                <w:i/>
                <w:iCs/>
                <w:color w:val="000000"/>
                <w:kern w:val="0"/>
                <w:sz w:val="20"/>
                <w:szCs w:val="20"/>
                <w:vertAlign w:val="subscript"/>
                <w:lang w:val="en-US" w:eastAsia="pl-PL"/>
                <w14:ligatures w14:val="none"/>
              </w:rPr>
              <w:t>i,ii</w:t>
            </w:r>
            <w:r w:rsidRPr="00B268E6">
              <w:rPr>
                <w:rFonts w:ascii="Times New Roman" w:eastAsia="Times New Roman" w:hAnsi="Times New Roman" w:cs="Times New Roman"/>
                <w:color w:val="000000"/>
                <w:kern w:val="0"/>
                <w:sz w:val="20"/>
                <w:szCs w:val="20"/>
                <w:lang w:val="en-US"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A3168"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Ponto-Caspian region</w:t>
            </w:r>
          </w:p>
          <w:p w14:paraId="2EE65054"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O</w:t>
            </w:r>
            <w:r w:rsidRPr="00B268E6">
              <w:rPr>
                <w:rFonts w:ascii="Times New Roman" w:eastAsia="Times New Roman" w:hAnsi="Times New Roman" w:cs="Times New Roman"/>
                <w:color w:val="000000"/>
                <w:kern w:val="0"/>
                <w:sz w:val="20"/>
                <w:szCs w:val="20"/>
                <w:lang w:eastAsia="pl-PL"/>
                <w14:ligatures w14:val="none"/>
              </w:rPr>
              <w:t>a</w:t>
            </w:r>
            <w:r w:rsidRPr="00B268E6">
              <w:rPr>
                <w:rFonts w:ascii="Times New Roman" w:eastAsia="Times New Roman" w:hAnsi="Times New Roman" w:cs="Times New Roman"/>
                <w:i/>
                <w:iCs/>
                <w:color w:val="000000"/>
                <w:kern w:val="0"/>
                <w:sz w:val="20"/>
                <w:szCs w:val="20"/>
                <w:vertAlign w:val="subscript"/>
                <w:lang w:eastAsia="pl-PL"/>
                <w14:ligatures w14:val="none"/>
              </w:rPr>
              <w:t>i</w:t>
            </w:r>
            <w:r w:rsidRPr="00B268E6">
              <w:rPr>
                <w:rFonts w:ascii="Times New Roman" w:eastAsia="Times New Roman" w:hAnsi="Times New Roman" w:cs="Times New Roman"/>
                <w:color w:val="000000"/>
                <w:kern w:val="0"/>
                <w:sz w:val="20"/>
                <w:szCs w:val="20"/>
                <w:lang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A46F6B"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 xml:space="preserve">Decreasing </w:t>
            </w:r>
            <w:r w:rsidRPr="00B268E6">
              <w:rPr>
                <w:rFonts w:ascii="Times New Roman" w:eastAsia="Times New Roman" w:hAnsi="Times New Roman" w:cs="Times New Roman"/>
                <w:color w:val="000000"/>
                <w:kern w:val="0"/>
                <w:sz w:val="20"/>
                <w:szCs w:val="20"/>
                <w:u w:val="single"/>
                <w:lang w:val="en-US" w:eastAsia="pl-PL"/>
                <w14:ligatures w14:val="none"/>
              </w:rPr>
              <w:t>range</w:t>
            </w:r>
            <w:r w:rsidRPr="00B268E6">
              <w:rPr>
                <w:rFonts w:ascii="Times New Roman" w:eastAsia="Times New Roman" w:hAnsi="Times New Roman" w:cs="Times New Roman"/>
                <w:color w:val="000000"/>
                <w:kern w:val="0"/>
                <w:sz w:val="20"/>
                <w:szCs w:val="20"/>
                <w:lang w:val="en-US" w:eastAsia="pl-PL"/>
                <w14:ligatures w14:val="none"/>
              </w:rPr>
              <w:t xml:space="preserve"> and static </w:t>
            </w:r>
            <w:r w:rsidRPr="00B268E6">
              <w:rPr>
                <w:rFonts w:ascii="Times New Roman" w:eastAsia="Times New Roman" w:hAnsi="Times New Roman" w:cs="Times New Roman"/>
                <w:color w:val="000000"/>
                <w:kern w:val="0"/>
                <w:sz w:val="20"/>
                <w:szCs w:val="20"/>
                <w:u w:val="single"/>
                <w:lang w:val="en-US" w:eastAsia="pl-PL"/>
                <w14:ligatures w14:val="none"/>
              </w:rPr>
              <w:t>abundance</w:t>
            </w:r>
          </w:p>
          <w:p w14:paraId="435351F5"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w:t>
            </w:r>
            <w:r w:rsidRPr="00B268E6">
              <w:rPr>
                <w:rFonts w:ascii="Times New Roman" w:eastAsia="Times New Roman" w:hAnsi="Times New Roman" w:cs="Times New Roman"/>
                <w:b/>
                <w:bCs/>
                <w:color w:val="000000"/>
                <w:kern w:val="0"/>
                <w:sz w:val="20"/>
                <w:szCs w:val="20"/>
                <w:lang w:val="en-US" w:eastAsia="pl-PL"/>
                <w14:ligatures w14:val="none"/>
              </w:rPr>
              <w:t>S</w:t>
            </w:r>
            <w:r w:rsidRPr="00B268E6">
              <w:rPr>
                <w:rFonts w:ascii="Times New Roman" w:eastAsia="Times New Roman" w:hAnsi="Times New Roman" w:cs="Times New Roman"/>
                <w:color w:val="000000"/>
                <w:kern w:val="0"/>
                <w:sz w:val="20"/>
                <w:szCs w:val="20"/>
                <w:lang w:val="en-US" w:eastAsia="pl-PL"/>
                <w14:ligatures w14:val="none"/>
              </w:rPr>
              <w:t>b</w:t>
            </w:r>
            <w:r w:rsidRPr="00B268E6">
              <w:rPr>
                <w:rFonts w:ascii="Times New Roman" w:eastAsia="Times New Roman" w:hAnsi="Times New Roman" w:cs="Times New Roman"/>
                <w:color w:val="000000"/>
                <w:kern w:val="0"/>
                <w:sz w:val="20"/>
                <w:szCs w:val="20"/>
                <w:vertAlign w:val="subscript"/>
                <w:lang w:val="en-US" w:eastAsia="pl-PL"/>
                <w14:ligatures w14:val="none"/>
              </w:rPr>
              <w:t>i</w:t>
            </w:r>
            <w:r w:rsidRPr="00B268E6">
              <w:rPr>
                <w:rFonts w:ascii="Times New Roman" w:eastAsia="Times New Roman" w:hAnsi="Times New Roman" w:cs="Times New Roman"/>
                <w:color w:val="000000"/>
                <w:kern w:val="0"/>
                <w:sz w:val="20"/>
                <w:szCs w:val="20"/>
                <w:lang w:val="en-US" w:eastAsia="pl-PL"/>
                <w14:ligatures w14:val="none"/>
              </w:rPr>
              <w:t>c</w:t>
            </w:r>
            <w:r w:rsidRPr="00B268E6">
              <w:rPr>
                <w:rFonts w:ascii="Times New Roman" w:eastAsia="Times New Roman" w:hAnsi="Times New Roman" w:cs="Times New Roman"/>
                <w:color w:val="000000"/>
                <w:kern w:val="0"/>
                <w:sz w:val="20"/>
                <w:szCs w:val="20"/>
                <w:vertAlign w:val="subscript"/>
                <w:lang w:val="en-US" w:eastAsia="pl-PL"/>
                <w14:ligatures w14:val="none"/>
              </w:rPr>
              <w:t>ii</w:t>
            </w:r>
            <w:r w:rsidRPr="00B268E6">
              <w:rPr>
                <w:rFonts w:ascii="Times New Roman" w:eastAsia="Times New Roman" w:hAnsi="Times New Roman" w:cs="Times New Roman"/>
                <w:color w:val="000000"/>
                <w:kern w:val="0"/>
                <w:sz w:val="20"/>
                <w:szCs w:val="20"/>
                <w:lang w:val="en-US"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C0808"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u w:val="single"/>
                <w:lang w:eastAsia="pl-PL"/>
                <w14:ligatures w14:val="none"/>
              </w:rPr>
              <w:t>ecological:</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r w:rsidRPr="00B268E6">
              <w:rPr>
                <w:rFonts w:ascii="Times New Roman" w:eastAsia="Times New Roman" w:hAnsi="Times New Roman" w:cs="Times New Roman"/>
                <w:color w:val="000000"/>
                <w:kern w:val="0"/>
                <w:sz w:val="20"/>
                <w:szCs w:val="20"/>
                <w:u w:val="single"/>
                <w:lang w:eastAsia="pl-PL"/>
                <w14:ligatures w14:val="none"/>
              </w:rPr>
              <w:t>; economic</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color w:val="000000"/>
                <w:kern w:val="0"/>
                <w:sz w:val="20"/>
                <w:szCs w:val="20"/>
                <w:u w:val="single"/>
                <w:lang w:eastAsia="pl-PL"/>
                <w14:ligatures w14:val="none"/>
              </w:rPr>
              <w:t>culture:</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color w:val="000000"/>
                <w:kern w:val="0"/>
                <w:sz w:val="20"/>
                <w:szCs w:val="20"/>
                <w:u w:val="single"/>
                <w:lang w:eastAsia="pl-PL"/>
                <w14:ligatures w14:val="none"/>
              </w:rPr>
              <w:t>health</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p>
          <w:p w14:paraId="274D078E"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I</w:t>
            </w:r>
            <w:r w:rsidRPr="00B268E6">
              <w:rPr>
                <w:rFonts w:ascii="Times New Roman" w:eastAsia="Times New Roman" w:hAnsi="Times New Roman" w:cs="Times New Roman"/>
                <w:color w:val="000000"/>
                <w:kern w:val="0"/>
                <w:sz w:val="20"/>
                <w:szCs w:val="20"/>
                <w:lang w:eastAsia="pl-PL"/>
                <w14:ligatures w14:val="none"/>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794BF"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Medium Priority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24C22"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Field observations in 2013, Penczak et al. 2012</w:t>
            </w:r>
          </w:p>
        </w:tc>
      </w:tr>
      <w:tr w:rsidR="004B098D" w:rsidRPr="00B268E6" w14:paraId="0B6537D3" w14:textId="77777777" w:rsidTr="00845CA9">
        <w:trPr>
          <w:trHeight w:val="142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4CC1BC"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0F608"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i/>
                <w:iCs/>
                <w:color w:val="000000"/>
                <w:kern w:val="0"/>
                <w:sz w:val="20"/>
                <w:szCs w:val="20"/>
                <w:lang w:eastAsia="pl-PL"/>
                <w14:ligatures w14:val="none"/>
              </w:rPr>
              <w:t>Neogobius fluviatilis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B553E"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Natural spread, possibly human-mediated</w:t>
            </w:r>
          </w:p>
          <w:p w14:paraId="4961F82D"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w:t>
            </w:r>
            <w:r w:rsidRPr="00B268E6">
              <w:rPr>
                <w:rFonts w:ascii="Times New Roman" w:eastAsia="Times New Roman" w:hAnsi="Times New Roman" w:cs="Times New Roman"/>
                <w:b/>
                <w:bCs/>
                <w:color w:val="000000"/>
                <w:kern w:val="0"/>
                <w:sz w:val="20"/>
                <w:szCs w:val="20"/>
                <w:lang w:val="en-US" w:eastAsia="pl-PL"/>
                <w14:ligatures w14:val="none"/>
              </w:rPr>
              <w:t>D</w:t>
            </w:r>
            <w:r w:rsidRPr="00B268E6">
              <w:rPr>
                <w:rFonts w:ascii="Times New Roman" w:eastAsia="Times New Roman" w:hAnsi="Times New Roman" w:cs="Times New Roman"/>
                <w:color w:val="000000"/>
                <w:kern w:val="0"/>
                <w:sz w:val="20"/>
                <w:szCs w:val="20"/>
                <w:lang w:val="en-US" w:eastAsia="pl-PL"/>
                <w14:ligatures w14:val="none"/>
              </w:rPr>
              <w:t>b</w:t>
            </w:r>
            <w:r w:rsidRPr="00B268E6">
              <w:rPr>
                <w:rFonts w:ascii="Times New Roman" w:eastAsia="Times New Roman" w:hAnsi="Times New Roman" w:cs="Times New Roman"/>
                <w:i/>
                <w:iCs/>
                <w:color w:val="000000"/>
                <w:kern w:val="0"/>
                <w:sz w:val="20"/>
                <w:szCs w:val="20"/>
                <w:vertAlign w:val="subscript"/>
                <w:lang w:val="en-US" w:eastAsia="pl-PL"/>
                <w14:ligatures w14:val="none"/>
              </w:rPr>
              <w:t>i,ii</w:t>
            </w:r>
            <w:r w:rsidRPr="00B268E6">
              <w:rPr>
                <w:rFonts w:ascii="Times New Roman" w:eastAsia="Times New Roman" w:hAnsi="Times New Roman" w:cs="Times New Roman"/>
                <w:color w:val="000000"/>
                <w:kern w:val="0"/>
                <w:sz w:val="20"/>
                <w:szCs w:val="20"/>
                <w:lang w:val="en-US"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AA938"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Ponto-Caspian region</w:t>
            </w:r>
          </w:p>
          <w:p w14:paraId="52BA9F23"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O</w:t>
            </w:r>
            <w:r w:rsidRPr="00B268E6">
              <w:rPr>
                <w:rFonts w:ascii="Times New Roman" w:eastAsia="Times New Roman" w:hAnsi="Times New Roman" w:cs="Times New Roman"/>
                <w:color w:val="000000"/>
                <w:kern w:val="0"/>
                <w:sz w:val="20"/>
                <w:szCs w:val="20"/>
                <w:lang w:eastAsia="pl-PL"/>
                <w14:ligatures w14:val="none"/>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77DABA"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 xml:space="preserve">Extending </w:t>
            </w:r>
            <w:r w:rsidRPr="00B268E6">
              <w:rPr>
                <w:rFonts w:ascii="Times New Roman" w:eastAsia="Times New Roman" w:hAnsi="Times New Roman" w:cs="Times New Roman"/>
                <w:color w:val="000000"/>
                <w:kern w:val="0"/>
                <w:sz w:val="20"/>
                <w:szCs w:val="20"/>
                <w:u w:val="single"/>
                <w:lang w:val="en-US" w:eastAsia="pl-PL"/>
                <w14:ligatures w14:val="none"/>
              </w:rPr>
              <w:t>range</w:t>
            </w:r>
            <w:r w:rsidRPr="00B268E6">
              <w:rPr>
                <w:rFonts w:ascii="Times New Roman" w:eastAsia="Times New Roman" w:hAnsi="Times New Roman" w:cs="Times New Roman"/>
                <w:color w:val="000000"/>
                <w:kern w:val="0"/>
                <w:sz w:val="20"/>
                <w:szCs w:val="20"/>
                <w:lang w:val="en-US" w:eastAsia="pl-PL"/>
                <w14:ligatures w14:val="none"/>
              </w:rPr>
              <w:t xml:space="preserve"> and increase </w:t>
            </w:r>
            <w:r w:rsidRPr="00B268E6">
              <w:rPr>
                <w:rFonts w:ascii="Times New Roman" w:eastAsia="Times New Roman" w:hAnsi="Times New Roman" w:cs="Times New Roman"/>
                <w:color w:val="000000"/>
                <w:kern w:val="0"/>
                <w:sz w:val="20"/>
                <w:szCs w:val="20"/>
                <w:u w:val="single"/>
                <w:lang w:val="en-US" w:eastAsia="pl-PL"/>
                <w14:ligatures w14:val="none"/>
              </w:rPr>
              <w:t>abundance</w:t>
            </w:r>
          </w:p>
          <w:p w14:paraId="7D0F09AD"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w:t>
            </w:r>
            <w:r w:rsidRPr="00B268E6">
              <w:rPr>
                <w:rFonts w:ascii="Times New Roman" w:eastAsia="Times New Roman" w:hAnsi="Times New Roman" w:cs="Times New Roman"/>
                <w:b/>
                <w:bCs/>
                <w:color w:val="000000"/>
                <w:kern w:val="0"/>
                <w:sz w:val="20"/>
                <w:szCs w:val="20"/>
                <w:lang w:val="en-US" w:eastAsia="pl-PL"/>
                <w14:ligatures w14:val="none"/>
              </w:rPr>
              <w:t>S</w:t>
            </w:r>
            <w:r w:rsidRPr="00B268E6">
              <w:rPr>
                <w:rFonts w:ascii="Times New Roman" w:eastAsia="Times New Roman" w:hAnsi="Times New Roman" w:cs="Times New Roman"/>
                <w:color w:val="000000"/>
                <w:kern w:val="0"/>
                <w:sz w:val="20"/>
                <w:szCs w:val="20"/>
                <w:lang w:val="en-US" w:eastAsia="pl-PL"/>
                <w14:ligatures w14:val="none"/>
              </w:rPr>
              <w:t>a</w:t>
            </w:r>
            <w:r w:rsidRPr="00B268E6">
              <w:rPr>
                <w:rFonts w:ascii="Times New Roman" w:eastAsia="Times New Roman" w:hAnsi="Times New Roman" w:cs="Times New Roman"/>
                <w:i/>
                <w:iCs/>
                <w:color w:val="000000"/>
                <w:kern w:val="0"/>
                <w:sz w:val="20"/>
                <w:szCs w:val="20"/>
                <w:vertAlign w:val="subscript"/>
                <w:lang w:val="en-US" w:eastAsia="pl-PL"/>
                <w14:ligatures w14:val="none"/>
              </w:rPr>
              <w:t>i,ii</w:t>
            </w:r>
            <w:r w:rsidRPr="00B268E6">
              <w:rPr>
                <w:rFonts w:ascii="Times New Roman" w:eastAsia="Times New Roman" w:hAnsi="Times New Roman" w:cs="Times New Roman"/>
                <w:color w:val="000000"/>
                <w:kern w:val="0"/>
                <w:sz w:val="20"/>
                <w:szCs w:val="20"/>
                <w:lang w:val="en-US"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33892"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u w:val="single"/>
                <w:lang w:val="en-US" w:eastAsia="pl-PL"/>
                <w14:ligatures w14:val="none"/>
              </w:rPr>
              <w:t>ecological:</w:t>
            </w:r>
            <w:r w:rsidRPr="00B268E6">
              <w:rPr>
                <w:rFonts w:ascii="Times New Roman" w:eastAsia="Times New Roman" w:hAnsi="Times New Roman" w:cs="Times New Roman"/>
                <w:color w:val="000000"/>
                <w:kern w:val="0"/>
                <w:sz w:val="20"/>
                <w:szCs w:val="20"/>
                <w:lang w:val="en-US" w:eastAsia="pl-PL"/>
                <w14:ligatures w14:val="none"/>
              </w:rPr>
              <w:t xml:space="preserve"> competitive pressure on native benthic species; </w:t>
            </w:r>
            <w:r w:rsidRPr="00B268E6">
              <w:rPr>
                <w:rFonts w:ascii="Times New Roman" w:eastAsia="Times New Roman" w:hAnsi="Times New Roman" w:cs="Times New Roman"/>
                <w:color w:val="000000"/>
                <w:kern w:val="0"/>
                <w:sz w:val="20"/>
                <w:szCs w:val="20"/>
                <w:u w:val="single"/>
                <w:lang w:val="en-US" w:eastAsia="pl-PL"/>
                <w14:ligatures w14:val="none"/>
              </w:rPr>
              <w:t>economic</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i/>
                <w:iCs/>
                <w:color w:val="000000"/>
                <w:kern w:val="0"/>
                <w:sz w:val="20"/>
                <w:szCs w:val="20"/>
                <w:lang w:val="en-US" w:eastAsia="pl-PL"/>
                <w14:ligatures w14:val="none"/>
              </w:rPr>
              <w:t>NA</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color w:val="000000"/>
                <w:kern w:val="0"/>
                <w:sz w:val="20"/>
                <w:szCs w:val="20"/>
                <w:u w:val="single"/>
                <w:lang w:val="en-US" w:eastAsia="pl-PL"/>
                <w14:ligatures w14:val="none"/>
              </w:rPr>
              <w:t>culture:</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i/>
                <w:iCs/>
                <w:color w:val="000000"/>
                <w:kern w:val="0"/>
                <w:sz w:val="20"/>
                <w:szCs w:val="20"/>
                <w:lang w:val="en-US" w:eastAsia="pl-PL"/>
                <w14:ligatures w14:val="none"/>
              </w:rPr>
              <w:t>NA</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color w:val="000000"/>
                <w:kern w:val="0"/>
                <w:sz w:val="20"/>
                <w:szCs w:val="20"/>
                <w:u w:val="single"/>
                <w:lang w:val="en-US" w:eastAsia="pl-PL"/>
                <w14:ligatures w14:val="none"/>
              </w:rPr>
              <w:t>health</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i/>
                <w:iCs/>
                <w:color w:val="000000"/>
                <w:kern w:val="0"/>
                <w:sz w:val="20"/>
                <w:szCs w:val="20"/>
                <w:lang w:val="en-US" w:eastAsia="pl-PL"/>
                <w14:ligatures w14:val="none"/>
              </w:rPr>
              <w:t>NA</w:t>
            </w:r>
          </w:p>
          <w:p w14:paraId="41CE034B"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I</w:t>
            </w:r>
            <w:r w:rsidRPr="00B268E6">
              <w:rPr>
                <w:rFonts w:ascii="Times New Roman" w:eastAsia="Times New Roman" w:hAnsi="Times New Roman" w:cs="Times New Roman"/>
                <w:color w:val="000000"/>
                <w:kern w:val="0"/>
                <w:sz w:val="20"/>
                <w:szCs w:val="20"/>
                <w:lang w:eastAsia="pl-PL"/>
                <w14:ligatures w14:val="none"/>
              </w:rPr>
              <w:t>a</w:t>
            </w:r>
            <w:r w:rsidRPr="00B268E6">
              <w:rPr>
                <w:rFonts w:ascii="Times New Roman" w:eastAsia="Times New Roman" w:hAnsi="Times New Roman" w:cs="Times New Roman"/>
                <w:i/>
                <w:iCs/>
                <w:color w:val="000000"/>
                <w:kern w:val="0"/>
                <w:sz w:val="20"/>
                <w:szCs w:val="20"/>
                <w:vertAlign w:val="subscript"/>
                <w:lang w:eastAsia="pl-PL"/>
                <w14:ligatures w14:val="none"/>
              </w:rPr>
              <w:t>ii</w:t>
            </w:r>
            <w:r w:rsidRPr="00B268E6">
              <w:rPr>
                <w:rFonts w:ascii="Times New Roman" w:eastAsia="Times New Roman" w:hAnsi="Times New Roman" w:cs="Times New Roman"/>
                <w:color w:val="000000"/>
                <w:kern w:val="0"/>
                <w:sz w:val="20"/>
                <w:szCs w:val="20"/>
                <w:lang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12E50"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Highest Priority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A7348"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Field observations in 2013, Penczak et al. 2012</w:t>
            </w:r>
          </w:p>
        </w:tc>
      </w:tr>
      <w:tr w:rsidR="004B098D" w:rsidRPr="00B268E6" w14:paraId="3E9E456F" w14:textId="77777777" w:rsidTr="00845CA9">
        <w:trPr>
          <w:trHeight w:val="11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1B42A3"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84EC4"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i/>
                <w:iCs/>
                <w:color w:val="000000"/>
                <w:kern w:val="0"/>
                <w:sz w:val="20"/>
                <w:szCs w:val="20"/>
                <w:lang w:eastAsia="pl-PL"/>
                <w14:ligatures w14:val="none"/>
              </w:rPr>
              <w:t>Proterorhinus semilunaris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529018"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Natural spread, possibly human-mediated</w:t>
            </w:r>
          </w:p>
          <w:p w14:paraId="546EA8DB"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w:t>
            </w:r>
            <w:r w:rsidRPr="00B268E6">
              <w:rPr>
                <w:rFonts w:ascii="Times New Roman" w:eastAsia="Times New Roman" w:hAnsi="Times New Roman" w:cs="Times New Roman"/>
                <w:b/>
                <w:bCs/>
                <w:color w:val="000000"/>
                <w:kern w:val="0"/>
                <w:sz w:val="20"/>
                <w:szCs w:val="20"/>
                <w:lang w:val="en-US" w:eastAsia="pl-PL"/>
                <w14:ligatures w14:val="none"/>
              </w:rPr>
              <w:t>D</w:t>
            </w:r>
            <w:r w:rsidRPr="00B268E6">
              <w:rPr>
                <w:rFonts w:ascii="Times New Roman" w:eastAsia="Times New Roman" w:hAnsi="Times New Roman" w:cs="Times New Roman"/>
                <w:color w:val="000000"/>
                <w:kern w:val="0"/>
                <w:sz w:val="20"/>
                <w:szCs w:val="20"/>
                <w:lang w:val="en-US" w:eastAsia="pl-PL"/>
                <w14:ligatures w14:val="none"/>
              </w:rPr>
              <w:t>b</w:t>
            </w:r>
            <w:r w:rsidRPr="00B268E6">
              <w:rPr>
                <w:rFonts w:ascii="Times New Roman" w:eastAsia="Times New Roman" w:hAnsi="Times New Roman" w:cs="Times New Roman"/>
                <w:i/>
                <w:iCs/>
                <w:color w:val="000000"/>
                <w:kern w:val="0"/>
                <w:sz w:val="20"/>
                <w:szCs w:val="20"/>
                <w:vertAlign w:val="subscript"/>
                <w:lang w:val="en-US" w:eastAsia="pl-PL"/>
                <w14:ligatures w14:val="none"/>
              </w:rPr>
              <w:t>i,ii</w:t>
            </w:r>
            <w:r w:rsidRPr="00B268E6">
              <w:rPr>
                <w:rFonts w:ascii="Times New Roman" w:eastAsia="Times New Roman" w:hAnsi="Times New Roman" w:cs="Times New Roman"/>
                <w:color w:val="000000"/>
                <w:kern w:val="0"/>
                <w:sz w:val="20"/>
                <w:szCs w:val="20"/>
                <w:lang w:val="en-US"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0C5FB"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Ponto-Caspian region</w:t>
            </w:r>
          </w:p>
          <w:p w14:paraId="19C801A8"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O</w:t>
            </w:r>
            <w:r w:rsidRPr="00B268E6">
              <w:rPr>
                <w:rFonts w:ascii="Times New Roman" w:eastAsia="Times New Roman" w:hAnsi="Times New Roman" w:cs="Times New Roman"/>
                <w:color w:val="000000"/>
                <w:kern w:val="0"/>
                <w:sz w:val="20"/>
                <w:szCs w:val="20"/>
                <w:lang w:eastAsia="pl-PL"/>
                <w14:ligatures w14:val="none"/>
              </w:rPr>
              <w:t>a</w:t>
            </w:r>
            <w:r w:rsidRPr="00B268E6">
              <w:rPr>
                <w:rFonts w:ascii="Times New Roman" w:eastAsia="Times New Roman" w:hAnsi="Times New Roman" w:cs="Times New Roman"/>
                <w:i/>
                <w:iCs/>
                <w:color w:val="000000"/>
                <w:kern w:val="0"/>
                <w:sz w:val="20"/>
                <w:szCs w:val="20"/>
                <w:vertAlign w:val="subscript"/>
                <w:lang w:eastAsia="pl-PL"/>
                <w14:ligatures w14:val="none"/>
              </w:rPr>
              <w:t>i</w:t>
            </w:r>
            <w:r w:rsidRPr="00B268E6">
              <w:rPr>
                <w:rFonts w:ascii="Times New Roman" w:eastAsia="Times New Roman" w:hAnsi="Times New Roman" w:cs="Times New Roman"/>
                <w:color w:val="000000"/>
                <w:kern w:val="0"/>
                <w:sz w:val="20"/>
                <w:szCs w:val="20"/>
                <w:lang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44AD9"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 xml:space="preserve">Increasing </w:t>
            </w:r>
            <w:r w:rsidRPr="00B268E6">
              <w:rPr>
                <w:rFonts w:ascii="Times New Roman" w:eastAsia="Times New Roman" w:hAnsi="Times New Roman" w:cs="Times New Roman"/>
                <w:color w:val="000000"/>
                <w:kern w:val="0"/>
                <w:sz w:val="20"/>
                <w:szCs w:val="20"/>
                <w:u w:val="single"/>
                <w:lang w:val="en-US" w:eastAsia="pl-PL"/>
                <w14:ligatures w14:val="none"/>
              </w:rPr>
              <w:t>range</w:t>
            </w:r>
            <w:r w:rsidRPr="00B268E6">
              <w:rPr>
                <w:rFonts w:ascii="Times New Roman" w:eastAsia="Times New Roman" w:hAnsi="Times New Roman" w:cs="Times New Roman"/>
                <w:color w:val="000000"/>
                <w:kern w:val="0"/>
                <w:sz w:val="20"/>
                <w:szCs w:val="20"/>
                <w:lang w:val="en-US" w:eastAsia="pl-PL"/>
                <w14:ligatures w14:val="none"/>
              </w:rPr>
              <w:t xml:space="preserve"> and static </w:t>
            </w:r>
            <w:r w:rsidRPr="00B268E6">
              <w:rPr>
                <w:rFonts w:ascii="Times New Roman" w:eastAsia="Times New Roman" w:hAnsi="Times New Roman" w:cs="Times New Roman"/>
                <w:color w:val="000000"/>
                <w:kern w:val="0"/>
                <w:sz w:val="20"/>
                <w:szCs w:val="20"/>
                <w:u w:val="single"/>
                <w:lang w:val="en-US" w:eastAsia="pl-PL"/>
                <w14:ligatures w14:val="none"/>
              </w:rPr>
              <w:t>abundance</w:t>
            </w:r>
          </w:p>
          <w:p w14:paraId="3EE81EE1"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w:t>
            </w:r>
            <w:r w:rsidRPr="00B268E6">
              <w:rPr>
                <w:rFonts w:ascii="Times New Roman" w:eastAsia="Times New Roman" w:hAnsi="Times New Roman" w:cs="Times New Roman"/>
                <w:b/>
                <w:bCs/>
                <w:color w:val="000000"/>
                <w:kern w:val="0"/>
                <w:sz w:val="20"/>
                <w:szCs w:val="20"/>
                <w:lang w:val="en-US" w:eastAsia="pl-PL"/>
                <w14:ligatures w14:val="none"/>
              </w:rPr>
              <w:t>S</w:t>
            </w:r>
            <w:r w:rsidRPr="00B268E6">
              <w:rPr>
                <w:rFonts w:ascii="Times New Roman" w:eastAsia="Times New Roman" w:hAnsi="Times New Roman" w:cs="Times New Roman"/>
                <w:color w:val="000000"/>
                <w:kern w:val="0"/>
                <w:sz w:val="20"/>
                <w:szCs w:val="20"/>
                <w:lang w:val="en-US" w:eastAsia="pl-PL"/>
                <w14:ligatures w14:val="none"/>
              </w:rPr>
              <w:t>b</w:t>
            </w:r>
            <w:r w:rsidRPr="00B268E6">
              <w:rPr>
                <w:rFonts w:ascii="Times New Roman" w:eastAsia="Times New Roman" w:hAnsi="Times New Roman" w:cs="Times New Roman"/>
                <w:i/>
                <w:iCs/>
                <w:color w:val="000000"/>
                <w:kern w:val="0"/>
                <w:sz w:val="20"/>
                <w:szCs w:val="20"/>
                <w:vertAlign w:val="subscript"/>
                <w:lang w:val="en-US" w:eastAsia="pl-PL"/>
                <w14:ligatures w14:val="none"/>
              </w:rPr>
              <w:t>i</w:t>
            </w:r>
            <w:r w:rsidRPr="00B268E6">
              <w:rPr>
                <w:rFonts w:ascii="Times New Roman" w:eastAsia="Times New Roman" w:hAnsi="Times New Roman" w:cs="Times New Roman"/>
                <w:color w:val="000000"/>
                <w:kern w:val="0"/>
                <w:sz w:val="20"/>
                <w:szCs w:val="20"/>
                <w:lang w:val="en-US" w:eastAsia="pl-PL"/>
                <w14:ligatures w14:val="none"/>
              </w:rPr>
              <w:t>a</w:t>
            </w:r>
            <w:r w:rsidRPr="00B268E6">
              <w:rPr>
                <w:rFonts w:ascii="Times New Roman" w:eastAsia="Times New Roman" w:hAnsi="Times New Roman" w:cs="Times New Roman"/>
                <w:i/>
                <w:iCs/>
                <w:color w:val="000000"/>
                <w:kern w:val="0"/>
                <w:sz w:val="20"/>
                <w:szCs w:val="20"/>
                <w:vertAlign w:val="subscript"/>
                <w:lang w:val="en-US" w:eastAsia="pl-PL"/>
                <w14:ligatures w14:val="none"/>
              </w:rPr>
              <w:t>ii</w:t>
            </w:r>
            <w:r w:rsidRPr="00B268E6">
              <w:rPr>
                <w:rFonts w:ascii="Times New Roman" w:eastAsia="Times New Roman" w:hAnsi="Times New Roman" w:cs="Times New Roman"/>
                <w:color w:val="000000"/>
                <w:kern w:val="0"/>
                <w:sz w:val="20"/>
                <w:szCs w:val="20"/>
                <w:lang w:val="en-US"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5727B"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u w:val="single"/>
                <w:lang w:eastAsia="pl-PL"/>
                <w14:ligatures w14:val="none"/>
              </w:rPr>
              <w:t>ecological:</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color w:val="000000"/>
                <w:kern w:val="0"/>
                <w:sz w:val="20"/>
                <w:szCs w:val="20"/>
                <w:u w:val="single"/>
                <w:lang w:eastAsia="pl-PL"/>
                <w14:ligatures w14:val="none"/>
              </w:rPr>
              <w:t xml:space="preserve"> economic</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color w:val="000000"/>
                <w:kern w:val="0"/>
                <w:sz w:val="20"/>
                <w:szCs w:val="20"/>
                <w:u w:val="single"/>
                <w:lang w:eastAsia="pl-PL"/>
                <w14:ligatures w14:val="none"/>
              </w:rPr>
              <w:t>culture:</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color w:val="000000"/>
                <w:kern w:val="0"/>
                <w:sz w:val="20"/>
                <w:szCs w:val="20"/>
                <w:u w:val="single"/>
                <w:lang w:eastAsia="pl-PL"/>
                <w14:ligatures w14:val="none"/>
              </w:rPr>
              <w:t>health</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p>
          <w:p w14:paraId="0835C33C"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I</w:t>
            </w:r>
            <w:r w:rsidRPr="00B268E6">
              <w:rPr>
                <w:rFonts w:ascii="Times New Roman" w:eastAsia="Times New Roman" w:hAnsi="Times New Roman" w:cs="Times New Roman"/>
                <w:color w:val="000000"/>
                <w:kern w:val="0"/>
                <w:sz w:val="20"/>
                <w:szCs w:val="20"/>
                <w:lang w:eastAsia="pl-PL"/>
                <w14:ligatures w14:val="none"/>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F9384"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High Priority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AE3B4"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Field observations in 2013, Penczak et al. 2012</w:t>
            </w:r>
          </w:p>
        </w:tc>
      </w:tr>
      <w:tr w:rsidR="004B098D" w:rsidRPr="00B268E6" w14:paraId="7E8F2A78" w14:textId="77777777" w:rsidTr="00845CA9">
        <w:trPr>
          <w:trHeight w:val="11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DA9362"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4EB32"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i/>
                <w:iCs/>
                <w:color w:val="000000"/>
                <w:kern w:val="0"/>
                <w:sz w:val="20"/>
                <w:szCs w:val="20"/>
                <w:lang w:eastAsia="pl-PL"/>
                <w14:ligatures w14:val="none"/>
              </w:rPr>
              <w:t>Percottuss glenii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FB9C6"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Natural spread, ephemeral occurrence in river due to migration from oxbow lakes</w:t>
            </w:r>
          </w:p>
          <w:p w14:paraId="3416CE40"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D</w:t>
            </w:r>
            <w:r w:rsidRPr="00B268E6">
              <w:rPr>
                <w:rFonts w:ascii="Times New Roman" w:eastAsia="Times New Roman" w:hAnsi="Times New Roman" w:cs="Times New Roman"/>
                <w:color w:val="000000"/>
                <w:kern w:val="0"/>
                <w:sz w:val="20"/>
                <w:szCs w:val="20"/>
                <w:lang w:eastAsia="pl-PL"/>
                <w14:ligatures w14:val="none"/>
              </w:rPr>
              <w:t>b</w:t>
            </w:r>
            <w:r w:rsidRPr="00B268E6">
              <w:rPr>
                <w:rFonts w:ascii="Times New Roman" w:eastAsia="Times New Roman" w:hAnsi="Times New Roman" w:cs="Times New Roman"/>
                <w:i/>
                <w:iCs/>
                <w:color w:val="000000"/>
                <w:kern w:val="0"/>
                <w:sz w:val="20"/>
                <w:szCs w:val="20"/>
                <w:vertAlign w:val="subscript"/>
                <w:lang w:eastAsia="pl-PL"/>
                <w14:ligatures w14:val="none"/>
              </w:rPr>
              <w:t>i,ii</w:t>
            </w:r>
            <w:r w:rsidRPr="00B268E6">
              <w:rPr>
                <w:rFonts w:ascii="Times New Roman" w:eastAsia="Times New Roman" w:hAnsi="Times New Roman" w:cs="Times New Roman"/>
                <w:color w:val="000000"/>
                <w:kern w:val="0"/>
                <w:sz w:val="20"/>
                <w:szCs w:val="20"/>
                <w:lang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3479C"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East Asia</w:t>
            </w:r>
          </w:p>
          <w:p w14:paraId="350F2E1F"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O</w:t>
            </w:r>
            <w:r w:rsidRPr="00B268E6">
              <w:rPr>
                <w:rFonts w:ascii="Times New Roman" w:eastAsia="Times New Roman" w:hAnsi="Times New Roman" w:cs="Times New Roman"/>
                <w:color w:val="000000"/>
                <w:kern w:val="0"/>
                <w:sz w:val="20"/>
                <w:szCs w:val="20"/>
                <w:lang w:eastAsia="pl-PL"/>
                <w14:ligatures w14:val="none"/>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693E2B"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Static</w:t>
            </w:r>
            <w:r w:rsidRPr="00B268E6">
              <w:rPr>
                <w:rFonts w:ascii="Times New Roman" w:eastAsia="Times New Roman" w:hAnsi="Times New Roman" w:cs="Times New Roman"/>
                <w:color w:val="000000"/>
                <w:kern w:val="0"/>
                <w:sz w:val="20"/>
                <w:szCs w:val="20"/>
                <w:u w:val="single"/>
                <w:lang w:val="en-US" w:eastAsia="pl-PL"/>
                <w14:ligatures w14:val="none"/>
              </w:rPr>
              <w:t xml:space="preserve"> range </w:t>
            </w:r>
            <w:r w:rsidRPr="00B268E6">
              <w:rPr>
                <w:rFonts w:ascii="Times New Roman" w:eastAsia="Times New Roman" w:hAnsi="Times New Roman" w:cs="Times New Roman"/>
                <w:color w:val="000000"/>
                <w:kern w:val="0"/>
                <w:sz w:val="20"/>
                <w:szCs w:val="20"/>
                <w:lang w:val="en-US" w:eastAsia="pl-PL"/>
                <w14:ligatures w14:val="none"/>
              </w:rPr>
              <w:t xml:space="preserve">and </w:t>
            </w:r>
            <w:r w:rsidRPr="00B268E6">
              <w:rPr>
                <w:rFonts w:ascii="Times New Roman" w:eastAsia="Times New Roman" w:hAnsi="Times New Roman" w:cs="Times New Roman"/>
                <w:color w:val="000000"/>
                <w:kern w:val="0"/>
                <w:sz w:val="20"/>
                <w:szCs w:val="20"/>
                <w:u w:val="single"/>
                <w:lang w:val="en-US" w:eastAsia="pl-PL"/>
                <w14:ligatures w14:val="none"/>
              </w:rPr>
              <w:t>abundance</w:t>
            </w:r>
          </w:p>
          <w:p w14:paraId="3A82C878"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w:t>
            </w:r>
            <w:r w:rsidRPr="00B268E6">
              <w:rPr>
                <w:rFonts w:ascii="Times New Roman" w:eastAsia="Times New Roman" w:hAnsi="Times New Roman" w:cs="Times New Roman"/>
                <w:b/>
                <w:bCs/>
                <w:color w:val="000000"/>
                <w:kern w:val="0"/>
                <w:sz w:val="20"/>
                <w:szCs w:val="20"/>
                <w:lang w:val="en-US" w:eastAsia="pl-PL"/>
                <w14:ligatures w14:val="none"/>
              </w:rPr>
              <w:t>S</w:t>
            </w:r>
            <w:r w:rsidRPr="00B268E6">
              <w:rPr>
                <w:rFonts w:ascii="Times New Roman" w:eastAsia="Times New Roman" w:hAnsi="Times New Roman" w:cs="Times New Roman"/>
                <w:color w:val="000000"/>
                <w:kern w:val="0"/>
                <w:sz w:val="20"/>
                <w:szCs w:val="20"/>
                <w:lang w:val="en-US" w:eastAsia="pl-PL"/>
                <w14:ligatures w14:val="none"/>
              </w:rPr>
              <w:t>b</w:t>
            </w:r>
            <w:r w:rsidRPr="00B268E6">
              <w:rPr>
                <w:rFonts w:ascii="Times New Roman" w:eastAsia="Times New Roman" w:hAnsi="Times New Roman" w:cs="Times New Roman"/>
                <w:i/>
                <w:iCs/>
                <w:color w:val="000000"/>
                <w:kern w:val="0"/>
                <w:sz w:val="20"/>
                <w:szCs w:val="20"/>
                <w:vertAlign w:val="subscript"/>
                <w:lang w:val="en-US" w:eastAsia="pl-PL"/>
                <w14:ligatures w14:val="none"/>
              </w:rPr>
              <w:t>i,ii</w:t>
            </w:r>
            <w:r w:rsidRPr="00B268E6">
              <w:rPr>
                <w:rFonts w:ascii="Times New Roman" w:eastAsia="Times New Roman" w:hAnsi="Times New Roman" w:cs="Times New Roman"/>
                <w:color w:val="000000"/>
                <w:kern w:val="0"/>
                <w:sz w:val="20"/>
                <w:szCs w:val="20"/>
                <w:lang w:val="en-US"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517D0F"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u w:val="single"/>
                <w:lang w:eastAsia="pl-PL"/>
                <w14:ligatures w14:val="none"/>
              </w:rPr>
              <w:t>ecological:</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color w:val="000000"/>
                <w:kern w:val="0"/>
                <w:sz w:val="20"/>
                <w:szCs w:val="20"/>
                <w:u w:val="single"/>
                <w:lang w:eastAsia="pl-PL"/>
                <w14:ligatures w14:val="none"/>
              </w:rPr>
              <w:t xml:space="preserve"> economic</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color w:val="000000"/>
                <w:kern w:val="0"/>
                <w:sz w:val="20"/>
                <w:szCs w:val="20"/>
                <w:u w:val="single"/>
                <w:lang w:eastAsia="pl-PL"/>
                <w14:ligatures w14:val="none"/>
              </w:rPr>
              <w:t>culture:</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color w:val="000000"/>
                <w:kern w:val="0"/>
                <w:sz w:val="20"/>
                <w:szCs w:val="20"/>
                <w:u w:val="single"/>
                <w:lang w:eastAsia="pl-PL"/>
                <w14:ligatures w14:val="none"/>
              </w:rPr>
              <w:t>health</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p>
          <w:p w14:paraId="3F377DA5"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I</w:t>
            </w:r>
            <w:r w:rsidRPr="00B268E6">
              <w:rPr>
                <w:rFonts w:ascii="Times New Roman" w:eastAsia="Times New Roman" w:hAnsi="Times New Roman" w:cs="Times New Roman"/>
                <w:color w:val="000000"/>
                <w:kern w:val="0"/>
                <w:sz w:val="20"/>
                <w:szCs w:val="20"/>
                <w:lang w:eastAsia="pl-PL"/>
                <w14:ligatures w14:val="none"/>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DBEA93"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Medium Priority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2D5C1"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Field observations in 2013, Penczak et al. 2012</w:t>
            </w:r>
          </w:p>
        </w:tc>
      </w:tr>
      <w:tr w:rsidR="004B098D" w:rsidRPr="00B268E6" w14:paraId="1EC880E2" w14:textId="77777777" w:rsidTr="00845CA9">
        <w:trPr>
          <w:trHeight w:val="201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5D4A3C"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5B763"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i/>
                <w:iCs/>
                <w:color w:val="000000"/>
                <w:kern w:val="0"/>
                <w:sz w:val="20"/>
                <w:szCs w:val="20"/>
                <w:lang w:eastAsia="pl-PL"/>
                <w14:ligatures w14:val="none"/>
              </w:rPr>
              <w:t>Carassius gibelio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8937C4"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Intentional introductions by angling associations and anglers, also escapes from ponds,</w:t>
            </w:r>
          </w:p>
          <w:p w14:paraId="6A2D3C22"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then naturally spread </w:t>
            </w:r>
          </w:p>
          <w:p w14:paraId="6468CDB3"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w:t>
            </w:r>
            <w:r w:rsidRPr="00B268E6">
              <w:rPr>
                <w:rFonts w:ascii="Times New Roman" w:eastAsia="Times New Roman" w:hAnsi="Times New Roman" w:cs="Times New Roman"/>
                <w:b/>
                <w:bCs/>
                <w:color w:val="000000"/>
                <w:kern w:val="0"/>
                <w:sz w:val="20"/>
                <w:szCs w:val="20"/>
                <w:lang w:val="en-US" w:eastAsia="pl-PL"/>
                <w14:ligatures w14:val="none"/>
              </w:rPr>
              <w:t>D</w:t>
            </w:r>
            <w:r w:rsidRPr="00B268E6">
              <w:rPr>
                <w:rFonts w:ascii="Times New Roman" w:eastAsia="Times New Roman" w:hAnsi="Times New Roman" w:cs="Times New Roman"/>
                <w:color w:val="000000"/>
                <w:kern w:val="0"/>
                <w:sz w:val="20"/>
                <w:szCs w:val="20"/>
                <w:lang w:val="en-US" w:eastAsia="pl-PL"/>
                <w14:ligatures w14:val="none"/>
              </w:rPr>
              <w:t>a</w:t>
            </w:r>
            <w:r w:rsidRPr="00B268E6">
              <w:rPr>
                <w:rFonts w:ascii="Times New Roman" w:eastAsia="Times New Roman" w:hAnsi="Times New Roman" w:cs="Times New Roman"/>
                <w:color w:val="000000"/>
                <w:kern w:val="0"/>
                <w:sz w:val="20"/>
                <w:szCs w:val="20"/>
                <w:vertAlign w:val="subscript"/>
                <w:lang w:val="en-US" w:eastAsia="pl-PL"/>
                <w14:ligatures w14:val="none"/>
              </w:rPr>
              <w:t>i,ii</w:t>
            </w:r>
            <w:r w:rsidRPr="00B268E6">
              <w:rPr>
                <w:rFonts w:ascii="Times New Roman" w:eastAsia="Times New Roman" w:hAnsi="Times New Roman" w:cs="Times New Roman"/>
                <w:color w:val="000000"/>
                <w:kern w:val="0"/>
                <w:sz w:val="20"/>
                <w:szCs w:val="20"/>
                <w:lang w:val="en-US"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834B4"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East Asia</w:t>
            </w:r>
          </w:p>
          <w:p w14:paraId="06FAADB8"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O</w:t>
            </w:r>
            <w:r w:rsidRPr="00B268E6">
              <w:rPr>
                <w:rFonts w:ascii="Times New Roman" w:eastAsia="Times New Roman" w:hAnsi="Times New Roman" w:cs="Times New Roman"/>
                <w:color w:val="000000"/>
                <w:kern w:val="0"/>
                <w:sz w:val="20"/>
                <w:szCs w:val="20"/>
                <w:lang w:eastAsia="pl-PL"/>
                <w14:ligatures w14:val="none"/>
              </w:rPr>
              <w:t>a</w:t>
            </w:r>
            <w:r w:rsidRPr="00B268E6">
              <w:rPr>
                <w:rFonts w:ascii="Times New Roman" w:eastAsia="Times New Roman" w:hAnsi="Times New Roman" w:cs="Times New Roman"/>
                <w:i/>
                <w:iCs/>
                <w:color w:val="000000"/>
                <w:kern w:val="0"/>
                <w:sz w:val="20"/>
                <w:szCs w:val="20"/>
                <w:vertAlign w:val="subscript"/>
                <w:lang w:eastAsia="pl-PL"/>
                <w14:ligatures w14:val="none"/>
              </w:rPr>
              <w:t>i</w:t>
            </w:r>
            <w:r w:rsidRPr="00B268E6">
              <w:rPr>
                <w:rFonts w:ascii="Times New Roman" w:eastAsia="Times New Roman" w:hAnsi="Times New Roman" w:cs="Times New Roman"/>
                <w:color w:val="000000"/>
                <w:kern w:val="0"/>
                <w:sz w:val="20"/>
                <w:szCs w:val="20"/>
                <w:lang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71487"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 xml:space="preserve">Extending </w:t>
            </w:r>
            <w:r w:rsidRPr="00B268E6">
              <w:rPr>
                <w:rFonts w:ascii="Times New Roman" w:eastAsia="Times New Roman" w:hAnsi="Times New Roman" w:cs="Times New Roman"/>
                <w:color w:val="000000"/>
                <w:kern w:val="0"/>
                <w:sz w:val="20"/>
                <w:szCs w:val="20"/>
                <w:u w:val="single"/>
                <w:lang w:val="en-US" w:eastAsia="pl-PL"/>
                <w14:ligatures w14:val="none"/>
              </w:rPr>
              <w:t>range</w:t>
            </w:r>
            <w:r w:rsidRPr="00B268E6">
              <w:rPr>
                <w:rFonts w:ascii="Times New Roman" w:eastAsia="Times New Roman" w:hAnsi="Times New Roman" w:cs="Times New Roman"/>
                <w:color w:val="000000"/>
                <w:kern w:val="0"/>
                <w:sz w:val="20"/>
                <w:szCs w:val="20"/>
                <w:lang w:val="en-US" w:eastAsia="pl-PL"/>
                <w14:ligatures w14:val="none"/>
              </w:rPr>
              <w:t xml:space="preserve"> and static </w:t>
            </w:r>
            <w:r w:rsidRPr="00B268E6">
              <w:rPr>
                <w:rFonts w:ascii="Times New Roman" w:eastAsia="Times New Roman" w:hAnsi="Times New Roman" w:cs="Times New Roman"/>
                <w:color w:val="000000"/>
                <w:kern w:val="0"/>
                <w:sz w:val="20"/>
                <w:szCs w:val="20"/>
                <w:u w:val="single"/>
                <w:lang w:val="en-US" w:eastAsia="pl-PL"/>
                <w14:ligatures w14:val="none"/>
              </w:rPr>
              <w:t>abundance</w:t>
            </w:r>
          </w:p>
          <w:p w14:paraId="110B7116"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w:t>
            </w:r>
            <w:r w:rsidRPr="00B268E6">
              <w:rPr>
                <w:rFonts w:ascii="Times New Roman" w:eastAsia="Times New Roman" w:hAnsi="Times New Roman" w:cs="Times New Roman"/>
                <w:b/>
                <w:bCs/>
                <w:color w:val="000000"/>
                <w:kern w:val="0"/>
                <w:sz w:val="20"/>
                <w:szCs w:val="20"/>
                <w:lang w:val="en-US" w:eastAsia="pl-PL"/>
                <w14:ligatures w14:val="none"/>
              </w:rPr>
              <w:t>S</w:t>
            </w:r>
            <w:r w:rsidRPr="00B268E6">
              <w:rPr>
                <w:rFonts w:ascii="Times New Roman" w:eastAsia="Times New Roman" w:hAnsi="Times New Roman" w:cs="Times New Roman"/>
                <w:color w:val="000000"/>
                <w:kern w:val="0"/>
                <w:sz w:val="20"/>
                <w:szCs w:val="20"/>
                <w:lang w:val="en-US" w:eastAsia="pl-PL"/>
                <w14:ligatures w14:val="none"/>
              </w:rPr>
              <w:t>b</w:t>
            </w:r>
            <w:r w:rsidRPr="00B268E6">
              <w:rPr>
                <w:rFonts w:ascii="Times New Roman" w:eastAsia="Times New Roman" w:hAnsi="Times New Roman" w:cs="Times New Roman"/>
                <w:color w:val="000000"/>
                <w:kern w:val="0"/>
                <w:sz w:val="20"/>
                <w:szCs w:val="20"/>
                <w:vertAlign w:val="subscript"/>
                <w:lang w:val="en-US" w:eastAsia="pl-PL"/>
                <w14:ligatures w14:val="none"/>
              </w:rPr>
              <w:t>i</w:t>
            </w:r>
            <w:r w:rsidRPr="00B268E6">
              <w:rPr>
                <w:rFonts w:ascii="Times New Roman" w:eastAsia="Times New Roman" w:hAnsi="Times New Roman" w:cs="Times New Roman"/>
                <w:color w:val="000000"/>
                <w:kern w:val="0"/>
                <w:sz w:val="20"/>
                <w:szCs w:val="20"/>
                <w:lang w:val="en-US" w:eastAsia="pl-PL"/>
                <w14:ligatures w14:val="none"/>
              </w:rPr>
              <w:t>a</w:t>
            </w:r>
            <w:r w:rsidRPr="00B268E6">
              <w:rPr>
                <w:rFonts w:ascii="Times New Roman" w:eastAsia="Times New Roman" w:hAnsi="Times New Roman" w:cs="Times New Roman"/>
                <w:color w:val="000000"/>
                <w:kern w:val="0"/>
                <w:sz w:val="20"/>
                <w:szCs w:val="20"/>
                <w:vertAlign w:val="subscript"/>
                <w:lang w:val="en-US" w:eastAsia="pl-PL"/>
                <w14:ligatures w14:val="none"/>
              </w:rPr>
              <w:t>ii</w:t>
            </w:r>
            <w:r w:rsidRPr="00B268E6">
              <w:rPr>
                <w:rFonts w:ascii="Times New Roman" w:eastAsia="Times New Roman" w:hAnsi="Times New Roman" w:cs="Times New Roman"/>
                <w:color w:val="000000"/>
                <w:kern w:val="0"/>
                <w:sz w:val="20"/>
                <w:szCs w:val="20"/>
                <w:lang w:val="en-US"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FE1DFF"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u w:val="single"/>
                <w:lang w:eastAsia="pl-PL"/>
                <w14:ligatures w14:val="none"/>
              </w:rPr>
              <w:t>ecological:</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r w:rsidRPr="00B268E6">
              <w:rPr>
                <w:rFonts w:ascii="Times New Roman" w:eastAsia="Times New Roman" w:hAnsi="Times New Roman" w:cs="Times New Roman"/>
                <w:color w:val="000000"/>
                <w:kern w:val="0"/>
                <w:sz w:val="20"/>
                <w:szCs w:val="20"/>
                <w:u w:val="single"/>
                <w:lang w:eastAsia="pl-PL"/>
                <w14:ligatures w14:val="none"/>
              </w:rPr>
              <w:t>; economic</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color w:val="000000"/>
                <w:kern w:val="0"/>
                <w:sz w:val="20"/>
                <w:szCs w:val="20"/>
                <w:u w:val="single"/>
                <w:lang w:eastAsia="pl-PL"/>
                <w14:ligatures w14:val="none"/>
              </w:rPr>
              <w:t>culture:</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color w:val="000000"/>
                <w:kern w:val="0"/>
                <w:sz w:val="20"/>
                <w:szCs w:val="20"/>
                <w:u w:val="single"/>
                <w:lang w:eastAsia="pl-PL"/>
                <w14:ligatures w14:val="none"/>
              </w:rPr>
              <w:t>health</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p>
          <w:p w14:paraId="75D1CB00"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I</w:t>
            </w:r>
            <w:r w:rsidRPr="00B268E6">
              <w:rPr>
                <w:rFonts w:ascii="Times New Roman" w:eastAsia="Times New Roman" w:hAnsi="Times New Roman" w:cs="Times New Roman"/>
                <w:color w:val="000000"/>
                <w:kern w:val="0"/>
                <w:sz w:val="20"/>
                <w:szCs w:val="20"/>
                <w:lang w:eastAsia="pl-PL"/>
                <w14:ligatures w14:val="none"/>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5B983"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Medium Priority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A8978"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Field observations in 2013, Penczak et al. 2012</w:t>
            </w:r>
          </w:p>
        </w:tc>
      </w:tr>
      <w:tr w:rsidR="004B098D" w:rsidRPr="00B268E6" w14:paraId="66ED1297" w14:textId="77777777" w:rsidTr="00845CA9">
        <w:trPr>
          <w:trHeight w:val="19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05321A"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FB450"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i/>
                <w:iCs/>
                <w:color w:val="000000"/>
                <w:kern w:val="0"/>
                <w:sz w:val="20"/>
                <w:szCs w:val="20"/>
                <w:lang w:eastAsia="pl-PL"/>
                <w14:ligatures w14:val="none"/>
              </w:rPr>
              <w:t>Pseudorasbora parva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522A0"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Human-mediated, accidentally introduced with stocking material, ephemeral occurrence in river due to escape from fish ponds</w:t>
            </w:r>
          </w:p>
          <w:p w14:paraId="115E2B7F"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D</w:t>
            </w:r>
            <w:r w:rsidRPr="00B268E6">
              <w:rPr>
                <w:rFonts w:ascii="Times New Roman" w:eastAsia="Times New Roman" w:hAnsi="Times New Roman" w:cs="Times New Roman"/>
                <w:color w:val="000000"/>
                <w:kern w:val="0"/>
                <w:sz w:val="20"/>
                <w:szCs w:val="20"/>
                <w:lang w:eastAsia="pl-PL"/>
                <w14:ligatures w14:val="none"/>
              </w:rPr>
              <w:t>b</w:t>
            </w:r>
            <w:r w:rsidRPr="00B268E6">
              <w:rPr>
                <w:rFonts w:ascii="Times New Roman" w:eastAsia="Times New Roman" w:hAnsi="Times New Roman" w:cs="Times New Roman"/>
                <w:i/>
                <w:iCs/>
                <w:color w:val="000000"/>
                <w:kern w:val="0"/>
                <w:sz w:val="20"/>
                <w:szCs w:val="20"/>
                <w:vertAlign w:val="subscript"/>
                <w:lang w:eastAsia="pl-PL"/>
                <w14:ligatures w14:val="none"/>
              </w:rPr>
              <w:t>ii</w:t>
            </w:r>
            <w:r w:rsidRPr="00B268E6">
              <w:rPr>
                <w:rFonts w:ascii="Times New Roman" w:eastAsia="Times New Roman" w:hAnsi="Times New Roman" w:cs="Times New Roman"/>
                <w:color w:val="000000"/>
                <w:kern w:val="0"/>
                <w:sz w:val="20"/>
                <w:szCs w:val="20"/>
                <w:lang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752AB"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East Asia</w:t>
            </w:r>
          </w:p>
          <w:p w14:paraId="67EB586A"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O</w:t>
            </w:r>
            <w:r w:rsidRPr="00B268E6">
              <w:rPr>
                <w:rFonts w:ascii="Times New Roman" w:eastAsia="Times New Roman" w:hAnsi="Times New Roman" w:cs="Times New Roman"/>
                <w:color w:val="000000"/>
                <w:kern w:val="0"/>
                <w:sz w:val="20"/>
                <w:szCs w:val="20"/>
                <w:lang w:eastAsia="pl-PL"/>
                <w14:ligatures w14:val="none"/>
              </w:rPr>
              <w:t>a</w:t>
            </w:r>
            <w:r w:rsidRPr="00B268E6">
              <w:rPr>
                <w:rFonts w:ascii="Times New Roman" w:eastAsia="Times New Roman" w:hAnsi="Times New Roman" w:cs="Times New Roman"/>
                <w:i/>
                <w:iCs/>
                <w:color w:val="000000"/>
                <w:kern w:val="0"/>
                <w:sz w:val="20"/>
                <w:szCs w:val="20"/>
                <w:vertAlign w:val="subscript"/>
                <w:lang w:eastAsia="pl-PL"/>
                <w14:ligatures w14:val="none"/>
              </w:rPr>
              <w:t>i</w:t>
            </w:r>
            <w:r w:rsidRPr="00B268E6">
              <w:rPr>
                <w:rFonts w:ascii="Times New Roman" w:eastAsia="Times New Roman" w:hAnsi="Times New Roman" w:cs="Times New Roman"/>
                <w:color w:val="000000"/>
                <w:kern w:val="0"/>
                <w:sz w:val="20"/>
                <w:szCs w:val="20"/>
                <w:lang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BC2BC"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u w:val="single"/>
                <w:lang w:val="en-US" w:eastAsia="pl-PL"/>
                <w14:ligatures w14:val="none"/>
              </w:rPr>
              <w:t>Range</w:t>
            </w:r>
            <w:r w:rsidRPr="00B268E6">
              <w:rPr>
                <w:rFonts w:ascii="Times New Roman" w:eastAsia="Times New Roman" w:hAnsi="Times New Roman" w:cs="Times New Roman"/>
                <w:color w:val="000000"/>
                <w:kern w:val="0"/>
                <w:sz w:val="20"/>
                <w:szCs w:val="20"/>
                <w:lang w:val="en-US" w:eastAsia="pl-PL"/>
                <w14:ligatures w14:val="none"/>
              </w:rPr>
              <w:t xml:space="preserve"> and </w:t>
            </w:r>
            <w:r w:rsidRPr="00B268E6">
              <w:rPr>
                <w:rFonts w:ascii="Times New Roman" w:eastAsia="Times New Roman" w:hAnsi="Times New Roman" w:cs="Times New Roman"/>
                <w:color w:val="000000"/>
                <w:kern w:val="0"/>
                <w:sz w:val="20"/>
                <w:szCs w:val="20"/>
                <w:u w:val="single"/>
                <w:lang w:val="en-US" w:eastAsia="pl-PL"/>
                <w14:ligatures w14:val="none"/>
              </w:rPr>
              <w:t xml:space="preserve">abundance </w:t>
            </w:r>
            <w:r w:rsidRPr="00B268E6">
              <w:rPr>
                <w:rFonts w:ascii="Times New Roman" w:eastAsia="Times New Roman" w:hAnsi="Times New Roman" w:cs="Times New Roman"/>
                <w:color w:val="000000"/>
                <w:kern w:val="0"/>
                <w:sz w:val="20"/>
                <w:szCs w:val="20"/>
                <w:lang w:val="en-US" w:eastAsia="pl-PL"/>
                <w14:ligatures w14:val="none"/>
              </w:rPr>
              <w:t>static</w:t>
            </w:r>
          </w:p>
          <w:p w14:paraId="3A5A732D"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w:t>
            </w:r>
            <w:r w:rsidRPr="00B268E6">
              <w:rPr>
                <w:rFonts w:ascii="Times New Roman" w:eastAsia="Times New Roman" w:hAnsi="Times New Roman" w:cs="Times New Roman"/>
                <w:b/>
                <w:bCs/>
                <w:color w:val="000000"/>
                <w:kern w:val="0"/>
                <w:sz w:val="20"/>
                <w:szCs w:val="20"/>
                <w:lang w:val="en-US" w:eastAsia="pl-PL"/>
                <w14:ligatures w14:val="none"/>
              </w:rPr>
              <w:t>S</w:t>
            </w:r>
            <w:r w:rsidRPr="00B268E6">
              <w:rPr>
                <w:rFonts w:ascii="Times New Roman" w:eastAsia="Times New Roman" w:hAnsi="Times New Roman" w:cs="Times New Roman"/>
                <w:color w:val="000000"/>
                <w:kern w:val="0"/>
                <w:sz w:val="20"/>
                <w:szCs w:val="20"/>
                <w:lang w:val="en-US" w:eastAsia="pl-PL"/>
                <w14:ligatures w14:val="none"/>
              </w:rPr>
              <w:t>b</w:t>
            </w:r>
            <w:r w:rsidRPr="00B268E6">
              <w:rPr>
                <w:rFonts w:ascii="Times New Roman" w:eastAsia="Times New Roman" w:hAnsi="Times New Roman" w:cs="Times New Roman"/>
                <w:i/>
                <w:iCs/>
                <w:color w:val="000000"/>
                <w:kern w:val="0"/>
                <w:sz w:val="20"/>
                <w:szCs w:val="20"/>
                <w:vertAlign w:val="subscript"/>
                <w:lang w:val="en-US" w:eastAsia="pl-PL"/>
                <w14:ligatures w14:val="none"/>
              </w:rPr>
              <w:t>i,ii</w:t>
            </w:r>
            <w:r w:rsidRPr="00B268E6">
              <w:rPr>
                <w:rFonts w:ascii="Times New Roman" w:eastAsia="Times New Roman" w:hAnsi="Times New Roman" w:cs="Times New Roman"/>
                <w:color w:val="000000"/>
                <w:kern w:val="0"/>
                <w:sz w:val="20"/>
                <w:szCs w:val="20"/>
                <w:lang w:val="en-US"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146C3"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u w:val="single"/>
                <w:lang w:eastAsia="pl-PL"/>
                <w14:ligatures w14:val="none"/>
              </w:rPr>
              <w:t>ecological:</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r w:rsidRPr="00B268E6">
              <w:rPr>
                <w:rFonts w:ascii="Times New Roman" w:eastAsia="Times New Roman" w:hAnsi="Times New Roman" w:cs="Times New Roman"/>
                <w:color w:val="000000"/>
                <w:kern w:val="0"/>
                <w:sz w:val="20"/>
                <w:szCs w:val="20"/>
                <w:u w:val="single"/>
                <w:lang w:eastAsia="pl-PL"/>
                <w14:ligatures w14:val="none"/>
              </w:rPr>
              <w:t>; economic</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color w:val="000000"/>
                <w:kern w:val="0"/>
                <w:sz w:val="20"/>
                <w:szCs w:val="20"/>
                <w:u w:val="single"/>
                <w:lang w:eastAsia="pl-PL"/>
                <w14:ligatures w14:val="none"/>
              </w:rPr>
              <w:t>culture:</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color w:val="000000"/>
                <w:kern w:val="0"/>
                <w:sz w:val="20"/>
                <w:szCs w:val="20"/>
                <w:u w:val="single"/>
                <w:lang w:eastAsia="pl-PL"/>
                <w14:ligatures w14:val="none"/>
              </w:rPr>
              <w:t>health</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p>
          <w:p w14:paraId="3B047045"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I</w:t>
            </w:r>
            <w:r w:rsidRPr="00B268E6">
              <w:rPr>
                <w:rFonts w:ascii="Times New Roman" w:eastAsia="Times New Roman" w:hAnsi="Times New Roman" w:cs="Times New Roman"/>
                <w:color w:val="000000"/>
                <w:kern w:val="0"/>
                <w:sz w:val="20"/>
                <w:szCs w:val="20"/>
                <w:lang w:eastAsia="pl-PL"/>
                <w14:ligatures w14:val="none"/>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3E135"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Medium Priority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F37570"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Field observations in 2013, Penczak et al. 2012</w:t>
            </w:r>
          </w:p>
        </w:tc>
      </w:tr>
      <w:tr w:rsidR="004B098D" w:rsidRPr="00B268E6" w14:paraId="622D4963" w14:textId="77777777" w:rsidTr="00845CA9">
        <w:trPr>
          <w:trHeight w:val="1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EF20F2"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FA196"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i/>
                <w:iCs/>
                <w:color w:val="000000"/>
                <w:kern w:val="0"/>
                <w:sz w:val="20"/>
                <w:szCs w:val="20"/>
                <w:lang w:eastAsia="pl-PL"/>
                <w14:ligatures w14:val="none"/>
              </w:rPr>
              <w:t>Cyprinus carpio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769769"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human-mediated spread, ephemeral occurrence in river due to escape from fish ponds</w:t>
            </w:r>
          </w:p>
          <w:p w14:paraId="139B7F86"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D</w:t>
            </w:r>
            <w:r w:rsidRPr="00B268E6">
              <w:rPr>
                <w:rFonts w:ascii="Times New Roman" w:eastAsia="Times New Roman" w:hAnsi="Times New Roman" w:cs="Times New Roman"/>
                <w:color w:val="000000"/>
                <w:kern w:val="0"/>
                <w:sz w:val="20"/>
                <w:szCs w:val="20"/>
                <w:lang w:eastAsia="pl-PL"/>
                <w14:ligatures w14:val="none"/>
              </w:rPr>
              <w:t>a</w:t>
            </w:r>
            <w:r w:rsidRPr="00B268E6">
              <w:rPr>
                <w:rFonts w:ascii="Times New Roman" w:eastAsia="Times New Roman" w:hAnsi="Times New Roman" w:cs="Times New Roman"/>
                <w:i/>
                <w:iCs/>
                <w:color w:val="000000"/>
                <w:kern w:val="0"/>
                <w:sz w:val="20"/>
                <w:szCs w:val="20"/>
                <w:vertAlign w:val="subscript"/>
                <w:lang w:eastAsia="pl-PL"/>
                <w14:ligatures w14:val="none"/>
              </w:rPr>
              <w:t>i,ii</w:t>
            </w:r>
            <w:r w:rsidRPr="00B268E6">
              <w:rPr>
                <w:rFonts w:ascii="Times New Roman" w:eastAsia="Times New Roman" w:hAnsi="Times New Roman" w:cs="Times New Roman"/>
                <w:color w:val="000000"/>
                <w:kern w:val="0"/>
                <w:sz w:val="20"/>
                <w:szCs w:val="20"/>
                <w:lang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77EC21"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Danube catchment</w:t>
            </w:r>
          </w:p>
          <w:p w14:paraId="46AA8D86"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O</w:t>
            </w:r>
            <w:r w:rsidRPr="00B268E6">
              <w:rPr>
                <w:rFonts w:ascii="Times New Roman" w:eastAsia="Times New Roman" w:hAnsi="Times New Roman" w:cs="Times New Roman"/>
                <w:color w:val="000000"/>
                <w:kern w:val="0"/>
                <w:sz w:val="20"/>
                <w:szCs w:val="20"/>
                <w:lang w:eastAsia="pl-PL"/>
                <w14:ligatures w14:val="none"/>
              </w:rPr>
              <w:t>a</w:t>
            </w:r>
            <w:r w:rsidRPr="00B268E6">
              <w:rPr>
                <w:rFonts w:ascii="Times New Roman" w:eastAsia="Times New Roman" w:hAnsi="Times New Roman" w:cs="Times New Roman"/>
                <w:i/>
                <w:iCs/>
                <w:color w:val="000000"/>
                <w:kern w:val="0"/>
                <w:sz w:val="20"/>
                <w:szCs w:val="20"/>
                <w:vertAlign w:val="subscript"/>
                <w:lang w:eastAsia="pl-PL"/>
                <w14:ligatures w14:val="none"/>
              </w:rPr>
              <w:t>i</w:t>
            </w:r>
            <w:r w:rsidRPr="00B268E6">
              <w:rPr>
                <w:rFonts w:ascii="Times New Roman" w:eastAsia="Times New Roman" w:hAnsi="Times New Roman" w:cs="Times New Roman"/>
                <w:color w:val="000000"/>
                <w:kern w:val="0"/>
                <w:sz w:val="20"/>
                <w:szCs w:val="20"/>
                <w:lang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417DD"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Static</w:t>
            </w:r>
            <w:r w:rsidRPr="00B268E6">
              <w:rPr>
                <w:rFonts w:ascii="Times New Roman" w:eastAsia="Times New Roman" w:hAnsi="Times New Roman" w:cs="Times New Roman"/>
                <w:color w:val="000000"/>
                <w:kern w:val="0"/>
                <w:sz w:val="20"/>
                <w:szCs w:val="20"/>
                <w:u w:val="single"/>
                <w:lang w:val="en-US" w:eastAsia="pl-PL"/>
                <w14:ligatures w14:val="none"/>
              </w:rPr>
              <w:t xml:space="preserve"> range </w:t>
            </w:r>
            <w:r w:rsidRPr="00B268E6">
              <w:rPr>
                <w:rFonts w:ascii="Times New Roman" w:eastAsia="Times New Roman" w:hAnsi="Times New Roman" w:cs="Times New Roman"/>
                <w:color w:val="000000"/>
                <w:kern w:val="0"/>
                <w:sz w:val="20"/>
                <w:szCs w:val="20"/>
                <w:lang w:val="en-US" w:eastAsia="pl-PL"/>
                <w14:ligatures w14:val="none"/>
              </w:rPr>
              <w:t xml:space="preserve">and shrinking </w:t>
            </w:r>
            <w:r w:rsidRPr="00B268E6">
              <w:rPr>
                <w:rFonts w:ascii="Times New Roman" w:eastAsia="Times New Roman" w:hAnsi="Times New Roman" w:cs="Times New Roman"/>
                <w:color w:val="000000"/>
                <w:kern w:val="0"/>
                <w:sz w:val="20"/>
                <w:szCs w:val="20"/>
                <w:u w:val="single"/>
                <w:lang w:val="en-US" w:eastAsia="pl-PL"/>
                <w14:ligatures w14:val="none"/>
              </w:rPr>
              <w:t>abundance</w:t>
            </w:r>
          </w:p>
          <w:p w14:paraId="70142604"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w:t>
            </w:r>
            <w:r w:rsidRPr="00B268E6">
              <w:rPr>
                <w:rFonts w:ascii="Times New Roman" w:eastAsia="Times New Roman" w:hAnsi="Times New Roman" w:cs="Times New Roman"/>
                <w:b/>
                <w:bCs/>
                <w:color w:val="000000"/>
                <w:kern w:val="0"/>
                <w:sz w:val="20"/>
                <w:szCs w:val="20"/>
                <w:lang w:val="en-US" w:eastAsia="pl-PL"/>
                <w14:ligatures w14:val="none"/>
              </w:rPr>
              <w:t>S</w:t>
            </w:r>
            <w:r w:rsidRPr="00B268E6">
              <w:rPr>
                <w:rFonts w:ascii="Times New Roman" w:eastAsia="Times New Roman" w:hAnsi="Times New Roman" w:cs="Times New Roman"/>
                <w:color w:val="000000"/>
                <w:kern w:val="0"/>
                <w:sz w:val="20"/>
                <w:szCs w:val="20"/>
                <w:lang w:val="en-US" w:eastAsia="pl-PL"/>
                <w14:ligatures w14:val="none"/>
              </w:rPr>
              <w:t>c</w:t>
            </w:r>
            <w:r w:rsidRPr="00B268E6">
              <w:rPr>
                <w:rFonts w:ascii="Times New Roman" w:eastAsia="Times New Roman" w:hAnsi="Times New Roman" w:cs="Times New Roman"/>
                <w:i/>
                <w:iCs/>
                <w:color w:val="000000"/>
                <w:kern w:val="0"/>
                <w:sz w:val="20"/>
                <w:szCs w:val="20"/>
                <w:vertAlign w:val="subscript"/>
                <w:lang w:val="en-US" w:eastAsia="pl-PL"/>
                <w14:ligatures w14:val="none"/>
              </w:rPr>
              <w:t>i</w:t>
            </w:r>
            <w:r w:rsidRPr="00B268E6">
              <w:rPr>
                <w:rFonts w:ascii="Times New Roman" w:eastAsia="Times New Roman" w:hAnsi="Times New Roman" w:cs="Times New Roman"/>
                <w:color w:val="000000"/>
                <w:kern w:val="0"/>
                <w:sz w:val="20"/>
                <w:szCs w:val="20"/>
                <w:lang w:val="en-US" w:eastAsia="pl-PL"/>
                <w14:ligatures w14:val="none"/>
              </w:rPr>
              <w:t>b</w:t>
            </w:r>
            <w:r w:rsidRPr="00B268E6">
              <w:rPr>
                <w:rFonts w:ascii="Times New Roman" w:eastAsia="Times New Roman" w:hAnsi="Times New Roman" w:cs="Times New Roman"/>
                <w:i/>
                <w:iCs/>
                <w:color w:val="000000"/>
                <w:kern w:val="0"/>
                <w:sz w:val="20"/>
                <w:szCs w:val="20"/>
                <w:vertAlign w:val="subscript"/>
                <w:lang w:val="en-US" w:eastAsia="pl-PL"/>
                <w14:ligatures w14:val="none"/>
              </w:rPr>
              <w:t>ii</w:t>
            </w:r>
            <w:r w:rsidRPr="00B268E6">
              <w:rPr>
                <w:rFonts w:ascii="Times New Roman" w:eastAsia="Times New Roman" w:hAnsi="Times New Roman" w:cs="Times New Roman"/>
                <w:color w:val="000000"/>
                <w:kern w:val="0"/>
                <w:sz w:val="20"/>
                <w:szCs w:val="20"/>
                <w:lang w:val="en-US"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35226"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u w:val="single"/>
                <w:lang w:eastAsia="pl-PL"/>
                <w14:ligatures w14:val="none"/>
              </w:rPr>
              <w:t>ecological:</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color w:val="000000"/>
                <w:kern w:val="0"/>
                <w:sz w:val="20"/>
                <w:szCs w:val="20"/>
                <w:u w:val="single"/>
                <w:lang w:eastAsia="pl-PL"/>
                <w14:ligatures w14:val="none"/>
              </w:rPr>
              <w:t xml:space="preserve"> economic</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color w:val="000000"/>
                <w:kern w:val="0"/>
                <w:sz w:val="20"/>
                <w:szCs w:val="20"/>
                <w:u w:val="single"/>
                <w:lang w:eastAsia="pl-PL"/>
                <w14:ligatures w14:val="none"/>
              </w:rPr>
              <w:t>culture:</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color w:val="000000"/>
                <w:kern w:val="0"/>
                <w:sz w:val="20"/>
                <w:szCs w:val="20"/>
                <w:u w:val="single"/>
                <w:lang w:eastAsia="pl-PL"/>
                <w14:ligatures w14:val="none"/>
              </w:rPr>
              <w:t>health</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p>
          <w:p w14:paraId="2A736ED2"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I</w:t>
            </w:r>
            <w:r w:rsidRPr="00B268E6">
              <w:rPr>
                <w:rFonts w:ascii="Times New Roman" w:eastAsia="Times New Roman" w:hAnsi="Times New Roman" w:cs="Times New Roman"/>
                <w:color w:val="000000"/>
                <w:kern w:val="0"/>
                <w:sz w:val="20"/>
                <w:szCs w:val="20"/>
                <w:lang w:eastAsia="pl-PL"/>
                <w14:ligatures w14:val="none"/>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F4129"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Medium Priority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2397B0"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Penczak et al. 2012</w:t>
            </w:r>
          </w:p>
          <w:p w14:paraId="6C7F13F3"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Field observations in 2018</w:t>
            </w:r>
          </w:p>
        </w:tc>
      </w:tr>
    </w:tbl>
    <w:p w14:paraId="7E653B65" w14:textId="77777777" w:rsidR="004B098D" w:rsidRPr="00B268E6" w:rsidRDefault="004B098D" w:rsidP="004B098D">
      <w:pPr>
        <w:spacing w:after="120" w:line="360" w:lineRule="auto"/>
        <w:jc w:val="both"/>
        <w:rPr>
          <w:rFonts w:ascii="Times New Roman" w:eastAsia="Times New Roman" w:hAnsi="Times New Roman" w:cs="Times New Roman"/>
          <w:color w:val="000000"/>
          <w:kern w:val="0"/>
          <w:sz w:val="20"/>
          <w:szCs w:val="20"/>
          <w:lang w:val="en-US" w:eastAsia="pl-PL"/>
          <w14:ligatures w14:val="none"/>
        </w:rPr>
      </w:pPr>
      <w:r w:rsidRPr="00B268E6">
        <w:rPr>
          <w:rFonts w:ascii="Times New Roman" w:eastAsia="Times New Roman" w:hAnsi="Times New Roman" w:cs="Times New Roman"/>
          <w:b/>
          <w:bCs/>
          <w:color w:val="000000"/>
          <w:kern w:val="0"/>
          <w:sz w:val="20"/>
          <w:szCs w:val="20"/>
          <w:lang w:val="en-US" w:eastAsia="pl-PL"/>
          <w14:ligatures w14:val="none"/>
        </w:rPr>
        <w:t> </w:t>
      </w:r>
    </w:p>
    <w:p w14:paraId="10F83E4F" w14:textId="77777777" w:rsidR="004B098D" w:rsidRPr="00B268E6" w:rsidRDefault="004B098D" w:rsidP="004B098D">
      <w:pPr>
        <w:spacing w:line="360" w:lineRule="auto"/>
        <w:rPr>
          <w:rFonts w:ascii="Times New Roman" w:eastAsia="Times New Roman" w:hAnsi="Times New Roman" w:cs="Times New Roman"/>
          <w:color w:val="000000"/>
          <w:kern w:val="0"/>
          <w:sz w:val="20"/>
          <w:szCs w:val="20"/>
          <w:lang w:val="en-US" w:eastAsia="pl-PL"/>
          <w14:ligatures w14:val="none"/>
        </w:rPr>
      </w:pPr>
    </w:p>
    <w:p w14:paraId="54762589" w14:textId="77777777" w:rsidR="004B098D" w:rsidRPr="004B098D" w:rsidRDefault="004B098D">
      <w:pPr>
        <w:rPr>
          <w:rFonts w:ascii="Times New Roman" w:eastAsia="Times New Roman" w:hAnsi="Times New Roman" w:cs="Times New Roman"/>
          <w:b/>
          <w:bCs/>
          <w:color w:val="000000"/>
          <w:kern w:val="0"/>
          <w:sz w:val="20"/>
          <w:szCs w:val="20"/>
          <w:lang w:val="en-US" w:eastAsia="pl-PL"/>
          <w14:ligatures w14:val="none"/>
        </w:rPr>
      </w:pPr>
      <w:r w:rsidRPr="004B098D">
        <w:rPr>
          <w:rFonts w:ascii="Times New Roman" w:eastAsia="Times New Roman" w:hAnsi="Times New Roman" w:cs="Times New Roman"/>
          <w:b/>
          <w:bCs/>
          <w:color w:val="000000"/>
          <w:kern w:val="0"/>
          <w:sz w:val="20"/>
          <w:szCs w:val="20"/>
          <w:lang w:val="en-US" w:eastAsia="pl-PL"/>
          <w14:ligatures w14:val="none"/>
        </w:rPr>
        <w:br w:type="page"/>
      </w:r>
    </w:p>
    <w:p w14:paraId="1E7B15B9" w14:textId="7EF69319" w:rsidR="004B098D" w:rsidRPr="00B268E6" w:rsidRDefault="004B098D" w:rsidP="004B098D">
      <w:pPr>
        <w:spacing w:after="120" w:line="360" w:lineRule="auto"/>
        <w:jc w:val="both"/>
        <w:rPr>
          <w:rFonts w:ascii="Times New Roman" w:eastAsia="Times New Roman" w:hAnsi="Times New Roman" w:cs="Times New Roman"/>
          <w:color w:val="000000"/>
          <w:kern w:val="0"/>
          <w:sz w:val="20"/>
          <w:szCs w:val="20"/>
          <w:lang w:val="en-US" w:eastAsia="pl-PL"/>
          <w14:ligatures w14:val="none"/>
        </w:rPr>
      </w:pPr>
      <w:r w:rsidRPr="00B268E6">
        <w:rPr>
          <w:rFonts w:ascii="Times New Roman" w:eastAsia="Times New Roman" w:hAnsi="Times New Roman" w:cs="Times New Roman"/>
          <w:b/>
          <w:bCs/>
          <w:color w:val="000000"/>
          <w:kern w:val="0"/>
          <w:sz w:val="20"/>
          <w:szCs w:val="20"/>
          <w:lang w:val="en-US" w:eastAsia="pl-PL"/>
          <w14:ligatures w14:val="none"/>
        </w:rPr>
        <w:lastRenderedPageBreak/>
        <w:t xml:space="preserve">Table S3. </w:t>
      </w:r>
      <w:r w:rsidRPr="00B268E6">
        <w:rPr>
          <w:rFonts w:ascii="Times New Roman" w:eastAsia="Times New Roman" w:hAnsi="Times New Roman" w:cs="Times New Roman"/>
          <w:color w:val="000000"/>
          <w:kern w:val="0"/>
          <w:sz w:val="20"/>
          <w:szCs w:val="20"/>
          <w:lang w:val="en-US" w:eastAsia="pl-PL"/>
          <w14:ligatures w14:val="none"/>
        </w:rPr>
        <w:t>Classification of non-native fish species using the Dispersal-Origin-Status-Impact (DOSI) classification scheme for the Skrwa Prawa River.</w:t>
      </w:r>
    </w:p>
    <w:tbl>
      <w:tblPr>
        <w:tblW w:w="0" w:type="auto"/>
        <w:tblCellMar>
          <w:top w:w="15" w:type="dxa"/>
          <w:left w:w="15" w:type="dxa"/>
          <w:bottom w:w="15" w:type="dxa"/>
          <w:right w:w="15" w:type="dxa"/>
        </w:tblCellMar>
        <w:tblLook w:val="04A0" w:firstRow="1" w:lastRow="0" w:firstColumn="1" w:lastColumn="0" w:noHBand="0" w:noVBand="1"/>
      </w:tblPr>
      <w:tblGrid>
        <w:gridCol w:w="1002"/>
        <w:gridCol w:w="1622"/>
        <w:gridCol w:w="3078"/>
        <w:gridCol w:w="1129"/>
        <w:gridCol w:w="1726"/>
        <w:gridCol w:w="3090"/>
        <w:gridCol w:w="995"/>
        <w:gridCol w:w="1342"/>
      </w:tblGrid>
      <w:tr w:rsidR="004B098D" w:rsidRPr="00B268E6" w14:paraId="2226C822" w14:textId="77777777" w:rsidTr="00845CA9">
        <w:trPr>
          <w:trHeight w:val="660"/>
        </w:trPr>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bottom"/>
            <w:hideMark/>
          </w:tcPr>
          <w:p w14:paraId="72FD1672"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Site</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bottom"/>
            <w:hideMark/>
          </w:tcPr>
          <w:p w14:paraId="7253151D"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Species</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bottom"/>
            <w:hideMark/>
          </w:tcPr>
          <w:p w14:paraId="785DE38E"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Dispersal Mechanism</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bottom"/>
            <w:hideMark/>
          </w:tcPr>
          <w:p w14:paraId="44EFBFB0"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Origin</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bottom"/>
            <w:hideMark/>
          </w:tcPr>
          <w:p w14:paraId="3C999B94"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Status </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bottom"/>
            <w:hideMark/>
          </w:tcPr>
          <w:p w14:paraId="6BF25208"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Impact</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bottom"/>
            <w:hideMark/>
          </w:tcPr>
          <w:p w14:paraId="4A41F1DE"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Priority</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bottom"/>
            <w:hideMark/>
          </w:tcPr>
          <w:p w14:paraId="5EE8C051"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Reference</w:t>
            </w:r>
          </w:p>
        </w:tc>
      </w:tr>
      <w:tr w:rsidR="004B098D" w:rsidRPr="00B268E6" w14:paraId="484CC6C1" w14:textId="77777777" w:rsidTr="00845CA9">
        <w:trPr>
          <w:trHeight w:val="159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8789F"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i/>
                <w:iCs/>
                <w:color w:val="000000"/>
                <w:kern w:val="0"/>
                <w:sz w:val="20"/>
                <w:szCs w:val="20"/>
                <w:lang w:eastAsia="pl-PL"/>
                <w14:ligatures w14:val="none"/>
              </w:rPr>
              <w:t>Skrwa Prawa River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85569"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i/>
                <w:iCs/>
                <w:color w:val="000000"/>
                <w:kern w:val="0"/>
                <w:sz w:val="20"/>
                <w:szCs w:val="20"/>
                <w:lang w:eastAsia="pl-PL"/>
                <w14:ligatures w14:val="none"/>
              </w:rPr>
              <w:t>Babka gymotrachelus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17B54"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Natural spread, possibly human-mediated</w:t>
            </w:r>
          </w:p>
          <w:p w14:paraId="03B52BB9"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w:t>
            </w:r>
            <w:r w:rsidRPr="00B268E6">
              <w:rPr>
                <w:rFonts w:ascii="Times New Roman" w:eastAsia="Times New Roman" w:hAnsi="Times New Roman" w:cs="Times New Roman"/>
                <w:b/>
                <w:bCs/>
                <w:color w:val="000000"/>
                <w:kern w:val="0"/>
                <w:sz w:val="20"/>
                <w:szCs w:val="20"/>
                <w:lang w:val="en-US" w:eastAsia="pl-PL"/>
                <w14:ligatures w14:val="none"/>
              </w:rPr>
              <w:t>D</w:t>
            </w:r>
            <w:r w:rsidRPr="00B268E6">
              <w:rPr>
                <w:rFonts w:ascii="Times New Roman" w:eastAsia="Times New Roman" w:hAnsi="Times New Roman" w:cs="Times New Roman"/>
                <w:color w:val="000000"/>
                <w:kern w:val="0"/>
                <w:sz w:val="20"/>
                <w:szCs w:val="20"/>
                <w:lang w:val="en-US" w:eastAsia="pl-PL"/>
                <w14:ligatures w14:val="none"/>
              </w:rPr>
              <w:t>b</w:t>
            </w:r>
            <w:r w:rsidRPr="00B268E6">
              <w:rPr>
                <w:rFonts w:ascii="Times New Roman" w:eastAsia="Times New Roman" w:hAnsi="Times New Roman" w:cs="Times New Roman"/>
                <w:i/>
                <w:iCs/>
                <w:color w:val="000000"/>
                <w:kern w:val="0"/>
                <w:sz w:val="20"/>
                <w:szCs w:val="20"/>
                <w:vertAlign w:val="subscript"/>
                <w:lang w:val="en-US" w:eastAsia="pl-PL"/>
                <w14:ligatures w14:val="none"/>
              </w:rPr>
              <w:t>i,ii</w:t>
            </w:r>
            <w:r w:rsidRPr="00B268E6">
              <w:rPr>
                <w:rFonts w:ascii="Times New Roman" w:eastAsia="Times New Roman" w:hAnsi="Times New Roman" w:cs="Times New Roman"/>
                <w:color w:val="000000"/>
                <w:kern w:val="0"/>
                <w:sz w:val="20"/>
                <w:szCs w:val="20"/>
                <w:lang w:val="en-US"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B0264"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Ponto-Caspian region</w:t>
            </w:r>
          </w:p>
          <w:p w14:paraId="36779A49"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O</w:t>
            </w:r>
            <w:r w:rsidRPr="00B268E6">
              <w:rPr>
                <w:rFonts w:ascii="Times New Roman" w:eastAsia="Times New Roman" w:hAnsi="Times New Roman" w:cs="Times New Roman"/>
                <w:color w:val="000000"/>
                <w:kern w:val="0"/>
                <w:sz w:val="20"/>
                <w:szCs w:val="20"/>
                <w:lang w:eastAsia="pl-PL"/>
                <w14:ligatures w14:val="none"/>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6A1D6"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 xml:space="preserve">Extending </w:t>
            </w:r>
            <w:r w:rsidRPr="00B268E6">
              <w:rPr>
                <w:rFonts w:ascii="Times New Roman" w:eastAsia="Times New Roman" w:hAnsi="Times New Roman" w:cs="Times New Roman"/>
                <w:color w:val="000000"/>
                <w:kern w:val="0"/>
                <w:sz w:val="20"/>
                <w:szCs w:val="20"/>
                <w:u w:val="single"/>
                <w:lang w:val="en-US" w:eastAsia="pl-PL"/>
                <w14:ligatures w14:val="none"/>
              </w:rPr>
              <w:t>range</w:t>
            </w:r>
            <w:r w:rsidRPr="00B268E6">
              <w:rPr>
                <w:rFonts w:ascii="Times New Roman" w:eastAsia="Times New Roman" w:hAnsi="Times New Roman" w:cs="Times New Roman"/>
                <w:color w:val="000000"/>
                <w:kern w:val="0"/>
                <w:sz w:val="20"/>
                <w:szCs w:val="20"/>
                <w:lang w:val="en-US" w:eastAsia="pl-PL"/>
                <w14:ligatures w14:val="none"/>
              </w:rPr>
              <w:t xml:space="preserve"> and increasing </w:t>
            </w:r>
            <w:r w:rsidRPr="00B268E6">
              <w:rPr>
                <w:rFonts w:ascii="Times New Roman" w:eastAsia="Times New Roman" w:hAnsi="Times New Roman" w:cs="Times New Roman"/>
                <w:color w:val="000000"/>
                <w:kern w:val="0"/>
                <w:sz w:val="20"/>
                <w:szCs w:val="20"/>
                <w:u w:val="single"/>
                <w:lang w:val="en-US" w:eastAsia="pl-PL"/>
                <w14:ligatures w14:val="none"/>
              </w:rPr>
              <w:t>abundance</w:t>
            </w:r>
          </w:p>
          <w:p w14:paraId="6D5B54DF"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w:t>
            </w:r>
            <w:r w:rsidRPr="00B268E6">
              <w:rPr>
                <w:rFonts w:ascii="Times New Roman" w:eastAsia="Times New Roman" w:hAnsi="Times New Roman" w:cs="Times New Roman"/>
                <w:b/>
                <w:bCs/>
                <w:color w:val="000000"/>
                <w:kern w:val="0"/>
                <w:sz w:val="20"/>
                <w:szCs w:val="20"/>
                <w:lang w:val="en-US" w:eastAsia="pl-PL"/>
                <w14:ligatures w14:val="none"/>
              </w:rPr>
              <w:t>S</w:t>
            </w:r>
            <w:r w:rsidRPr="00B268E6">
              <w:rPr>
                <w:rFonts w:ascii="Times New Roman" w:eastAsia="Times New Roman" w:hAnsi="Times New Roman" w:cs="Times New Roman"/>
                <w:color w:val="000000"/>
                <w:kern w:val="0"/>
                <w:sz w:val="20"/>
                <w:szCs w:val="20"/>
                <w:lang w:val="en-US" w:eastAsia="pl-PL"/>
                <w14:ligatures w14:val="none"/>
              </w:rPr>
              <w:t>a</w:t>
            </w:r>
            <w:r w:rsidRPr="00B268E6">
              <w:rPr>
                <w:rFonts w:ascii="Times New Roman" w:eastAsia="Times New Roman" w:hAnsi="Times New Roman" w:cs="Times New Roman"/>
                <w:i/>
                <w:iCs/>
                <w:color w:val="000000"/>
                <w:kern w:val="0"/>
                <w:sz w:val="20"/>
                <w:szCs w:val="20"/>
                <w:vertAlign w:val="subscript"/>
                <w:lang w:val="en-US" w:eastAsia="pl-PL"/>
                <w14:ligatures w14:val="none"/>
              </w:rPr>
              <w:t>i,ii</w:t>
            </w:r>
            <w:r w:rsidRPr="00B268E6">
              <w:rPr>
                <w:rFonts w:ascii="Times New Roman" w:eastAsia="Times New Roman" w:hAnsi="Times New Roman" w:cs="Times New Roman"/>
                <w:color w:val="000000"/>
                <w:kern w:val="0"/>
                <w:sz w:val="20"/>
                <w:szCs w:val="20"/>
                <w:lang w:val="en-US"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3EFD0"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u w:val="single"/>
                <w:lang w:val="en-US" w:eastAsia="pl-PL"/>
                <w14:ligatures w14:val="none"/>
              </w:rPr>
              <w:t>ecological:</w:t>
            </w:r>
            <w:r w:rsidRPr="00B268E6">
              <w:rPr>
                <w:rFonts w:ascii="Times New Roman" w:eastAsia="Times New Roman" w:hAnsi="Times New Roman" w:cs="Times New Roman"/>
                <w:color w:val="000000"/>
                <w:kern w:val="0"/>
                <w:sz w:val="20"/>
                <w:szCs w:val="20"/>
                <w:lang w:val="en-US" w:eastAsia="pl-PL"/>
                <w14:ligatures w14:val="none"/>
              </w:rPr>
              <w:t xml:space="preserve"> competitive pressure on native benthic species; </w:t>
            </w:r>
            <w:r w:rsidRPr="00B268E6">
              <w:rPr>
                <w:rFonts w:ascii="Times New Roman" w:eastAsia="Times New Roman" w:hAnsi="Times New Roman" w:cs="Times New Roman"/>
                <w:color w:val="000000"/>
                <w:kern w:val="0"/>
                <w:sz w:val="20"/>
                <w:szCs w:val="20"/>
                <w:u w:val="single"/>
                <w:lang w:val="en-US" w:eastAsia="pl-PL"/>
                <w14:ligatures w14:val="none"/>
              </w:rPr>
              <w:t>economic</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i/>
                <w:iCs/>
                <w:color w:val="000000"/>
                <w:kern w:val="0"/>
                <w:sz w:val="20"/>
                <w:szCs w:val="20"/>
                <w:lang w:val="en-US" w:eastAsia="pl-PL"/>
                <w14:ligatures w14:val="none"/>
              </w:rPr>
              <w:t>NA</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color w:val="000000"/>
                <w:kern w:val="0"/>
                <w:sz w:val="20"/>
                <w:szCs w:val="20"/>
                <w:u w:val="single"/>
                <w:lang w:val="en-US" w:eastAsia="pl-PL"/>
                <w14:ligatures w14:val="none"/>
              </w:rPr>
              <w:t>culture:</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i/>
                <w:iCs/>
                <w:color w:val="000000"/>
                <w:kern w:val="0"/>
                <w:sz w:val="20"/>
                <w:szCs w:val="20"/>
                <w:lang w:val="en-US" w:eastAsia="pl-PL"/>
                <w14:ligatures w14:val="none"/>
              </w:rPr>
              <w:t>NA</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color w:val="000000"/>
                <w:kern w:val="0"/>
                <w:sz w:val="20"/>
                <w:szCs w:val="20"/>
                <w:u w:val="single"/>
                <w:lang w:val="en-US" w:eastAsia="pl-PL"/>
                <w14:ligatures w14:val="none"/>
              </w:rPr>
              <w:t>health</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i/>
                <w:iCs/>
                <w:color w:val="000000"/>
                <w:kern w:val="0"/>
                <w:sz w:val="20"/>
                <w:szCs w:val="20"/>
                <w:lang w:val="en-US" w:eastAsia="pl-PL"/>
                <w14:ligatures w14:val="none"/>
              </w:rPr>
              <w:t>NA</w:t>
            </w:r>
            <w:r w:rsidRPr="00B268E6">
              <w:rPr>
                <w:rFonts w:ascii="Times New Roman" w:eastAsia="Times New Roman" w:hAnsi="Times New Roman" w:cs="Times New Roman"/>
                <w:color w:val="000000"/>
                <w:kern w:val="0"/>
                <w:sz w:val="20"/>
                <w:szCs w:val="20"/>
                <w:lang w:val="en-US" w:eastAsia="pl-PL"/>
                <w14:ligatures w14:val="none"/>
              </w:rPr>
              <w:t> </w:t>
            </w:r>
          </w:p>
          <w:p w14:paraId="54A3E1B1"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I</w:t>
            </w:r>
            <w:r w:rsidRPr="00B268E6">
              <w:rPr>
                <w:rFonts w:ascii="Times New Roman" w:eastAsia="Times New Roman" w:hAnsi="Times New Roman" w:cs="Times New Roman"/>
                <w:color w:val="000000"/>
                <w:kern w:val="0"/>
                <w:sz w:val="20"/>
                <w:szCs w:val="20"/>
                <w:lang w:eastAsia="pl-PL"/>
                <w14:ligatures w14:val="none"/>
              </w:rPr>
              <w:t>a</w:t>
            </w:r>
            <w:r w:rsidRPr="00B268E6">
              <w:rPr>
                <w:rFonts w:ascii="Times New Roman" w:eastAsia="Times New Roman" w:hAnsi="Times New Roman" w:cs="Times New Roman"/>
                <w:i/>
                <w:iCs/>
                <w:color w:val="000000"/>
                <w:kern w:val="0"/>
                <w:sz w:val="20"/>
                <w:szCs w:val="20"/>
                <w:vertAlign w:val="subscript"/>
                <w:lang w:eastAsia="pl-PL"/>
                <w14:ligatures w14:val="none"/>
              </w:rPr>
              <w:t>ii</w:t>
            </w:r>
            <w:r w:rsidRPr="00B268E6">
              <w:rPr>
                <w:rFonts w:ascii="Times New Roman" w:eastAsia="Times New Roman" w:hAnsi="Times New Roman" w:cs="Times New Roman"/>
                <w:color w:val="000000"/>
                <w:kern w:val="0"/>
                <w:sz w:val="20"/>
                <w:szCs w:val="20"/>
                <w:lang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6290E"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Highest Priority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1CB30"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Jażdżewski et al. 2012</w:t>
            </w:r>
          </w:p>
        </w:tc>
      </w:tr>
      <w:tr w:rsidR="004B098D" w:rsidRPr="00B268E6" w14:paraId="7A703DCE" w14:textId="77777777" w:rsidTr="00845CA9">
        <w:trPr>
          <w:trHeight w:val="15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71BD8B"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8158C2"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i/>
                <w:iCs/>
                <w:color w:val="000000"/>
                <w:kern w:val="0"/>
                <w:sz w:val="20"/>
                <w:szCs w:val="20"/>
                <w:lang w:eastAsia="pl-PL"/>
                <w14:ligatures w14:val="none"/>
              </w:rPr>
              <w:t>Proterorhinus semilunaris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6ED75"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Natural spread, possibly human-mediated</w:t>
            </w:r>
          </w:p>
          <w:p w14:paraId="69407951"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w:t>
            </w:r>
            <w:r w:rsidRPr="00B268E6">
              <w:rPr>
                <w:rFonts w:ascii="Times New Roman" w:eastAsia="Times New Roman" w:hAnsi="Times New Roman" w:cs="Times New Roman"/>
                <w:b/>
                <w:bCs/>
                <w:color w:val="000000"/>
                <w:kern w:val="0"/>
                <w:sz w:val="20"/>
                <w:szCs w:val="20"/>
                <w:lang w:val="en-US" w:eastAsia="pl-PL"/>
                <w14:ligatures w14:val="none"/>
              </w:rPr>
              <w:t>D</w:t>
            </w:r>
            <w:r w:rsidRPr="00B268E6">
              <w:rPr>
                <w:rFonts w:ascii="Times New Roman" w:eastAsia="Times New Roman" w:hAnsi="Times New Roman" w:cs="Times New Roman"/>
                <w:color w:val="000000"/>
                <w:kern w:val="0"/>
                <w:sz w:val="20"/>
                <w:szCs w:val="20"/>
                <w:lang w:val="en-US" w:eastAsia="pl-PL"/>
                <w14:ligatures w14:val="none"/>
              </w:rPr>
              <w:t>b</w:t>
            </w:r>
            <w:r w:rsidRPr="00B268E6">
              <w:rPr>
                <w:rFonts w:ascii="Times New Roman" w:eastAsia="Times New Roman" w:hAnsi="Times New Roman" w:cs="Times New Roman"/>
                <w:i/>
                <w:iCs/>
                <w:color w:val="000000"/>
                <w:kern w:val="0"/>
                <w:sz w:val="20"/>
                <w:szCs w:val="20"/>
                <w:vertAlign w:val="subscript"/>
                <w:lang w:val="en-US" w:eastAsia="pl-PL"/>
                <w14:ligatures w14:val="none"/>
              </w:rPr>
              <w:t>i,ii</w:t>
            </w:r>
            <w:r w:rsidRPr="00B268E6">
              <w:rPr>
                <w:rFonts w:ascii="Times New Roman" w:eastAsia="Times New Roman" w:hAnsi="Times New Roman" w:cs="Times New Roman"/>
                <w:color w:val="000000"/>
                <w:kern w:val="0"/>
                <w:sz w:val="20"/>
                <w:szCs w:val="20"/>
                <w:lang w:val="en-US"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7B1421"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Ponto-Caspian region</w:t>
            </w:r>
          </w:p>
          <w:p w14:paraId="31C031EC"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O</w:t>
            </w:r>
            <w:r w:rsidRPr="00B268E6">
              <w:rPr>
                <w:rFonts w:ascii="Times New Roman" w:eastAsia="Times New Roman" w:hAnsi="Times New Roman" w:cs="Times New Roman"/>
                <w:color w:val="000000"/>
                <w:kern w:val="0"/>
                <w:sz w:val="20"/>
                <w:szCs w:val="20"/>
                <w:lang w:eastAsia="pl-PL"/>
                <w14:ligatures w14:val="none"/>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7EED8"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 xml:space="preserve">Extending </w:t>
            </w:r>
            <w:r w:rsidRPr="00B268E6">
              <w:rPr>
                <w:rFonts w:ascii="Times New Roman" w:eastAsia="Times New Roman" w:hAnsi="Times New Roman" w:cs="Times New Roman"/>
                <w:color w:val="000000"/>
                <w:kern w:val="0"/>
                <w:sz w:val="20"/>
                <w:szCs w:val="20"/>
                <w:u w:val="single"/>
                <w:lang w:val="en-US" w:eastAsia="pl-PL"/>
                <w14:ligatures w14:val="none"/>
              </w:rPr>
              <w:t>range</w:t>
            </w:r>
            <w:r w:rsidRPr="00B268E6">
              <w:rPr>
                <w:rFonts w:ascii="Times New Roman" w:eastAsia="Times New Roman" w:hAnsi="Times New Roman" w:cs="Times New Roman"/>
                <w:color w:val="000000"/>
                <w:kern w:val="0"/>
                <w:sz w:val="20"/>
                <w:szCs w:val="20"/>
                <w:lang w:val="en-US" w:eastAsia="pl-PL"/>
                <w14:ligatures w14:val="none"/>
              </w:rPr>
              <w:t xml:space="preserve"> and increasing </w:t>
            </w:r>
            <w:r w:rsidRPr="00B268E6">
              <w:rPr>
                <w:rFonts w:ascii="Times New Roman" w:eastAsia="Times New Roman" w:hAnsi="Times New Roman" w:cs="Times New Roman"/>
                <w:color w:val="000000"/>
                <w:kern w:val="0"/>
                <w:sz w:val="20"/>
                <w:szCs w:val="20"/>
                <w:u w:val="single"/>
                <w:lang w:val="en-US" w:eastAsia="pl-PL"/>
                <w14:ligatures w14:val="none"/>
              </w:rPr>
              <w:t>abundance</w:t>
            </w:r>
          </w:p>
          <w:p w14:paraId="23A2B295"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w:t>
            </w:r>
            <w:r w:rsidRPr="00B268E6">
              <w:rPr>
                <w:rFonts w:ascii="Times New Roman" w:eastAsia="Times New Roman" w:hAnsi="Times New Roman" w:cs="Times New Roman"/>
                <w:b/>
                <w:bCs/>
                <w:color w:val="000000"/>
                <w:kern w:val="0"/>
                <w:sz w:val="20"/>
                <w:szCs w:val="20"/>
                <w:lang w:val="en-US" w:eastAsia="pl-PL"/>
                <w14:ligatures w14:val="none"/>
              </w:rPr>
              <w:t>S</w:t>
            </w:r>
            <w:r w:rsidRPr="00B268E6">
              <w:rPr>
                <w:rFonts w:ascii="Times New Roman" w:eastAsia="Times New Roman" w:hAnsi="Times New Roman" w:cs="Times New Roman"/>
                <w:color w:val="000000"/>
                <w:kern w:val="0"/>
                <w:sz w:val="20"/>
                <w:szCs w:val="20"/>
                <w:lang w:val="en-US" w:eastAsia="pl-PL"/>
                <w14:ligatures w14:val="none"/>
              </w:rPr>
              <w:t>a</w:t>
            </w:r>
            <w:r w:rsidRPr="00B268E6">
              <w:rPr>
                <w:rFonts w:ascii="Times New Roman" w:eastAsia="Times New Roman" w:hAnsi="Times New Roman" w:cs="Times New Roman"/>
                <w:i/>
                <w:iCs/>
                <w:color w:val="000000"/>
                <w:kern w:val="0"/>
                <w:sz w:val="20"/>
                <w:szCs w:val="20"/>
                <w:vertAlign w:val="subscript"/>
                <w:lang w:val="en-US" w:eastAsia="pl-PL"/>
                <w14:ligatures w14:val="none"/>
              </w:rPr>
              <w:t>i,ii</w:t>
            </w:r>
            <w:r w:rsidRPr="00B268E6">
              <w:rPr>
                <w:rFonts w:ascii="Times New Roman" w:eastAsia="Times New Roman" w:hAnsi="Times New Roman" w:cs="Times New Roman"/>
                <w:color w:val="000000"/>
                <w:kern w:val="0"/>
                <w:sz w:val="20"/>
                <w:szCs w:val="20"/>
                <w:lang w:val="en-US"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9B700"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u w:val="single"/>
                <w:lang w:val="en-US" w:eastAsia="pl-PL"/>
                <w14:ligatures w14:val="none"/>
              </w:rPr>
              <w:t xml:space="preserve">ecological: </w:t>
            </w:r>
            <w:r w:rsidRPr="00B268E6">
              <w:rPr>
                <w:rFonts w:ascii="Times New Roman" w:eastAsia="Times New Roman" w:hAnsi="Times New Roman" w:cs="Times New Roman"/>
                <w:color w:val="000000"/>
                <w:kern w:val="0"/>
                <w:sz w:val="20"/>
                <w:szCs w:val="20"/>
                <w:lang w:val="en-US" w:eastAsia="pl-PL"/>
                <w14:ligatures w14:val="none"/>
              </w:rPr>
              <w:t xml:space="preserve">no effect on native co-occurring species was observed; </w:t>
            </w:r>
            <w:r w:rsidRPr="00B268E6">
              <w:rPr>
                <w:rFonts w:ascii="Times New Roman" w:eastAsia="Times New Roman" w:hAnsi="Times New Roman" w:cs="Times New Roman"/>
                <w:color w:val="000000"/>
                <w:kern w:val="0"/>
                <w:sz w:val="20"/>
                <w:szCs w:val="20"/>
                <w:u w:val="single"/>
                <w:lang w:val="en-US" w:eastAsia="pl-PL"/>
                <w14:ligatures w14:val="none"/>
              </w:rPr>
              <w:t>economic</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i/>
                <w:iCs/>
                <w:color w:val="000000"/>
                <w:kern w:val="0"/>
                <w:sz w:val="20"/>
                <w:szCs w:val="20"/>
                <w:lang w:val="en-US" w:eastAsia="pl-PL"/>
                <w14:ligatures w14:val="none"/>
              </w:rPr>
              <w:t>NA</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color w:val="000000"/>
                <w:kern w:val="0"/>
                <w:sz w:val="20"/>
                <w:szCs w:val="20"/>
                <w:u w:val="single"/>
                <w:lang w:val="en-US" w:eastAsia="pl-PL"/>
                <w14:ligatures w14:val="none"/>
              </w:rPr>
              <w:t>culture:</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i/>
                <w:iCs/>
                <w:color w:val="000000"/>
                <w:kern w:val="0"/>
                <w:sz w:val="20"/>
                <w:szCs w:val="20"/>
                <w:lang w:val="en-US" w:eastAsia="pl-PL"/>
                <w14:ligatures w14:val="none"/>
              </w:rPr>
              <w:t>NA</w:t>
            </w:r>
            <w:r w:rsidRPr="00B268E6">
              <w:rPr>
                <w:rFonts w:ascii="Times New Roman" w:eastAsia="Times New Roman" w:hAnsi="Times New Roman" w:cs="Times New Roman"/>
                <w:color w:val="000000"/>
                <w:kern w:val="0"/>
                <w:sz w:val="20"/>
                <w:szCs w:val="20"/>
                <w:lang w:val="en-US" w:eastAsia="pl-PL"/>
                <w14:ligatures w14:val="none"/>
              </w:rPr>
              <w:t xml:space="preserve">; </w:t>
            </w:r>
            <w:r w:rsidRPr="00B268E6">
              <w:rPr>
                <w:rFonts w:ascii="Times New Roman" w:eastAsia="Times New Roman" w:hAnsi="Times New Roman" w:cs="Times New Roman"/>
                <w:color w:val="000000"/>
                <w:kern w:val="0"/>
                <w:sz w:val="20"/>
                <w:szCs w:val="20"/>
                <w:u w:val="single"/>
                <w:lang w:val="en-US" w:eastAsia="pl-PL"/>
                <w14:ligatures w14:val="none"/>
              </w:rPr>
              <w:t>health</w:t>
            </w:r>
            <w:r w:rsidRPr="00B268E6">
              <w:rPr>
                <w:rFonts w:ascii="Times New Roman" w:eastAsia="Times New Roman" w:hAnsi="Times New Roman" w:cs="Times New Roman"/>
                <w:color w:val="000000"/>
                <w:kern w:val="0"/>
                <w:sz w:val="20"/>
                <w:szCs w:val="20"/>
                <w:lang w:val="en-US" w:eastAsia="pl-PL"/>
                <w14:ligatures w14:val="none"/>
              </w:rPr>
              <w:t>:</w:t>
            </w:r>
            <w:r w:rsidRPr="00B268E6">
              <w:rPr>
                <w:rFonts w:ascii="Times New Roman" w:eastAsia="Times New Roman" w:hAnsi="Times New Roman" w:cs="Times New Roman"/>
                <w:i/>
                <w:iCs/>
                <w:color w:val="000000"/>
                <w:kern w:val="0"/>
                <w:sz w:val="20"/>
                <w:szCs w:val="20"/>
                <w:lang w:val="en-US" w:eastAsia="pl-PL"/>
                <w14:ligatures w14:val="none"/>
              </w:rPr>
              <w:t>NA</w:t>
            </w:r>
          </w:p>
          <w:p w14:paraId="10DE4FAC"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I</w:t>
            </w:r>
            <w:r w:rsidRPr="00B268E6">
              <w:rPr>
                <w:rFonts w:ascii="Times New Roman" w:eastAsia="Times New Roman" w:hAnsi="Times New Roman" w:cs="Times New Roman"/>
                <w:color w:val="000000"/>
                <w:kern w:val="0"/>
                <w:sz w:val="20"/>
                <w:szCs w:val="20"/>
                <w:lang w:eastAsia="pl-PL"/>
                <w14:ligatures w14:val="none"/>
              </w:rPr>
              <w:t>b</w:t>
            </w:r>
            <w:r w:rsidRPr="00B268E6">
              <w:rPr>
                <w:rFonts w:ascii="Times New Roman" w:eastAsia="Times New Roman" w:hAnsi="Times New Roman" w:cs="Times New Roman"/>
                <w:i/>
                <w:iCs/>
                <w:color w:val="000000"/>
                <w:kern w:val="0"/>
                <w:sz w:val="20"/>
                <w:szCs w:val="20"/>
                <w:vertAlign w:val="subscript"/>
                <w:lang w:eastAsia="pl-PL"/>
                <w14:ligatures w14:val="none"/>
              </w:rPr>
              <w:t>ii</w:t>
            </w:r>
            <w:r w:rsidRPr="00B268E6">
              <w:rPr>
                <w:rFonts w:ascii="Times New Roman" w:eastAsia="Times New Roman" w:hAnsi="Times New Roman" w:cs="Times New Roman"/>
                <w:color w:val="000000"/>
                <w:kern w:val="0"/>
                <w:sz w:val="20"/>
                <w:szCs w:val="20"/>
                <w:lang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336B4"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High Priority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65A39"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Jażdżewski et al. 2012</w:t>
            </w:r>
          </w:p>
        </w:tc>
      </w:tr>
      <w:tr w:rsidR="004B098D" w:rsidRPr="00B268E6" w14:paraId="71EF7BAF" w14:textId="77777777" w:rsidTr="00845CA9">
        <w:trPr>
          <w:trHeight w:val="15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0006D7"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33B72" w14:textId="77777777" w:rsidR="004B098D" w:rsidRPr="00B268E6" w:rsidRDefault="004B098D" w:rsidP="00845CA9">
            <w:pPr>
              <w:spacing w:after="240"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i/>
                <w:iCs/>
                <w:color w:val="000000"/>
                <w:kern w:val="0"/>
                <w:sz w:val="20"/>
                <w:szCs w:val="20"/>
                <w:lang w:eastAsia="pl-PL"/>
                <w14:ligatures w14:val="none"/>
              </w:rPr>
              <w:t>Percottuss glenii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C8059"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Natural spread, possibly human-mediated</w:t>
            </w:r>
          </w:p>
          <w:p w14:paraId="69349A97"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w:t>
            </w:r>
            <w:r w:rsidRPr="00B268E6">
              <w:rPr>
                <w:rFonts w:ascii="Times New Roman" w:eastAsia="Times New Roman" w:hAnsi="Times New Roman" w:cs="Times New Roman"/>
                <w:b/>
                <w:bCs/>
                <w:color w:val="000000"/>
                <w:kern w:val="0"/>
                <w:sz w:val="20"/>
                <w:szCs w:val="20"/>
                <w:lang w:val="en-US" w:eastAsia="pl-PL"/>
                <w14:ligatures w14:val="none"/>
              </w:rPr>
              <w:t>D</w:t>
            </w:r>
            <w:r w:rsidRPr="00B268E6">
              <w:rPr>
                <w:rFonts w:ascii="Times New Roman" w:eastAsia="Times New Roman" w:hAnsi="Times New Roman" w:cs="Times New Roman"/>
                <w:color w:val="000000"/>
                <w:kern w:val="0"/>
                <w:sz w:val="20"/>
                <w:szCs w:val="20"/>
                <w:lang w:val="en-US" w:eastAsia="pl-PL"/>
                <w14:ligatures w14:val="none"/>
              </w:rPr>
              <w:t>b</w:t>
            </w:r>
            <w:r w:rsidRPr="00B268E6">
              <w:rPr>
                <w:rFonts w:ascii="Times New Roman" w:eastAsia="Times New Roman" w:hAnsi="Times New Roman" w:cs="Times New Roman"/>
                <w:i/>
                <w:iCs/>
                <w:color w:val="000000"/>
                <w:kern w:val="0"/>
                <w:sz w:val="20"/>
                <w:szCs w:val="20"/>
                <w:vertAlign w:val="subscript"/>
                <w:lang w:val="en-US" w:eastAsia="pl-PL"/>
                <w14:ligatures w14:val="none"/>
              </w:rPr>
              <w:t>i,ii</w:t>
            </w:r>
            <w:r w:rsidRPr="00B268E6">
              <w:rPr>
                <w:rFonts w:ascii="Times New Roman" w:eastAsia="Times New Roman" w:hAnsi="Times New Roman" w:cs="Times New Roman"/>
                <w:color w:val="000000"/>
                <w:kern w:val="0"/>
                <w:sz w:val="20"/>
                <w:szCs w:val="20"/>
                <w:lang w:val="en-US"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1B7EE7"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East Asia</w:t>
            </w:r>
          </w:p>
          <w:p w14:paraId="13E03AEA"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O</w:t>
            </w:r>
            <w:r w:rsidRPr="00B268E6">
              <w:rPr>
                <w:rFonts w:ascii="Times New Roman" w:eastAsia="Times New Roman" w:hAnsi="Times New Roman" w:cs="Times New Roman"/>
                <w:color w:val="000000"/>
                <w:kern w:val="0"/>
                <w:sz w:val="20"/>
                <w:szCs w:val="20"/>
                <w:lang w:eastAsia="pl-PL"/>
                <w14:ligatures w14:val="none"/>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0D211"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 xml:space="preserve">Extending </w:t>
            </w:r>
            <w:r w:rsidRPr="00B268E6">
              <w:rPr>
                <w:rFonts w:ascii="Times New Roman" w:eastAsia="Times New Roman" w:hAnsi="Times New Roman" w:cs="Times New Roman"/>
                <w:color w:val="000000"/>
                <w:kern w:val="0"/>
                <w:sz w:val="20"/>
                <w:szCs w:val="20"/>
                <w:u w:val="single"/>
                <w:lang w:val="en-US" w:eastAsia="pl-PL"/>
                <w14:ligatures w14:val="none"/>
              </w:rPr>
              <w:t>range</w:t>
            </w:r>
            <w:r w:rsidRPr="00B268E6">
              <w:rPr>
                <w:rFonts w:ascii="Times New Roman" w:eastAsia="Times New Roman" w:hAnsi="Times New Roman" w:cs="Times New Roman"/>
                <w:color w:val="000000"/>
                <w:kern w:val="0"/>
                <w:sz w:val="20"/>
                <w:szCs w:val="20"/>
                <w:lang w:val="en-US" w:eastAsia="pl-PL"/>
                <w14:ligatures w14:val="none"/>
              </w:rPr>
              <w:t xml:space="preserve"> and increasing </w:t>
            </w:r>
            <w:r w:rsidRPr="00B268E6">
              <w:rPr>
                <w:rFonts w:ascii="Times New Roman" w:eastAsia="Times New Roman" w:hAnsi="Times New Roman" w:cs="Times New Roman"/>
                <w:color w:val="000000"/>
                <w:kern w:val="0"/>
                <w:sz w:val="20"/>
                <w:szCs w:val="20"/>
                <w:u w:val="single"/>
                <w:lang w:val="en-US" w:eastAsia="pl-PL"/>
                <w14:ligatures w14:val="none"/>
              </w:rPr>
              <w:t>abundance</w:t>
            </w:r>
          </w:p>
          <w:p w14:paraId="7DC78C58"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w:t>
            </w:r>
            <w:r w:rsidRPr="00B268E6">
              <w:rPr>
                <w:rFonts w:ascii="Times New Roman" w:eastAsia="Times New Roman" w:hAnsi="Times New Roman" w:cs="Times New Roman"/>
                <w:b/>
                <w:bCs/>
                <w:color w:val="000000"/>
                <w:kern w:val="0"/>
                <w:sz w:val="20"/>
                <w:szCs w:val="20"/>
                <w:lang w:val="en-US" w:eastAsia="pl-PL"/>
                <w14:ligatures w14:val="none"/>
              </w:rPr>
              <w:t>S</w:t>
            </w:r>
            <w:r w:rsidRPr="00B268E6">
              <w:rPr>
                <w:rFonts w:ascii="Times New Roman" w:eastAsia="Times New Roman" w:hAnsi="Times New Roman" w:cs="Times New Roman"/>
                <w:color w:val="000000"/>
                <w:kern w:val="0"/>
                <w:sz w:val="20"/>
                <w:szCs w:val="20"/>
                <w:lang w:val="en-US" w:eastAsia="pl-PL"/>
                <w14:ligatures w14:val="none"/>
              </w:rPr>
              <w:t>a</w:t>
            </w:r>
            <w:r w:rsidRPr="00B268E6">
              <w:rPr>
                <w:rFonts w:ascii="Times New Roman" w:eastAsia="Times New Roman" w:hAnsi="Times New Roman" w:cs="Times New Roman"/>
                <w:i/>
                <w:iCs/>
                <w:color w:val="000000"/>
                <w:kern w:val="0"/>
                <w:sz w:val="20"/>
                <w:szCs w:val="20"/>
                <w:vertAlign w:val="subscript"/>
                <w:lang w:val="en-US" w:eastAsia="pl-PL"/>
                <w14:ligatures w14:val="none"/>
              </w:rPr>
              <w:t>i,ii</w:t>
            </w:r>
            <w:r w:rsidRPr="00B268E6">
              <w:rPr>
                <w:rFonts w:ascii="Times New Roman" w:eastAsia="Times New Roman" w:hAnsi="Times New Roman" w:cs="Times New Roman"/>
                <w:color w:val="000000"/>
                <w:kern w:val="0"/>
                <w:sz w:val="20"/>
                <w:szCs w:val="20"/>
                <w:lang w:val="en-US"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018AF"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u w:val="single"/>
                <w:lang w:eastAsia="pl-PL"/>
                <w14:ligatures w14:val="none"/>
              </w:rPr>
              <w:t>ecological:</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color w:val="000000"/>
                <w:kern w:val="0"/>
                <w:sz w:val="20"/>
                <w:szCs w:val="20"/>
                <w:u w:val="single"/>
                <w:lang w:eastAsia="pl-PL"/>
                <w14:ligatures w14:val="none"/>
              </w:rPr>
              <w:t xml:space="preserve"> economic</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color w:val="000000"/>
                <w:kern w:val="0"/>
                <w:sz w:val="20"/>
                <w:szCs w:val="20"/>
                <w:u w:val="single"/>
                <w:lang w:eastAsia="pl-PL"/>
                <w14:ligatures w14:val="none"/>
              </w:rPr>
              <w:t>culture:</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color w:val="000000"/>
                <w:kern w:val="0"/>
                <w:sz w:val="20"/>
                <w:szCs w:val="20"/>
                <w:u w:val="single"/>
                <w:lang w:eastAsia="pl-PL"/>
                <w14:ligatures w14:val="none"/>
              </w:rPr>
              <w:t>health</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p>
          <w:p w14:paraId="609FD035"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I</w:t>
            </w:r>
            <w:r w:rsidRPr="00B268E6">
              <w:rPr>
                <w:rFonts w:ascii="Times New Roman" w:eastAsia="Times New Roman" w:hAnsi="Times New Roman" w:cs="Times New Roman"/>
                <w:color w:val="000000"/>
                <w:kern w:val="0"/>
                <w:sz w:val="20"/>
                <w:szCs w:val="20"/>
                <w:lang w:eastAsia="pl-PL"/>
                <w14:ligatures w14:val="none"/>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36AFA"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High Priority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BDDFA"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Jażdżewski et al. 2012</w:t>
            </w:r>
          </w:p>
        </w:tc>
      </w:tr>
      <w:tr w:rsidR="004B098D" w:rsidRPr="00B268E6" w14:paraId="77F6A020" w14:textId="77777777" w:rsidTr="00845CA9">
        <w:trPr>
          <w:trHeight w:val="160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68EDCD"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78373" w14:textId="77777777" w:rsidR="004B098D" w:rsidRPr="00B268E6" w:rsidRDefault="004B098D" w:rsidP="00845CA9">
            <w:pPr>
              <w:spacing w:after="240"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i/>
                <w:iCs/>
                <w:color w:val="000000"/>
                <w:kern w:val="0"/>
                <w:sz w:val="20"/>
                <w:szCs w:val="20"/>
                <w:lang w:eastAsia="pl-PL"/>
                <w14:ligatures w14:val="none"/>
              </w:rPr>
              <w:t>Carassius gibelio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AB28A"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Accidentally introduced with stocking material, then naturally spread, possibly with human assistance</w:t>
            </w:r>
          </w:p>
          <w:p w14:paraId="6EA010DA"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D</w:t>
            </w:r>
            <w:r w:rsidRPr="00B268E6">
              <w:rPr>
                <w:rFonts w:ascii="Times New Roman" w:eastAsia="Times New Roman" w:hAnsi="Times New Roman" w:cs="Times New Roman"/>
                <w:color w:val="000000"/>
                <w:kern w:val="0"/>
                <w:sz w:val="20"/>
                <w:szCs w:val="20"/>
                <w:lang w:eastAsia="pl-PL"/>
                <w14:ligatures w14:val="none"/>
              </w:rPr>
              <w:t>a</w:t>
            </w:r>
            <w:r w:rsidRPr="00B268E6">
              <w:rPr>
                <w:rFonts w:ascii="Times New Roman" w:eastAsia="Times New Roman" w:hAnsi="Times New Roman" w:cs="Times New Roman"/>
                <w:color w:val="000000"/>
                <w:kern w:val="0"/>
                <w:sz w:val="20"/>
                <w:szCs w:val="20"/>
                <w:vertAlign w:val="subscript"/>
                <w:lang w:eastAsia="pl-PL"/>
                <w14:ligatures w14:val="none"/>
              </w:rPr>
              <w:t>i,ii</w:t>
            </w:r>
            <w:r w:rsidRPr="00B268E6">
              <w:rPr>
                <w:rFonts w:ascii="Times New Roman" w:eastAsia="Times New Roman" w:hAnsi="Times New Roman" w:cs="Times New Roman"/>
                <w:color w:val="000000"/>
                <w:kern w:val="0"/>
                <w:sz w:val="20"/>
                <w:szCs w:val="20"/>
                <w:lang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3684B"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East Asia</w:t>
            </w:r>
          </w:p>
          <w:p w14:paraId="36B4CAB5"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O</w:t>
            </w:r>
            <w:r w:rsidRPr="00B268E6">
              <w:rPr>
                <w:rFonts w:ascii="Times New Roman" w:eastAsia="Times New Roman" w:hAnsi="Times New Roman" w:cs="Times New Roman"/>
                <w:color w:val="000000"/>
                <w:kern w:val="0"/>
                <w:sz w:val="20"/>
                <w:szCs w:val="20"/>
                <w:lang w:eastAsia="pl-PL"/>
                <w14:ligatures w14:val="none"/>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143D7"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 xml:space="preserve">Extending </w:t>
            </w:r>
            <w:r w:rsidRPr="00B268E6">
              <w:rPr>
                <w:rFonts w:ascii="Times New Roman" w:eastAsia="Times New Roman" w:hAnsi="Times New Roman" w:cs="Times New Roman"/>
                <w:color w:val="000000"/>
                <w:kern w:val="0"/>
                <w:sz w:val="20"/>
                <w:szCs w:val="20"/>
                <w:u w:val="single"/>
                <w:lang w:val="en-US" w:eastAsia="pl-PL"/>
                <w14:ligatures w14:val="none"/>
              </w:rPr>
              <w:t>range</w:t>
            </w:r>
            <w:r w:rsidRPr="00B268E6">
              <w:rPr>
                <w:rFonts w:ascii="Times New Roman" w:eastAsia="Times New Roman" w:hAnsi="Times New Roman" w:cs="Times New Roman"/>
                <w:color w:val="000000"/>
                <w:kern w:val="0"/>
                <w:sz w:val="20"/>
                <w:szCs w:val="20"/>
                <w:lang w:val="en-US" w:eastAsia="pl-PL"/>
                <w14:ligatures w14:val="none"/>
              </w:rPr>
              <w:t xml:space="preserve"> and increased </w:t>
            </w:r>
            <w:r w:rsidRPr="00B268E6">
              <w:rPr>
                <w:rFonts w:ascii="Times New Roman" w:eastAsia="Times New Roman" w:hAnsi="Times New Roman" w:cs="Times New Roman"/>
                <w:color w:val="000000"/>
                <w:kern w:val="0"/>
                <w:sz w:val="20"/>
                <w:szCs w:val="20"/>
                <w:u w:val="single"/>
                <w:lang w:val="en-US" w:eastAsia="pl-PL"/>
                <w14:ligatures w14:val="none"/>
              </w:rPr>
              <w:t>abundance</w:t>
            </w:r>
          </w:p>
          <w:p w14:paraId="072470E4" w14:textId="77777777" w:rsidR="004B098D" w:rsidRPr="00B268E6" w:rsidRDefault="004B098D" w:rsidP="00845CA9">
            <w:pPr>
              <w:spacing w:line="360" w:lineRule="auto"/>
              <w:rPr>
                <w:rFonts w:ascii="Times New Roman" w:eastAsia="Times New Roman" w:hAnsi="Times New Roman" w:cs="Times New Roman"/>
                <w:kern w:val="0"/>
                <w:sz w:val="20"/>
                <w:szCs w:val="20"/>
                <w:lang w:val="en-US" w:eastAsia="pl-PL"/>
                <w14:ligatures w14:val="none"/>
              </w:rPr>
            </w:pPr>
            <w:r w:rsidRPr="00B268E6">
              <w:rPr>
                <w:rFonts w:ascii="Times New Roman" w:eastAsia="Times New Roman" w:hAnsi="Times New Roman" w:cs="Times New Roman"/>
                <w:color w:val="000000"/>
                <w:kern w:val="0"/>
                <w:sz w:val="20"/>
                <w:szCs w:val="20"/>
                <w:lang w:val="en-US" w:eastAsia="pl-PL"/>
                <w14:ligatures w14:val="none"/>
              </w:rPr>
              <w:t>[</w:t>
            </w:r>
            <w:r w:rsidRPr="00B268E6">
              <w:rPr>
                <w:rFonts w:ascii="Times New Roman" w:eastAsia="Times New Roman" w:hAnsi="Times New Roman" w:cs="Times New Roman"/>
                <w:b/>
                <w:bCs/>
                <w:color w:val="000000"/>
                <w:kern w:val="0"/>
                <w:sz w:val="20"/>
                <w:szCs w:val="20"/>
                <w:lang w:val="en-US" w:eastAsia="pl-PL"/>
                <w14:ligatures w14:val="none"/>
              </w:rPr>
              <w:t>S</w:t>
            </w:r>
            <w:r w:rsidRPr="00B268E6">
              <w:rPr>
                <w:rFonts w:ascii="Times New Roman" w:eastAsia="Times New Roman" w:hAnsi="Times New Roman" w:cs="Times New Roman"/>
                <w:color w:val="000000"/>
                <w:kern w:val="0"/>
                <w:sz w:val="20"/>
                <w:szCs w:val="20"/>
                <w:lang w:val="en-US" w:eastAsia="pl-PL"/>
                <w14:ligatures w14:val="none"/>
              </w:rPr>
              <w:t>a</w:t>
            </w:r>
            <w:r w:rsidRPr="00B268E6">
              <w:rPr>
                <w:rFonts w:ascii="Times New Roman" w:eastAsia="Times New Roman" w:hAnsi="Times New Roman" w:cs="Times New Roman"/>
                <w:color w:val="000000"/>
                <w:kern w:val="0"/>
                <w:sz w:val="20"/>
                <w:szCs w:val="20"/>
                <w:vertAlign w:val="subscript"/>
                <w:lang w:val="en-US" w:eastAsia="pl-PL"/>
                <w14:ligatures w14:val="none"/>
              </w:rPr>
              <w:t>i,ii</w:t>
            </w:r>
            <w:r w:rsidRPr="00B268E6">
              <w:rPr>
                <w:rFonts w:ascii="Times New Roman" w:eastAsia="Times New Roman" w:hAnsi="Times New Roman" w:cs="Times New Roman"/>
                <w:color w:val="000000"/>
                <w:kern w:val="0"/>
                <w:sz w:val="20"/>
                <w:szCs w:val="20"/>
                <w:lang w:val="en-US" w:eastAsia="pl-PL"/>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B8FE1"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u w:val="single"/>
                <w:lang w:eastAsia="pl-PL"/>
                <w14:ligatures w14:val="none"/>
              </w:rPr>
              <w:t>ecological:</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color w:val="000000"/>
                <w:kern w:val="0"/>
                <w:sz w:val="20"/>
                <w:szCs w:val="20"/>
                <w:u w:val="single"/>
                <w:lang w:eastAsia="pl-PL"/>
                <w14:ligatures w14:val="none"/>
              </w:rPr>
              <w:t xml:space="preserve"> economic</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color w:val="000000"/>
                <w:kern w:val="0"/>
                <w:sz w:val="20"/>
                <w:szCs w:val="20"/>
                <w:u w:val="single"/>
                <w:lang w:eastAsia="pl-PL"/>
                <w14:ligatures w14:val="none"/>
              </w:rPr>
              <w:t>culture:</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color w:val="000000"/>
                <w:kern w:val="0"/>
                <w:sz w:val="20"/>
                <w:szCs w:val="20"/>
                <w:u w:val="single"/>
                <w:lang w:eastAsia="pl-PL"/>
                <w14:ligatures w14:val="none"/>
              </w:rPr>
              <w:t>health</w:t>
            </w:r>
            <w:r w:rsidRPr="00B268E6">
              <w:rPr>
                <w:rFonts w:ascii="Times New Roman" w:eastAsia="Times New Roman" w:hAnsi="Times New Roman" w:cs="Times New Roman"/>
                <w:color w:val="000000"/>
                <w:kern w:val="0"/>
                <w:sz w:val="20"/>
                <w:szCs w:val="20"/>
                <w:lang w:eastAsia="pl-PL"/>
                <w14:ligatures w14:val="none"/>
              </w:rPr>
              <w:t xml:space="preserve">: </w:t>
            </w:r>
            <w:r w:rsidRPr="00B268E6">
              <w:rPr>
                <w:rFonts w:ascii="Times New Roman" w:eastAsia="Times New Roman" w:hAnsi="Times New Roman" w:cs="Times New Roman"/>
                <w:i/>
                <w:iCs/>
                <w:color w:val="000000"/>
                <w:kern w:val="0"/>
                <w:sz w:val="20"/>
                <w:szCs w:val="20"/>
                <w:lang w:eastAsia="pl-PL"/>
                <w14:ligatures w14:val="none"/>
              </w:rPr>
              <w:t>NA</w:t>
            </w:r>
          </w:p>
          <w:p w14:paraId="029B754C"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w:t>
            </w:r>
            <w:r w:rsidRPr="00B268E6">
              <w:rPr>
                <w:rFonts w:ascii="Times New Roman" w:eastAsia="Times New Roman" w:hAnsi="Times New Roman" w:cs="Times New Roman"/>
                <w:b/>
                <w:bCs/>
                <w:color w:val="000000"/>
                <w:kern w:val="0"/>
                <w:sz w:val="20"/>
                <w:szCs w:val="20"/>
                <w:lang w:eastAsia="pl-PL"/>
                <w14:ligatures w14:val="none"/>
              </w:rPr>
              <w:t>I</w:t>
            </w:r>
            <w:r w:rsidRPr="00B268E6">
              <w:rPr>
                <w:rFonts w:ascii="Times New Roman" w:eastAsia="Times New Roman" w:hAnsi="Times New Roman" w:cs="Times New Roman"/>
                <w:color w:val="000000"/>
                <w:kern w:val="0"/>
                <w:sz w:val="20"/>
                <w:szCs w:val="20"/>
                <w:lang w:eastAsia="pl-PL"/>
                <w14:ligatures w14:val="none"/>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F8DD2"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High Priority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208763" w14:textId="77777777" w:rsidR="004B098D" w:rsidRPr="00B268E6" w:rsidRDefault="004B098D" w:rsidP="00845CA9">
            <w:pPr>
              <w:spacing w:line="360" w:lineRule="auto"/>
              <w:rPr>
                <w:rFonts w:ascii="Times New Roman" w:eastAsia="Times New Roman" w:hAnsi="Times New Roman" w:cs="Times New Roman"/>
                <w:kern w:val="0"/>
                <w:sz w:val="20"/>
                <w:szCs w:val="20"/>
                <w:lang w:eastAsia="pl-PL"/>
                <w14:ligatures w14:val="none"/>
              </w:rPr>
            </w:pPr>
            <w:r w:rsidRPr="00B268E6">
              <w:rPr>
                <w:rFonts w:ascii="Times New Roman" w:eastAsia="Times New Roman" w:hAnsi="Times New Roman" w:cs="Times New Roman"/>
                <w:color w:val="000000"/>
                <w:kern w:val="0"/>
                <w:sz w:val="20"/>
                <w:szCs w:val="20"/>
                <w:lang w:eastAsia="pl-PL"/>
                <w14:ligatures w14:val="none"/>
              </w:rPr>
              <w:t>Jażdżewski et al. 2012</w:t>
            </w:r>
          </w:p>
        </w:tc>
      </w:tr>
    </w:tbl>
    <w:p w14:paraId="3464E2BF" w14:textId="0CDA74AB" w:rsidR="006A6F22" w:rsidRPr="00BC0F04" w:rsidRDefault="00BC0F04" w:rsidP="004B098D">
      <w:pPr>
        <w:spacing w:after="120" w:line="360" w:lineRule="auto"/>
        <w:jc w:val="both"/>
        <w:rPr>
          <w:rFonts w:ascii="Times New Roman" w:eastAsia="Times New Roman" w:hAnsi="Times New Roman" w:cs="Times New Roman"/>
          <w:b/>
          <w:bCs/>
          <w:color w:val="000000"/>
          <w:kern w:val="0"/>
          <w:sz w:val="20"/>
          <w:szCs w:val="20"/>
          <w:lang w:eastAsia="pl-PL"/>
          <w14:ligatures w14:val="none"/>
        </w:rPr>
      </w:pPr>
      <w:r w:rsidRPr="00BC0F04">
        <w:rPr>
          <w:rFonts w:ascii="Times New Roman" w:eastAsia="Times New Roman" w:hAnsi="Times New Roman" w:cs="Times New Roman"/>
          <w:b/>
          <w:bCs/>
          <w:color w:val="000000"/>
          <w:kern w:val="0"/>
          <w:sz w:val="20"/>
          <w:szCs w:val="20"/>
          <w:lang w:eastAsia="pl-PL"/>
          <w14:ligatures w14:val="none"/>
        </w:rPr>
        <w:lastRenderedPageBreak/>
        <w:t>References</w:t>
      </w:r>
    </w:p>
    <w:p w14:paraId="2DBE8F44" w14:textId="028AE5A5" w:rsidR="00BC0F04" w:rsidRPr="00BC0F04" w:rsidRDefault="00BC0F04" w:rsidP="00BC0F04">
      <w:pPr>
        <w:autoSpaceDE w:val="0"/>
        <w:autoSpaceDN w:val="0"/>
        <w:spacing w:after="120" w:line="360" w:lineRule="auto"/>
        <w:ind w:left="709" w:hanging="709"/>
        <w:jc w:val="both"/>
        <w:rPr>
          <w:rFonts w:ascii="Times New Roman" w:eastAsia="Times New Roman" w:hAnsi="Times New Roman" w:cs="Times New Roman"/>
          <w:sz w:val="20"/>
          <w:szCs w:val="20"/>
          <w:lang w:val="en-US"/>
        </w:rPr>
      </w:pPr>
      <w:r w:rsidRPr="00BC0F04">
        <w:rPr>
          <w:rFonts w:ascii="Times New Roman" w:eastAsia="Times New Roman" w:hAnsi="Times New Roman" w:cs="Times New Roman"/>
          <w:sz w:val="20"/>
          <w:szCs w:val="20"/>
        </w:rPr>
        <w:t xml:space="preserve">Głowacki Ł., Zięba G., Pietraszewski D., Tszydel M., Tybulczuk S., Błońska D., Kruk A., Pyrzanowski K., Leśniak M., Janic B., Penczak T., 2024. </w:t>
      </w:r>
      <w:r w:rsidRPr="00BC0F04">
        <w:rPr>
          <w:rFonts w:ascii="Times New Roman" w:eastAsia="Times New Roman" w:hAnsi="Times New Roman" w:cs="Times New Roman"/>
          <w:sz w:val="20"/>
          <w:szCs w:val="20"/>
          <w:lang w:val="en-US"/>
        </w:rPr>
        <w:t>Fish fauna in the Pilica river catchment in the sixth decade of study part I. Pilica River. Scientific Annual of the Polish Angling Association. [under review]</w:t>
      </w:r>
    </w:p>
    <w:p w14:paraId="2230B186" w14:textId="6A1C4AE4" w:rsidR="00BC0F04" w:rsidRPr="00BC0F04" w:rsidRDefault="00BC0F04" w:rsidP="00BC0F04">
      <w:pPr>
        <w:autoSpaceDE w:val="0"/>
        <w:autoSpaceDN w:val="0"/>
        <w:spacing w:after="120" w:line="360" w:lineRule="auto"/>
        <w:ind w:left="709" w:hanging="709"/>
        <w:jc w:val="both"/>
        <w:rPr>
          <w:rFonts w:ascii="Times New Roman" w:eastAsia="Times New Roman" w:hAnsi="Times New Roman" w:cs="Times New Roman"/>
          <w:sz w:val="20"/>
          <w:szCs w:val="20"/>
          <w:lang w:val="en-US"/>
        </w:rPr>
      </w:pPr>
      <w:r w:rsidRPr="00BC0F04">
        <w:rPr>
          <w:rFonts w:ascii="Times New Roman" w:eastAsia="Times New Roman" w:hAnsi="Times New Roman" w:cs="Times New Roman"/>
          <w:sz w:val="20"/>
          <w:szCs w:val="20"/>
          <w:lang w:val="en-US"/>
        </w:rPr>
        <w:t>Jażdżewski M., Błońska D., Marszał L., Przybylski M., Janic B., Pietraszewski D., Tybulczuk S., Zieliński P., Grabowska J., Zięba G., 2012. Monitoring of fish fauna in the Skrwa Prawa river system: continuation in 2010 and 2011. Scientific Annual of the Polish Angling Association 25, 5–29</w:t>
      </w:r>
    </w:p>
    <w:p w14:paraId="4101710F" w14:textId="5A71EDA2" w:rsidR="00BC0F04" w:rsidRPr="00BC0F04" w:rsidRDefault="00BC0F04" w:rsidP="00BC0F04">
      <w:pPr>
        <w:autoSpaceDE w:val="0"/>
        <w:autoSpaceDN w:val="0"/>
        <w:spacing w:after="120" w:line="360" w:lineRule="auto"/>
        <w:ind w:left="709" w:hanging="709"/>
        <w:jc w:val="both"/>
        <w:rPr>
          <w:rFonts w:ascii="Times New Roman" w:eastAsia="Times New Roman" w:hAnsi="Times New Roman" w:cs="Times New Roman"/>
          <w:sz w:val="20"/>
          <w:szCs w:val="20"/>
          <w:lang w:val="en-US"/>
        </w:rPr>
      </w:pPr>
      <w:r w:rsidRPr="00BC0F04">
        <w:rPr>
          <w:rFonts w:ascii="Times New Roman" w:eastAsia="Times New Roman" w:hAnsi="Times New Roman" w:cs="Times New Roman"/>
          <w:sz w:val="20"/>
          <w:szCs w:val="20"/>
          <w:lang w:val="en-US"/>
        </w:rPr>
        <w:t>Penczak T., Kruk A., Zięba G., Marszał L., Koszaliński H., Tybulczuk S., Galicka W., 2006. Fish fauna in the Pilica river system in the fifth decade of study part I. Pilica River. Scientific Annual of the Polish Angling Association 19, 103–122.</w:t>
      </w:r>
    </w:p>
    <w:p w14:paraId="3AF55C52" w14:textId="77777777" w:rsidR="00BC0F04" w:rsidRPr="00BC0F04" w:rsidRDefault="00BC0F04" w:rsidP="00BC0F04">
      <w:pPr>
        <w:autoSpaceDE w:val="0"/>
        <w:autoSpaceDN w:val="0"/>
        <w:spacing w:after="120" w:line="360" w:lineRule="auto"/>
        <w:ind w:left="709" w:hanging="709"/>
        <w:jc w:val="both"/>
        <w:rPr>
          <w:rFonts w:ascii="Times New Roman" w:eastAsia="Times New Roman" w:hAnsi="Times New Roman" w:cs="Times New Roman"/>
          <w:sz w:val="20"/>
          <w:szCs w:val="20"/>
          <w:lang w:val="en-US"/>
        </w:rPr>
      </w:pPr>
      <w:r w:rsidRPr="00BC0F04">
        <w:rPr>
          <w:rFonts w:ascii="Times New Roman" w:eastAsia="Times New Roman" w:hAnsi="Times New Roman" w:cs="Times New Roman"/>
          <w:sz w:val="20"/>
          <w:szCs w:val="20"/>
          <w:lang w:val="en-US"/>
        </w:rPr>
        <w:t>Penczak T., Kruk A., Marszał L., Galicka W., Tybulczuk S., Tszydel M., 2012. Fish fauna regeneration of the Bzura and Ner rivers after industrial sewage reduction. Scientific Annual of the Polish Angling Association 25, 85–93.</w:t>
      </w:r>
    </w:p>
    <w:p w14:paraId="717C9C0A" w14:textId="77777777" w:rsidR="00BC0F04" w:rsidRPr="00BC0F04" w:rsidRDefault="00BC0F04" w:rsidP="00BC0F04">
      <w:pPr>
        <w:spacing w:after="120" w:line="360" w:lineRule="auto"/>
        <w:jc w:val="both"/>
        <w:rPr>
          <w:rFonts w:ascii="Times New Roman" w:eastAsia="Times New Roman" w:hAnsi="Times New Roman" w:cs="Times New Roman"/>
          <w:color w:val="000000"/>
          <w:kern w:val="0"/>
          <w:sz w:val="20"/>
          <w:szCs w:val="20"/>
          <w:lang w:eastAsia="pl-PL"/>
          <w14:ligatures w14:val="none"/>
        </w:rPr>
      </w:pPr>
    </w:p>
    <w:sectPr w:rsidR="00BC0F04" w:rsidRPr="00BC0F04" w:rsidSect="004B098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8D"/>
    <w:rsid w:val="0003623F"/>
    <w:rsid w:val="00055556"/>
    <w:rsid w:val="000B583D"/>
    <w:rsid w:val="00106A59"/>
    <w:rsid w:val="00124D14"/>
    <w:rsid w:val="001623F2"/>
    <w:rsid w:val="0017691F"/>
    <w:rsid w:val="001839C8"/>
    <w:rsid w:val="00190D7F"/>
    <w:rsid w:val="00194830"/>
    <w:rsid w:val="001A1F62"/>
    <w:rsid w:val="001C3B1C"/>
    <w:rsid w:val="001E7EA3"/>
    <w:rsid w:val="00213BB1"/>
    <w:rsid w:val="00220ACB"/>
    <w:rsid w:val="0023434C"/>
    <w:rsid w:val="0027679D"/>
    <w:rsid w:val="002B3513"/>
    <w:rsid w:val="002C3F9C"/>
    <w:rsid w:val="002C74AA"/>
    <w:rsid w:val="003025E3"/>
    <w:rsid w:val="00340A9F"/>
    <w:rsid w:val="0038756D"/>
    <w:rsid w:val="003939BB"/>
    <w:rsid w:val="003B746C"/>
    <w:rsid w:val="00405A05"/>
    <w:rsid w:val="004107C2"/>
    <w:rsid w:val="00442BB9"/>
    <w:rsid w:val="00454D4C"/>
    <w:rsid w:val="00455510"/>
    <w:rsid w:val="00467423"/>
    <w:rsid w:val="004B098D"/>
    <w:rsid w:val="00546BF0"/>
    <w:rsid w:val="005474E5"/>
    <w:rsid w:val="005D5555"/>
    <w:rsid w:val="005E216A"/>
    <w:rsid w:val="006220AF"/>
    <w:rsid w:val="00644AB8"/>
    <w:rsid w:val="006477C5"/>
    <w:rsid w:val="00650D41"/>
    <w:rsid w:val="00654001"/>
    <w:rsid w:val="00664FBF"/>
    <w:rsid w:val="00672B88"/>
    <w:rsid w:val="00691C0A"/>
    <w:rsid w:val="006A6F22"/>
    <w:rsid w:val="006A7586"/>
    <w:rsid w:val="006B4BB6"/>
    <w:rsid w:val="006C587E"/>
    <w:rsid w:val="006F3E01"/>
    <w:rsid w:val="0070798A"/>
    <w:rsid w:val="00722556"/>
    <w:rsid w:val="00763FBE"/>
    <w:rsid w:val="00766C5A"/>
    <w:rsid w:val="007D1AE0"/>
    <w:rsid w:val="00871C89"/>
    <w:rsid w:val="008769F8"/>
    <w:rsid w:val="009064EE"/>
    <w:rsid w:val="009064FD"/>
    <w:rsid w:val="00970010"/>
    <w:rsid w:val="009842C4"/>
    <w:rsid w:val="009B369D"/>
    <w:rsid w:val="009D31B3"/>
    <w:rsid w:val="009D4C66"/>
    <w:rsid w:val="009E222E"/>
    <w:rsid w:val="00AA2F17"/>
    <w:rsid w:val="00AD0E82"/>
    <w:rsid w:val="00AE247E"/>
    <w:rsid w:val="00B420B1"/>
    <w:rsid w:val="00B44E9F"/>
    <w:rsid w:val="00B46C09"/>
    <w:rsid w:val="00BB0390"/>
    <w:rsid w:val="00BC0F04"/>
    <w:rsid w:val="00C31D97"/>
    <w:rsid w:val="00C54D86"/>
    <w:rsid w:val="00C85976"/>
    <w:rsid w:val="00CB4828"/>
    <w:rsid w:val="00CC11F3"/>
    <w:rsid w:val="00CF7686"/>
    <w:rsid w:val="00D54A27"/>
    <w:rsid w:val="00D572F9"/>
    <w:rsid w:val="00D709FB"/>
    <w:rsid w:val="00D73CF2"/>
    <w:rsid w:val="00DB79D7"/>
    <w:rsid w:val="00DD3855"/>
    <w:rsid w:val="00DD423B"/>
    <w:rsid w:val="00DF42B8"/>
    <w:rsid w:val="00E31A17"/>
    <w:rsid w:val="00EE3427"/>
    <w:rsid w:val="00EE4E99"/>
    <w:rsid w:val="00F07335"/>
    <w:rsid w:val="00F226FC"/>
    <w:rsid w:val="00F52AAC"/>
    <w:rsid w:val="00F751AA"/>
    <w:rsid w:val="00F82124"/>
    <w:rsid w:val="00FD1D66"/>
    <w:rsid w:val="00FD42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27CDB63B"/>
  <w15:chartTrackingRefBased/>
  <w15:docId w15:val="{1F1BDE21-2CB6-914C-ACCA-51AB338F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gmara/Library/Group%20Containers/UBF8T346G9.Office/User%20Content.localized/Templates.localized/Normal.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1036</Words>
  <Characters>6218</Characters>
  <Application>Microsoft Office Word</Application>
  <DocSecurity>0</DocSecurity>
  <Lines>51</Lines>
  <Paragraphs>14</Paragraphs>
  <ScaleCrop>false</ScaleCrop>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Błońska</dc:creator>
  <cp:keywords/>
  <dc:description/>
  <cp:lastModifiedBy>Dagmara Błońska</cp:lastModifiedBy>
  <cp:revision>2</cp:revision>
  <dcterms:created xsi:type="dcterms:W3CDTF">2024-06-13T21:35:00Z</dcterms:created>
  <dcterms:modified xsi:type="dcterms:W3CDTF">2024-06-14T12:30:00Z</dcterms:modified>
</cp:coreProperties>
</file>