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D95EA" w14:textId="5AD2BBBA" w:rsidR="00724B51" w:rsidRPr="008729E0" w:rsidRDefault="0065253C" w:rsidP="00724B51">
      <w:pPr>
        <w:rPr>
          <w:rFonts w:ascii="Times New Roman" w:hAnsi="Times New Roman" w:cs="Times New Roman"/>
          <w:vertAlign w:val="superscript"/>
        </w:rPr>
      </w:pPr>
      <w:bookmarkStart w:id="0" w:name="_Hlk169090549"/>
      <w:r>
        <w:rPr>
          <w:rFonts w:ascii="Times New Roman" w:hAnsi="Times New Roman" w:cs="Times New Roman"/>
          <w:b/>
          <w:bCs/>
        </w:rPr>
        <w:t xml:space="preserve">Supplemental </w:t>
      </w:r>
      <w:r w:rsidR="00724B51" w:rsidRPr="006557A3">
        <w:rPr>
          <w:rFonts w:ascii="Times New Roman" w:hAnsi="Times New Roman" w:cs="Times New Roman"/>
          <w:b/>
          <w:bCs/>
        </w:rPr>
        <w:t>Table 2:</w:t>
      </w:r>
      <w:r w:rsidR="00724B51" w:rsidRPr="001D2722">
        <w:rPr>
          <w:rFonts w:ascii="Times New Roman" w:hAnsi="Times New Roman" w:cs="Times New Roman"/>
          <w:b/>
          <w:bCs/>
        </w:rPr>
        <w:t xml:space="preserve"> BLAST hits of </w:t>
      </w:r>
      <w:proofErr w:type="spellStart"/>
      <w:r w:rsidR="00724B51" w:rsidRPr="001D2722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Pisoniviricetes</w:t>
      </w:r>
      <w:proofErr w:type="spellEnd"/>
      <w:r w:rsidR="00724B51" w:rsidRPr="001D272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724B51" w:rsidRPr="001D2722">
        <w:rPr>
          <w:rFonts w:ascii="Times New Roman" w:hAnsi="Times New Roman" w:cs="Times New Roman"/>
          <w:b/>
          <w:bCs/>
        </w:rPr>
        <w:t xml:space="preserve">viral contigs in </w:t>
      </w:r>
      <w:proofErr w:type="spellStart"/>
      <w:r w:rsidR="00724B51" w:rsidRPr="001D2722">
        <w:rPr>
          <w:rFonts w:ascii="Times New Roman" w:hAnsi="Times New Roman" w:cs="Times New Roman"/>
          <w:b/>
          <w:bCs/>
          <w:i/>
          <w:iCs/>
        </w:rPr>
        <w:t>Holothuria</w:t>
      </w:r>
      <w:proofErr w:type="spellEnd"/>
      <w:r w:rsidR="00724B51" w:rsidRPr="001D2722">
        <w:rPr>
          <w:rFonts w:ascii="Times New Roman" w:hAnsi="Times New Roman" w:cs="Times New Roman"/>
          <w:b/>
          <w:bCs/>
          <w:i/>
          <w:iCs/>
        </w:rPr>
        <w:t xml:space="preserve"> floridana</w:t>
      </w:r>
      <w:r w:rsidR="00724B51" w:rsidRPr="001D2722">
        <w:rPr>
          <w:rFonts w:ascii="Times New Roman" w:hAnsi="Times New Roman" w:cs="Times New Roman"/>
          <w:b/>
          <w:bCs/>
        </w:rPr>
        <w:t xml:space="preserve"> viral metagenomes against the nonredundant and transcriptome shotgun assembly (TSA) archives at NCBI</w:t>
      </w:r>
      <w:r w:rsidR="00724B51" w:rsidRPr="006557A3">
        <w:rPr>
          <w:rFonts w:ascii="Times New Roman" w:hAnsi="Times New Roman" w:cs="Times New Roman"/>
        </w:rPr>
        <w:t>.</w:t>
      </w:r>
      <w:r w:rsidR="00724B51">
        <w:rPr>
          <w:rFonts w:ascii="Times New Roman" w:hAnsi="Times New Roman" w:cs="Times New Roman"/>
        </w:rPr>
        <w:t xml:space="preserve"> Assembly algorithm precedes contig number (T = Trinity; M = </w:t>
      </w:r>
      <w:proofErr w:type="spellStart"/>
      <w:r w:rsidR="00724B51">
        <w:rPr>
          <w:rFonts w:ascii="Times New Roman" w:hAnsi="Times New Roman" w:cs="Times New Roman"/>
        </w:rPr>
        <w:t>metaSPAdes</w:t>
      </w:r>
      <w:proofErr w:type="spellEnd"/>
      <w:r w:rsidR="00724B51">
        <w:rPr>
          <w:rFonts w:ascii="Times New Roman" w:hAnsi="Times New Roman" w:cs="Times New Roman"/>
        </w:rPr>
        <w:t>). E-values (E): ***&lt;10</w:t>
      </w:r>
      <w:r w:rsidR="00724B51">
        <w:rPr>
          <w:rFonts w:ascii="Times New Roman" w:hAnsi="Times New Roman" w:cs="Times New Roman"/>
          <w:vertAlign w:val="superscript"/>
        </w:rPr>
        <w:t>50</w:t>
      </w:r>
      <w:r w:rsidR="00724B51">
        <w:rPr>
          <w:rFonts w:ascii="Times New Roman" w:hAnsi="Times New Roman" w:cs="Times New Roman"/>
        </w:rPr>
        <w:t>, **10</w:t>
      </w:r>
      <w:r w:rsidR="00724B51">
        <w:rPr>
          <w:rFonts w:ascii="Times New Roman" w:hAnsi="Times New Roman" w:cs="Times New Roman"/>
          <w:vertAlign w:val="superscript"/>
        </w:rPr>
        <w:t>50</w:t>
      </w:r>
      <w:r w:rsidR="00724B51">
        <w:rPr>
          <w:rFonts w:ascii="Times New Roman" w:hAnsi="Times New Roman" w:cs="Times New Roman"/>
        </w:rPr>
        <w:t>-10</w:t>
      </w:r>
      <w:r w:rsidR="00724B51">
        <w:rPr>
          <w:rFonts w:ascii="Times New Roman" w:hAnsi="Times New Roman" w:cs="Times New Roman"/>
          <w:vertAlign w:val="superscript"/>
        </w:rPr>
        <w:t>30</w:t>
      </w:r>
      <w:r w:rsidR="00724B51">
        <w:rPr>
          <w:rFonts w:ascii="Times New Roman" w:hAnsi="Times New Roman" w:cs="Times New Roman"/>
        </w:rPr>
        <w:t>, *&gt;10</w:t>
      </w:r>
      <w:r w:rsidR="00724B51">
        <w:rPr>
          <w:rFonts w:ascii="Times New Roman" w:hAnsi="Times New Roman" w:cs="Times New Roman"/>
          <w:vertAlign w:val="superscript"/>
        </w:rPr>
        <w:t>30</w:t>
      </w:r>
    </w:p>
    <w:tbl>
      <w:tblPr>
        <w:tblW w:w="130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4"/>
        <w:gridCol w:w="637"/>
        <w:gridCol w:w="1695"/>
        <w:gridCol w:w="1527"/>
        <w:gridCol w:w="402"/>
        <w:gridCol w:w="998"/>
        <w:gridCol w:w="425"/>
        <w:gridCol w:w="1276"/>
        <w:gridCol w:w="1417"/>
        <w:gridCol w:w="1701"/>
        <w:gridCol w:w="709"/>
        <w:gridCol w:w="425"/>
        <w:gridCol w:w="384"/>
      </w:tblGrid>
      <w:tr w:rsidR="00724B51" w:rsidRPr="000134EF" w14:paraId="43C2535B" w14:textId="77777777" w:rsidTr="007075E1"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bookmarkEnd w:id="0"/>
          <w:p w14:paraId="46ED027B" w14:textId="77777777" w:rsidR="00724B51" w:rsidRPr="005A0CDC" w:rsidRDefault="00724B51" w:rsidP="007075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Contig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505AC" w14:textId="77777777" w:rsidR="00724B51" w:rsidRPr="005A0CDC" w:rsidRDefault="00724B51" w:rsidP="007075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Length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3375AEC" w14:textId="77777777" w:rsidR="00724B51" w:rsidRPr="005A0CDC" w:rsidRDefault="00724B51" w:rsidP="007075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Closest </w:t>
            </w:r>
            <w:proofErr w:type="spellStart"/>
            <w:r w:rsidRPr="005A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Blastx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match</w:t>
            </w:r>
            <w:r w:rsidRPr="005A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to nr database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A7D57E" w14:textId="77777777" w:rsidR="00724B51" w:rsidRPr="005A0CDC" w:rsidRDefault="00724B51" w:rsidP="007075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Accession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B620BB" w14:textId="77777777" w:rsidR="00724B51" w:rsidRPr="005A0CDC" w:rsidRDefault="00724B51" w:rsidP="007075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  <w:r w:rsidRPr="005A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ID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129D98" w14:textId="77777777" w:rsidR="00724B51" w:rsidRPr="005A0CDC" w:rsidRDefault="00724B51" w:rsidP="007075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(%)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34AD22" w14:textId="77777777" w:rsidR="00724B51" w:rsidRPr="005A0CDC" w:rsidRDefault="00724B51" w:rsidP="007075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2ADD1" w14:textId="77777777" w:rsidR="00724B51" w:rsidRPr="005A0CDC" w:rsidRDefault="00724B51" w:rsidP="007075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Host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331B2C" w14:textId="77777777" w:rsidR="00724B51" w:rsidRPr="005A0CDC" w:rsidRDefault="00724B51" w:rsidP="007075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Closest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tBlastx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m</w:t>
            </w:r>
            <w:r w:rsidRPr="005A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atch to TSA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A61E35" w14:textId="77777777" w:rsidR="00724B51" w:rsidRPr="005A0CDC" w:rsidRDefault="00724B51" w:rsidP="007075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Accession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E1AC12" w14:textId="77777777" w:rsidR="00724B51" w:rsidRPr="005A0CDC" w:rsidRDefault="00724B51" w:rsidP="007075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r w:rsidRPr="005A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ID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93200E" w14:textId="77777777" w:rsidR="00724B51" w:rsidRPr="005A0CDC" w:rsidRDefault="00724B51" w:rsidP="007075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  <w:r w:rsidRPr="005A0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(%)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419A1E" w14:textId="77777777" w:rsidR="00724B51" w:rsidRPr="005A0CDC" w:rsidRDefault="00724B51" w:rsidP="007075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</w:p>
        </w:tc>
      </w:tr>
      <w:tr w:rsidR="00724B51" w:rsidRPr="000134EF" w14:paraId="6A7C6BF6" w14:textId="77777777" w:rsidTr="007075E1">
        <w:tc>
          <w:tcPr>
            <w:tcW w:w="1404" w:type="dxa"/>
            <w:tcBorders>
              <w:top w:val="single" w:sz="4" w:space="0" w:color="auto"/>
            </w:tcBorders>
            <w:vAlign w:val="bottom"/>
          </w:tcPr>
          <w:p w14:paraId="11049776" w14:textId="77777777" w:rsidR="00724B51" w:rsidRPr="000134EF" w:rsidRDefault="00724B51" w:rsidP="0070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T_DN23041</w:t>
            </w:r>
          </w:p>
        </w:tc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83355B1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46B609C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Picornavirales</w:t>
            </w:r>
            <w:proofErr w:type="spellEnd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bottom"/>
          </w:tcPr>
          <w:p w14:paraId="06661D83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QRG24242.1</w:t>
            </w:r>
          </w:p>
        </w:tc>
        <w:tc>
          <w:tcPr>
            <w:tcW w:w="402" w:type="dxa"/>
            <w:tcBorders>
              <w:top w:val="single" w:sz="4" w:space="0" w:color="auto"/>
            </w:tcBorders>
            <w:vAlign w:val="bottom"/>
          </w:tcPr>
          <w:p w14:paraId="1686E017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8" w:type="dxa"/>
            <w:tcBorders>
              <w:top w:val="single" w:sz="4" w:space="0" w:color="auto"/>
            </w:tcBorders>
            <w:vAlign w:val="bottom"/>
          </w:tcPr>
          <w:p w14:paraId="4F4FA05B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bottom"/>
          </w:tcPr>
          <w:p w14:paraId="3CC7A045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15C4F68" w14:textId="77777777" w:rsidR="00724B51" w:rsidRPr="006557A3" w:rsidRDefault="00724B51" w:rsidP="007075E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5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Pisaster </w:t>
            </w:r>
            <w:proofErr w:type="spellStart"/>
            <w:r w:rsidRPr="00655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D5F288A" w14:textId="77777777" w:rsidR="00724B51" w:rsidRPr="006557A3" w:rsidRDefault="00724B51" w:rsidP="007075E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55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Holothuria</w:t>
            </w:r>
            <w:proofErr w:type="spellEnd"/>
            <w:r w:rsidRPr="00655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scabra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26A31538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GHHS01307730.1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14:paraId="5971CC13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bottom"/>
          </w:tcPr>
          <w:p w14:paraId="7DAEE0B9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4" w:type="dxa"/>
            <w:tcBorders>
              <w:top w:val="single" w:sz="4" w:space="0" w:color="auto"/>
            </w:tcBorders>
            <w:vAlign w:val="bottom"/>
          </w:tcPr>
          <w:p w14:paraId="38F001A8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</w:tr>
      <w:tr w:rsidR="00724B51" w:rsidRPr="000134EF" w14:paraId="510C0139" w14:textId="77777777" w:rsidTr="007075E1">
        <w:tc>
          <w:tcPr>
            <w:tcW w:w="1404" w:type="dxa"/>
            <w:vAlign w:val="bottom"/>
          </w:tcPr>
          <w:p w14:paraId="4246A5B7" w14:textId="77777777" w:rsidR="00724B51" w:rsidRPr="000134EF" w:rsidRDefault="00724B51" w:rsidP="0070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T_DN1167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bottom"/>
          </w:tcPr>
          <w:p w14:paraId="2B504628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bottom"/>
          </w:tcPr>
          <w:p w14:paraId="41A03CDB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Salisharnavirus</w:t>
            </w:r>
            <w:proofErr w:type="spellEnd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</w:t>
            </w:r>
          </w:p>
        </w:tc>
        <w:tc>
          <w:tcPr>
            <w:tcW w:w="1527" w:type="dxa"/>
            <w:vAlign w:val="bottom"/>
          </w:tcPr>
          <w:p w14:paraId="3B4B6C9C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ULG00075.1</w:t>
            </w:r>
          </w:p>
        </w:tc>
        <w:tc>
          <w:tcPr>
            <w:tcW w:w="402" w:type="dxa"/>
            <w:vAlign w:val="bottom"/>
          </w:tcPr>
          <w:p w14:paraId="57926859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98" w:type="dxa"/>
            <w:vAlign w:val="bottom"/>
          </w:tcPr>
          <w:p w14:paraId="26BA09B5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25" w:type="dxa"/>
            <w:vAlign w:val="bottom"/>
          </w:tcPr>
          <w:p w14:paraId="4A132365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5B41ADD6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 Sediment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14:paraId="01B6C3E9" w14:textId="77777777" w:rsidR="00724B51" w:rsidRPr="006557A3" w:rsidRDefault="00724B51" w:rsidP="007075E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55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Apostichopus</w:t>
            </w:r>
            <w:proofErr w:type="spellEnd"/>
            <w:r w:rsidRPr="00655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japonicus</w:t>
            </w:r>
          </w:p>
        </w:tc>
        <w:tc>
          <w:tcPr>
            <w:tcW w:w="1701" w:type="dxa"/>
            <w:vAlign w:val="bottom"/>
          </w:tcPr>
          <w:p w14:paraId="5B867AF7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GFXQ02029053.1</w:t>
            </w:r>
          </w:p>
        </w:tc>
        <w:tc>
          <w:tcPr>
            <w:tcW w:w="709" w:type="dxa"/>
            <w:vAlign w:val="bottom"/>
          </w:tcPr>
          <w:p w14:paraId="51282DD9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25" w:type="dxa"/>
            <w:vAlign w:val="bottom"/>
          </w:tcPr>
          <w:p w14:paraId="0D73BFB1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84" w:type="dxa"/>
            <w:vAlign w:val="bottom"/>
          </w:tcPr>
          <w:p w14:paraId="2C8DA552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</w:tr>
      <w:tr w:rsidR="00724B51" w:rsidRPr="000134EF" w14:paraId="2F99CA69" w14:textId="77777777" w:rsidTr="007075E1">
        <w:tc>
          <w:tcPr>
            <w:tcW w:w="1404" w:type="dxa"/>
            <w:vAlign w:val="bottom"/>
          </w:tcPr>
          <w:p w14:paraId="5497B7A8" w14:textId="77777777" w:rsidR="00724B51" w:rsidRPr="000134EF" w:rsidRDefault="00724B51" w:rsidP="0070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_DN13959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bottom"/>
          </w:tcPr>
          <w:p w14:paraId="5B6D7A9A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bottom"/>
          </w:tcPr>
          <w:p w14:paraId="1205463B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Picornavirales</w:t>
            </w:r>
            <w:proofErr w:type="spellEnd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N_OV_064</w:t>
            </w:r>
          </w:p>
        </w:tc>
        <w:tc>
          <w:tcPr>
            <w:tcW w:w="1527" w:type="dxa"/>
            <w:vAlign w:val="bottom"/>
          </w:tcPr>
          <w:p w14:paraId="6F640891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ASG92536.1</w:t>
            </w:r>
          </w:p>
        </w:tc>
        <w:tc>
          <w:tcPr>
            <w:tcW w:w="402" w:type="dxa"/>
            <w:vAlign w:val="bottom"/>
          </w:tcPr>
          <w:p w14:paraId="6BA99949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8" w:type="dxa"/>
            <w:vAlign w:val="bottom"/>
          </w:tcPr>
          <w:p w14:paraId="646A7409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25" w:type="dxa"/>
            <w:vAlign w:val="bottom"/>
          </w:tcPr>
          <w:p w14:paraId="62F27A79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0B5161CE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Estuarine Water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14:paraId="4C21DA40" w14:textId="77777777" w:rsidR="00724B51" w:rsidRPr="006557A3" w:rsidRDefault="00724B51" w:rsidP="007075E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55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Patiria</w:t>
            </w:r>
            <w:proofErr w:type="spellEnd"/>
            <w:r w:rsidRPr="00655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5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miniata</w:t>
            </w:r>
            <w:proofErr w:type="spellEnd"/>
          </w:p>
        </w:tc>
        <w:tc>
          <w:tcPr>
            <w:tcW w:w="1701" w:type="dxa"/>
            <w:vAlign w:val="bottom"/>
          </w:tcPr>
          <w:p w14:paraId="49BEAEDA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GHJN010909143.1</w:t>
            </w:r>
          </w:p>
        </w:tc>
        <w:tc>
          <w:tcPr>
            <w:tcW w:w="709" w:type="dxa"/>
            <w:vAlign w:val="bottom"/>
          </w:tcPr>
          <w:p w14:paraId="3346C6B9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25" w:type="dxa"/>
            <w:vAlign w:val="bottom"/>
          </w:tcPr>
          <w:p w14:paraId="3D4285C4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84" w:type="dxa"/>
            <w:vAlign w:val="bottom"/>
          </w:tcPr>
          <w:p w14:paraId="3C1292E2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724B51" w:rsidRPr="000134EF" w14:paraId="7BACD280" w14:textId="77777777" w:rsidTr="007075E1">
        <w:tc>
          <w:tcPr>
            <w:tcW w:w="1404" w:type="dxa"/>
            <w:vAlign w:val="bottom"/>
          </w:tcPr>
          <w:p w14:paraId="39F6DD9C" w14:textId="77777777" w:rsidR="00724B51" w:rsidRPr="000134EF" w:rsidRDefault="00724B51" w:rsidP="0070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T_DN1454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bottom"/>
          </w:tcPr>
          <w:p w14:paraId="4EA07DBE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bottom"/>
          </w:tcPr>
          <w:p w14:paraId="7E04B437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Picornaviridae sp.</w:t>
            </w:r>
          </w:p>
        </w:tc>
        <w:tc>
          <w:tcPr>
            <w:tcW w:w="1527" w:type="dxa"/>
            <w:vAlign w:val="bottom"/>
          </w:tcPr>
          <w:p w14:paraId="1582AC27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URG14985.1</w:t>
            </w:r>
          </w:p>
        </w:tc>
        <w:tc>
          <w:tcPr>
            <w:tcW w:w="402" w:type="dxa"/>
            <w:vAlign w:val="bottom"/>
          </w:tcPr>
          <w:p w14:paraId="5113058C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8" w:type="dxa"/>
            <w:vAlign w:val="bottom"/>
          </w:tcPr>
          <w:p w14:paraId="61C89A3C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5" w:type="dxa"/>
            <w:vAlign w:val="bottom"/>
          </w:tcPr>
          <w:p w14:paraId="67D1C97C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762B8424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 Sediment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14:paraId="7E796112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Hits</w:t>
            </w:r>
          </w:p>
        </w:tc>
        <w:tc>
          <w:tcPr>
            <w:tcW w:w="1701" w:type="dxa"/>
            <w:vAlign w:val="bottom"/>
          </w:tcPr>
          <w:p w14:paraId="118DE375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0B5BB2FC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14:paraId="57EE18DB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vAlign w:val="bottom"/>
          </w:tcPr>
          <w:p w14:paraId="643C62F2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B51" w:rsidRPr="000134EF" w14:paraId="4DFF187B" w14:textId="77777777" w:rsidTr="007075E1">
        <w:tc>
          <w:tcPr>
            <w:tcW w:w="1404" w:type="dxa"/>
            <w:vAlign w:val="bottom"/>
          </w:tcPr>
          <w:p w14:paraId="30146A9E" w14:textId="77777777" w:rsidR="00724B51" w:rsidRPr="000134EF" w:rsidRDefault="00724B51" w:rsidP="0070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T_DN2641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bottom"/>
          </w:tcPr>
          <w:p w14:paraId="1A4AFB74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1778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bottom"/>
          </w:tcPr>
          <w:p w14:paraId="499D52A1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Beihai </w:t>
            </w:r>
            <w:proofErr w:type="spellStart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paphia</w:t>
            </w:r>
            <w:proofErr w:type="spellEnd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shell virus 2</w:t>
            </w:r>
          </w:p>
        </w:tc>
        <w:tc>
          <w:tcPr>
            <w:tcW w:w="1527" w:type="dxa"/>
            <w:vAlign w:val="bottom"/>
          </w:tcPr>
          <w:p w14:paraId="3377BAE3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YP_009333343.1</w:t>
            </w:r>
          </w:p>
        </w:tc>
        <w:tc>
          <w:tcPr>
            <w:tcW w:w="402" w:type="dxa"/>
            <w:vAlign w:val="bottom"/>
          </w:tcPr>
          <w:p w14:paraId="13496C7C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8" w:type="dxa"/>
            <w:vAlign w:val="bottom"/>
          </w:tcPr>
          <w:p w14:paraId="02D3989C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5" w:type="dxa"/>
            <w:vAlign w:val="bottom"/>
          </w:tcPr>
          <w:p w14:paraId="0A9237B2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266F62C9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Blue Swimmer Crab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14:paraId="1A2D8F8E" w14:textId="77777777" w:rsidR="00724B51" w:rsidRPr="006557A3" w:rsidRDefault="00724B51" w:rsidP="007075E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55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Eupentacta</w:t>
            </w:r>
            <w:proofErr w:type="spellEnd"/>
            <w:r w:rsidRPr="00655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5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fraudtrix</w:t>
            </w:r>
            <w:proofErr w:type="spellEnd"/>
          </w:p>
        </w:tc>
        <w:tc>
          <w:tcPr>
            <w:tcW w:w="1701" w:type="dxa"/>
            <w:vAlign w:val="bottom"/>
          </w:tcPr>
          <w:p w14:paraId="60E8FD4F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GHCL02047841.1</w:t>
            </w:r>
          </w:p>
        </w:tc>
        <w:tc>
          <w:tcPr>
            <w:tcW w:w="709" w:type="dxa"/>
            <w:vAlign w:val="bottom"/>
          </w:tcPr>
          <w:p w14:paraId="654AA32A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25" w:type="dxa"/>
            <w:vAlign w:val="bottom"/>
          </w:tcPr>
          <w:p w14:paraId="7B627425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4" w:type="dxa"/>
            <w:vAlign w:val="bottom"/>
          </w:tcPr>
          <w:p w14:paraId="0B0EB33E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724B51" w:rsidRPr="000134EF" w14:paraId="11B80F23" w14:textId="77777777" w:rsidTr="007075E1">
        <w:tc>
          <w:tcPr>
            <w:tcW w:w="1404" w:type="dxa"/>
            <w:vAlign w:val="bottom"/>
          </w:tcPr>
          <w:p w14:paraId="4E5B010C" w14:textId="77777777" w:rsidR="00724B51" w:rsidRPr="000134EF" w:rsidRDefault="00724B51" w:rsidP="0070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T_DN27102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bottom"/>
          </w:tcPr>
          <w:p w14:paraId="14440573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bottom"/>
          </w:tcPr>
          <w:p w14:paraId="1091C953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Wenzhou </w:t>
            </w:r>
            <w:proofErr w:type="spellStart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picorna</w:t>
            </w:r>
            <w:proofErr w:type="spellEnd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-like virus 8</w:t>
            </w:r>
          </w:p>
        </w:tc>
        <w:tc>
          <w:tcPr>
            <w:tcW w:w="1527" w:type="dxa"/>
            <w:vAlign w:val="bottom"/>
          </w:tcPr>
          <w:p w14:paraId="43E51FA3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APG76682.1</w:t>
            </w:r>
          </w:p>
        </w:tc>
        <w:tc>
          <w:tcPr>
            <w:tcW w:w="402" w:type="dxa"/>
            <w:vAlign w:val="bottom"/>
          </w:tcPr>
          <w:p w14:paraId="47FB89AE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8" w:type="dxa"/>
            <w:vAlign w:val="bottom"/>
          </w:tcPr>
          <w:p w14:paraId="17DDAD68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25" w:type="dxa"/>
            <w:vAlign w:val="bottom"/>
          </w:tcPr>
          <w:p w14:paraId="2E52366A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22FE4CDD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Bivalve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14:paraId="10D77149" w14:textId="77777777" w:rsidR="00724B51" w:rsidRPr="006557A3" w:rsidRDefault="00724B51" w:rsidP="007075E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55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Patiria</w:t>
            </w:r>
            <w:proofErr w:type="spellEnd"/>
            <w:r w:rsidRPr="00655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5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miniata</w:t>
            </w:r>
            <w:proofErr w:type="spellEnd"/>
          </w:p>
        </w:tc>
        <w:tc>
          <w:tcPr>
            <w:tcW w:w="1701" w:type="dxa"/>
            <w:vAlign w:val="bottom"/>
          </w:tcPr>
          <w:p w14:paraId="3421BD6F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GHJN011435149.1</w:t>
            </w:r>
          </w:p>
        </w:tc>
        <w:tc>
          <w:tcPr>
            <w:tcW w:w="709" w:type="dxa"/>
            <w:vAlign w:val="bottom"/>
          </w:tcPr>
          <w:p w14:paraId="0D6D22D8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25" w:type="dxa"/>
            <w:vAlign w:val="bottom"/>
          </w:tcPr>
          <w:p w14:paraId="2EDE71F1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84" w:type="dxa"/>
            <w:vAlign w:val="bottom"/>
          </w:tcPr>
          <w:p w14:paraId="26C5EA3E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724B51" w:rsidRPr="000134EF" w14:paraId="230F6CD8" w14:textId="77777777" w:rsidTr="007075E1">
        <w:tc>
          <w:tcPr>
            <w:tcW w:w="1404" w:type="dxa"/>
            <w:vAlign w:val="bottom"/>
          </w:tcPr>
          <w:p w14:paraId="5D29778C" w14:textId="77777777" w:rsidR="00724B51" w:rsidRPr="000134EF" w:rsidRDefault="00724B51" w:rsidP="0070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T_DN283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bottom"/>
          </w:tcPr>
          <w:p w14:paraId="1ADC1ACA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bottom"/>
          </w:tcPr>
          <w:p w14:paraId="08FC8490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Aurantiochytrium</w:t>
            </w:r>
            <w:proofErr w:type="spellEnd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single-stranded RNA virus 01</w:t>
            </w:r>
          </w:p>
        </w:tc>
        <w:tc>
          <w:tcPr>
            <w:tcW w:w="1527" w:type="dxa"/>
            <w:vAlign w:val="bottom"/>
          </w:tcPr>
          <w:p w14:paraId="5A763F3C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YP_398835.1</w:t>
            </w:r>
          </w:p>
        </w:tc>
        <w:tc>
          <w:tcPr>
            <w:tcW w:w="402" w:type="dxa"/>
            <w:vAlign w:val="bottom"/>
          </w:tcPr>
          <w:p w14:paraId="0564C01C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8" w:type="dxa"/>
            <w:vAlign w:val="bottom"/>
          </w:tcPr>
          <w:p w14:paraId="052AA773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25" w:type="dxa"/>
            <w:vAlign w:val="bottom"/>
          </w:tcPr>
          <w:p w14:paraId="50669FDF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0C101797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57A3">
              <w:rPr>
                <w:rFonts w:ascii="Times New Roman" w:eastAsia="Arial Unicode MS" w:hAnsi="Times New Roman" w:cs="Times New Roman"/>
                <w:i/>
                <w:iCs/>
                <w:color w:val="000000"/>
                <w:sz w:val="20"/>
                <w:szCs w:val="20"/>
              </w:rPr>
              <w:t>Schizochytrium</w:t>
            </w:r>
            <w:proofErr w:type="spellEnd"/>
            <w:r w:rsidRPr="006557A3">
              <w:rPr>
                <w:rFonts w:ascii="Times New Roman" w:eastAsia="Arial Unicode MS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134E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14:paraId="6065ACB5" w14:textId="77777777" w:rsidR="00724B51" w:rsidRPr="006557A3" w:rsidRDefault="00724B51" w:rsidP="007075E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55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Holothuria</w:t>
            </w:r>
            <w:proofErr w:type="spellEnd"/>
            <w:r w:rsidRPr="00655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5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glabberina</w:t>
            </w:r>
            <w:proofErr w:type="spellEnd"/>
          </w:p>
        </w:tc>
        <w:tc>
          <w:tcPr>
            <w:tcW w:w="1701" w:type="dxa"/>
            <w:vAlign w:val="bottom"/>
          </w:tcPr>
          <w:p w14:paraId="379F8614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GIVL01267611.1</w:t>
            </w:r>
          </w:p>
        </w:tc>
        <w:tc>
          <w:tcPr>
            <w:tcW w:w="709" w:type="dxa"/>
            <w:vAlign w:val="bottom"/>
          </w:tcPr>
          <w:p w14:paraId="7DE77D6F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25" w:type="dxa"/>
            <w:vAlign w:val="bottom"/>
          </w:tcPr>
          <w:p w14:paraId="34C4192A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84" w:type="dxa"/>
            <w:vAlign w:val="bottom"/>
          </w:tcPr>
          <w:p w14:paraId="62063440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724B51" w:rsidRPr="000134EF" w14:paraId="40EC8FCD" w14:textId="77777777" w:rsidTr="007075E1">
        <w:tc>
          <w:tcPr>
            <w:tcW w:w="1404" w:type="dxa"/>
            <w:vAlign w:val="bottom"/>
          </w:tcPr>
          <w:p w14:paraId="21CF5C08" w14:textId="77777777" w:rsidR="00724B51" w:rsidRPr="000134EF" w:rsidRDefault="00724B51" w:rsidP="0070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T_DN30121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bottom"/>
          </w:tcPr>
          <w:p w14:paraId="2B0A7646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bottom"/>
          </w:tcPr>
          <w:p w14:paraId="4B682D53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Beihai </w:t>
            </w:r>
            <w:proofErr w:type="spellStart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picorna</w:t>
            </w:r>
            <w:proofErr w:type="spellEnd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-like virus 91</w:t>
            </w:r>
          </w:p>
        </w:tc>
        <w:tc>
          <w:tcPr>
            <w:tcW w:w="1527" w:type="dxa"/>
            <w:vAlign w:val="bottom"/>
          </w:tcPr>
          <w:p w14:paraId="769FB772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YP_009333596.1</w:t>
            </w:r>
          </w:p>
        </w:tc>
        <w:tc>
          <w:tcPr>
            <w:tcW w:w="402" w:type="dxa"/>
            <w:vAlign w:val="bottom"/>
          </w:tcPr>
          <w:p w14:paraId="684D78A3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8" w:type="dxa"/>
            <w:vAlign w:val="bottom"/>
          </w:tcPr>
          <w:p w14:paraId="7F19F887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25" w:type="dxa"/>
            <w:vAlign w:val="bottom"/>
          </w:tcPr>
          <w:p w14:paraId="226041CA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61C8A7D7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Hermit Crab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14:paraId="69DBCB8E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Hits</w:t>
            </w:r>
          </w:p>
        </w:tc>
        <w:tc>
          <w:tcPr>
            <w:tcW w:w="1701" w:type="dxa"/>
            <w:vAlign w:val="bottom"/>
          </w:tcPr>
          <w:p w14:paraId="301CE85E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600B398F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14:paraId="29AC13DE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vAlign w:val="bottom"/>
          </w:tcPr>
          <w:p w14:paraId="4982FB39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B51" w:rsidRPr="000134EF" w14:paraId="34CE446C" w14:textId="77777777" w:rsidTr="007075E1">
        <w:tc>
          <w:tcPr>
            <w:tcW w:w="1404" w:type="dxa"/>
            <w:vAlign w:val="bottom"/>
          </w:tcPr>
          <w:p w14:paraId="4E5579FF" w14:textId="77777777" w:rsidR="00724B51" w:rsidRPr="000134EF" w:rsidRDefault="00724B51" w:rsidP="0070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T_DN362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bottom"/>
          </w:tcPr>
          <w:p w14:paraId="40361343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bottom"/>
          </w:tcPr>
          <w:p w14:paraId="758DD331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Picornavirales</w:t>
            </w:r>
            <w:proofErr w:type="spellEnd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N_OV_064</w:t>
            </w:r>
          </w:p>
        </w:tc>
        <w:tc>
          <w:tcPr>
            <w:tcW w:w="1527" w:type="dxa"/>
            <w:vAlign w:val="bottom"/>
          </w:tcPr>
          <w:p w14:paraId="5CEC078B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ASG92536.1</w:t>
            </w:r>
          </w:p>
        </w:tc>
        <w:tc>
          <w:tcPr>
            <w:tcW w:w="402" w:type="dxa"/>
            <w:vAlign w:val="bottom"/>
          </w:tcPr>
          <w:p w14:paraId="65EA4C5D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8" w:type="dxa"/>
            <w:vAlign w:val="bottom"/>
          </w:tcPr>
          <w:p w14:paraId="68808910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25" w:type="dxa"/>
            <w:vAlign w:val="bottom"/>
          </w:tcPr>
          <w:p w14:paraId="26171FA1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60251DC8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Estuarine Water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14:paraId="0AF467A3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Hits</w:t>
            </w:r>
          </w:p>
        </w:tc>
        <w:tc>
          <w:tcPr>
            <w:tcW w:w="1701" w:type="dxa"/>
            <w:vAlign w:val="bottom"/>
          </w:tcPr>
          <w:p w14:paraId="5D3893DB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5E8D28E0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14:paraId="6865FDED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vAlign w:val="bottom"/>
          </w:tcPr>
          <w:p w14:paraId="2BCB6429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B51" w:rsidRPr="000134EF" w14:paraId="668E65C9" w14:textId="77777777" w:rsidTr="002A2DC4">
        <w:tc>
          <w:tcPr>
            <w:tcW w:w="1404" w:type="dxa"/>
            <w:vAlign w:val="bottom"/>
          </w:tcPr>
          <w:p w14:paraId="6823C0AB" w14:textId="77777777" w:rsidR="00724B51" w:rsidRPr="000134EF" w:rsidRDefault="00724B51" w:rsidP="0070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T_DN423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bottom"/>
          </w:tcPr>
          <w:p w14:paraId="3EA34D5E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bottom"/>
          </w:tcPr>
          <w:p w14:paraId="19DBE28C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Rudphi</w:t>
            </w:r>
            <w:proofErr w:type="spellEnd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virus 5</w:t>
            </w:r>
          </w:p>
        </w:tc>
        <w:tc>
          <w:tcPr>
            <w:tcW w:w="1527" w:type="dxa"/>
            <w:vAlign w:val="bottom"/>
          </w:tcPr>
          <w:p w14:paraId="238ECEB5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YP_009553173.1</w:t>
            </w:r>
          </w:p>
        </w:tc>
        <w:tc>
          <w:tcPr>
            <w:tcW w:w="402" w:type="dxa"/>
            <w:vAlign w:val="bottom"/>
          </w:tcPr>
          <w:p w14:paraId="389CB1EC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8" w:type="dxa"/>
            <w:vAlign w:val="bottom"/>
          </w:tcPr>
          <w:p w14:paraId="6E627F1A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25" w:type="dxa"/>
            <w:vAlign w:val="bottom"/>
          </w:tcPr>
          <w:p w14:paraId="53B2F684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13A7F95A" w14:textId="77777777" w:rsidR="00724B51" w:rsidRPr="006557A3" w:rsidRDefault="00724B51" w:rsidP="007075E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557A3">
              <w:rPr>
                <w:rFonts w:ascii="Times New Roman" w:eastAsia="Arial Unicode MS" w:hAnsi="Times New Roman" w:cs="Times New Roman"/>
                <w:i/>
                <w:iCs/>
                <w:color w:val="000000"/>
                <w:sz w:val="20"/>
                <w:szCs w:val="20"/>
              </w:rPr>
              <w:t>Ruditapes</w:t>
            </w:r>
            <w:proofErr w:type="spellEnd"/>
            <w:r w:rsidRPr="006557A3">
              <w:rPr>
                <w:rFonts w:ascii="Times New Roman" w:eastAsia="Arial Unicode MS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57A3">
              <w:rPr>
                <w:rFonts w:ascii="Times New Roman" w:eastAsia="Arial Unicode MS" w:hAnsi="Times New Roman" w:cs="Times New Roman"/>
                <w:i/>
                <w:iCs/>
                <w:color w:val="000000"/>
                <w:sz w:val="20"/>
                <w:szCs w:val="20"/>
              </w:rPr>
              <w:t>philippinarum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14:paraId="2E15AB8B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Hits</w:t>
            </w:r>
          </w:p>
        </w:tc>
        <w:tc>
          <w:tcPr>
            <w:tcW w:w="1701" w:type="dxa"/>
            <w:vAlign w:val="bottom"/>
          </w:tcPr>
          <w:p w14:paraId="1062AFAB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34F9E121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14:paraId="713E76B1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vAlign w:val="bottom"/>
          </w:tcPr>
          <w:p w14:paraId="045C5DFD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B51" w:rsidRPr="000134EF" w14:paraId="3611F92B" w14:textId="77777777" w:rsidTr="00F268DB">
        <w:tc>
          <w:tcPr>
            <w:tcW w:w="1404" w:type="dxa"/>
            <w:vAlign w:val="bottom"/>
          </w:tcPr>
          <w:p w14:paraId="7FE3B6AB" w14:textId="77777777" w:rsidR="00724B51" w:rsidRPr="000134EF" w:rsidRDefault="00724B51" w:rsidP="0070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T_DN43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bottom"/>
          </w:tcPr>
          <w:p w14:paraId="5DE3B87A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bottom"/>
          </w:tcPr>
          <w:p w14:paraId="042911FE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Beihai </w:t>
            </w:r>
            <w:proofErr w:type="spellStart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picorna</w:t>
            </w:r>
            <w:proofErr w:type="spellEnd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-like virus 91</w:t>
            </w:r>
          </w:p>
        </w:tc>
        <w:tc>
          <w:tcPr>
            <w:tcW w:w="1527" w:type="dxa"/>
            <w:vAlign w:val="bottom"/>
          </w:tcPr>
          <w:p w14:paraId="36A3DF71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YP_009333596.1</w:t>
            </w:r>
          </w:p>
        </w:tc>
        <w:tc>
          <w:tcPr>
            <w:tcW w:w="402" w:type="dxa"/>
            <w:vAlign w:val="bottom"/>
          </w:tcPr>
          <w:p w14:paraId="47BFC54C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8" w:type="dxa"/>
            <w:vAlign w:val="bottom"/>
          </w:tcPr>
          <w:p w14:paraId="2300C6E2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vAlign w:val="bottom"/>
          </w:tcPr>
          <w:p w14:paraId="6FDA9082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2EE6C536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Hermit Crab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14:paraId="6628775D" w14:textId="77777777" w:rsidR="00724B51" w:rsidRPr="006557A3" w:rsidRDefault="00724B51" w:rsidP="007075E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55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Apostichopus</w:t>
            </w:r>
            <w:proofErr w:type="spellEnd"/>
            <w:r w:rsidRPr="00655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japonicus</w:t>
            </w:r>
          </w:p>
        </w:tc>
        <w:tc>
          <w:tcPr>
            <w:tcW w:w="1701" w:type="dxa"/>
            <w:vAlign w:val="bottom"/>
          </w:tcPr>
          <w:p w14:paraId="39782751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GHDI01331250.1</w:t>
            </w:r>
          </w:p>
        </w:tc>
        <w:tc>
          <w:tcPr>
            <w:tcW w:w="709" w:type="dxa"/>
            <w:vAlign w:val="bottom"/>
          </w:tcPr>
          <w:p w14:paraId="518923EB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5" w:type="dxa"/>
            <w:vAlign w:val="bottom"/>
          </w:tcPr>
          <w:p w14:paraId="1533D1E1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84" w:type="dxa"/>
            <w:vAlign w:val="bottom"/>
          </w:tcPr>
          <w:p w14:paraId="0007609C" w14:textId="77777777" w:rsidR="00724B51" w:rsidRPr="000134EF" w:rsidRDefault="00724B51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F268DB" w:rsidRPr="000134EF" w14:paraId="6BF03A3D" w14:textId="77777777" w:rsidTr="00F268DB">
        <w:tc>
          <w:tcPr>
            <w:tcW w:w="1404" w:type="dxa"/>
            <w:vAlign w:val="bottom"/>
          </w:tcPr>
          <w:p w14:paraId="0D4E8F3A" w14:textId="691FD3FC" w:rsidR="00F268DB" w:rsidRPr="000134EF" w:rsidRDefault="00F268DB" w:rsidP="00F268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T_DN4683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bottom"/>
          </w:tcPr>
          <w:p w14:paraId="19D94E08" w14:textId="05145493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bottom"/>
          </w:tcPr>
          <w:p w14:paraId="409357F5" w14:textId="77FD3FB3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Pycnopodia</w:t>
            </w:r>
            <w:proofErr w:type="spellEnd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helianthoides</w:t>
            </w:r>
            <w:proofErr w:type="spellEnd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associated picornavirus 2</w:t>
            </w:r>
          </w:p>
        </w:tc>
        <w:tc>
          <w:tcPr>
            <w:tcW w:w="1527" w:type="dxa"/>
            <w:vAlign w:val="bottom"/>
          </w:tcPr>
          <w:p w14:paraId="6FA21DAE" w14:textId="4981ADFD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DAZ87485.1</w:t>
            </w:r>
          </w:p>
        </w:tc>
        <w:tc>
          <w:tcPr>
            <w:tcW w:w="402" w:type="dxa"/>
            <w:vAlign w:val="bottom"/>
          </w:tcPr>
          <w:p w14:paraId="39598795" w14:textId="0EFC9569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8" w:type="dxa"/>
            <w:vAlign w:val="bottom"/>
          </w:tcPr>
          <w:p w14:paraId="3AB34435" w14:textId="0AFC9019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25" w:type="dxa"/>
            <w:vAlign w:val="bottom"/>
          </w:tcPr>
          <w:p w14:paraId="0A4C805F" w14:textId="1630D657" w:rsidR="00F268DB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33E56B31" w14:textId="6A9B977A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Pycnopodia</w:t>
            </w:r>
            <w:proofErr w:type="spellEnd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helianthoides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14:paraId="034E16DD" w14:textId="6E0F1549" w:rsidR="00F268DB" w:rsidRPr="006557A3" w:rsidRDefault="00F268DB" w:rsidP="00F268D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5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Mesocentrotus</w:t>
            </w:r>
            <w:proofErr w:type="spellEnd"/>
            <w:r w:rsidRPr="00655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5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franciscanus</w:t>
            </w:r>
            <w:proofErr w:type="spellEnd"/>
          </w:p>
        </w:tc>
        <w:tc>
          <w:tcPr>
            <w:tcW w:w="1701" w:type="dxa"/>
            <w:vAlign w:val="bottom"/>
          </w:tcPr>
          <w:p w14:paraId="65CFCA84" w14:textId="53B075EC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GHJZ01044897.1</w:t>
            </w:r>
          </w:p>
        </w:tc>
        <w:tc>
          <w:tcPr>
            <w:tcW w:w="709" w:type="dxa"/>
            <w:vAlign w:val="bottom"/>
          </w:tcPr>
          <w:p w14:paraId="6F990690" w14:textId="1A2403ED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25" w:type="dxa"/>
            <w:vAlign w:val="bottom"/>
          </w:tcPr>
          <w:p w14:paraId="5C9DC6A2" w14:textId="72B76AD2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84" w:type="dxa"/>
            <w:vAlign w:val="bottom"/>
          </w:tcPr>
          <w:p w14:paraId="2BDA2CAA" w14:textId="77777777" w:rsidR="00F268DB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68DB" w:rsidRPr="000134EF" w14:paraId="18F82543" w14:textId="77777777" w:rsidTr="00F268DB">
        <w:tc>
          <w:tcPr>
            <w:tcW w:w="1404" w:type="dxa"/>
            <w:vAlign w:val="bottom"/>
          </w:tcPr>
          <w:p w14:paraId="2E5C2937" w14:textId="6D0816B0" w:rsidR="00F268DB" w:rsidRPr="000134EF" w:rsidRDefault="00F268DB" w:rsidP="00F268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T_DN5059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bottom"/>
          </w:tcPr>
          <w:p w14:paraId="20A5F57B" w14:textId="6A5B60FC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bottom"/>
          </w:tcPr>
          <w:p w14:paraId="19C722A3" w14:textId="4EA497E9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Beihai </w:t>
            </w:r>
            <w:proofErr w:type="spellStart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picorna</w:t>
            </w:r>
            <w:proofErr w:type="spellEnd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-like virus 14</w:t>
            </w:r>
          </w:p>
        </w:tc>
        <w:tc>
          <w:tcPr>
            <w:tcW w:w="1527" w:type="dxa"/>
            <w:vAlign w:val="bottom"/>
          </w:tcPr>
          <w:p w14:paraId="07888E7A" w14:textId="1B64A2DC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YP_009333555.1</w:t>
            </w:r>
          </w:p>
        </w:tc>
        <w:tc>
          <w:tcPr>
            <w:tcW w:w="402" w:type="dxa"/>
            <w:vAlign w:val="bottom"/>
          </w:tcPr>
          <w:p w14:paraId="1CCE87D5" w14:textId="7EC883E5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8" w:type="dxa"/>
            <w:vAlign w:val="bottom"/>
          </w:tcPr>
          <w:p w14:paraId="3A3DC1FB" w14:textId="6D78EE50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25" w:type="dxa"/>
            <w:vAlign w:val="bottom"/>
          </w:tcPr>
          <w:p w14:paraId="6E479E96" w14:textId="535B524C" w:rsidR="00F268DB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4C9BC99E" w14:textId="7171025A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Sea anemones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14:paraId="0F92863F" w14:textId="1774213F" w:rsidR="00F268DB" w:rsidRPr="006557A3" w:rsidRDefault="00F268DB" w:rsidP="00F268D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Hits</w:t>
            </w:r>
          </w:p>
        </w:tc>
        <w:tc>
          <w:tcPr>
            <w:tcW w:w="1701" w:type="dxa"/>
            <w:vAlign w:val="bottom"/>
          </w:tcPr>
          <w:p w14:paraId="0334DC2F" w14:textId="77777777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1DEF9A85" w14:textId="77777777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14:paraId="0C079093" w14:textId="77777777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vAlign w:val="bottom"/>
          </w:tcPr>
          <w:p w14:paraId="194220FC" w14:textId="77777777" w:rsidR="00F268DB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68DB" w:rsidRPr="000134EF" w14:paraId="6F8F0318" w14:textId="77777777" w:rsidTr="00F268DB">
        <w:tc>
          <w:tcPr>
            <w:tcW w:w="1404" w:type="dxa"/>
            <w:vAlign w:val="bottom"/>
          </w:tcPr>
          <w:p w14:paraId="08536479" w14:textId="5D2C2CC0" w:rsidR="00F268DB" w:rsidRPr="000134EF" w:rsidRDefault="00F268DB" w:rsidP="00F268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T_DN643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bottom"/>
          </w:tcPr>
          <w:p w14:paraId="0242264A" w14:textId="02BDAACE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bottom"/>
          </w:tcPr>
          <w:p w14:paraId="3EC39E6E" w14:textId="414E4746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Beihai </w:t>
            </w:r>
            <w:proofErr w:type="spellStart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picorna</w:t>
            </w:r>
            <w:proofErr w:type="spellEnd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-like virus 114</w:t>
            </w:r>
          </w:p>
        </w:tc>
        <w:tc>
          <w:tcPr>
            <w:tcW w:w="1527" w:type="dxa"/>
            <w:vAlign w:val="bottom"/>
          </w:tcPr>
          <w:p w14:paraId="71A1A89E" w14:textId="7311293D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YP_009333589.1</w:t>
            </w:r>
          </w:p>
        </w:tc>
        <w:tc>
          <w:tcPr>
            <w:tcW w:w="402" w:type="dxa"/>
            <w:vAlign w:val="bottom"/>
          </w:tcPr>
          <w:p w14:paraId="61CEB141" w14:textId="7467EDB6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8" w:type="dxa"/>
            <w:vAlign w:val="bottom"/>
          </w:tcPr>
          <w:p w14:paraId="5172EE31" w14:textId="52175654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25" w:type="dxa"/>
            <w:vAlign w:val="bottom"/>
          </w:tcPr>
          <w:p w14:paraId="4128B700" w14:textId="6457AE0E" w:rsidR="00F268DB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520155BD" w14:textId="12BD2B40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Octopus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14:paraId="18430C3A" w14:textId="7E30F9C2" w:rsidR="00F268DB" w:rsidRPr="006557A3" w:rsidRDefault="00F268DB" w:rsidP="00F268D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Hits</w:t>
            </w:r>
          </w:p>
        </w:tc>
        <w:tc>
          <w:tcPr>
            <w:tcW w:w="1701" w:type="dxa"/>
            <w:vAlign w:val="bottom"/>
          </w:tcPr>
          <w:p w14:paraId="5F38DB5E" w14:textId="77777777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23449E3C" w14:textId="77777777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14:paraId="1A772BA8" w14:textId="77777777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vAlign w:val="bottom"/>
          </w:tcPr>
          <w:p w14:paraId="68D286EC" w14:textId="77777777" w:rsidR="00F268DB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68DB" w:rsidRPr="000134EF" w14:paraId="5CB345CD" w14:textId="77777777" w:rsidTr="00F268DB">
        <w:tc>
          <w:tcPr>
            <w:tcW w:w="1404" w:type="dxa"/>
            <w:vAlign w:val="bottom"/>
          </w:tcPr>
          <w:p w14:paraId="7D16BB80" w14:textId="37EA7A91" w:rsidR="00F268DB" w:rsidRPr="000134EF" w:rsidRDefault="00F268DB" w:rsidP="00F268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T_DN7134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bottom"/>
          </w:tcPr>
          <w:p w14:paraId="6C240BA4" w14:textId="396CE684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bottom"/>
          </w:tcPr>
          <w:p w14:paraId="3DDF9361" w14:textId="21D427A1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Aurantiochytrium</w:t>
            </w:r>
            <w:proofErr w:type="spellEnd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single-stranded RNA virus 01</w:t>
            </w:r>
          </w:p>
        </w:tc>
        <w:tc>
          <w:tcPr>
            <w:tcW w:w="1527" w:type="dxa"/>
            <w:vAlign w:val="bottom"/>
          </w:tcPr>
          <w:p w14:paraId="4525D35E" w14:textId="6300FE83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YP_398835.1</w:t>
            </w:r>
          </w:p>
        </w:tc>
        <w:tc>
          <w:tcPr>
            <w:tcW w:w="402" w:type="dxa"/>
            <w:vAlign w:val="bottom"/>
          </w:tcPr>
          <w:p w14:paraId="572AA2E6" w14:textId="3830DC2E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8" w:type="dxa"/>
            <w:vAlign w:val="bottom"/>
          </w:tcPr>
          <w:p w14:paraId="19B84506" w14:textId="457B9C77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vAlign w:val="bottom"/>
          </w:tcPr>
          <w:p w14:paraId="4D3CA722" w14:textId="322E4D35" w:rsidR="00F268DB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2AE4A6C8" w14:textId="3554CB23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134E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Schizochytrium</w:t>
            </w:r>
            <w:proofErr w:type="spellEnd"/>
            <w:r w:rsidRPr="000134E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sp.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14:paraId="20DF21EC" w14:textId="1101D23D" w:rsidR="00F268DB" w:rsidRPr="006557A3" w:rsidRDefault="00F268DB" w:rsidP="00F268D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Hits</w:t>
            </w:r>
          </w:p>
        </w:tc>
        <w:tc>
          <w:tcPr>
            <w:tcW w:w="1701" w:type="dxa"/>
            <w:vAlign w:val="bottom"/>
          </w:tcPr>
          <w:p w14:paraId="2B25175A" w14:textId="77777777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48FDAF83" w14:textId="77777777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14:paraId="474309EF" w14:textId="77777777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vAlign w:val="bottom"/>
          </w:tcPr>
          <w:p w14:paraId="71E0EB64" w14:textId="77777777" w:rsidR="00F268DB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68DB" w:rsidRPr="000134EF" w14:paraId="1CC89942" w14:textId="77777777" w:rsidTr="00F268DB">
        <w:tc>
          <w:tcPr>
            <w:tcW w:w="1404" w:type="dxa"/>
            <w:vAlign w:val="bottom"/>
          </w:tcPr>
          <w:p w14:paraId="5349CA09" w14:textId="0DEB1D71" w:rsidR="00F268DB" w:rsidRPr="000134EF" w:rsidRDefault="00F268DB" w:rsidP="00F268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NODE_2571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bottom"/>
          </w:tcPr>
          <w:p w14:paraId="50D89389" w14:textId="0FD54322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bottom"/>
          </w:tcPr>
          <w:p w14:paraId="1FA0C790" w14:textId="037D22FB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Picornavirales</w:t>
            </w:r>
            <w:proofErr w:type="spellEnd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Q_sR_OV_0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7" w:type="dxa"/>
            <w:vAlign w:val="bottom"/>
          </w:tcPr>
          <w:p w14:paraId="76149C27" w14:textId="72B3B06D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ASG92550.1</w:t>
            </w:r>
          </w:p>
        </w:tc>
        <w:tc>
          <w:tcPr>
            <w:tcW w:w="402" w:type="dxa"/>
            <w:vAlign w:val="bottom"/>
          </w:tcPr>
          <w:p w14:paraId="0FB770E4" w14:textId="72843D1B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8" w:type="dxa"/>
            <w:vAlign w:val="bottom"/>
          </w:tcPr>
          <w:p w14:paraId="0B72A3E3" w14:textId="56292A38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25" w:type="dxa"/>
            <w:vAlign w:val="bottom"/>
          </w:tcPr>
          <w:p w14:paraId="4805F2C3" w14:textId="04459877" w:rsidR="00F268DB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273EFEA1" w14:textId="7CF6B2D7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Estuarine Water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14:paraId="36BB2D85" w14:textId="1F37E95A" w:rsidR="00F268DB" w:rsidRPr="006557A3" w:rsidRDefault="00F268DB" w:rsidP="00F268D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5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Apostichopus</w:t>
            </w:r>
            <w:proofErr w:type="spellEnd"/>
            <w:r w:rsidRPr="00655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japonicus</w:t>
            </w:r>
          </w:p>
        </w:tc>
        <w:tc>
          <w:tcPr>
            <w:tcW w:w="1701" w:type="dxa"/>
            <w:vAlign w:val="bottom"/>
          </w:tcPr>
          <w:p w14:paraId="45CE28A6" w14:textId="3EFFF64A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GFXQ02053930.1</w:t>
            </w:r>
          </w:p>
        </w:tc>
        <w:tc>
          <w:tcPr>
            <w:tcW w:w="709" w:type="dxa"/>
            <w:vAlign w:val="bottom"/>
          </w:tcPr>
          <w:p w14:paraId="10FA4046" w14:textId="2122B626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5" w:type="dxa"/>
            <w:vAlign w:val="bottom"/>
          </w:tcPr>
          <w:p w14:paraId="6B807A58" w14:textId="4BB298C9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84" w:type="dxa"/>
            <w:vAlign w:val="bottom"/>
          </w:tcPr>
          <w:p w14:paraId="3AE275A9" w14:textId="77777777" w:rsidR="00F268DB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68DB" w:rsidRPr="000134EF" w14:paraId="389D75F1" w14:textId="77777777" w:rsidTr="00F268DB">
        <w:tc>
          <w:tcPr>
            <w:tcW w:w="1404" w:type="dxa"/>
            <w:vAlign w:val="bottom"/>
          </w:tcPr>
          <w:p w14:paraId="10DB8169" w14:textId="7A7B3C17" w:rsidR="00F268DB" w:rsidRPr="000134EF" w:rsidRDefault="00F268DB" w:rsidP="00F268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NODE_1047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bottom"/>
          </w:tcPr>
          <w:p w14:paraId="500057B6" w14:textId="64BD3F28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bottom"/>
          </w:tcPr>
          <w:p w14:paraId="3831AE4B" w14:textId="4B2CC4A9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Picornavirales</w:t>
            </w:r>
            <w:proofErr w:type="spellEnd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</w:t>
            </w:r>
          </w:p>
        </w:tc>
        <w:tc>
          <w:tcPr>
            <w:tcW w:w="1527" w:type="dxa"/>
            <w:vAlign w:val="bottom"/>
          </w:tcPr>
          <w:p w14:paraId="64F85088" w14:textId="0F816D27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QRG24242.1</w:t>
            </w:r>
          </w:p>
        </w:tc>
        <w:tc>
          <w:tcPr>
            <w:tcW w:w="402" w:type="dxa"/>
            <w:vAlign w:val="bottom"/>
          </w:tcPr>
          <w:p w14:paraId="253650B8" w14:textId="734517E7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8" w:type="dxa"/>
            <w:vAlign w:val="bottom"/>
          </w:tcPr>
          <w:p w14:paraId="2FC3581E" w14:textId="3CB2F599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25" w:type="dxa"/>
            <w:vAlign w:val="bottom"/>
          </w:tcPr>
          <w:p w14:paraId="7418565B" w14:textId="3884D203" w:rsidR="00F268DB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64B5CAA1" w14:textId="5A79985A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Pisaster </w:t>
            </w:r>
            <w:proofErr w:type="spellStart"/>
            <w:r w:rsidRPr="00655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ochraceus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14:paraId="2D2B8025" w14:textId="05D697AE" w:rsidR="00F268DB" w:rsidRPr="006557A3" w:rsidRDefault="00F268DB" w:rsidP="00F268D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5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Holothuria</w:t>
            </w:r>
            <w:proofErr w:type="spellEnd"/>
            <w:r w:rsidRPr="00655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scabra</w:t>
            </w:r>
          </w:p>
        </w:tc>
        <w:tc>
          <w:tcPr>
            <w:tcW w:w="1701" w:type="dxa"/>
            <w:vAlign w:val="bottom"/>
          </w:tcPr>
          <w:p w14:paraId="78DFD65E" w14:textId="14859FAB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GHHS01307730.1</w:t>
            </w:r>
          </w:p>
        </w:tc>
        <w:tc>
          <w:tcPr>
            <w:tcW w:w="709" w:type="dxa"/>
            <w:vAlign w:val="bottom"/>
          </w:tcPr>
          <w:p w14:paraId="3E2FC690" w14:textId="0D4BBB37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25" w:type="dxa"/>
            <w:vAlign w:val="bottom"/>
          </w:tcPr>
          <w:p w14:paraId="49E16A3D" w14:textId="2D59E45B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84" w:type="dxa"/>
            <w:vAlign w:val="bottom"/>
          </w:tcPr>
          <w:p w14:paraId="67B57D86" w14:textId="77777777" w:rsidR="00F268DB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68DB" w:rsidRPr="000134EF" w14:paraId="5035E822" w14:textId="77777777" w:rsidTr="00F268DB">
        <w:tc>
          <w:tcPr>
            <w:tcW w:w="1404" w:type="dxa"/>
            <w:vAlign w:val="bottom"/>
          </w:tcPr>
          <w:p w14:paraId="65DF413A" w14:textId="0C024504" w:rsidR="00F268DB" w:rsidRPr="000134EF" w:rsidRDefault="00F268DB" w:rsidP="00F268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NODE_1701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bottom"/>
          </w:tcPr>
          <w:p w14:paraId="40D6450F" w14:textId="4E1E6E90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bottom"/>
          </w:tcPr>
          <w:p w14:paraId="77241501" w14:textId="0084686D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Marine RNA virus PAL473</w:t>
            </w:r>
          </w:p>
        </w:tc>
        <w:tc>
          <w:tcPr>
            <w:tcW w:w="1527" w:type="dxa"/>
            <w:vAlign w:val="bottom"/>
          </w:tcPr>
          <w:p w14:paraId="3E46CF49" w14:textId="72A6D677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YP_009230124.1</w:t>
            </w:r>
          </w:p>
        </w:tc>
        <w:tc>
          <w:tcPr>
            <w:tcW w:w="402" w:type="dxa"/>
            <w:vAlign w:val="bottom"/>
          </w:tcPr>
          <w:p w14:paraId="3D8AEA2D" w14:textId="057E8E45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8" w:type="dxa"/>
            <w:vAlign w:val="bottom"/>
          </w:tcPr>
          <w:p w14:paraId="1546A534" w14:textId="63248F75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vAlign w:val="bottom"/>
          </w:tcPr>
          <w:p w14:paraId="523C8219" w14:textId="0CA063A8" w:rsidR="00F268DB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7657DA7C" w14:textId="001BE9F2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Antarctic Seawater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14:paraId="2365CC59" w14:textId="49EA8815" w:rsidR="00F268DB" w:rsidRPr="006557A3" w:rsidRDefault="00F268DB" w:rsidP="00F268D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5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Patiria</w:t>
            </w:r>
            <w:proofErr w:type="spellEnd"/>
            <w:r w:rsidRPr="00655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5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miniata</w:t>
            </w:r>
            <w:proofErr w:type="spellEnd"/>
          </w:p>
        </w:tc>
        <w:tc>
          <w:tcPr>
            <w:tcW w:w="1701" w:type="dxa"/>
            <w:vAlign w:val="bottom"/>
          </w:tcPr>
          <w:p w14:paraId="135D2B35" w14:textId="45737D0C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GHJN010932954.1</w:t>
            </w:r>
          </w:p>
        </w:tc>
        <w:tc>
          <w:tcPr>
            <w:tcW w:w="709" w:type="dxa"/>
            <w:vAlign w:val="bottom"/>
          </w:tcPr>
          <w:p w14:paraId="784F3E8E" w14:textId="72B4AC0D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5" w:type="dxa"/>
            <w:vAlign w:val="bottom"/>
          </w:tcPr>
          <w:p w14:paraId="131FD788" w14:textId="18395082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84" w:type="dxa"/>
            <w:vAlign w:val="bottom"/>
          </w:tcPr>
          <w:p w14:paraId="479C3F51" w14:textId="77777777" w:rsidR="00F268DB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68DB" w:rsidRPr="000134EF" w14:paraId="3762CDD2" w14:textId="77777777" w:rsidTr="00F268DB">
        <w:tc>
          <w:tcPr>
            <w:tcW w:w="1404" w:type="dxa"/>
            <w:vAlign w:val="bottom"/>
          </w:tcPr>
          <w:p w14:paraId="53C7211A" w14:textId="2CBB69C6" w:rsidR="00F268DB" w:rsidRPr="000134EF" w:rsidRDefault="00F268DB" w:rsidP="00F268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NODE_3249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bottom"/>
          </w:tcPr>
          <w:p w14:paraId="194DBC83" w14:textId="2CD5A66D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bottom"/>
          </w:tcPr>
          <w:p w14:paraId="5645ADCD" w14:textId="1B5E60BE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5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Aurantiochytrium</w:t>
            </w:r>
            <w:proofErr w:type="spellEnd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single-stranded RNA virus 01</w:t>
            </w:r>
          </w:p>
        </w:tc>
        <w:tc>
          <w:tcPr>
            <w:tcW w:w="1527" w:type="dxa"/>
            <w:vAlign w:val="bottom"/>
          </w:tcPr>
          <w:p w14:paraId="4A2984DD" w14:textId="0EB214E5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YP_392465.1</w:t>
            </w:r>
          </w:p>
        </w:tc>
        <w:tc>
          <w:tcPr>
            <w:tcW w:w="402" w:type="dxa"/>
            <w:vAlign w:val="bottom"/>
          </w:tcPr>
          <w:p w14:paraId="35DAE1A3" w14:textId="60D84DB0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8" w:type="dxa"/>
            <w:vAlign w:val="bottom"/>
          </w:tcPr>
          <w:p w14:paraId="290EEB67" w14:textId="65293120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25" w:type="dxa"/>
            <w:vAlign w:val="bottom"/>
          </w:tcPr>
          <w:p w14:paraId="3C69A94E" w14:textId="784E90CF" w:rsidR="00F268DB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3C90FBD7" w14:textId="79163C86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57A3">
              <w:rPr>
                <w:rFonts w:ascii="Times New Roman" w:eastAsia="Arial Unicode MS" w:hAnsi="Times New Roman" w:cs="Times New Roman"/>
                <w:i/>
                <w:iCs/>
                <w:color w:val="000000"/>
                <w:sz w:val="20"/>
                <w:szCs w:val="20"/>
              </w:rPr>
              <w:t>Schizochytrium</w:t>
            </w:r>
            <w:proofErr w:type="spellEnd"/>
            <w:r w:rsidRPr="000134E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sp.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14:paraId="211A2D2A" w14:textId="651CCD19" w:rsidR="00F268DB" w:rsidRPr="006557A3" w:rsidRDefault="00F268DB" w:rsidP="00F268D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Hits</w:t>
            </w:r>
          </w:p>
        </w:tc>
        <w:tc>
          <w:tcPr>
            <w:tcW w:w="1701" w:type="dxa"/>
            <w:vAlign w:val="bottom"/>
          </w:tcPr>
          <w:p w14:paraId="044377BB" w14:textId="77777777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2B5501C0" w14:textId="77777777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14:paraId="7730DACB" w14:textId="77777777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vAlign w:val="bottom"/>
          </w:tcPr>
          <w:p w14:paraId="284698DB" w14:textId="77777777" w:rsidR="00F268DB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68DB" w:rsidRPr="000134EF" w14:paraId="3A9C25F2" w14:textId="77777777" w:rsidTr="00F268DB">
        <w:tc>
          <w:tcPr>
            <w:tcW w:w="1404" w:type="dxa"/>
            <w:vAlign w:val="bottom"/>
          </w:tcPr>
          <w:p w14:paraId="7554B2BC" w14:textId="1CF531FE" w:rsidR="00F268DB" w:rsidRPr="000134EF" w:rsidRDefault="00F268DB" w:rsidP="00F268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NODE_2554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bottom"/>
          </w:tcPr>
          <w:p w14:paraId="4D59D5D3" w14:textId="058BA50F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bottom"/>
          </w:tcPr>
          <w:p w14:paraId="0A6CDF7D" w14:textId="5947E460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Beihai </w:t>
            </w:r>
            <w:proofErr w:type="spellStart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picorna</w:t>
            </w:r>
            <w:proofErr w:type="spellEnd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-like virus 114</w:t>
            </w:r>
          </w:p>
        </w:tc>
        <w:tc>
          <w:tcPr>
            <w:tcW w:w="1527" w:type="dxa"/>
            <w:vAlign w:val="bottom"/>
          </w:tcPr>
          <w:p w14:paraId="0DC67E1A" w14:textId="36110BFF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YP_009333589.1</w:t>
            </w:r>
          </w:p>
        </w:tc>
        <w:tc>
          <w:tcPr>
            <w:tcW w:w="402" w:type="dxa"/>
            <w:vAlign w:val="bottom"/>
          </w:tcPr>
          <w:p w14:paraId="12E06E0F" w14:textId="4705F64D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8" w:type="dxa"/>
            <w:vAlign w:val="bottom"/>
          </w:tcPr>
          <w:p w14:paraId="46EAFB48" w14:textId="4AC6B872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25" w:type="dxa"/>
            <w:vAlign w:val="bottom"/>
          </w:tcPr>
          <w:p w14:paraId="3FB6DE16" w14:textId="449ECA66" w:rsidR="00F268DB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6572BF2B" w14:textId="1AC794DB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Octopus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14:paraId="7E1CB1E7" w14:textId="75A65B50" w:rsidR="00F268DB" w:rsidRPr="006557A3" w:rsidRDefault="00F268DB" w:rsidP="00F268D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Hits</w:t>
            </w:r>
          </w:p>
        </w:tc>
        <w:tc>
          <w:tcPr>
            <w:tcW w:w="1701" w:type="dxa"/>
            <w:vAlign w:val="bottom"/>
          </w:tcPr>
          <w:p w14:paraId="2DE1F097" w14:textId="77777777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4FD7AC7E" w14:textId="77777777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14:paraId="20013D3C" w14:textId="77777777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vAlign w:val="bottom"/>
          </w:tcPr>
          <w:p w14:paraId="6A96EA01" w14:textId="77777777" w:rsidR="00F268DB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68DB" w:rsidRPr="000134EF" w14:paraId="588D2CA6" w14:textId="77777777" w:rsidTr="00F268DB">
        <w:tc>
          <w:tcPr>
            <w:tcW w:w="1404" w:type="dxa"/>
            <w:vAlign w:val="bottom"/>
          </w:tcPr>
          <w:p w14:paraId="15FE1407" w14:textId="26A94175" w:rsidR="00F268DB" w:rsidRPr="000134EF" w:rsidRDefault="00F268DB" w:rsidP="00F268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NODE_889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bottom"/>
          </w:tcPr>
          <w:p w14:paraId="4F53049E" w14:textId="4640FEE5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bottom"/>
          </w:tcPr>
          <w:p w14:paraId="3EE50474" w14:textId="467F656B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Beihai </w:t>
            </w:r>
            <w:proofErr w:type="spellStart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picorna</w:t>
            </w:r>
            <w:proofErr w:type="spellEnd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-like virus 91</w:t>
            </w:r>
          </w:p>
        </w:tc>
        <w:tc>
          <w:tcPr>
            <w:tcW w:w="1527" w:type="dxa"/>
            <w:vAlign w:val="bottom"/>
          </w:tcPr>
          <w:p w14:paraId="72E8B4EC" w14:textId="206285A0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APG78010.1</w:t>
            </w:r>
          </w:p>
        </w:tc>
        <w:tc>
          <w:tcPr>
            <w:tcW w:w="402" w:type="dxa"/>
            <w:vAlign w:val="bottom"/>
          </w:tcPr>
          <w:p w14:paraId="6471B951" w14:textId="7EAD1719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8" w:type="dxa"/>
            <w:vAlign w:val="bottom"/>
          </w:tcPr>
          <w:p w14:paraId="79DF54BB" w14:textId="515C2154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25" w:type="dxa"/>
            <w:vAlign w:val="bottom"/>
          </w:tcPr>
          <w:p w14:paraId="07C270E4" w14:textId="5677681C" w:rsidR="00F268DB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49717E1E" w14:textId="3DE1D6C9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Sesarmid</w:t>
            </w:r>
            <w:proofErr w:type="spellEnd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Crab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14:paraId="220033F2" w14:textId="1BF9A3FB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Hits</w:t>
            </w:r>
          </w:p>
        </w:tc>
        <w:tc>
          <w:tcPr>
            <w:tcW w:w="1701" w:type="dxa"/>
            <w:vAlign w:val="bottom"/>
          </w:tcPr>
          <w:p w14:paraId="7CD585BB" w14:textId="77777777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26784754" w14:textId="77777777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14:paraId="6F5526AC" w14:textId="77777777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vAlign w:val="bottom"/>
          </w:tcPr>
          <w:p w14:paraId="30B9876D" w14:textId="77777777" w:rsidR="00F268DB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68DB" w:rsidRPr="000134EF" w14:paraId="255CA2D8" w14:textId="77777777" w:rsidTr="00F268DB">
        <w:tc>
          <w:tcPr>
            <w:tcW w:w="1404" w:type="dxa"/>
            <w:vAlign w:val="bottom"/>
          </w:tcPr>
          <w:p w14:paraId="4C6AC4F4" w14:textId="5314882F" w:rsidR="00F268DB" w:rsidRPr="000134EF" w:rsidRDefault="00F268DB" w:rsidP="00F268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NODE_3044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bottom"/>
          </w:tcPr>
          <w:p w14:paraId="3712A17A" w14:textId="55B94F29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bottom"/>
          </w:tcPr>
          <w:p w14:paraId="60C9A12E" w14:textId="411EBACD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Beihei</w:t>
            </w:r>
            <w:proofErr w:type="spellEnd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Picorna</w:t>
            </w:r>
            <w:proofErr w:type="spellEnd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Virus 115</w:t>
            </w:r>
          </w:p>
        </w:tc>
        <w:tc>
          <w:tcPr>
            <w:tcW w:w="1527" w:type="dxa"/>
            <w:vAlign w:val="bottom"/>
          </w:tcPr>
          <w:p w14:paraId="32395613" w14:textId="52F11B52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YP_009333564.1</w:t>
            </w:r>
          </w:p>
        </w:tc>
        <w:tc>
          <w:tcPr>
            <w:tcW w:w="402" w:type="dxa"/>
            <w:vAlign w:val="bottom"/>
          </w:tcPr>
          <w:p w14:paraId="5CA7F41D" w14:textId="06B1F242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8" w:type="dxa"/>
            <w:vAlign w:val="bottom"/>
          </w:tcPr>
          <w:p w14:paraId="324CD4E0" w14:textId="73A77CCE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vAlign w:val="bottom"/>
          </w:tcPr>
          <w:p w14:paraId="488F7522" w14:textId="7B6BD8D4" w:rsidR="00F268DB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428D7870" w14:textId="736A2FBA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Sea anemones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14:paraId="4852276B" w14:textId="4BB5F65E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Hits</w:t>
            </w:r>
          </w:p>
        </w:tc>
        <w:tc>
          <w:tcPr>
            <w:tcW w:w="1701" w:type="dxa"/>
            <w:vAlign w:val="bottom"/>
          </w:tcPr>
          <w:p w14:paraId="12BF1FB2" w14:textId="77777777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492FB1C0" w14:textId="77777777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14:paraId="45C2F488" w14:textId="77777777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vAlign w:val="bottom"/>
          </w:tcPr>
          <w:p w14:paraId="632BE0D1" w14:textId="77777777" w:rsidR="00F268DB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68DB" w:rsidRPr="000134EF" w14:paraId="3C5AA8CB" w14:textId="77777777" w:rsidTr="00F268DB">
        <w:tc>
          <w:tcPr>
            <w:tcW w:w="1404" w:type="dxa"/>
            <w:vAlign w:val="bottom"/>
          </w:tcPr>
          <w:p w14:paraId="371D928F" w14:textId="1EB96179" w:rsidR="00F268DB" w:rsidRPr="000134EF" w:rsidRDefault="00F268DB" w:rsidP="00F268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NODE_1602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bottom"/>
          </w:tcPr>
          <w:p w14:paraId="048C534A" w14:textId="48DD12F5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bottom"/>
          </w:tcPr>
          <w:p w14:paraId="16640179" w14:textId="642D1D17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Fish-associated </w:t>
            </w:r>
            <w:proofErr w:type="spellStart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picorna</w:t>
            </w:r>
            <w:proofErr w:type="spellEnd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-like virus 2</w:t>
            </w:r>
          </w:p>
        </w:tc>
        <w:tc>
          <w:tcPr>
            <w:tcW w:w="1527" w:type="dxa"/>
            <w:vAlign w:val="bottom"/>
          </w:tcPr>
          <w:p w14:paraId="15992C4B" w14:textId="31C1DE43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WAQ80626.1</w:t>
            </w:r>
          </w:p>
        </w:tc>
        <w:tc>
          <w:tcPr>
            <w:tcW w:w="402" w:type="dxa"/>
            <w:vAlign w:val="bottom"/>
          </w:tcPr>
          <w:p w14:paraId="3044E89A" w14:textId="7578812F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8" w:type="dxa"/>
            <w:vAlign w:val="bottom"/>
          </w:tcPr>
          <w:p w14:paraId="5E9C2DFE" w14:textId="2B00E7E7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5" w:type="dxa"/>
            <w:vAlign w:val="bottom"/>
          </w:tcPr>
          <w:p w14:paraId="289D3F25" w14:textId="5CCD5E43" w:rsidR="00F268DB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338C2810" w14:textId="4DA605E8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Fish intestinal contents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14:paraId="22E9BB71" w14:textId="753D7FC0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Hits</w:t>
            </w:r>
          </w:p>
        </w:tc>
        <w:tc>
          <w:tcPr>
            <w:tcW w:w="1701" w:type="dxa"/>
            <w:vAlign w:val="bottom"/>
          </w:tcPr>
          <w:p w14:paraId="7BC8986B" w14:textId="77777777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598C2DD1" w14:textId="77777777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14:paraId="71C688F5" w14:textId="77777777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vAlign w:val="bottom"/>
          </w:tcPr>
          <w:p w14:paraId="68811DA1" w14:textId="77777777" w:rsidR="00F268DB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68DB" w:rsidRPr="000134EF" w14:paraId="476F6D5F" w14:textId="77777777" w:rsidTr="00F268DB">
        <w:tc>
          <w:tcPr>
            <w:tcW w:w="1404" w:type="dxa"/>
            <w:vAlign w:val="bottom"/>
          </w:tcPr>
          <w:p w14:paraId="39AA44FF" w14:textId="535AED39" w:rsidR="00F268DB" w:rsidRPr="000134EF" w:rsidRDefault="00F268DB" w:rsidP="00F268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NODE_390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bottom"/>
          </w:tcPr>
          <w:p w14:paraId="5425C4B3" w14:textId="624B82F0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bottom"/>
          </w:tcPr>
          <w:p w14:paraId="47F7ED9B" w14:textId="05EB2C39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Freshwater macrophyte associated </w:t>
            </w:r>
            <w:proofErr w:type="spellStart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picorna</w:t>
            </w:r>
            <w:proofErr w:type="spellEnd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-like virus 8</w:t>
            </w:r>
          </w:p>
        </w:tc>
        <w:tc>
          <w:tcPr>
            <w:tcW w:w="1527" w:type="dxa"/>
            <w:vAlign w:val="bottom"/>
          </w:tcPr>
          <w:p w14:paraId="0D632057" w14:textId="2A0C43ED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UQZ09590.1</w:t>
            </w:r>
          </w:p>
        </w:tc>
        <w:tc>
          <w:tcPr>
            <w:tcW w:w="402" w:type="dxa"/>
            <w:vAlign w:val="bottom"/>
          </w:tcPr>
          <w:p w14:paraId="2EDC5298" w14:textId="33969DEF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8" w:type="dxa"/>
            <w:vAlign w:val="bottom"/>
          </w:tcPr>
          <w:p w14:paraId="55595268" w14:textId="3435B490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25" w:type="dxa"/>
            <w:vAlign w:val="bottom"/>
          </w:tcPr>
          <w:p w14:paraId="5EBB3AAB" w14:textId="0B5CD0E2" w:rsidR="00F268DB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4FC6989F" w14:textId="02C6160B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Freshwater macrophyte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14:paraId="10D9F830" w14:textId="0448505C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5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Holothuria</w:t>
            </w:r>
            <w:proofErr w:type="spellEnd"/>
            <w:r w:rsidRPr="00655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scabra</w:t>
            </w:r>
          </w:p>
        </w:tc>
        <w:tc>
          <w:tcPr>
            <w:tcW w:w="1701" w:type="dxa"/>
            <w:vAlign w:val="bottom"/>
          </w:tcPr>
          <w:p w14:paraId="1512F68C" w14:textId="653F7AEA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GHHS01307730.1</w:t>
            </w:r>
          </w:p>
        </w:tc>
        <w:tc>
          <w:tcPr>
            <w:tcW w:w="709" w:type="dxa"/>
            <w:vAlign w:val="bottom"/>
          </w:tcPr>
          <w:p w14:paraId="138919AD" w14:textId="665431DD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5" w:type="dxa"/>
            <w:vAlign w:val="bottom"/>
          </w:tcPr>
          <w:p w14:paraId="0DAAB9E6" w14:textId="4709D755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84" w:type="dxa"/>
            <w:vAlign w:val="bottom"/>
          </w:tcPr>
          <w:p w14:paraId="69AA5AEF" w14:textId="5F96AEDE" w:rsidR="00F268DB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</w:tr>
      <w:tr w:rsidR="00F268DB" w:rsidRPr="000134EF" w14:paraId="2EDC9546" w14:textId="77777777" w:rsidTr="00F268DB">
        <w:tc>
          <w:tcPr>
            <w:tcW w:w="1404" w:type="dxa"/>
            <w:vAlign w:val="bottom"/>
          </w:tcPr>
          <w:p w14:paraId="68F04D8A" w14:textId="4F5B5B42" w:rsidR="00F268DB" w:rsidRPr="000134EF" w:rsidRDefault="00F268DB" w:rsidP="00F268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NODE_2733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bottom"/>
          </w:tcPr>
          <w:p w14:paraId="65DB89BD" w14:textId="7EC8D1FB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bottom"/>
          </w:tcPr>
          <w:p w14:paraId="323FF300" w14:textId="792C96AC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Marine RNA virus PAL473</w:t>
            </w:r>
          </w:p>
        </w:tc>
        <w:tc>
          <w:tcPr>
            <w:tcW w:w="1527" w:type="dxa"/>
            <w:vAlign w:val="bottom"/>
          </w:tcPr>
          <w:p w14:paraId="5A5A0A96" w14:textId="3E9D3481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YP_009230125.1</w:t>
            </w:r>
          </w:p>
        </w:tc>
        <w:tc>
          <w:tcPr>
            <w:tcW w:w="402" w:type="dxa"/>
            <w:vAlign w:val="bottom"/>
          </w:tcPr>
          <w:p w14:paraId="4B54F030" w14:textId="2FF4019F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8" w:type="dxa"/>
            <w:vAlign w:val="bottom"/>
          </w:tcPr>
          <w:p w14:paraId="148F3729" w14:textId="3EEEF28D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25" w:type="dxa"/>
            <w:vAlign w:val="bottom"/>
          </w:tcPr>
          <w:p w14:paraId="5543CB94" w14:textId="6FDBD121" w:rsidR="00F268DB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24E5C2A3" w14:textId="5EF2CAE2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Antarctic Seawater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14:paraId="1D68A0D6" w14:textId="235E2F86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Hits</w:t>
            </w:r>
          </w:p>
        </w:tc>
        <w:tc>
          <w:tcPr>
            <w:tcW w:w="1701" w:type="dxa"/>
            <w:vAlign w:val="bottom"/>
          </w:tcPr>
          <w:p w14:paraId="51EEFF5E" w14:textId="77777777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58C799E1" w14:textId="77777777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14:paraId="7C6739AE" w14:textId="77777777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vAlign w:val="bottom"/>
          </w:tcPr>
          <w:p w14:paraId="1F1CCC76" w14:textId="77777777" w:rsidR="00F268DB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68DB" w:rsidRPr="000134EF" w14:paraId="700E9D0C" w14:textId="77777777" w:rsidTr="00F268DB">
        <w:tc>
          <w:tcPr>
            <w:tcW w:w="1404" w:type="dxa"/>
            <w:vAlign w:val="bottom"/>
          </w:tcPr>
          <w:p w14:paraId="6F83E717" w14:textId="6F51DEF9" w:rsidR="00F268DB" w:rsidRPr="000134EF" w:rsidRDefault="00F268DB" w:rsidP="00F268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NODE_2506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bottom"/>
          </w:tcPr>
          <w:p w14:paraId="32454C7A" w14:textId="32E3F89C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bottom"/>
          </w:tcPr>
          <w:p w14:paraId="2793A62F" w14:textId="6EC53FC7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Picornavirales</w:t>
            </w:r>
            <w:proofErr w:type="spellEnd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N_OV_064</w:t>
            </w:r>
          </w:p>
        </w:tc>
        <w:tc>
          <w:tcPr>
            <w:tcW w:w="1527" w:type="dxa"/>
            <w:vAlign w:val="bottom"/>
          </w:tcPr>
          <w:p w14:paraId="665B25F3" w14:textId="202C9D98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ASG92536.1</w:t>
            </w:r>
          </w:p>
        </w:tc>
        <w:tc>
          <w:tcPr>
            <w:tcW w:w="402" w:type="dxa"/>
            <w:vAlign w:val="bottom"/>
          </w:tcPr>
          <w:p w14:paraId="51CBC30D" w14:textId="6AA6A410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8" w:type="dxa"/>
            <w:vAlign w:val="bottom"/>
          </w:tcPr>
          <w:p w14:paraId="1106B985" w14:textId="15F0DD78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25" w:type="dxa"/>
            <w:vAlign w:val="bottom"/>
          </w:tcPr>
          <w:p w14:paraId="4A07D717" w14:textId="546D0E66" w:rsidR="00F268DB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29D37AE7" w14:textId="76CE35AB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Estuarine Water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14:paraId="311EB8D3" w14:textId="5FEDE06C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Hits</w:t>
            </w:r>
          </w:p>
        </w:tc>
        <w:tc>
          <w:tcPr>
            <w:tcW w:w="1701" w:type="dxa"/>
            <w:vAlign w:val="bottom"/>
          </w:tcPr>
          <w:p w14:paraId="02A54661" w14:textId="77777777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1989B4E8" w14:textId="77777777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14:paraId="52EDEE91" w14:textId="77777777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vAlign w:val="bottom"/>
          </w:tcPr>
          <w:p w14:paraId="0CE609B2" w14:textId="77777777" w:rsidR="00F268DB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68DB" w:rsidRPr="000134EF" w14:paraId="4F4EC2E7" w14:textId="77777777" w:rsidTr="002A2DC4"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01EDC632" w14:textId="43C78073" w:rsidR="00F268DB" w:rsidRPr="000134EF" w:rsidRDefault="00F268DB" w:rsidP="00F268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M_</w:t>
            </w: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NODE_3001</w:t>
            </w:r>
          </w:p>
        </w:tc>
        <w:tc>
          <w:tcPr>
            <w:tcW w:w="63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D92111" w14:textId="5797A739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9D645CC" w14:textId="6FF721AD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Wenzhou </w:t>
            </w:r>
            <w:proofErr w:type="spellStart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picorna</w:t>
            </w:r>
            <w:proofErr w:type="spellEnd"/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-like virus 8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bottom"/>
          </w:tcPr>
          <w:p w14:paraId="6C406B90" w14:textId="76D3E03B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APG76682.1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vAlign w:val="bottom"/>
          </w:tcPr>
          <w:p w14:paraId="7E6B65F3" w14:textId="394E3756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bottom"/>
          </w:tcPr>
          <w:p w14:paraId="7933182E" w14:textId="08ADBA7C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3833951F" w14:textId="0BD7CB2A" w:rsidR="00F268DB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DEC9C35" w14:textId="7099D2DC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Bivalve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9315DD7" w14:textId="583B427F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5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Patiria</w:t>
            </w:r>
            <w:proofErr w:type="spellEnd"/>
            <w:r w:rsidRPr="00655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5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miniata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25E9F0FA" w14:textId="7472F6A6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GHJN011435149.1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1ACE6191" w14:textId="32BF766E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7A81BABC" w14:textId="762F367F" w:rsidR="00F268DB" w:rsidRPr="000134EF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vAlign w:val="bottom"/>
          </w:tcPr>
          <w:p w14:paraId="5DE5ADF0" w14:textId="0C4A8C7E" w:rsidR="00F268DB" w:rsidRDefault="00F268DB" w:rsidP="00F26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</w:tbl>
    <w:p w14:paraId="67E93C87" w14:textId="77777777" w:rsidR="00404850" w:rsidRDefault="00404850" w:rsidP="005F2F12"/>
    <w:sectPr w:rsidR="00404850" w:rsidSect="00724B5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51"/>
    <w:rsid w:val="001D2722"/>
    <w:rsid w:val="002A2DC4"/>
    <w:rsid w:val="003226B1"/>
    <w:rsid w:val="00404850"/>
    <w:rsid w:val="004E5F77"/>
    <w:rsid w:val="005F2F12"/>
    <w:rsid w:val="0065253C"/>
    <w:rsid w:val="006E22A6"/>
    <w:rsid w:val="00724B51"/>
    <w:rsid w:val="00F2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D303C"/>
  <w15:chartTrackingRefBased/>
  <w15:docId w15:val="{BB22153D-38EF-4E80-B4BC-06CE279F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B51"/>
    <w:rPr>
      <w:rFonts w:eastAsiaTheme="minorEastAsia"/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B5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B5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B5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B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B5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B5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B5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B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B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B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B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4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724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724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4B51"/>
    <w:pPr>
      <w:spacing w:before="160"/>
      <w:jc w:val="center"/>
    </w:pPr>
    <w:rPr>
      <w:rFonts w:eastAsiaTheme="minorHAnsi"/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724B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4B51"/>
    <w:pPr>
      <w:ind w:left="720"/>
      <w:contextualSpacing/>
    </w:pPr>
    <w:rPr>
      <w:rFonts w:eastAsiaTheme="minorHAnsi"/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724B5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B5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2E74B5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B5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4B5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2895</Characters>
  <Application>Microsoft Office Word</Application>
  <DocSecurity>0</DocSecurity>
  <Lines>42</Lines>
  <Paragraphs>13</Paragraphs>
  <ScaleCrop>false</ScaleCrop>
  <Company>Cornell University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Hewson</dc:creator>
  <cp:keywords/>
  <dc:description/>
  <cp:lastModifiedBy>Ian Hewson</cp:lastModifiedBy>
  <cp:revision>2</cp:revision>
  <cp:lastPrinted>2024-09-17T22:07:00Z</cp:lastPrinted>
  <dcterms:created xsi:type="dcterms:W3CDTF">2024-10-01T17:12:00Z</dcterms:created>
  <dcterms:modified xsi:type="dcterms:W3CDTF">2024-10-01T17:12:00Z</dcterms:modified>
</cp:coreProperties>
</file>