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ADD7"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4D27DB82"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00A4FA10" w14:textId="77777777" w:rsidTr="00E341E9">
        <w:tc>
          <w:tcPr>
            <w:tcW w:w="1951" w:type="dxa"/>
          </w:tcPr>
          <w:p w14:paraId="0D1CF23B"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2A857968"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5D8F588E"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5F452E41"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7C0C5850"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65BC77B3" w14:textId="77777777" w:rsidTr="00E341E9">
        <w:tc>
          <w:tcPr>
            <w:tcW w:w="1951" w:type="dxa"/>
            <w:vMerge w:val="restart"/>
          </w:tcPr>
          <w:p w14:paraId="5419FB2C"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03C5AC25" w14:textId="77777777" w:rsidR="00191A23" w:rsidRPr="0022554A" w:rsidRDefault="00191A23" w:rsidP="0022554A">
            <w:pPr>
              <w:tabs>
                <w:tab w:val="left" w:pos="5400"/>
              </w:tabs>
              <w:jc w:val="center"/>
              <w:rPr>
                <w:sz w:val="20"/>
              </w:rPr>
            </w:pPr>
            <w:r w:rsidRPr="0022554A">
              <w:rPr>
                <w:sz w:val="20"/>
              </w:rPr>
              <w:t>1</w:t>
            </w:r>
          </w:p>
        </w:tc>
        <w:tc>
          <w:tcPr>
            <w:tcW w:w="8031" w:type="dxa"/>
          </w:tcPr>
          <w:p w14:paraId="5169A842"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5D68DB3E" w14:textId="3951FE57" w:rsidR="00191A23" w:rsidRPr="0022554A" w:rsidRDefault="00631BB1" w:rsidP="0022554A">
            <w:pPr>
              <w:tabs>
                <w:tab w:val="left" w:pos="5400"/>
              </w:tabs>
              <w:rPr>
                <w:sz w:val="20"/>
              </w:rPr>
            </w:pPr>
            <w:r>
              <w:rPr>
                <w:rFonts w:hint="eastAsia"/>
                <w:sz w:val="20"/>
                <w:lang w:eastAsia="ja-JP"/>
              </w:rPr>
              <w:t>P</w:t>
            </w:r>
            <w:r>
              <w:rPr>
                <w:sz w:val="20"/>
                <w:lang w:eastAsia="ja-JP"/>
              </w:rPr>
              <w:t>age 1</w:t>
            </w:r>
          </w:p>
        </w:tc>
        <w:tc>
          <w:tcPr>
            <w:tcW w:w="2835" w:type="dxa"/>
          </w:tcPr>
          <w:p w14:paraId="1AAFCF9D" w14:textId="542471B5" w:rsidR="00191A23" w:rsidRPr="0022554A" w:rsidRDefault="00631BB1" w:rsidP="0022554A">
            <w:pPr>
              <w:tabs>
                <w:tab w:val="left" w:pos="5400"/>
              </w:tabs>
              <w:rPr>
                <w:sz w:val="20"/>
              </w:rPr>
            </w:pPr>
            <w:r>
              <w:rPr>
                <w:rFonts w:hint="eastAsia"/>
                <w:sz w:val="20"/>
                <w:lang w:eastAsia="ja-JP"/>
              </w:rPr>
              <w:t>L</w:t>
            </w:r>
            <w:r>
              <w:rPr>
                <w:sz w:val="20"/>
                <w:lang w:eastAsia="ja-JP"/>
              </w:rPr>
              <w:t>ine 2-5</w:t>
            </w:r>
          </w:p>
        </w:tc>
      </w:tr>
      <w:tr w:rsidR="00191A23" w:rsidRPr="0022554A" w14:paraId="60493F0B" w14:textId="77777777" w:rsidTr="00E341E9">
        <w:tc>
          <w:tcPr>
            <w:tcW w:w="1951" w:type="dxa"/>
            <w:vMerge/>
          </w:tcPr>
          <w:p w14:paraId="0A48FAAD"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2CC580DC" w14:textId="77777777" w:rsidR="00191A23" w:rsidRPr="0022554A" w:rsidRDefault="00191A23" w:rsidP="0022554A">
            <w:pPr>
              <w:tabs>
                <w:tab w:val="left" w:pos="5400"/>
              </w:tabs>
              <w:jc w:val="center"/>
              <w:rPr>
                <w:sz w:val="20"/>
              </w:rPr>
            </w:pPr>
          </w:p>
        </w:tc>
        <w:tc>
          <w:tcPr>
            <w:tcW w:w="8031" w:type="dxa"/>
          </w:tcPr>
          <w:p w14:paraId="2FED52BC"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3E8BD5D5" w14:textId="53E34C99" w:rsidR="00191A23" w:rsidRPr="0022554A" w:rsidRDefault="00631BB1" w:rsidP="0022554A">
            <w:pPr>
              <w:tabs>
                <w:tab w:val="left" w:pos="5400"/>
              </w:tabs>
              <w:rPr>
                <w:sz w:val="20"/>
              </w:rPr>
            </w:pPr>
            <w:r>
              <w:rPr>
                <w:rFonts w:hint="eastAsia"/>
                <w:sz w:val="20"/>
                <w:lang w:eastAsia="ja-JP"/>
              </w:rPr>
              <w:t>P</w:t>
            </w:r>
            <w:r>
              <w:rPr>
                <w:sz w:val="20"/>
                <w:lang w:eastAsia="ja-JP"/>
              </w:rPr>
              <w:t>age 1-2</w:t>
            </w:r>
          </w:p>
        </w:tc>
        <w:tc>
          <w:tcPr>
            <w:tcW w:w="2835" w:type="dxa"/>
          </w:tcPr>
          <w:p w14:paraId="15971690" w14:textId="560A4FDD" w:rsidR="00191A23" w:rsidRPr="0022554A" w:rsidRDefault="00631BB1" w:rsidP="0022554A">
            <w:pPr>
              <w:tabs>
                <w:tab w:val="left" w:pos="5400"/>
              </w:tabs>
              <w:rPr>
                <w:sz w:val="20"/>
              </w:rPr>
            </w:pPr>
            <w:r>
              <w:rPr>
                <w:rFonts w:hint="eastAsia"/>
                <w:sz w:val="20"/>
                <w:lang w:eastAsia="ja-JP"/>
              </w:rPr>
              <w:t>L</w:t>
            </w:r>
            <w:r>
              <w:rPr>
                <w:sz w:val="20"/>
                <w:lang w:eastAsia="ja-JP"/>
              </w:rPr>
              <w:t>ine 28-62</w:t>
            </w:r>
          </w:p>
        </w:tc>
      </w:tr>
      <w:tr w:rsidR="00191A23" w:rsidRPr="0022554A" w14:paraId="4ACB365F" w14:textId="77777777" w:rsidTr="00E341E9">
        <w:tc>
          <w:tcPr>
            <w:tcW w:w="12157" w:type="dxa"/>
            <w:gridSpan w:val="4"/>
          </w:tcPr>
          <w:p w14:paraId="750473B1"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46D74051" w14:textId="77777777" w:rsidR="00191A23" w:rsidRPr="0022554A" w:rsidRDefault="00191A23" w:rsidP="0022554A">
            <w:pPr>
              <w:pStyle w:val="TableSubHead"/>
              <w:tabs>
                <w:tab w:val="left" w:pos="5400"/>
              </w:tabs>
              <w:rPr>
                <w:sz w:val="20"/>
              </w:rPr>
            </w:pPr>
          </w:p>
        </w:tc>
      </w:tr>
      <w:tr w:rsidR="00191A23" w:rsidRPr="0022554A" w14:paraId="679E85E0" w14:textId="77777777" w:rsidTr="00E341E9">
        <w:tc>
          <w:tcPr>
            <w:tcW w:w="1951" w:type="dxa"/>
          </w:tcPr>
          <w:p w14:paraId="70F1B745"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0410CD54" w14:textId="77777777" w:rsidR="00191A23" w:rsidRPr="0022554A" w:rsidRDefault="00191A23" w:rsidP="0022554A">
            <w:pPr>
              <w:tabs>
                <w:tab w:val="left" w:pos="5400"/>
              </w:tabs>
              <w:jc w:val="center"/>
              <w:rPr>
                <w:sz w:val="20"/>
              </w:rPr>
            </w:pPr>
            <w:r w:rsidRPr="0022554A">
              <w:rPr>
                <w:sz w:val="20"/>
              </w:rPr>
              <w:t>2</w:t>
            </w:r>
          </w:p>
        </w:tc>
        <w:tc>
          <w:tcPr>
            <w:tcW w:w="8031" w:type="dxa"/>
          </w:tcPr>
          <w:p w14:paraId="13A1BB5A"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3E9D2923" w14:textId="33633ED2" w:rsidR="00191A23" w:rsidRPr="0022554A" w:rsidRDefault="00631BB1" w:rsidP="0022554A">
            <w:pPr>
              <w:tabs>
                <w:tab w:val="left" w:pos="5400"/>
              </w:tabs>
              <w:rPr>
                <w:sz w:val="20"/>
              </w:rPr>
            </w:pPr>
            <w:r>
              <w:rPr>
                <w:rFonts w:hint="eastAsia"/>
                <w:sz w:val="20"/>
                <w:lang w:eastAsia="ja-JP"/>
              </w:rPr>
              <w:t>P</w:t>
            </w:r>
            <w:r>
              <w:rPr>
                <w:sz w:val="20"/>
                <w:lang w:eastAsia="ja-JP"/>
              </w:rPr>
              <w:t>age 2-3</w:t>
            </w:r>
          </w:p>
        </w:tc>
        <w:tc>
          <w:tcPr>
            <w:tcW w:w="2835" w:type="dxa"/>
          </w:tcPr>
          <w:p w14:paraId="2E3FFB75" w14:textId="7557BBFB" w:rsidR="00191A23" w:rsidRPr="0022554A" w:rsidRDefault="00963ADF" w:rsidP="0022554A">
            <w:pPr>
              <w:tabs>
                <w:tab w:val="left" w:pos="5400"/>
              </w:tabs>
              <w:rPr>
                <w:sz w:val="20"/>
              </w:rPr>
            </w:pPr>
            <w:r>
              <w:rPr>
                <w:rFonts w:hint="eastAsia"/>
                <w:sz w:val="20"/>
                <w:lang w:eastAsia="ja-JP"/>
              </w:rPr>
              <w:t>L</w:t>
            </w:r>
            <w:r>
              <w:rPr>
                <w:sz w:val="20"/>
                <w:lang w:eastAsia="ja-JP"/>
              </w:rPr>
              <w:t>ine 64-104</w:t>
            </w:r>
          </w:p>
        </w:tc>
      </w:tr>
      <w:tr w:rsidR="00191A23" w:rsidRPr="0022554A" w14:paraId="372A5A81" w14:textId="77777777" w:rsidTr="00E341E9">
        <w:tc>
          <w:tcPr>
            <w:tcW w:w="1951" w:type="dxa"/>
          </w:tcPr>
          <w:p w14:paraId="4782E26D"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033559B3" w14:textId="77777777" w:rsidR="00191A23" w:rsidRPr="0022554A" w:rsidRDefault="00191A23" w:rsidP="0022554A">
            <w:pPr>
              <w:tabs>
                <w:tab w:val="left" w:pos="5400"/>
              </w:tabs>
              <w:jc w:val="center"/>
              <w:rPr>
                <w:sz w:val="20"/>
              </w:rPr>
            </w:pPr>
            <w:r w:rsidRPr="0022554A">
              <w:rPr>
                <w:sz w:val="20"/>
              </w:rPr>
              <w:t>3</w:t>
            </w:r>
          </w:p>
        </w:tc>
        <w:tc>
          <w:tcPr>
            <w:tcW w:w="8031" w:type="dxa"/>
          </w:tcPr>
          <w:p w14:paraId="30BEE34C"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2622A817" w14:textId="20B98FBB" w:rsidR="00191A23" w:rsidRPr="0022554A" w:rsidRDefault="00963ADF" w:rsidP="0022554A">
            <w:pPr>
              <w:tabs>
                <w:tab w:val="left" w:pos="5400"/>
              </w:tabs>
              <w:rPr>
                <w:sz w:val="20"/>
              </w:rPr>
            </w:pPr>
            <w:r>
              <w:rPr>
                <w:rFonts w:hint="eastAsia"/>
                <w:sz w:val="20"/>
                <w:lang w:eastAsia="ja-JP"/>
              </w:rPr>
              <w:t>P</w:t>
            </w:r>
            <w:r>
              <w:rPr>
                <w:sz w:val="20"/>
                <w:lang w:eastAsia="ja-JP"/>
              </w:rPr>
              <w:t>age 3</w:t>
            </w:r>
          </w:p>
        </w:tc>
        <w:tc>
          <w:tcPr>
            <w:tcW w:w="2835" w:type="dxa"/>
          </w:tcPr>
          <w:p w14:paraId="1A973DCB" w14:textId="2E1A6FD6" w:rsidR="00191A23" w:rsidRPr="0022554A" w:rsidRDefault="00963ADF" w:rsidP="0022554A">
            <w:pPr>
              <w:tabs>
                <w:tab w:val="left" w:pos="5400"/>
              </w:tabs>
              <w:rPr>
                <w:sz w:val="20"/>
              </w:rPr>
            </w:pPr>
            <w:r>
              <w:rPr>
                <w:rFonts w:hint="eastAsia"/>
                <w:sz w:val="20"/>
                <w:lang w:eastAsia="ja-JP"/>
              </w:rPr>
              <w:t>L</w:t>
            </w:r>
            <w:r>
              <w:rPr>
                <w:sz w:val="20"/>
                <w:lang w:eastAsia="ja-JP"/>
              </w:rPr>
              <w:t>ine 105-111</w:t>
            </w:r>
          </w:p>
        </w:tc>
      </w:tr>
      <w:tr w:rsidR="00191A23" w:rsidRPr="0022554A" w14:paraId="4A249E43" w14:textId="77777777" w:rsidTr="00E341E9">
        <w:tc>
          <w:tcPr>
            <w:tcW w:w="12157" w:type="dxa"/>
            <w:gridSpan w:val="4"/>
          </w:tcPr>
          <w:p w14:paraId="6EDEE4D2"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77FD43F2" w14:textId="77777777" w:rsidR="00191A23" w:rsidRPr="0022554A" w:rsidRDefault="00191A23" w:rsidP="0022554A">
            <w:pPr>
              <w:pStyle w:val="TableSubHead"/>
              <w:tabs>
                <w:tab w:val="left" w:pos="5400"/>
              </w:tabs>
              <w:rPr>
                <w:sz w:val="20"/>
              </w:rPr>
            </w:pPr>
          </w:p>
        </w:tc>
      </w:tr>
      <w:tr w:rsidR="00191A23" w:rsidRPr="0022554A" w14:paraId="0E18C177" w14:textId="77777777" w:rsidTr="00E341E9">
        <w:tc>
          <w:tcPr>
            <w:tcW w:w="1951" w:type="dxa"/>
          </w:tcPr>
          <w:p w14:paraId="79D85A36"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7C09BCB4" w14:textId="77777777" w:rsidR="00191A23" w:rsidRPr="0022554A" w:rsidRDefault="00191A23" w:rsidP="0022554A">
            <w:pPr>
              <w:tabs>
                <w:tab w:val="left" w:pos="5400"/>
              </w:tabs>
              <w:jc w:val="center"/>
              <w:rPr>
                <w:sz w:val="20"/>
              </w:rPr>
            </w:pPr>
            <w:r w:rsidRPr="0022554A">
              <w:rPr>
                <w:sz w:val="20"/>
              </w:rPr>
              <w:t>4</w:t>
            </w:r>
          </w:p>
        </w:tc>
        <w:tc>
          <w:tcPr>
            <w:tcW w:w="8031" w:type="dxa"/>
          </w:tcPr>
          <w:p w14:paraId="1C994598"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3F0FA9F7" w14:textId="5A702648" w:rsidR="00191A23" w:rsidRPr="0022554A" w:rsidRDefault="00963ADF" w:rsidP="0022554A">
            <w:pPr>
              <w:tabs>
                <w:tab w:val="left" w:pos="5400"/>
              </w:tabs>
              <w:rPr>
                <w:sz w:val="20"/>
              </w:rPr>
            </w:pPr>
            <w:r>
              <w:rPr>
                <w:rFonts w:hint="eastAsia"/>
                <w:sz w:val="20"/>
                <w:lang w:eastAsia="ja-JP"/>
              </w:rPr>
              <w:t>P</w:t>
            </w:r>
            <w:r>
              <w:rPr>
                <w:sz w:val="20"/>
                <w:lang w:eastAsia="ja-JP"/>
              </w:rPr>
              <w:t>age 3-4</w:t>
            </w:r>
          </w:p>
        </w:tc>
        <w:tc>
          <w:tcPr>
            <w:tcW w:w="2835" w:type="dxa"/>
          </w:tcPr>
          <w:p w14:paraId="56F84916" w14:textId="1BAC7158" w:rsidR="00191A23" w:rsidRPr="0022554A" w:rsidRDefault="00963ADF" w:rsidP="0022554A">
            <w:pPr>
              <w:tabs>
                <w:tab w:val="left" w:pos="5400"/>
              </w:tabs>
              <w:rPr>
                <w:sz w:val="20"/>
              </w:rPr>
            </w:pPr>
            <w:r>
              <w:rPr>
                <w:rFonts w:hint="eastAsia"/>
                <w:sz w:val="20"/>
                <w:lang w:eastAsia="ja-JP"/>
              </w:rPr>
              <w:t>L</w:t>
            </w:r>
            <w:r>
              <w:rPr>
                <w:sz w:val="20"/>
                <w:lang w:eastAsia="ja-JP"/>
              </w:rPr>
              <w:t xml:space="preserve">ine </w:t>
            </w:r>
            <w:r w:rsidRPr="00A12AF4">
              <w:rPr>
                <w:sz w:val="20"/>
                <w:lang w:eastAsia="ja-JP"/>
              </w:rPr>
              <w:t>113-1</w:t>
            </w:r>
            <w:r w:rsidR="00A12AF4" w:rsidRPr="00A12AF4">
              <w:rPr>
                <w:sz w:val="20"/>
                <w:lang w:eastAsia="ja-JP"/>
              </w:rPr>
              <w:t>20</w:t>
            </w:r>
          </w:p>
        </w:tc>
      </w:tr>
      <w:tr w:rsidR="00191A23" w:rsidRPr="0022554A" w14:paraId="462C75B1" w14:textId="77777777" w:rsidTr="00E341E9">
        <w:tc>
          <w:tcPr>
            <w:tcW w:w="1951" w:type="dxa"/>
          </w:tcPr>
          <w:p w14:paraId="66C297FE"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524DDA17" w14:textId="77777777" w:rsidR="00191A23" w:rsidRPr="0022554A" w:rsidRDefault="00191A23" w:rsidP="0022554A">
            <w:pPr>
              <w:tabs>
                <w:tab w:val="left" w:pos="5400"/>
              </w:tabs>
              <w:jc w:val="center"/>
              <w:rPr>
                <w:sz w:val="20"/>
              </w:rPr>
            </w:pPr>
            <w:r w:rsidRPr="0022554A">
              <w:rPr>
                <w:sz w:val="20"/>
              </w:rPr>
              <w:t>5</w:t>
            </w:r>
          </w:p>
        </w:tc>
        <w:tc>
          <w:tcPr>
            <w:tcW w:w="8031" w:type="dxa"/>
          </w:tcPr>
          <w:p w14:paraId="0FB49700"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1E118B08" w14:textId="41B1A645" w:rsidR="00191A23" w:rsidRPr="0022554A" w:rsidRDefault="00963ADF" w:rsidP="0022554A">
            <w:pPr>
              <w:tabs>
                <w:tab w:val="left" w:pos="5400"/>
              </w:tabs>
              <w:rPr>
                <w:sz w:val="20"/>
              </w:rPr>
            </w:pPr>
            <w:r>
              <w:rPr>
                <w:rFonts w:hint="eastAsia"/>
                <w:sz w:val="20"/>
                <w:lang w:eastAsia="ja-JP"/>
              </w:rPr>
              <w:t>P</w:t>
            </w:r>
            <w:r>
              <w:rPr>
                <w:sz w:val="20"/>
                <w:lang w:eastAsia="ja-JP"/>
              </w:rPr>
              <w:t>age 4</w:t>
            </w:r>
          </w:p>
        </w:tc>
        <w:tc>
          <w:tcPr>
            <w:tcW w:w="2835" w:type="dxa"/>
          </w:tcPr>
          <w:p w14:paraId="220F75F1" w14:textId="6D2C63D0" w:rsidR="00191A23" w:rsidRPr="0022554A" w:rsidRDefault="00963ADF" w:rsidP="0022554A">
            <w:pPr>
              <w:tabs>
                <w:tab w:val="left" w:pos="5400"/>
              </w:tabs>
              <w:rPr>
                <w:sz w:val="20"/>
              </w:rPr>
            </w:pPr>
            <w:r>
              <w:rPr>
                <w:rFonts w:hint="eastAsia"/>
                <w:sz w:val="20"/>
                <w:lang w:eastAsia="ja-JP"/>
              </w:rPr>
              <w:t>L</w:t>
            </w:r>
            <w:r>
              <w:rPr>
                <w:sz w:val="20"/>
                <w:lang w:eastAsia="ja-JP"/>
              </w:rPr>
              <w:t>i</w:t>
            </w:r>
            <w:r w:rsidRPr="00A12AF4">
              <w:rPr>
                <w:sz w:val="20"/>
                <w:lang w:eastAsia="ja-JP"/>
              </w:rPr>
              <w:t>ne 12</w:t>
            </w:r>
            <w:r w:rsidR="00A12AF4" w:rsidRPr="00A12AF4">
              <w:rPr>
                <w:sz w:val="20"/>
                <w:lang w:eastAsia="ja-JP"/>
              </w:rPr>
              <w:t>2</w:t>
            </w:r>
            <w:r w:rsidRPr="00A12AF4">
              <w:rPr>
                <w:sz w:val="20"/>
                <w:lang w:eastAsia="ja-JP"/>
              </w:rPr>
              <w:t>-13</w:t>
            </w:r>
            <w:r w:rsidR="00A12AF4" w:rsidRPr="00A12AF4">
              <w:rPr>
                <w:sz w:val="20"/>
                <w:lang w:eastAsia="ja-JP"/>
              </w:rPr>
              <w:t>9</w:t>
            </w:r>
          </w:p>
        </w:tc>
      </w:tr>
      <w:bookmarkEnd w:id="25"/>
      <w:bookmarkEnd w:id="26"/>
      <w:tr w:rsidR="00191A23" w:rsidRPr="0022554A" w14:paraId="7BD75E5F" w14:textId="77777777" w:rsidTr="00E341E9">
        <w:tc>
          <w:tcPr>
            <w:tcW w:w="1951" w:type="dxa"/>
            <w:vMerge w:val="restart"/>
          </w:tcPr>
          <w:p w14:paraId="32ABEAA8"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08560354" w14:textId="77777777" w:rsidR="00191A23" w:rsidRPr="0022554A" w:rsidRDefault="00191A23" w:rsidP="0022554A">
            <w:pPr>
              <w:tabs>
                <w:tab w:val="left" w:pos="5400"/>
              </w:tabs>
              <w:jc w:val="center"/>
              <w:rPr>
                <w:sz w:val="20"/>
              </w:rPr>
            </w:pPr>
            <w:r w:rsidRPr="0022554A">
              <w:rPr>
                <w:sz w:val="20"/>
              </w:rPr>
              <w:t>6</w:t>
            </w:r>
          </w:p>
        </w:tc>
        <w:tc>
          <w:tcPr>
            <w:tcW w:w="8031" w:type="dxa"/>
          </w:tcPr>
          <w:p w14:paraId="068770F4" w14:textId="5F61855D"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 Describe methods of follow-up</w:t>
            </w:r>
          </w:p>
        </w:tc>
        <w:tc>
          <w:tcPr>
            <w:tcW w:w="1559" w:type="dxa"/>
          </w:tcPr>
          <w:p w14:paraId="1505049B" w14:textId="0CA23461" w:rsidR="00191A23" w:rsidRPr="0022554A" w:rsidRDefault="007424A9" w:rsidP="0022554A">
            <w:pPr>
              <w:tabs>
                <w:tab w:val="left" w:pos="5400"/>
              </w:tabs>
              <w:rPr>
                <w:sz w:val="20"/>
              </w:rPr>
            </w:pPr>
            <w:r>
              <w:rPr>
                <w:rFonts w:hint="eastAsia"/>
                <w:sz w:val="20"/>
                <w:lang w:eastAsia="ja-JP"/>
              </w:rPr>
              <w:t>P</w:t>
            </w:r>
            <w:r>
              <w:rPr>
                <w:sz w:val="20"/>
                <w:lang w:eastAsia="ja-JP"/>
              </w:rPr>
              <w:t>age 4</w:t>
            </w:r>
          </w:p>
        </w:tc>
        <w:tc>
          <w:tcPr>
            <w:tcW w:w="2835" w:type="dxa"/>
          </w:tcPr>
          <w:p w14:paraId="7C8E581D" w14:textId="51FBCF61" w:rsidR="00191A23" w:rsidRPr="0022554A" w:rsidRDefault="007424A9" w:rsidP="0022554A">
            <w:pPr>
              <w:tabs>
                <w:tab w:val="left" w:pos="5400"/>
              </w:tabs>
              <w:rPr>
                <w:sz w:val="20"/>
              </w:rPr>
            </w:pPr>
            <w:r>
              <w:rPr>
                <w:rFonts w:hint="eastAsia"/>
                <w:sz w:val="20"/>
                <w:lang w:eastAsia="ja-JP"/>
              </w:rPr>
              <w:t>L</w:t>
            </w:r>
            <w:r>
              <w:rPr>
                <w:sz w:val="20"/>
                <w:lang w:eastAsia="ja-JP"/>
              </w:rPr>
              <w:t>in</w:t>
            </w:r>
            <w:r w:rsidRPr="00A12AF4">
              <w:rPr>
                <w:sz w:val="20"/>
                <w:lang w:eastAsia="ja-JP"/>
              </w:rPr>
              <w:t>e 12</w:t>
            </w:r>
            <w:r w:rsidR="00A12AF4" w:rsidRPr="00A12AF4">
              <w:rPr>
                <w:sz w:val="20"/>
                <w:lang w:eastAsia="ja-JP"/>
              </w:rPr>
              <w:t>2</w:t>
            </w:r>
            <w:r w:rsidRPr="00A12AF4">
              <w:rPr>
                <w:sz w:val="20"/>
                <w:lang w:eastAsia="ja-JP"/>
              </w:rPr>
              <w:t>-1</w:t>
            </w:r>
            <w:r w:rsidR="00A12AF4" w:rsidRPr="00A12AF4">
              <w:rPr>
                <w:sz w:val="20"/>
                <w:lang w:eastAsia="ja-JP"/>
              </w:rPr>
              <w:t>30</w:t>
            </w:r>
          </w:p>
        </w:tc>
      </w:tr>
      <w:tr w:rsidR="00191A23" w:rsidRPr="0022554A" w14:paraId="38A412FB" w14:textId="77777777" w:rsidTr="00E341E9">
        <w:tc>
          <w:tcPr>
            <w:tcW w:w="1951" w:type="dxa"/>
            <w:vMerge/>
          </w:tcPr>
          <w:p w14:paraId="104C5CDF"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5C93A250" w14:textId="77777777" w:rsidR="00191A23" w:rsidRPr="0022554A" w:rsidRDefault="00191A23" w:rsidP="0022554A">
            <w:pPr>
              <w:tabs>
                <w:tab w:val="left" w:pos="5400"/>
              </w:tabs>
              <w:jc w:val="center"/>
              <w:rPr>
                <w:sz w:val="20"/>
              </w:rPr>
            </w:pPr>
          </w:p>
        </w:tc>
        <w:tc>
          <w:tcPr>
            <w:tcW w:w="8031" w:type="dxa"/>
          </w:tcPr>
          <w:p w14:paraId="32A51B40" w14:textId="69AD0904" w:rsidR="00191A23" w:rsidRPr="007424A9"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sz w:val="20"/>
              </w:rPr>
              <w:t>For matched studies, give matching criteria and number of exposed and unexposed</w:t>
            </w:r>
          </w:p>
        </w:tc>
        <w:tc>
          <w:tcPr>
            <w:tcW w:w="1559" w:type="dxa"/>
          </w:tcPr>
          <w:p w14:paraId="03133886" w14:textId="77777777" w:rsidR="00191A23" w:rsidRPr="0022554A" w:rsidRDefault="00191A23" w:rsidP="0022554A">
            <w:pPr>
              <w:tabs>
                <w:tab w:val="left" w:pos="5400"/>
              </w:tabs>
              <w:rPr>
                <w:sz w:val="20"/>
              </w:rPr>
            </w:pPr>
          </w:p>
        </w:tc>
        <w:tc>
          <w:tcPr>
            <w:tcW w:w="2835" w:type="dxa"/>
          </w:tcPr>
          <w:p w14:paraId="136C3118" w14:textId="2E580669" w:rsidR="00191A23" w:rsidRPr="0022554A" w:rsidRDefault="007424A9" w:rsidP="0022554A">
            <w:pPr>
              <w:tabs>
                <w:tab w:val="left" w:pos="5400"/>
              </w:tabs>
              <w:rPr>
                <w:sz w:val="20"/>
              </w:rPr>
            </w:pPr>
            <w:r w:rsidRPr="00B93D99">
              <w:rPr>
                <w:sz w:val="20"/>
              </w:rPr>
              <w:t>Not applicable</w:t>
            </w:r>
          </w:p>
        </w:tc>
      </w:tr>
      <w:tr w:rsidR="00191A23" w:rsidRPr="0022554A" w14:paraId="6236ED74" w14:textId="77777777" w:rsidTr="00E341E9">
        <w:tc>
          <w:tcPr>
            <w:tcW w:w="1951" w:type="dxa"/>
          </w:tcPr>
          <w:p w14:paraId="0978E694"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7E326280" w14:textId="77777777" w:rsidR="00191A23" w:rsidRPr="0022554A" w:rsidRDefault="00191A23" w:rsidP="0022554A">
            <w:pPr>
              <w:tabs>
                <w:tab w:val="left" w:pos="5400"/>
              </w:tabs>
              <w:jc w:val="center"/>
              <w:rPr>
                <w:sz w:val="20"/>
              </w:rPr>
            </w:pPr>
            <w:r w:rsidRPr="0022554A">
              <w:rPr>
                <w:sz w:val="20"/>
              </w:rPr>
              <w:t>7</w:t>
            </w:r>
          </w:p>
        </w:tc>
        <w:tc>
          <w:tcPr>
            <w:tcW w:w="8031" w:type="dxa"/>
          </w:tcPr>
          <w:p w14:paraId="6DF9C52E"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220E5925" w14:textId="36113AD7" w:rsidR="00191A23" w:rsidRPr="0022554A" w:rsidRDefault="007424A9" w:rsidP="0022554A">
            <w:pPr>
              <w:tabs>
                <w:tab w:val="left" w:pos="5400"/>
              </w:tabs>
              <w:rPr>
                <w:sz w:val="20"/>
              </w:rPr>
            </w:pPr>
            <w:r>
              <w:rPr>
                <w:rFonts w:hint="eastAsia"/>
                <w:sz w:val="20"/>
                <w:lang w:eastAsia="ja-JP"/>
              </w:rPr>
              <w:t>P</w:t>
            </w:r>
            <w:r>
              <w:rPr>
                <w:sz w:val="20"/>
                <w:lang w:eastAsia="ja-JP"/>
              </w:rPr>
              <w:t>age 4</w:t>
            </w:r>
          </w:p>
        </w:tc>
        <w:tc>
          <w:tcPr>
            <w:tcW w:w="2835" w:type="dxa"/>
          </w:tcPr>
          <w:p w14:paraId="1B7E956B" w14:textId="4C09F756" w:rsidR="00191A23" w:rsidRPr="0022554A" w:rsidRDefault="00661BF1" w:rsidP="0022554A">
            <w:pPr>
              <w:tabs>
                <w:tab w:val="left" w:pos="5400"/>
              </w:tabs>
              <w:rPr>
                <w:sz w:val="20"/>
              </w:rPr>
            </w:pPr>
            <w:r>
              <w:rPr>
                <w:rFonts w:hint="eastAsia"/>
                <w:sz w:val="20"/>
                <w:lang w:eastAsia="ja-JP"/>
              </w:rPr>
              <w:t>L</w:t>
            </w:r>
            <w:r>
              <w:rPr>
                <w:sz w:val="20"/>
                <w:lang w:eastAsia="ja-JP"/>
              </w:rPr>
              <w:t>i</w:t>
            </w:r>
            <w:r w:rsidRPr="00A12AF4">
              <w:rPr>
                <w:sz w:val="20"/>
                <w:lang w:eastAsia="ja-JP"/>
              </w:rPr>
              <w:t>ne 14</w:t>
            </w:r>
            <w:r w:rsidR="00A12AF4" w:rsidRPr="00A12AF4">
              <w:rPr>
                <w:sz w:val="20"/>
                <w:lang w:eastAsia="ja-JP"/>
              </w:rPr>
              <w:t>1</w:t>
            </w:r>
            <w:r w:rsidRPr="00A12AF4">
              <w:rPr>
                <w:sz w:val="20"/>
                <w:lang w:eastAsia="ja-JP"/>
              </w:rPr>
              <w:t>-14</w:t>
            </w:r>
            <w:r w:rsidR="00A12AF4" w:rsidRPr="00A12AF4">
              <w:rPr>
                <w:sz w:val="20"/>
                <w:lang w:eastAsia="ja-JP"/>
              </w:rPr>
              <w:t>7</w:t>
            </w:r>
          </w:p>
        </w:tc>
      </w:tr>
      <w:tr w:rsidR="00191A23" w:rsidRPr="0022554A" w14:paraId="0EFAA0E9" w14:textId="77777777" w:rsidTr="00E341E9">
        <w:trPr>
          <w:trHeight w:val="294"/>
        </w:trPr>
        <w:tc>
          <w:tcPr>
            <w:tcW w:w="1951" w:type="dxa"/>
          </w:tcPr>
          <w:p w14:paraId="70407532"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73DCFB3E"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7F9F71EE"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22E2B3C5" w14:textId="52D9736A" w:rsidR="00191A23" w:rsidRPr="0022554A" w:rsidRDefault="00661BF1" w:rsidP="0022554A">
            <w:pPr>
              <w:tabs>
                <w:tab w:val="left" w:pos="5400"/>
              </w:tabs>
              <w:rPr>
                <w:i/>
                <w:sz w:val="20"/>
              </w:rPr>
            </w:pPr>
            <w:r>
              <w:rPr>
                <w:rFonts w:hint="eastAsia"/>
                <w:sz w:val="20"/>
                <w:lang w:eastAsia="ja-JP"/>
              </w:rPr>
              <w:t>P</w:t>
            </w:r>
            <w:r>
              <w:rPr>
                <w:sz w:val="20"/>
                <w:lang w:eastAsia="ja-JP"/>
              </w:rPr>
              <w:t>age 4-6</w:t>
            </w:r>
          </w:p>
        </w:tc>
        <w:tc>
          <w:tcPr>
            <w:tcW w:w="2835" w:type="dxa"/>
          </w:tcPr>
          <w:p w14:paraId="6E174D3A" w14:textId="4825841F" w:rsidR="00191A23" w:rsidRPr="0022554A" w:rsidRDefault="00661BF1" w:rsidP="0022554A">
            <w:pPr>
              <w:tabs>
                <w:tab w:val="left" w:pos="5400"/>
              </w:tabs>
              <w:rPr>
                <w:i/>
                <w:sz w:val="20"/>
              </w:rPr>
            </w:pPr>
            <w:r>
              <w:rPr>
                <w:rFonts w:hint="eastAsia"/>
                <w:sz w:val="20"/>
                <w:lang w:eastAsia="ja-JP"/>
              </w:rPr>
              <w:t>L</w:t>
            </w:r>
            <w:r>
              <w:rPr>
                <w:sz w:val="20"/>
                <w:lang w:eastAsia="ja-JP"/>
              </w:rPr>
              <w:t>i</w:t>
            </w:r>
            <w:r w:rsidRPr="00A12AF4">
              <w:rPr>
                <w:sz w:val="20"/>
                <w:lang w:eastAsia="ja-JP"/>
              </w:rPr>
              <w:t>ne 14</w:t>
            </w:r>
            <w:r w:rsidR="00A12AF4" w:rsidRPr="00A12AF4">
              <w:rPr>
                <w:sz w:val="20"/>
                <w:lang w:eastAsia="ja-JP"/>
              </w:rPr>
              <w:t>9</w:t>
            </w:r>
            <w:r w:rsidRPr="00A12AF4">
              <w:rPr>
                <w:sz w:val="20"/>
                <w:lang w:eastAsia="ja-JP"/>
              </w:rPr>
              <w:t>-20</w:t>
            </w:r>
            <w:r w:rsidR="00A12AF4" w:rsidRPr="00A12AF4">
              <w:rPr>
                <w:sz w:val="20"/>
                <w:lang w:eastAsia="ja-JP"/>
              </w:rPr>
              <w:t>9</w:t>
            </w:r>
          </w:p>
        </w:tc>
      </w:tr>
      <w:tr w:rsidR="00191A23" w:rsidRPr="0022554A" w14:paraId="02AF3BAB" w14:textId="77777777" w:rsidTr="00E341E9">
        <w:tc>
          <w:tcPr>
            <w:tcW w:w="1951" w:type="dxa"/>
          </w:tcPr>
          <w:p w14:paraId="3FFBC16B"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3837F73E" w14:textId="77777777" w:rsidR="00191A23" w:rsidRPr="0022554A" w:rsidRDefault="00191A23" w:rsidP="0022554A">
            <w:pPr>
              <w:tabs>
                <w:tab w:val="left" w:pos="5400"/>
              </w:tabs>
              <w:jc w:val="center"/>
              <w:rPr>
                <w:sz w:val="20"/>
              </w:rPr>
            </w:pPr>
            <w:r w:rsidRPr="0022554A">
              <w:rPr>
                <w:sz w:val="20"/>
              </w:rPr>
              <w:t>9</w:t>
            </w:r>
          </w:p>
        </w:tc>
        <w:tc>
          <w:tcPr>
            <w:tcW w:w="8031" w:type="dxa"/>
          </w:tcPr>
          <w:p w14:paraId="5614E967"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7B4AF320" w14:textId="5366058F" w:rsidR="00191A23" w:rsidRPr="0022554A" w:rsidRDefault="00A12AF4" w:rsidP="0022554A">
            <w:pPr>
              <w:tabs>
                <w:tab w:val="left" w:pos="5400"/>
              </w:tabs>
              <w:rPr>
                <w:color w:val="000000"/>
                <w:sz w:val="20"/>
              </w:rPr>
            </w:pPr>
            <w:r>
              <w:rPr>
                <w:rFonts w:hint="eastAsia"/>
                <w:sz w:val="20"/>
                <w:lang w:eastAsia="ja-JP"/>
              </w:rPr>
              <w:t>P</w:t>
            </w:r>
            <w:r>
              <w:rPr>
                <w:sz w:val="20"/>
                <w:lang w:eastAsia="ja-JP"/>
              </w:rPr>
              <w:t>age 5</w:t>
            </w:r>
          </w:p>
        </w:tc>
        <w:tc>
          <w:tcPr>
            <w:tcW w:w="2835" w:type="dxa"/>
          </w:tcPr>
          <w:p w14:paraId="055E033F" w14:textId="56D24C8E" w:rsidR="00191A23" w:rsidRPr="0022554A" w:rsidRDefault="00A12AF4" w:rsidP="0022554A">
            <w:pPr>
              <w:tabs>
                <w:tab w:val="left" w:pos="5400"/>
              </w:tabs>
              <w:rPr>
                <w:color w:val="000000"/>
                <w:sz w:val="20"/>
              </w:rPr>
            </w:pPr>
            <w:r>
              <w:rPr>
                <w:rFonts w:hint="eastAsia"/>
                <w:sz w:val="20"/>
                <w:lang w:eastAsia="ja-JP"/>
              </w:rPr>
              <w:t>L</w:t>
            </w:r>
            <w:r>
              <w:rPr>
                <w:sz w:val="20"/>
                <w:lang w:eastAsia="ja-JP"/>
              </w:rPr>
              <w:t>i</w:t>
            </w:r>
            <w:r w:rsidRPr="00A12AF4">
              <w:rPr>
                <w:sz w:val="20"/>
                <w:lang w:eastAsia="ja-JP"/>
              </w:rPr>
              <w:t>ne 1</w:t>
            </w:r>
            <w:r>
              <w:rPr>
                <w:sz w:val="20"/>
                <w:lang w:eastAsia="ja-JP"/>
              </w:rPr>
              <w:t>60</w:t>
            </w:r>
            <w:r w:rsidRPr="00A12AF4">
              <w:rPr>
                <w:sz w:val="20"/>
                <w:lang w:eastAsia="ja-JP"/>
              </w:rPr>
              <w:t>-</w:t>
            </w:r>
            <w:r>
              <w:rPr>
                <w:sz w:val="20"/>
                <w:lang w:eastAsia="ja-JP"/>
              </w:rPr>
              <w:t>161, 182-185, 192-196</w:t>
            </w:r>
          </w:p>
        </w:tc>
      </w:tr>
      <w:tr w:rsidR="00191A23" w:rsidRPr="0022554A" w14:paraId="23539332" w14:textId="77777777" w:rsidTr="00E341E9">
        <w:tc>
          <w:tcPr>
            <w:tcW w:w="1951" w:type="dxa"/>
          </w:tcPr>
          <w:p w14:paraId="1790AFF1"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24BA7976" w14:textId="77777777" w:rsidR="00191A23" w:rsidRPr="0022554A" w:rsidRDefault="00191A23" w:rsidP="0022554A">
            <w:pPr>
              <w:tabs>
                <w:tab w:val="left" w:pos="5400"/>
              </w:tabs>
              <w:jc w:val="center"/>
              <w:rPr>
                <w:sz w:val="20"/>
              </w:rPr>
            </w:pPr>
            <w:r w:rsidRPr="0022554A">
              <w:rPr>
                <w:sz w:val="20"/>
              </w:rPr>
              <w:t>10</w:t>
            </w:r>
          </w:p>
        </w:tc>
        <w:tc>
          <w:tcPr>
            <w:tcW w:w="8031" w:type="dxa"/>
          </w:tcPr>
          <w:p w14:paraId="20D2643C"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425C0666" w14:textId="6832BFAB" w:rsidR="00191A23" w:rsidRPr="0022554A" w:rsidRDefault="00A12AF4" w:rsidP="0022554A">
            <w:pPr>
              <w:tabs>
                <w:tab w:val="left" w:pos="5400"/>
              </w:tabs>
              <w:rPr>
                <w:sz w:val="20"/>
              </w:rPr>
            </w:pPr>
            <w:r>
              <w:rPr>
                <w:rFonts w:hint="eastAsia"/>
                <w:sz w:val="20"/>
                <w:lang w:eastAsia="ja-JP"/>
              </w:rPr>
              <w:t>P</w:t>
            </w:r>
            <w:r>
              <w:rPr>
                <w:sz w:val="20"/>
                <w:lang w:eastAsia="ja-JP"/>
              </w:rPr>
              <w:t>age 6</w:t>
            </w:r>
          </w:p>
        </w:tc>
        <w:tc>
          <w:tcPr>
            <w:tcW w:w="2835" w:type="dxa"/>
          </w:tcPr>
          <w:p w14:paraId="5F6E3E29" w14:textId="4F728CA0" w:rsidR="00191A23" w:rsidRPr="0022554A" w:rsidRDefault="00A12AF4" w:rsidP="0022554A">
            <w:pPr>
              <w:tabs>
                <w:tab w:val="left" w:pos="5400"/>
              </w:tabs>
              <w:rPr>
                <w:sz w:val="20"/>
              </w:rPr>
            </w:pPr>
            <w:r>
              <w:rPr>
                <w:rFonts w:hint="eastAsia"/>
                <w:sz w:val="20"/>
                <w:lang w:eastAsia="ja-JP"/>
              </w:rPr>
              <w:t>L</w:t>
            </w:r>
            <w:r>
              <w:rPr>
                <w:sz w:val="20"/>
                <w:lang w:eastAsia="ja-JP"/>
              </w:rPr>
              <w:t>i</w:t>
            </w:r>
            <w:r w:rsidRPr="00A12AF4">
              <w:rPr>
                <w:sz w:val="20"/>
                <w:lang w:eastAsia="ja-JP"/>
              </w:rPr>
              <w:t xml:space="preserve">ne </w:t>
            </w:r>
            <w:r>
              <w:rPr>
                <w:sz w:val="20"/>
                <w:lang w:eastAsia="ja-JP"/>
              </w:rPr>
              <w:t>218</w:t>
            </w:r>
            <w:r w:rsidRPr="00A12AF4">
              <w:rPr>
                <w:sz w:val="20"/>
                <w:lang w:eastAsia="ja-JP"/>
              </w:rPr>
              <w:t>-</w:t>
            </w:r>
            <w:r>
              <w:rPr>
                <w:sz w:val="20"/>
                <w:lang w:eastAsia="ja-JP"/>
              </w:rPr>
              <w:t>220</w:t>
            </w:r>
          </w:p>
        </w:tc>
      </w:tr>
    </w:tbl>
    <w:p w14:paraId="5842B902"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16917324" w14:textId="77777777" w:rsidTr="00517788">
        <w:tc>
          <w:tcPr>
            <w:tcW w:w="1521" w:type="dxa"/>
          </w:tcPr>
          <w:p w14:paraId="12C06562"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79FE2A67" w14:textId="77777777" w:rsidR="00191A23" w:rsidRPr="0022554A" w:rsidRDefault="00191A23" w:rsidP="00191A23">
            <w:pPr>
              <w:tabs>
                <w:tab w:val="left" w:pos="5400"/>
              </w:tabs>
              <w:jc w:val="center"/>
              <w:rPr>
                <w:sz w:val="20"/>
              </w:rPr>
            </w:pPr>
            <w:r w:rsidRPr="0022554A">
              <w:rPr>
                <w:sz w:val="20"/>
              </w:rPr>
              <w:t>11</w:t>
            </w:r>
          </w:p>
        </w:tc>
        <w:tc>
          <w:tcPr>
            <w:tcW w:w="8328" w:type="dxa"/>
          </w:tcPr>
          <w:p w14:paraId="26ADAE66"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700857FE" w14:textId="2D1D5990" w:rsidR="00191A23" w:rsidRPr="0022554A" w:rsidRDefault="001C565A" w:rsidP="00191A23">
            <w:pPr>
              <w:tabs>
                <w:tab w:val="left" w:pos="5400"/>
              </w:tabs>
              <w:rPr>
                <w:sz w:val="20"/>
              </w:rPr>
            </w:pPr>
            <w:r>
              <w:rPr>
                <w:rFonts w:hint="eastAsia"/>
                <w:sz w:val="20"/>
                <w:lang w:eastAsia="ja-JP"/>
              </w:rPr>
              <w:t>P</w:t>
            </w:r>
            <w:r>
              <w:rPr>
                <w:sz w:val="20"/>
                <w:lang w:eastAsia="ja-JP"/>
              </w:rPr>
              <w:t>age 6</w:t>
            </w:r>
          </w:p>
        </w:tc>
        <w:tc>
          <w:tcPr>
            <w:tcW w:w="3118" w:type="dxa"/>
          </w:tcPr>
          <w:p w14:paraId="0B249C6B" w14:textId="6E6754F6" w:rsidR="00191A23" w:rsidRPr="0022554A" w:rsidRDefault="001C565A" w:rsidP="00191A23">
            <w:pPr>
              <w:tabs>
                <w:tab w:val="left" w:pos="5400"/>
              </w:tabs>
              <w:rPr>
                <w:sz w:val="20"/>
              </w:rPr>
            </w:pPr>
            <w:r>
              <w:rPr>
                <w:rFonts w:hint="eastAsia"/>
                <w:sz w:val="20"/>
                <w:lang w:eastAsia="ja-JP"/>
              </w:rPr>
              <w:t>L</w:t>
            </w:r>
            <w:r>
              <w:rPr>
                <w:sz w:val="20"/>
                <w:lang w:eastAsia="ja-JP"/>
              </w:rPr>
              <w:t>i</w:t>
            </w:r>
            <w:r w:rsidRPr="00A12AF4">
              <w:rPr>
                <w:sz w:val="20"/>
                <w:lang w:eastAsia="ja-JP"/>
              </w:rPr>
              <w:t xml:space="preserve">ne </w:t>
            </w:r>
            <w:r>
              <w:rPr>
                <w:sz w:val="20"/>
                <w:lang w:eastAsia="ja-JP"/>
              </w:rPr>
              <w:t>212</w:t>
            </w:r>
            <w:r w:rsidRPr="00A12AF4">
              <w:rPr>
                <w:sz w:val="20"/>
                <w:lang w:eastAsia="ja-JP"/>
              </w:rPr>
              <w:t>-</w:t>
            </w:r>
            <w:r>
              <w:rPr>
                <w:sz w:val="20"/>
                <w:lang w:eastAsia="ja-JP"/>
              </w:rPr>
              <w:t>214</w:t>
            </w:r>
          </w:p>
        </w:tc>
      </w:tr>
      <w:tr w:rsidR="00191A23" w:rsidRPr="0022554A" w14:paraId="62B79F2D" w14:textId="77777777" w:rsidTr="00517788">
        <w:tc>
          <w:tcPr>
            <w:tcW w:w="1521" w:type="dxa"/>
            <w:vMerge w:val="restart"/>
          </w:tcPr>
          <w:p w14:paraId="64FADD61" w14:textId="5842490C"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070BC003" w14:textId="77777777" w:rsidR="00191A23" w:rsidRPr="0022554A" w:rsidRDefault="00191A23" w:rsidP="00191A23">
            <w:pPr>
              <w:tabs>
                <w:tab w:val="left" w:pos="5400"/>
              </w:tabs>
              <w:jc w:val="center"/>
              <w:rPr>
                <w:sz w:val="20"/>
              </w:rPr>
            </w:pPr>
            <w:r w:rsidRPr="0022554A">
              <w:rPr>
                <w:sz w:val="20"/>
              </w:rPr>
              <w:t>12</w:t>
            </w:r>
          </w:p>
        </w:tc>
        <w:tc>
          <w:tcPr>
            <w:tcW w:w="8328" w:type="dxa"/>
          </w:tcPr>
          <w:p w14:paraId="68D1EA89"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581F737E" w14:textId="67500239" w:rsidR="00191A23" w:rsidRPr="0022554A" w:rsidRDefault="001C565A" w:rsidP="00191A23">
            <w:pPr>
              <w:tabs>
                <w:tab w:val="left" w:pos="5400"/>
              </w:tabs>
              <w:rPr>
                <w:sz w:val="20"/>
              </w:rPr>
            </w:pPr>
            <w:r>
              <w:rPr>
                <w:rFonts w:hint="eastAsia"/>
                <w:sz w:val="20"/>
                <w:lang w:eastAsia="ja-JP"/>
              </w:rPr>
              <w:t>P</w:t>
            </w:r>
            <w:r>
              <w:rPr>
                <w:sz w:val="20"/>
                <w:lang w:eastAsia="ja-JP"/>
              </w:rPr>
              <w:t>age 6</w:t>
            </w:r>
          </w:p>
        </w:tc>
        <w:tc>
          <w:tcPr>
            <w:tcW w:w="3118" w:type="dxa"/>
          </w:tcPr>
          <w:p w14:paraId="499E8DED" w14:textId="115B94C2" w:rsidR="00191A23" w:rsidRPr="0022554A" w:rsidRDefault="001C565A" w:rsidP="00191A23">
            <w:pPr>
              <w:tabs>
                <w:tab w:val="left" w:pos="5400"/>
              </w:tabs>
              <w:rPr>
                <w:sz w:val="20"/>
              </w:rPr>
            </w:pPr>
            <w:r>
              <w:rPr>
                <w:rFonts w:hint="eastAsia"/>
                <w:sz w:val="20"/>
                <w:lang w:eastAsia="ja-JP"/>
              </w:rPr>
              <w:t>L</w:t>
            </w:r>
            <w:r>
              <w:rPr>
                <w:sz w:val="20"/>
                <w:lang w:eastAsia="ja-JP"/>
              </w:rPr>
              <w:t>i</w:t>
            </w:r>
            <w:r w:rsidRPr="00A12AF4">
              <w:rPr>
                <w:sz w:val="20"/>
                <w:lang w:eastAsia="ja-JP"/>
              </w:rPr>
              <w:t xml:space="preserve">ne </w:t>
            </w:r>
            <w:r>
              <w:rPr>
                <w:sz w:val="20"/>
                <w:lang w:eastAsia="ja-JP"/>
              </w:rPr>
              <w:t>214</w:t>
            </w:r>
            <w:r w:rsidRPr="00A12AF4">
              <w:rPr>
                <w:sz w:val="20"/>
                <w:lang w:eastAsia="ja-JP"/>
              </w:rPr>
              <w:t>-</w:t>
            </w:r>
            <w:r>
              <w:rPr>
                <w:sz w:val="20"/>
                <w:lang w:eastAsia="ja-JP"/>
              </w:rPr>
              <w:t>217</w:t>
            </w:r>
          </w:p>
        </w:tc>
      </w:tr>
      <w:tr w:rsidR="00191A23" w:rsidRPr="0022554A" w14:paraId="07FE56AD" w14:textId="77777777" w:rsidTr="00517788">
        <w:tc>
          <w:tcPr>
            <w:tcW w:w="1521" w:type="dxa"/>
            <w:vMerge/>
          </w:tcPr>
          <w:p w14:paraId="396278A2"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11BABF4A" w14:textId="77777777" w:rsidR="00191A23" w:rsidRPr="0022554A" w:rsidRDefault="00191A23" w:rsidP="00191A23">
            <w:pPr>
              <w:tabs>
                <w:tab w:val="left" w:pos="5400"/>
              </w:tabs>
              <w:jc w:val="center"/>
              <w:rPr>
                <w:sz w:val="20"/>
              </w:rPr>
            </w:pPr>
          </w:p>
        </w:tc>
        <w:tc>
          <w:tcPr>
            <w:tcW w:w="8328" w:type="dxa"/>
          </w:tcPr>
          <w:p w14:paraId="44492498"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450DA33A" w14:textId="77777777" w:rsidR="00191A23" w:rsidRPr="0022554A" w:rsidRDefault="00191A23" w:rsidP="00191A23">
            <w:pPr>
              <w:tabs>
                <w:tab w:val="left" w:pos="5400"/>
              </w:tabs>
              <w:rPr>
                <w:sz w:val="20"/>
              </w:rPr>
            </w:pPr>
          </w:p>
        </w:tc>
        <w:tc>
          <w:tcPr>
            <w:tcW w:w="3118" w:type="dxa"/>
          </w:tcPr>
          <w:p w14:paraId="373BB0E7" w14:textId="252142A4" w:rsidR="00191A23" w:rsidRPr="0022554A" w:rsidRDefault="001C565A" w:rsidP="00191A23">
            <w:pPr>
              <w:tabs>
                <w:tab w:val="left" w:pos="5400"/>
              </w:tabs>
              <w:rPr>
                <w:sz w:val="20"/>
              </w:rPr>
            </w:pPr>
            <w:r w:rsidRPr="00B93D99">
              <w:rPr>
                <w:sz w:val="20"/>
              </w:rPr>
              <w:t>Not applicable</w:t>
            </w:r>
          </w:p>
        </w:tc>
      </w:tr>
      <w:tr w:rsidR="00191A23" w:rsidRPr="0022554A" w14:paraId="094A86D9" w14:textId="77777777" w:rsidTr="00517788">
        <w:tc>
          <w:tcPr>
            <w:tcW w:w="1521" w:type="dxa"/>
            <w:vMerge/>
          </w:tcPr>
          <w:p w14:paraId="434FECA3"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6C35EF1F" w14:textId="77777777" w:rsidR="00191A23" w:rsidRPr="0022554A" w:rsidRDefault="00191A23" w:rsidP="00191A23">
            <w:pPr>
              <w:tabs>
                <w:tab w:val="left" w:pos="5400"/>
              </w:tabs>
              <w:jc w:val="center"/>
              <w:rPr>
                <w:sz w:val="20"/>
              </w:rPr>
            </w:pPr>
          </w:p>
        </w:tc>
        <w:tc>
          <w:tcPr>
            <w:tcW w:w="8328" w:type="dxa"/>
          </w:tcPr>
          <w:p w14:paraId="6C236428"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24C641F4" w14:textId="3615A539" w:rsidR="00191A23" w:rsidRPr="0022554A" w:rsidRDefault="0041113B" w:rsidP="00191A23">
            <w:pPr>
              <w:tabs>
                <w:tab w:val="left" w:pos="5400"/>
              </w:tabs>
              <w:rPr>
                <w:sz w:val="20"/>
              </w:rPr>
            </w:pPr>
            <w:r>
              <w:rPr>
                <w:rFonts w:hint="eastAsia"/>
                <w:sz w:val="20"/>
                <w:lang w:eastAsia="ja-JP"/>
              </w:rPr>
              <w:t>P</w:t>
            </w:r>
            <w:r>
              <w:rPr>
                <w:sz w:val="20"/>
                <w:lang w:eastAsia="ja-JP"/>
              </w:rPr>
              <w:t>age 4</w:t>
            </w:r>
          </w:p>
        </w:tc>
        <w:tc>
          <w:tcPr>
            <w:tcW w:w="3118" w:type="dxa"/>
          </w:tcPr>
          <w:p w14:paraId="64DCE503" w14:textId="08728742" w:rsidR="00191A23" w:rsidRPr="0022554A" w:rsidRDefault="0041113B" w:rsidP="00191A23">
            <w:pPr>
              <w:tabs>
                <w:tab w:val="left" w:pos="5400"/>
              </w:tabs>
              <w:rPr>
                <w:sz w:val="20"/>
              </w:rPr>
            </w:pPr>
            <w:r>
              <w:rPr>
                <w:rFonts w:hint="eastAsia"/>
                <w:sz w:val="20"/>
                <w:lang w:eastAsia="ja-JP"/>
              </w:rPr>
              <w:t>L</w:t>
            </w:r>
            <w:r>
              <w:rPr>
                <w:sz w:val="20"/>
                <w:lang w:eastAsia="ja-JP"/>
              </w:rPr>
              <w:t>i</w:t>
            </w:r>
            <w:r w:rsidRPr="00A12AF4">
              <w:rPr>
                <w:sz w:val="20"/>
                <w:lang w:eastAsia="ja-JP"/>
              </w:rPr>
              <w:t xml:space="preserve">ne </w:t>
            </w:r>
            <w:r>
              <w:rPr>
                <w:sz w:val="20"/>
                <w:lang w:eastAsia="ja-JP"/>
              </w:rPr>
              <w:t>125</w:t>
            </w:r>
            <w:r w:rsidRPr="00A12AF4">
              <w:rPr>
                <w:sz w:val="20"/>
                <w:lang w:eastAsia="ja-JP"/>
              </w:rPr>
              <w:t>-</w:t>
            </w:r>
            <w:r>
              <w:rPr>
                <w:sz w:val="20"/>
                <w:lang w:eastAsia="ja-JP"/>
              </w:rPr>
              <w:t>128 (Figure 1)</w:t>
            </w:r>
          </w:p>
        </w:tc>
      </w:tr>
      <w:tr w:rsidR="00191A23" w:rsidRPr="0022554A" w14:paraId="13B2706B" w14:textId="77777777" w:rsidTr="00517788">
        <w:tc>
          <w:tcPr>
            <w:tcW w:w="1521" w:type="dxa"/>
            <w:vMerge/>
          </w:tcPr>
          <w:p w14:paraId="0B23F5BF"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7D975BBA" w14:textId="77777777" w:rsidR="00191A23" w:rsidRPr="0022554A" w:rsidRDefault="00191A23" w:rsidP="00191A23">
            <w:pPr>
              <w:tabs>
                <w:tab w:val="left" w:pos="5400"/>
              </w:tabs>
              <w:jc w:val="center"/>
              <w:rPr>
                <w:sz w:val="20"/>
              </w:rPr>
            </w:pPr>
          </w:p>
        </w:tc>
        <w:tc>
          <w:tcPr>
            <w:tcW w:w="8328" w:type="dxa"/>
          </w:tcPr>
          <w:p w14:paraId="591D4C14" w14:textId="626E4210"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If applicable, explain how loss to follow-up was addressed</w:t>
            </w:r>
          </w:p>
        </w:tc>
        <w:tc>
          <w:tcPr>
            <w:tcW w:w="1276" w:type="dxa"/>
          </w:tcPr>
          <w:p w14:paraId="53FC70C2" w14:textId="2DC4007F" w:rsidR="00191A23" w:rsidRPr="0022554A" w:rsidRDefault="0041113B" w:rsidP="00191A23">
            <w:pPr>
              <w:tabs>
                <w:tab w:val="left" w:pos="5400"/>
              </w:tabs>
              <w:rPr>
                <w:sz w:val="20"/>
              </w:rPr>
            </w:pPr>
            <w:r>
              <w:rPr>
                <w:rFonts w:hint="eastAsia"/>
                <w:sz w:val="20"/>
                <w:lang w:eastAsia="ja-JP"/>
              </w:rPr>
              <w:t>P</w:t>
            </w:r>
            <w:r>
              <w:rPr>
                <w:sz w:val="20"/>
                <w:lang w:eastAsia="ja-JP"/>
              </w:rPr>
              <w:t>age 4</w:t>
            </w:r>
          </w:p>
        </w:tc>
        <w:tc>
          <w:tcPr>
            <w:tcW w:w="3118" w:type="dxa"/>
          </w:tcPr>
          <w:p w14:paraId="167EA5FC" w14:textId="2CBB91AB" w:rsidR="00191A23" w:rsidRPr="0022554A" w:rsidRDefault="0041113B" w:rsidP="00191A23">
            <w:pPr>
              <w:tabs>
                <w:tab w:val="left" w:pos="5400"/>
              </w:tabs>
              <w:rPr>
                <w:sz w:val="20"/>
              </w:rPr>
            </w:pPr>
            <w:r>
              <w:rPr>
                <w:rFonts w:hint="eastAsia"/>
                <w:sz w:val="20"/>
                <w:lang w:eastAsia="ja-JP"/>
              </w:rPr>
              <w:t>L</w:t>
            </w:r>
            <w:r>
              <w:rPr>
                <w:sz w:val="20"/>
                <w:lang w:eastAsia="ja-JP"/>
              </w:rPr>
              <w:t>i</w:t>
            </w:r>
            <w:r w:rsidRPr="00A12AF4">
              <w:rPr>
                <w:sz w:val="20"/>
                <w:lang w:eastAsia="ja-JP"/>
              </w:rPr>
              <w:t xml:space="preserve">ne </w:t>
            </w:r>
            <w:r>
              <w:rPr>
                <w:sz w:val="20"/>
                <w:lang w:eastAsia="ja-JP"/>
              </w:rPr>
              <w:t>125</w:t>
            </w:r>
            <w:r w:rsidRPr="00A12AF4">
              <w:rPr>
                <w:sz w:val="20"/>
                <w:lang w:eastAsia="ja-JP"/>
              </w:rPr>
              <w:t>-</w:t>
            </w:r>
            <w:r>
              <w:rPr>
                <w:sz w:val="20"/>
                <w:lang w:eastAsia="ja-JP"/>
              </w:rPr>
              <w:t>128 (Figure 1)</w:t>
            </w:r>
          </w:p>
        </w:tc>
      </w:tr>
      <w:tr w:rsidR="00191A23" w:rsidRPr="0022554A" w14:paraId="38F62248" w14:textId="77777777" w:rsidTr="00517788">
        <w:tc>
          <w:tcPr>
            <w:tcW w:w="1521" w:type="dxa"/>
            <w:vMerge/>
          </w:tcPr>
          <w:p w14:paraId="3F8F715E"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7CFCFB56" w14:textId="77777777" w:rsidR="00191A23" w:rsidRPr="0022554A" w:rsidRDefault="00191A23" w:rsidP="00191A23">
            <w:pPr>
              <w:tabs>
                <w:tab w:val="left" w:pos="5400"/>
              </w:tabs>
              <w:jc w:val="center"/>
              <w:rPr>
                <w:sz w:val="20"/>
              </w:rPr>
            </w:pPr>
          </w:p>
        </w:tc>
        <w:tc>
          <w:tcPr>
            <w:tcW w:w="8328" w:type="dxa"/>
          </w:tcPr>
          <w:p w14:paraId="10430A6E"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76F3DEEC" w14:textId="77777777" w:rsidR="00191A23" w:rsidRPr="0022554A" w:rsidRDefault="00191A23" w:rsidP="00191A23">
            <w:pPr>
              <w:tabs>
                <w:tab w:val="left" w:pos="5400"/>
              </w:tabs>
              <w:rPr>
                <w:sz w:val="20"/>
              </w:rPr>
            </w:pPr>
          </w:p>
        </w:tc>
        <w:tc>
          <w:tcPr>
            <w:tcW w:w="3118" w:type="dxa"/>
          </w:tcPr>
          <w:p w14:paraId="04BBF016" w14:textId="071963F0" w:rsidR="00191A23" w:rsidRPr="0022554A" w:rsidRDefault="008B6BEE" w:rsidP="00191A23">
            <w:pPr>
              <w:tabs>
                <w:tab w:val="left" w:pos="5400"/>
              </w:tabs>
              <w:rPr>
                <w:sz w:val="20"/>
              </w:rPr>
            </w:pPr>
            <w:r w:rsidRPr="00B93D99">
              <w:rPr>
                <w:sz w:val="20"/>
              </w:rPr>
              <w:t>Not applicable</w:t>
            </w:r>
          </w:p>
        </w:tc>
      </w:tr>
      <w:bookmarkEnd w:id="52"/>
      <w:bookmarkEnd w:id="53"/>
      <w:tr w:rsidR="00191A23" w:rsidRPr="0022554A" w14:paraId="424A9D56" w14:textId="77777777" w:rsidTr="00191A23">
        <w:tc>
          <w:tcPr>
            <w:tcW w:w="14992" w:type="dxa"/>
            <w:gridSpan w:val="5"/>
          </w:tcPr>
          <w:p w14:paraId="558DF707"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41C5E27A" w14:textId="77777777" w:rsidTr="00517788">
        <w:tc>
          <w:tcPr>
            <w:tcW w:w="0" w:type="auto"/>
            <w:vMerge w:val="restart"/>
          </w:tcPr>
          <w:p w14:paraId="4382C542"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0AD646BA"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59640790"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1276" w:type="dxa"/>
          </w:tcPr>
          <w:p w14:paraId="6D830FC7" w14:textId="24E9C115" w:rsidR="00191A23" w:rsidRDefault="00616F8E" w:rsidP="00191A23">
            <w:pPr>
              <w:tabs>
                <w:tab w:val="left" w:pos="5400"/>
              </w:tabs>
              <w:rPr>
                <w:sz w:val="20"/>
              </w:rPr>
            </w:pPr>
            <w:r>
              <w:rPr>
                <w:rFonts w:hint="eastAsia"/>
                <w:sz w:val="20"/>
                <w:lang w:eastAsia="ja-JP"/>
              </w:rPr>
              <w:t>P</w:t>
            </w:r>
            <w:r>
              <w:rPr>
                <w:sz w:val="20"/>
                <w:lang w:eastAsia="ja-JP"/>
              </w:rPr>
              <w:t>age 4</w:t>
            </w:r>
          </w:p>
        </w:tc>
        <w:tc>
          <w:tcPr>
            <w:tcW w:w="3118" w:type="dxa"/>
          </w:tcPr>
          <w:p w14:paraId="580137C8" w14:textId="2B5FBFC8" w:rsidR="00191A23" w:rsidRDefault="00616F8E" w:rsidP="00191A23">
            <w:pPr>
              <w:tabs>
                <w:tab w:val="left" w:pos="5400"/>
              </w:tabs>
              <w:rPr>
                <w:sz w:val="20"/>
              </w:rPr>
            </w:pPr>
            <w:r>
              <w:rPr>
                <w:rFonts w:hint="eastAsia"/>
                <w:sz w:val="20"/>
                <w:lang w:eastAsia="ja-JP"/>
              </w:rPr>
              <w:t>L</w:t>
            </w:r>
            <w:r>
              <w:rPr>
                <w:sz w:val="20"/>
                <w:lang w:eastAsia="ja-JP"/>
              </w:rPr>
              <w:t>i</w:t>
            </w:r>
            <w:r w:rsidRPr="00A12AF4">
              <w:rPr>
                <w:sz w:val="20"/>
                <w:lang w:eastAsia="ja-JP"/>
              </w:rPr>
              <w:t xml:space="preserve">ne </w:t>
            </w:r>
            <w:r>
              <w:rPr>
                <w:sz w:val="20"/>
                <w:lang w:eastAsia="ja-JP"/>
              </w:rPr>
              <w:t>12</w:t>
            </w:r>
            <w:r w:rsidR="00A12334">
              <w:rPr>
                <w:sz w:val="20"/>
                <w:lang w:eastAsia="ja-JP"/>
              </w:rPr>
              <w:t>2</w:t>
            </w:r>
            <w:r w:rsidRPr="00A12AF4">
              <w:rPr>
                <w:sz w:val="20"/>
                <w:lang w:eastAsia="ja-JP"/>
              </w:rPr>
              <w:t>-</w:t>
            </w:r>
            <w:r>
              <w:rPr>
                <w:sz w:val="20"/>
                <w:lang w:eastAsia="ja-JP"/>
              </w:rPr>
              <w:t>1</w:t>
            </w:r>
            <w:r w:rsidR="00A12334">
              <w:rPr>
                <w:sz w:val="20"/>
                <w:lang w:eastAsia="ja-JP"/>
              </w:rPr>
              <w:t>30</w:t>
            </w:r>
          </w:p>
        </w:tc>
      </w:tr>
      <w:tr w:rsidR="00191A23" w:rsidRPr="0022554A" w14:paraId="64C8750B" w14:textId="77777777" w:rsidTr="00517788">
        <w:tc>
          <w:tcPr>
            <w:tcW w:w="0" w:type="auto"/>
            <w:vMerge/>
          </w:tcPr>
          <w:p w14:paraId="5F8E2E99"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6C9E79F9" w14:textId="77777777" w:rsidR="00191A23" w:rsidRPr="0022554A" w:rsidRDefault="00191A23" w:rsidP="00191A23">
            <w:pPr>
              <w:tabs>
                <w:tab w:val="left" w:pos="5400"/>
              </w:tabs>
              <w:jc w:val="center"/>
              <w:rPr>
                <w:sz w:val="20"/>
              </w:rPr>
            </w:pPr>
          </w:p>
        </w:tc>
        <w:tc>
          <w:tcPr>
            <w:tcW w:w="8328" w:type="dxa"/>
          </w:tcPr>
          <w:p w14:paraId="16BA2FDC"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7FCABBB2" w14:textId="26CFEECF" w:rsidR="00191A23" w:rsidRDefault="00AE35DD" w:rsidP="00191A23">
            <w:pPr>
              <w:tabs>
                <w:tab w:val="left" w:pos="5400"/>
              </w:tabs>
              <w:rPr>
                <w:sz w:val="20"/>
              </w:rPr>
            </w:pPr>
            <w:r>
              <w:rPr>
                <w:rFonts w:hint="eastAsia"/>
                <w:sz w:val="20"/>
                <w:lang w:eastAsia="ja-JP"/>
              </w:rPr>
              <w:t>P</w:t>
            </w:r>
            <w:r>
              <w:rPr>
                <w:sz w:val="20"/>
                <w:lang w:eastAsia="ja-JP"/>
              </w:rPr>
              <w:t>age 4</w:t>
            </w:r>
          </w:p>
        </w:tc>
        <w:tc>
          <w:tcPr>
            <w:tcW w:w="3118" w:type="dxa"/>
          </w:tcPr>
          <w:p w14:paraId="1F8FA562" w14:textId="711658BC" w:rsidR="00191A23" w:rsidRDefault="00AE35DD" w:rsidP="00191A23">
            <w:pPr>
              <w:tabs>
                <w:tab w:val="left" w:pos="5400"/>
              </w:tabs>
              <w:rPr>
                <w:sz w:val="20"/>
              </w:rPr>
            </w:pPr>
            <w:r>
              <w:rPr>
                <w:rFonts w:hint="eastAsia"/>
                <w:sz w:val="20"/>
                <w:lang w:eastAsia="ja-JP"/>
              </w:rPr>
              <w:t>L</w:t>
            </w:r>
            <w:r>
              <w:rPr>
                <w:sz w:val="20"/>
                <w:lang w:eastAsia="ja-JP"/>
              </w:rPr>
              <w:t>i</w:t>
            </w:r>
            <w:r w:rsidRPr="00A12AF4">
              <w:rPr>
                <w:sz w:val="20"/>
                <w:lang w:eastAsia="ja-JP"/>
              </w:rPr>
              <w:t xml:space="preserve">ne </w:t>
            </w:r>
            <w:r>
              <w:rPr>
                <w:sz w:val="20"/>
                <w:lang w:eastAsia="ja-JP"/>
              </w:rPr>
              <w:t>125</w:t>
            </w:r>
            <w:r w:rsidRPr="00A12AF4">
              <w:rPr>
                <w:sz w:val="20"/>
                <w:lang w:eastAsia="ja-JP"/>
              </w:rPr>
              <w:t>-</w:t>
            </w:r>
            <w:r>
              <w:rPr>
                <w:sz w:val="20"/>
                <w:lang w:eastAsia="ja-JP"/>
              </w:rPr>
              <w:t>127</w:t>
            </w:r>
          </w:p>
        </w:tc>
      </w:tr>
      <w:tr w:rsidR="00191A23" w:rsidRPr="0022554A" w14:paraId="750E125C" w14:textId="77777777" w:rsidTr="00517788">
        <w:tc>
          <w:tcPr>
            <w:tcW w:w="0" w:type="auto"/>
            <w:vMerge/>
          </w:tcPr>
          <w:p w14:paraId="793F1C08"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05235479" w14:textId="77777777" w:rsidR="00191A23" w:rsidRPr="0022554A" w:rsidRDefault="00191A23" w:rsidP="00191A23">
            <w:pPr>
              <w:tabs>
                <w:tab w:val="left" w:pos="5400"/>
              </w:tabs>
              <w:jc w:val="center"/>
              <w:rPr>
                <w:sz w:val="20"/>
              </w:rPr>
            </w:pPr>
          </w:p>
        </w:tc>
        <w:tc>
          <w:tcPr>
            <w:tcW w:w="8328" w:type="dxa"/>
          </w:tcPr>
          <w:p w14:paraId="376C5949"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52AA0941" w14:textId="6C1EF428" w:rsidR="00191A23" w:rsidRDefault="00AE35DD" w:rsidP="00191A23">
            <w:pPr>
              <w:tabs>
                <w:tab w:val="left" w:pos="5400"/>
              </w:tabs>
              <w:rPr>
                <w:sz w:val="20"/>
              </w:rPr>
            </w:pPr>
            <w:r>
              <w:rPr>
                <w:rFonts w:hint="eastAsia"/>
                <w:sz w:val="20"/>
                <w:lang w:eastAsia="ja-JP"/>
              </w:rPr>
              <w:t>P</w:t>
            </w:r>
            <w:r>
              <w:rPr>
                <w:sz w:val="20"/>
                <w:lang w:eastAsia="ja-JP"/>
              </w:rPr>
              <w:t>age 4</w:t>
            </w:r>
          </w:p>
        </w:tc>
        <w:tc>
          <w:tcPr>
            <w:tcW w:w="3118" w:type="dxa"/>
          </w:tcPr>
          <w:p w14:paraId="6031E43E" w14:textId="3C38A0B8" w:rsidR="00191A23" w:rsidRDefault="00AE35DD" w:rsidP="00191A23">
            <w:pPr>
              <w:tabs>
                <w:tab w:val="left" w:pos="5400"/>
              </w:tabs>
              <w:rPr>
                <w:sz w:val="20"/>
              </w:rPr>
            </w:pPr>
            <w:r>
              <w:rPr>
                <w:rFonts w:hint="eastAsia"/>
                <w:sz w:val="20"/>
                <w:lang w:eastAsia="ja-JP"/>
              </w:rPr>
              <w:t>L</w:t>
            </w:r>
            <w:r>
              <w:rPr>
                <w:sz w:val="20"/>
                <w:lang w:eastAsia="ja-JP"/>
              </w:rPr>
              <w:t>i</w:t>
            </w:r>
            <w:r w:rsidRPr="00A12AF4">
              <w:rPr>
                <w:sz w:val="20"/>
                <w:lang w:eastAsia="ja-JP"/>
              </w:rPr>
              <w:t xml:space="preserve">ne </w:t>
            </w:r>
            <w:r>
              <w:rPr>
                <w:sz w:val="20"/>
                <w:lang w:eastAsia="ja-JP"/>
              </w:rPr>
              <w:t>127</w:t>
            </w:r>
            <w:r w:rsidRPr="00A12AF4">
              <w:rPr>
                <w:sz w:val="20"/>
                <w:lang w:eastAsia="ja-JP"/>
              </w:rPr>
              <w:t>-</w:t>
            </w:r>
            <w:r>
              <w:rPr>
                <w:sz w:val="20"/>
                <w:lang w:eastAsia="ja-JP"/>
              </w:rPr>
              <w:t>128 (Figure 1)</w:t>
            </w:r>
          </w:p>
        </w:tc>
      </w:tr>
      <w:tr w:rsidR="00191A23" w:rsidRPr="0022554A" w14:paraId="740E264A" w14:textId="77777777" w:rsidTr="00517788">
        <w:tc>
          <w:tcPr>
            <w:tcW w:w="0" w:type="auto"/>
            <w:vMerge w:val="restart"/>
          </w:tcPr>
          <w:p w14:paraId="37E34C95" w14:textId="253C4856"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25FDBF08"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129653A6"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1276" w:type="dxa"/>
          </w:tcPr>
          <w:p w14:paraId="2C13D48F" w14:textId="0F4AAC3C" w:rsidR="00191A23" w:rsidRDefault="00616F8E" w:rsidP="00191A23">
            <w:pPr>
              <w:tabs>
                <w:tab w:val="left" w:pos="5400"/>
              </w:tabs>
              <w:rPr>
                <w:sz w:val="20"/>
              </w:rPr>
            </w:pPr>
            <w:r>
              <w:rPr>
                <w:rFonts w:hint="eastAsia"/>
                <w:sz w:val="20"/>
                <w:lang w:eastAsia="ja-JP"/>
              </w:rPr>
              <w:t>P</w:t>
            </w:r>
            <w:r>
              <w:rPr>
                <w:sz w:val="20"/>
                <w:lang w:eastAsia="ja-JP"/>
              </w:rPr>
              <w:t>age 6</w:t>
            </w:r>
          </w:p>
        </w:tc>
        <w:tc>
          <w:tcPr>
            <w:tcW w:w="3118" w:type="dxa"/>
          </w:tcPr>
          <w:p w14:paraId="0FCE2FD8" w14:textId="7D9B6CE6" w:rsidR="00191A23" w:rsidRDefault="00616F8E" w:rsidP="00191A23">
            <w:pPr>
              <w:tabs>
                <w:tab w:val="left" w:pos="5400"/>
              </w:tabs>
              <w:rPr>
                <w:sz w:val="20"/>
              </w:rPr>
            </w:pPr>
            <w:r>
              <w:rPr>
                <w:rFonts w:hint="eastAsia"/>
                <w:sz w:val="20"/>
                <w:lang w:eastAsia="ja-JP"/>
              </w:rPr>
              <w:t>L</w:t>
            </w:r>
            <w:r>
              <w:rPr>
                <w:sz w:val="20"/>
                <w:lang w:eastAsia="ja-JP"/>
              </w:rPr>
              <w:t>i</w:t>
            </w:r>
            <w:r w:rsidRPr="00A12AF4">
              <w:rPr>
                <w:sz w:val="20"/>
                <w:lang w:eastAsia="ja-JP"/>
              </w:rPr>
              <w:t xml:space="preserve">ne </w:t>
            </w:r>
            <w:r>
              <w:rPr>
                <w:sz w:val="20"/>
                <w:lang w:eastAsia="ja-JP"/>
              </w:rPr>
              <w:t>22</w:t>
            </w:r>
            <w:r w:rsidR="00A12334">
              <w:rPr>
                <w:sz w:val="20"/>
                <w:lang w:eastAsia="ja-JP"/>
              </w:rPr>
              <w:t>3</w:t>
            </w:r>
            <w:r w:rsidRPr="00A12AF4">
              <w:rPr>
                <w:sz w:val="20"/>
                <w:lang w:eastAsia="ja-JP"/>
              </w:rPr>
              <w:t>-</w:t>
            </w:r>
            <w:r>
              <w:rPr>
                <w:sz w:val="20"/>
                <w:lang w:eastAsia="ja-JP"/>
              </w:rPr>
              <w:t>226 (Table 1)</w:t>
            </w:r>
          </w:p>
        </w:tc>
      </w:tr>
      <w:tr w:rsidR="00191A23" w:rsidRPr="0022554A" w14:paraId="0CF59A72" w14:textId="77777777" w:rsidTr="00517788">
        <w:tc>
          <w:tcPr>
            <w:tcW w:w="0" w:type="auto"/>
            <w:vMerge/>
          </w:tcPr>
          <w:p w14:paraId="5DDFE742"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71B7AAE9" w14:textId="77777777" w:rsidR="00191A23" w:rsidRPr="0022554A" w:rsidRDefault="00191A23" w:rsidP="00191A23">
            <w:pPr>
              <w:tabs>
                <w:tab w:val="left" w:pos="5400"/>
              </w:tabs>
              <w:jc w:val="center"/>
              <w:rPr>
                <w:sz w:val="20"/>
              </w:rPr>
            </w:pPr>
          </w:p>
        </w:tc>
        <w:tc>
          <w:tcPr>
            <w:tcW w:w="8328" w:type="dxa"/>
          </w:tcPr>
          <w:p w14:paraId="2E24A7FA"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4F4CFB0F" w14:textId="6F047801" w:rsidR="00191A23" w:rsidRDefault="00EC7AE1" w:rsidP="00191A23">
            <w:pPr>
              <w:tabs>
                <w:tab w:val="left" w:pos="5400"/>
              </w:tabs>
              <w:rPr>
                <w:sz w:val="20"/>
              </w:rPr>
            </w:pPr>
            <w:r>
              <w:rPr>
                <w:rFonts w:hint="eastAsia"/>
                <w:sz w:val="20"/>
                <w:lang w:eastAsia="ja-JP"/>
              </w:rPr>
              <w:t>P</w:t>
            </w:r>
            <w:r>
              <w:rPr>
                <w:sz w:val="20"/>
                <w:lang w:eastAsia="ja-JP"/>
              </w:rPr>
              <w:t>age 4</w:t>
            </w:r>
          </w:p>
        </w:tc>
        <w:tc>
          <w:tcPr>
            <w:tcW w:w="3118" w:type="dxa"/>
          </w:tcPr>
          <w:p w14:paraId="5748551A" w14:textId="68C34CC7" w:rsidR="00191A23" w:rsidRDefault="00EC7AE1" w:rsidP="00191A23">
            <w:pPr>
              <w:tabs>
                <w:tab w:val="left" w:pos="5400"/>
              </w:tabs>
              <w:rPr>
                <w:sz w:val="20"/>
              </w:rPr>
            </w:pPr>
            <w:r>
              <w:rPr>
                <w:rFonts w:hint="eastAsia"/>
                <w:sz w:val="20"/>
                <w:lang w:eastAsia="ja-JP"/>
              </w:rPr>
              <w:t>L</w:t>
            </w:r>
            <w:r>
              <w:rPr>
                <w:sz w:val="20"/>
                <w:lang w:eastAsia="ja-JP"/>
              </w:rPr>
              <w:t>i</w:t>
            </w:r>
            <w:r w:rsidRPr="00A12AF4">
              <w:rPr>
                <w:sz w:val="20"/>
                <w:lang w:eastAsia="ja-JP"/>
              </w:rPr>
              <w:t xml:space="preserve">ne </w:t>
            </w:r>
            <w:r>
              <w:rPr>
                <w:sz w:val="20"/>
                <w:lang w:eastAsia="ja-JP"/>
              </w:rPr>
              <w:t>125</w:t>
            </w:r>
            <w:r w:rsidRPr="00A12AF4">
              <w:rPr>
                <w:sz w:val="20"/>
                <w:lang w:eastAsia="ja-JP"/>
              </w:rPr>
              <w:t>-</w:t>
            </w:r>
            <w:r>
              <w:rPr>
                <w:sz w:val="20"/>
                <w:lang w:eastAsia="ja-JP"/>
              </w:rPr>
              <w:t>128 (Figure 1)</w:t>
            </w:r>
          </w:p>
        </w:tc>
      </w:tr>
      <w:tr w:rsidR="00191A23" w:rsidRPr="0022554A" w14:paraId="73A58A51" w14:textId="77777777" w:rsidTr="00517788">
        <w:tc>
          <w:tcPr>
            <w:tcW w:w="0" w:type="auto"/>
            <w:vMerge/>
          </w:tcPr>
          <w:p w14:paraId="4532AC47"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40807B8" w14:textId="77777777" w:rsidR="00191A23" w:rsidRPr="0022554A" w:rsidRDefault="00191A23" w:rsidP="00191A23">
            <w:pPr>
              <w:tabs>
                <w:tab w:val="left" w:pos="5400"/>
              </w:tabs>
              <w:jc w:val="center"/>
              <w:rPr>
                <w:sz w:val="20"/>
              </w:rPr>
            </w:pPr>
          </w:p>
        </w:tc>
        <w:tc>
          <w:tcPr>
            <w:tcW w:w="8328" w:type="dxa"/>
          </w:tcPr>
          <w:p w14:paraId="031CF537" w14:textId="46C8B681" w:rsidR="00191A23" w:rsidRPr="0022554A" w:rsidRDefault="00191A23" w:rsidP="00191A23">
            <w:pPr>
              <w:tabs>
                <w:tab w:val="left" w:pos="5400"/>
              </w:tabs>
              <w:rPr>
                <w:sz w:val="20"/>
              </w:rPr>
            </w:pPr>
            <w:r>
              <w:rPr>
                <w:sz w:val="20"/>
              </w:rPr>
              <w:t xml:space="preserve">(c) </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08F7EA84" w14:textId="4B86E1E8" w:rsidR="00191A23" w:rsidRDefault="00EC7AE1" w:rsidP="00191A23">
            <w:pPr>
              <w:tabs>
                <w:tab w:val="left" w:pos="5400"/>
              </w:tabs>
              <w:rPr>
                <w:sz w:val="20"/>
              </w:rPr>
            </w:pPr>
            <w:r>
              <w:rPr>
                <w:rFonts w:hint="eastAsia"/>
                <w:sz w:val="20"/>
                <w:lang w:eastAsia="ja-JP"/>
              </w:rPr>
              <w:t>P</w:t>
            </w:r>
            <w:r>
              <w:rPr>
                <w:sz w:val="20"/>
                <w:lang w:eastAsia="ja-JP"/>
              </w:rPr>
              <w:t>age 4</w:t>
            </w:r>
          </w:p>
        </w:tc>
        <w:tc>
          <w:tcPr>
            <w:tcW w:w="3118" w:type="dxa"/>
          </w:tcPr>
          <w:p w14:paraId="29EC91E3" w14:textId="4DA88C5B" w:rsidR="00191A23" w:rsidRDefault="00EC7AE1" w:rsidP="00191A23">
            <w:pPr>
              <w:tabs>
                <w:tab w:val="left" w:pos="5400"/>
              </w:tabs>
              <w:rPr>
                <w:sz w:val="20"/>
              </w:rPr>
            </w:pPr>
            <w:r>
              <w:rPr>
                <w:rFonts w:hint="eastAsia"/>
                <w:sz w:val="20"/>
                <w:lang w:eastAsia="ja-JP"/>
              </w:rPr>
              <w:t>L</w:t>
            </w:r>
            <w:r>
              <w:rPr>
                <w:sz w:val="20"/>
                <w:lang w:eastAsia="ja-JP"/>
              </w:rPr>
              <w:t>i</w:t>
            </w:r>
            <w:r w:rsidRPr="00A12AF4">
              <w:rPr>
                <w:sz w:val="20"/>
                <w:lang w:eastAsia="ja-JP"/>
              </w:rPr>
              <w:t xml:space="preserve">ne </w:t>
            </w:r>
            <w:r>
              <w:rPr>
                <w:sz w:val="20"/>
                <w:lang w:eastAsia="ja-JP"/>
              </w:rPr>
              <w:t>123</w:t>
            </w:r>
            <w:r w:rsidRPr="00A12AF4">
              <w:rPr>
                <w:sz w:val="20"/>
                <w:lang w:eastAsia="ja-JP"/>
              </w:rPr>
              <w:t>-</w:t>
            </w:r>
            <w:r>
              <w:rPr>
                <w:sz w:val="20"/>
                <w:lang w:eastAsia="ja-JP"/>
              </w:rPr>
              <w:t>12</w:t>
            </w:r>
            <w:r w:rsidR="00A12334">
              <w:rPr>
                <w:sz w:val="20"/>
                <w:lang w:eastAsia="ja-JP"/>
              </w:rPr>
              <w:t>5</w:t>
            </w:r>
          </w:p>
        </w:tc>
      </w:tr>
      <w:tr w:rsidR="00191A23" w:rsidRPr="0022554A" w14:paraId="1CA2BCC2" w14:textId="77777777" w:rsidTr="00517788">
        <w:trPr>
          <w:trHeight w:val="295"/>
        </w:trPr>
        <w:tc>
          <w:tcPr>
            <w:tcW w:w="0" w:type="auto"/>
          </w:tcPr>
          <w:p w14:paraId="30B846B7"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tcPr>
          <w:p w14:paraId="287DB153"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790884A1" w14:textId="40F87FBA" w:rsidR="00191A23" w:rsidRPr="0022554A" w:rsidRDefault="00191A23" w:rsidP="00191A23">
            <w:pPr>
              <w:tabs>
                <w:tab w:val="left" w:pos="5400"/>
              </w:tabs>
              <w:rPr>
                <w:sz w:val="20"/>
              </w:rPr>
            </w:pPr>
            <w:r w:rsidRPr="0022554A">
              <w:rPr>
                <w:sz w:val="20"/>
              </w:rPr>
              <w:t>Report numbers of outcome events or summary measures over time</w:t>
            </w:r>
          </w:p>
        </w:tc>
        <w:tc>
          <w:tcPr>
            <w:tcW w:w="1276" w:type="dxa"/>
          </w:tcPr>
          <w:p w14:paraId="56D51FA1" w14:textId="77777777" w:rsidR="00191A23" w:rsidRPr="0022554A" w:rsidRDefault="00191A23" w:rsidP="00191A23">
            <w:pPr>
              <w:tabs>
                <w:tab w:val="left" w:pos="5400"/>
              </w:tabs>
              <w:rPr>
                <w:i/>
                <w:sz w:val="20"/>
              </w:rPr>
            </w:pPr>
          </w:p>
        </w:tc>
        <w:tc>
          <w:tcPr>
            <w:tcW w:w="3118" w:type="dxa"/>
          </w:tcPr>
          <w:p w14:paraId="492B492A" w14:textId="7BEA28F2" w:rsidR="00191A23" w:rsidRPr="0022554A" w:rsidRDefault="00EC7AE1" w:rsidP="00191A23">
            <w:pPr>
              <w:tabs>
                <w:tab w:val="left" w:pos="5400"/>
              </w:tabs>
              <w:rPr>
                <w:i/>
                <w:sz w:val="20"/>
              </w:rPr>
            </w:pPr>
            <w:r w:rsidRPr="00B93D99">
              <w:rPr>
                <w:sz w:val="20"/>
              </w:rPr>
              <w:t>Not applicable</w:t>
            </w:r>
          </w:p>
        </w:tc>
      </w:tr>
      <w:tr w:rsidR="00191A23" w:rsidRPr="0022554A" w14:paraId="27B566DC" w14:textId="77777777" w:rsidTr="00517788">
        <w:tc>
          <w:tcPr>
            <w:tcW w:w="0" w:type="auto"/>
            <w:vMerge w:val="restart"/>
          </w:tcPr>
          <w:p w14:paraId="4F861C30"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66F442E3" w14:textId="77777777" w:rsidR="00191A23" w:rsidRPr="0022554A" w:rsidRDefault="00191A23" w:rsidP="00191A23">
            <w:pPr>
              <w:tabs>
                <w:tab w:val="left" w:pos="5400"/>
              </w:tabs>
              <w:jc w:val="center"/>
              <w:rPr>
                <w:sz w:val="20"/>
              </w:rPr>
            </w:pPr>
            <w:r w:rsidRPr="0022554A">
              <w:rPr>
                <w:sz w:val="20"/>
              </w:rPr>
              <w:t>16</w:t>
            </w:r>
          </w:p>
        </w:tc>
        <w:tc>
          <w:tcPr>
            <w:tcW w:w="8328" w:type="dxa"/>
          </w:tcPr>
          <w:p w14:paraId="43B6FC6B"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5DFE7BAC" w14:textId="01B311D2" w:rsidR="00191A23" w:rsidRPr="0022554A" w:rsidRDefault="005326E5" w:rsidP="00191A23">
            <w:pPr>
              <w:tabs>
                <w:tab w:val="left" w:pos="5400"/>
              </w:tabs>
              <w:rPr>
                <w:sz w:val="20"/>
              </w:rPr>
            </w:pPr>
            <w:r>
              <w:rPr>
                <w:rFonts w:hint="eastAsia"/>
                <w:sz w:val="20"/>
                <w:lang w:eastAsia="ja-JP"/>
              </w:rPr>
              <w:t>P</w:t>
            </w:r>
            <w:r>
              <w:rPr>
                <w:sz w:val="20"/>
                <w:lang w:eastAsia="ja-JP"/>
              </w:rPr>
              <w:t>age 6-7</w:t>
            </w:r>
          </w:p>
        </w:tc>
        <w:tc>
          <w:tcPr>
            <w:tcW w:w="3118" w:type="dxa"/>
          </w:tcPr>
          <w:p w14:paraId="06DB576B" w14:textId="7F9B2D0D" w:rsidR="00191A23" w:rsidRPr="0022554A" w:rsidRDefault="005326E5" w:rsidP="00191A23">
            <w:pPr>
              <w:tabs>
                <w:tab w:val="left" w:pos="5400"/>
              </w:tabs>
              <w:rPr>
                <w:sz w:val="20"/>
              </w:rPr>
            </w:pPr>
            <w:r>
              <w:rPr>
                <w:rFonts w:hint="eastAsia"/>
                <w:sz w:val="20"/>
                <w:lang w:eastAsia="ja-JP"/>
              </w:rPr>
              <w:t>L</w:t>
            </w:r>
            <w:r>
              <w:rPr>
                <w:sz w:val="20"/>
                <w:lang w:eastAsia="ja-JP"/>
              </w:rPr>
              <w:t>i</w:t>
            </w:r>
            <w:r w:rsidRPr="00A12AF4">
              <w:rPr>
                <w:sz w:val="20"/>
                <w:lang w:eastAsia="ja-JP"/>
              </w:rPr>
              <w:t xml:space="preserve">ne </w:t>
            </w:r>
            <w:r>
              <w:rPr>
                <w:sz w:val="20"/>
                <w:lang w:eastAsia="ja-JP"/>
              </w:rPr>
              <w:t>227</w:t>
            </w:r>
            <w:r w:rsidRPr="00A12AF4">
              <w:rPr>
                <w:sz w:val="20"/>
                <w:lang w:eastAsia="ja-JP"/>
              </w:rPr>
              <w:t>-</w:t>
            </w:r>
            <w:r>
              <w:rPr>
                <w:sz w:val="20"/>
                <w:lang w:eastAsia="ja-JP"/>
              </w:rPr>
              <w:t>263</w:t>
            </w:r>
          </w:p>
        </w:tc>
      </w:tr>
      <w:tr w:rsidR="00191A23" w:rsidRPr="0022554A" w14:paraId="24CBA9CD" w14:textId="77777777" w:rsidTr="00517788">
        <w:tc>
          <w:tcPr>
            <w:tcW w:w="0" w:type="auto"/>
            <w:vMerge/>
          </w:tcPr>
          <w:p w14:paraId="7537C83B"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7809761E" w14:textId="77777777" w:rsidR="00191A23" w:rsidRPr="0022554A" w:rsidRDefault="00191A23" w:rsidP="00191A23">
            <w:pPr>
              <w:tabs>
                <w:tab w:val="left" w:pos="5400"/>
              </w:tabs>
              <w:jc w:val="center"/>
              <w:rPr>
                <w:sz w:val="20"/>
              </w:rPr>
            </w:pPr>
          </w:p>
        </w:tc>
        <w:tc>
          <w:tcPr>
            <w:tcW w:w="8328" w:type="dxa"/>
          </w:tcPr>
          <w:p w14:paraId="1E055250"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4D3392D1" w14:textId="77777777" w:rsidR="00191A23" w:rsidRPr="0022554A" w:rsidRDefault="00191A23" w:rsidP="00191A23">
            <w:pPr>
              <w:tabs>
                <w:tab w:val="left" w:pos="5400"/>
              </w:tabs>
              <w:rPr>
                <w:sz w:val="20"/>
              </w:rPr>
            </w:pPr>
          </w:p>
        </w:tc>
        <w:tc>
          <w:tcPr>
            <w:tcW w:w="3118" w:type="dxa"/>
          </w:tcPr>
          <w:p w14:paraId="4E9427E7" w14:textId="65151091" w:rsidR="00191A23" w:rsidRPr="0022554A" w:rsidRDefault="00EC7AE1" w:rsidP="00191A23">
            <w:pPr>
              <w:tabs>
                <w:tab w:val="left" w:pos="5400"/>
              </w:tabs>
              <w:rPr>
                <w:sz w:val="20"/>
              </w:rPr>
            </w:pPr>
            <w:r w:rsidRPr="00B93D99">
              <w:rPr>
                <w:sz w:val="20"/>
              </w:rPr>
              <w:t>Not applicable</w:t>
            </w:r>
          </w:p>
        </w:tc>
      </w:tr>
      <w:tr w:rsidR="00191A23" w:rsidRPr="0022554A" w14:paraId="105C1BB7" w14:textId="77777777" w:rsidTr="00517788">
        <w:tc>
          <w:tcPr>
            <w:tcW w:w="0" w:type="auto"/>
            <w:vMerge/>
          </w:tcPr>
          <w:p w14:paraId="343DF1FE"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477972EB" w14:textId="77777777" w:rsidR="00191A23" w:rsidRPr="0022554A" w:rsidRDefault="00191A23" w:rsidP="00191A23">
            <w:pPr>
              <w:tabs>
                <w:tab w:val="left" w:pos="5400"/>
              </w:tabs>
              <w:jc w:val="center"/>
              <w:rPr>
                <w:sz w:val="20"/>
              </w:rPr>
            </w:pPr>
          </w:p>
        </w:tc>
        <w:tc>
          <w:tcPr>
            <w:tcW w:w="8328" w:type="dxa"/>
          </w:tcPr>
          <w:p w14:paraId="193A6C74"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715F51C3" w14:textId="77777777" w:rsidR="00191A23" w:rsidRPr="0022554A" w:rsidRDefault="00191A23" w:rsidP="00191A23">
            <w:pPr>
              <w:tabs>
                <w:tab w:val="left" w:pos="5400"/>
              </w:tabs>
              <w:rPr>
                <w:sz w:val="20"/>
              </w:rPr>
            </w:pPr>
          </w:p>
        </w:tc>
        <w:tc>
          <w:tcPr>
            <w:tcW w:w="3118" w:type="dxa"/>
          </w:tcPr>
          <w:p w14:paraId="70D0ABCF" w14:textId="0280BCDD" w:rsidR="00191A23" w:rsidRPr="0022554A" w:rsidRDefault="00EC7AE1" w:rsidP="00191A23">
            <w:pPr>
              <w:tabs>
                <w:tab w:val="left" w:pos="5400"/>
              </w:tabs>
              <w:rPr>
                <w:sz w:val="20"/>
              </w:rPr>
            </w:pPr>
            <w:r w:rsidRPr="00B93D99">
              <w:rPr>
                <w:sz w:val="20"/>
              </w:rPr>
              <w:t>Not applicable</w:t>
            </w:r>
          </w:p>
        </w:tc>
      </w:tr>
    </w:tbl>
    <w:p w14:paraId="389FE42B"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4B3837CD" w14:textId="77777777" w:rsidTr="00517788">
        <w:tc>
          <w:tcPr>
            <w:tcW w:w="0" w:type="auto"/>
          </w:tcPr>
          <w:p w14:paraId="6901114C"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69017BFB" w14:textId="77777777" w:rsidR="00191A23" w:rsidRPr="0022554A" w:rsidRDefault="00191A23" w:rsidP="00191A23">
            <w:pPr>
              <w:tabs>
                <w:tab w:val="left" w:pos="5400"/>
              </w:tabs>
              <w:jc w:val="center"/>
              <w:rPr>
                <w:sz w:val="20"/>
              </w:rPr>
            </w:pPr>
            <w:r w:rsidRPr="0022554A">
              <w:rPr>
                <w:sz w:val="20"/>
              </w:rPr>
              <w:t>17</w:t>
            </w:r>
          </w:p>
        </w:tc>
        <w:tc>
          <w:tcPr>
            <w:tcW w:w="8687" w:type="dxa"/>
          </w:tcPr>
          <w:p w14:paraId="78FE312F" w14:textId="77777777" w:rsidR="00191A23" w:rsidRPr="0022554A" w:rsidRDefault="00191A23" w:rsidP="00191A23">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1265" w:type="dxa"/>
          </w:tcPr>
          <w:p w14:paraId="4AB1D295" w14:textId="77777777" w:rsidR="00191A23" w:rsidRPr="0022554A" w:rsidRDefault="00191A23" w:rsidP="00191A23">
            <w:pPr>
              <w:tabs>
                <w:tab w:val="left" w:pos="5400"/>
              </w:tabs>
              <w:rPr>
                <w:sz w:val="20"/>
              </w:rPr>
            </w:pPr>
          </w:p>
        </w:tc>
        <w:tc>
          <w:tcPr>
            <w:tcW w:w="3129" w:type="dxa"/>
          </w:tcPr>
          <w:p w14:paraId="22E8775F" w14:textId="15EA2ED5" w:rsidR="00191A23" w:rsidRPr="0022554A" w:rsidRDefault="001E0FED" w:rsidP="00191A23">
            <w:pPr>
              <w:tabs>
                <w:tab w:val="left" w:pos="5400"/>
              </w:tabs>
              <w:rPr>
                <w:sz w:val="20"/>
              </w:rPr>
            </w:pPr>
            <w:r w:rsidRPr="00B93D99">
              <w:rPr>
                <w:sz w:val="20"/>
              </w:rPr>
              <w:t>Not applicable</w:t>
            </w:r>
          </w:p>
        </w:tc>
      </w:tr>
      <w:tr w:rsidR="00976EE1" w:rsidRPr="0022554A" w14:paraId="0976D1D3" w14:textId="77777777" w:rsidTr="00191A23">
        <w:tc>
          <w:tcPr>
            <w:tcW w:w="14992" w:type="dxa"/>
            <w:gridSpan w:val="5"/>
          </w:tcPr>
          <w:p w14:paraId="46C18778"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7BA5C4F7" w14:textId="77777777" w:rsidTr="00517788">
        <w:tc>
          <w:tcPr>
            <w:tcW w:w="0" w:type="auto"/>
          </w:tcPr>
          <w:p w14:paraId="2E5C4D37"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260B0E59" w14:textId="77777777" w:rsidR="00191A23" w:rsidRPr="0022554A" w:rsidRDefault="00191A23" w:rsidP="00191A23">
            <w:pPr>
              <w:tabs>
                <w:tab w:val="left" w:pos="5400"/>
              </w:tabs>
              <w:jc w:val="center"/>
              <w:rPr>
                <w:sz w:val="20"/>
              </w:rPr>
            </w:pPr>
            <w:r w:rsidRPr="0022554A">
              <w:rPr>
                <w:sz w:val="20"/>
              </w:rPr>
              <w:t>18</w:t>
            </w:r>
          </w:p>
        </w:tc>
        <w:tc>
          <w:tcPr>
            <w:tcW w:w="8687" w:type="dxa"/>
          </w:tcPr>
          <w:p w14:paraId="11323E3B"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4F8A255D" w14:textId="341DD187" w:rsidR="00191A23" w:rsidRPr="0022554A" w:rsidRDefault="001E0FED" w:rsidP="00191A23">
            <w:pPr>
              <w:tabs>
                <w:tab w:val="left" w:pos="5400"/>
              </w:tabs>
              <w:rPr>
                <w:sz w:val="20"/>
              </w:rPr>
            </w:pPr>
            <w:r>
              <w:rPr>
                <w:rFonts w:hint="eastAsia"/>
                <w:sz w:val="20"/>
                <w:lang w:eastAsia="ja-JP"/>
              </w:rPr>
              <w:t>P</w:t>
            </w:r>
            <w:r>
              <w:rPr>
                <w:sz w:val="20"/>
                <w:lang w:eastAsia="ja-JP"/>
              </w:rPr>
              <w:t>age 7</w:t>
            </w:r>
          </w:p>
        </w:tc>
        <w:tc>
          <w:tcPr>
            <w:tcW w:w="3129" w:type="dxa"/>
          </w:tcPr>
          <w:p w14:paraId="01C84904" w14:textId="4F85E0A2" w:rsidR="00191A23" w:rsidRPr="0022554A" w:rsidRDefault="001E0FED" w:rsidP="00191A23">
            <w:pPr>
              <w:tabs>
                <w:tab w:val="left" w:pos="5400"/>
              </w:tabs>
              <w:rPr>
                <w:sz w:val="20"/>
              </w:rPr>
            </w:pPr>
            <w:r>
              <w:rPr>
                <w:rFonts w:hint="eastAsia"/>
                <w:sz w:val="20"/>
                <w:lang w:eastAsia="ja-JP"/>
              </w:rPr>
              <w:t>L</w:t>
            </w:r>
            <w:r>
              <w:rPr>
                <w:sz w:val="20"/>
                <w:lang w:eastAsia="ja-JP"/>
              </w:rPr>
              <w:t>i</w:t>
            </w:r>
            <w:r w:rsidRPr="00A12AF4">
              <w:rPr>
                <w:sz w:val="20"/>
                <w:lang w:eastAsia="ja-JP"/>
              </w:rPr>
              <w:t xml:space="preserve">ne </w:t>
            </w:r>
            <w:r>
              <w:rPr>
                <w:sz w:val="20"/>
                <w:lang w:eastAsia="ja-JP"/>
              </w:rPr>
              <w:t>2</w:t>
            </w:r>
            <w:r>
              <w:rPr>
                <w:rFonts w:hint="eastAsia"/>
                <w:sz w:val="20"/>
                <w:lang w:eastAsia="ja-JP"/>
              </w:rPr>
              <w:t>6</w:t>
            </w:r>
            <w:r w:rsidR="00A354FE">
              <w:rPr>
                <w:sz w:val="20"/>
                <w:lang w:eastAsia="ja-JP"/>
              </w:rPr>
              <w:t>5</w:t>
            </w:r>
            <w:r w:rsidRPr="00A12AF4">
              <w:rPr>
                <w:sz w:val="20"/>
                <w:lang w:eastAsia="ja-JP"/>
              </w:rPr>
              <w:t>-</w:t>
            </w:r>
            <w:r>
              <w:rPr>
                <w:sz w:val="20"/>
                <w:lang w:eastAsia="ja-JP"/>
              </w:rPr>
              <w:t>2</w:t>
            </w:r>
            <w:r>
              <w:rPr>
                <w:sz w:val="20"/>
                <w:lang w:eastAsia="ja-JP"/>
              </w:rPr>
              <w:t>78</w:t>
            </w:r>
          </w:p>
        </w:tc>
      </w:tr>
      <w:tr w:rsidR="00191A23" w:rsidRPr="0022554A" w14:paraId="7818540C" w14:textId="77777777" w:rsidTr="00517788">
        <w:tc>
          <w:tcPr>
            <w:tcW w:w="0" w:type="auto"/>
          </w:tcPr>
          <w:p w14:paraId="21821F83"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17FF9EA9" w14:textId="77777777" w:rsidR="00191A23" w:rsidRPr="0022554A" w:rsidRDefault="00191A23" w:rsidP="00191A23">
            <w:pPr>
              <w:tabs>
                <w:tab w:val="left" w:pos="5400"/>
              </w:tabs>
              <w:jc w:val="center"/>
              <w:rPr>
                <w:sz w:val="20"/>
              </w:rPr>
            </w:pPr>
            <w:r w:rsidRPr="0022554A">
              <w:rPr>
                <w:sz w:val="20"/>
              </w:rPr>
              <w:t>19</w:t>
            </w:r>
          </w:p>
        </w:tc>
        <w:tc>
          <w:tcPr>
            <w:tcW w:w="8687" w:type="dxa"/>
          </w:tcPr>
          <w:p w14:paraId="44768A78"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12AAE59A" w14:textId="77777777" w:rsidR="00191A23" w:rsidRPr="0022554A" w:rsidRDefault="00191A23" w:rsidP="00191A23">
            <w:pPr>
              <w:tabs>
                <w:tab w:val="left" w:pos="5400"/>
              </w:tabs>
              <w:rPr>
                <w:sz w:val="20"/>
              </w:rPr>
            </w:pPr>
          </w:p>
        </w:tc>
        <w:tc>
          <w:tcPr>
            <w:tcW w:w="3129" w:type="dxa"/>
          </w:tcPr>
          <w:p w14:paraId="41370DC7" w14:textId="7D38F95B" w:rsidR="00191A23" w:rsidRPr="0022554A" w:rsidRDefault="001E0FED" w:rsidP="00191A23">
            <w:pPr>
              <w:tabs>
                <w:tab w:val="left" w:pos="5400"/>
              </w:tabs>
              <w:rPr>
                <w:sz w:val="20"/>
              </w:rPr>
            </w:pPr>
            <w:r w:rsidRPr="00B93D99">
              <w:rPr>
                <w:sz w:val="20"/>
              </w:rPr>
              <w:t>Not applicable</w:t>
            </w:r>
          </w:p>
        </w:tc>
      </w:tr>
      <w:tr w:rsidR="00191A23" w:rsidRPr="0022554A" w14:paraId="49D11416" w14:textId="77777777" w:rsidTr="00517788">
        <w:tc>
          <w:tcPr>
            <w:tcW w:w="0" w:type="auto"/>
          </w:tcPr>
          <w:p w14:paraId="585D3882"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0B4DBFA7" w14:textId="77777777" w:rsidR="00191A23" w:rsidRPr="0022554A" w:rsidRDefault="00191A23" w:rsidP="00191A23">
            <w:pPr>
              <w:tabs>
                <w:tab w:val="left" w:pos="5400"/>
              </w:tabs>
              <w:jc w:val="center"/>
              <w:rPr>
                <w:sz w:val="20"/>
              </w:rPr>
            </w:pPr>
            <w:r w:rsidRPr="0022554A">
              <w:rPr>
                <w:sz w:val="20"/>
              </w:rPr>
              <w:t>20</w:t>
            </w:r>
          </w:p>
        </w:tc>
        <w:tc>
          <w:tcPr>
            <w:tcW w:w="8687" w:type="dxa"/>
          </w:tcPr>
          <w:p w14:paraId="40BE16C6"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577C911B" w14:textId="4BD158A7" w:rsidR="00191A23" w:rsidRPr="0022554A" w:rsidRDefault="001E0FED" w:rsidP="00191A23">
            <w:pPr>
              <w:tabs>
                <w:tab w:val="left" w:pos="5400"/>
              </w:tabs>
              <w:rPr>
                <w:sz w:val="20"/>
              </w:rPr>
            </w:pPr>
            <w:r>
              <w:rPr>
                <w:rFonts w:hint="eastAsia"/>
                <w:sz w:val="20"/>
                <w:lang w:eastAsia="ja-JP"/>
              </w:rPr>
              <w:t>P</w:t>
            </w:r>
            <w:r>
              <w:rPr>
                <w:sz w:val="20"/>
                <w:lang w:eastAsia="ja-JP"/>
              </w:rPr>
              <w:t xml:space="preserve">age </w:t>
            </w:r>
            <w:r>
              <w:rPr>
                <w:sz w:val="20"/>
                <w:lang w:eastAsia="ja-JP"/>
              </w:rPr>
              <w:t>8-10</w:t>
            </w:r>
          </w:p>
        </w:tc>
        <w:tc>
          <w:tcPr>
            <w:tcW w:w="3129" w:type="dxa"/>
          </w:tcPr>
          <w:p w14:paraId="60D79737" w14:textId="1230E321" w:rsidR="00191A23" w:rsidRPr="0022554A" w:rsidRDefault="001E0FED" w:rsidP="00191A23">
            <w:pPr>
              <w:tabs>
                <w:tab w:val="left" w:pos="5400"/>
              </w:tabs>
              <w:rPr>
                <w:sz w:val="20"/>
              </w:rPr>
            </w:pPr>
            <w:r>
              <w:rPr>
                <w:rFonts w:hint="eastAsia"/>
                <w:sz w:val="20"/>
                <w:lang w:eastAsia="ja-JP"/>
              </w:rPr>
              <w:t>L</w:t>
            </w:r>
            <w:r>
              <w:rPr>
                <w:sz w:val="20"/>
                <w:lang w:eastAsia="ja-JP"/>
              </w:rPr>
              <w:t>i</w:t>
            </w:r>
            <w:r w:rsidRPr="00A12AF4">
              <w:rPr>
                <w:sz w:val="20"/>
                <w:lang w:eastAsia="ja-JP"/>
              </w:rPr>
              <w:t xml:space="preserve">ne </w:t>
            </w:r>
            <w:r>
              <w:rPr>
                <w:sz w:val="20"/>
                <w:lang w:eastAsia="ja-JP"/>
              </w:rPr>
              <w:t>2</w:t>
            </w:r>
            <w:r>
              <w:rPr>
                <w:sz w:val="20"/>
                <w:lang w:eastAsia="ja-JP"/>
              </w:rPr>
              <w:t>80</w:t>
            </w:r>
            <w:r w:rsidRPr="00A12AF4">
              <w:rPr>
                <w:sz w:val="20"/>
                <w:lang w:eastAsia="ja-JP"/>
              </w:rPr>
              <w:t>-</w:t>
            </w:r>
            <w:r>
              <w:rPr>
                <w:sz w:val="20"/>
                <w:lang w:eastAsia="ja-JP"/>
              </w:rPr>
              <w:t>360</w:t>
            </w:r>
          </w:p>
        </w:tc>
      </w:tr>
      <w:tr w:rsidR="00191A23" w:rsidRPr="0022554A" w14:paraId="20E8F38A" w14:textId="77777777" w:rsidTr="00517788">
        <w:tc>
          <w:tcPr>
            <w:tcW w:w="0" w:type="auto"/>
          </w:tcPr>
          <w:p w14:paraId="74FC7A8A"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14F5E537" w14:textId="77777777" w:rsidR="00191A23" w:rsidRPr="0022554A" w:rsidRDefault="00191A23" w:rsidP="00191A23">
            <w:pPr>
              <w:tabs>
                <w:tab w:val="left" w:pos="5400"/>
              </w:tabs>
              <w:jc w:val="center"/>
              <w:rPr>
                <w:sz w:val="20"/>
              </w:rPr>
            </w:pPr>
            <w:r w:rsidRPr="0022554A">
              <w:rPr>
                <w:sz w:val="20"/>
              </w:rPr>
              <w:t>21</w:t>
            </w:r>
          </w:p>
        </w:tc>
        <w:tc>
          <w:tcPr>
            <w:tcW w:w="8687" w:type="dxa"/>
          </w:tcPr>
          <w:p w14:paraId="386723CE"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67D571D9" w14:textId="766DB3ED" w:rsidR="00191A23" w:rsidRPr="0022554A" w:rsidRDefault="00C3167A" w:rsidP="00191A23">
            <w:pPr>
              <w:tabs>
                <w:tab w:val="left" w:pos="5400"/>
              </w:tabs>
              <w:rPr>
                <w:sz w:val="20"/>
              </w:rPr>
            </w:pPr>
            <w:r>
              <w:rPr>
                <w:rFonts w:hint="eastAsia"/>
                <w:sz w:val="20"/>
                <w:lang w:eastAsia="ja-JP"/>
              </w:rPr>
              <w:t>P</w:t>
            </w:r>
            <w:r>
              <w:rPr>
                <w:sz w:val="20"/>
                <w:lang w:eastAsia="ja-JP"/>
              </w:rPr>
              <w:t>age 10</w:t>
            </w:r>
          </w:p>
        </w:tc>
        <w:tc>
          <w:tcPr>
            <w:tcW w:w="3129" w:type="dxa"/>
          </w:tcPr>
          <w:p w14:paraId="027D6DC6" w14:textId="3CC2A429" w:rsidR="00191A23" w:rsidRPr="0022554A" w:rsidRDefault="00C3167A" w:rsidP="00191A23">
            <w:pPr>
              <w:tabs>
                <w:tab w:val="left" w:pos="5400"/>
              </w:tabs>
              <w:rPr>
                <w:sz w:val="20"/>
              </w:rPr>
            </w:pPr>
            <w:r>
              <w:rPr>
                <w:rFonts w:hint="eastAsia"/>
                <w:sz w:val="20"/>
                <w:lang w:eastAsia="ja-JP"/>
              </w:rPr>
              <w:t>L</w:t>
            </w:r>
            <w:r>
              <w:rPr>
                <w:sz w:val="20"/>
                <w:lang w:eastAsia="ja-JP"/>
              </w:rPr>
              <w:t>i</w:t>
            </w:r>
            <w:r w:rsidRPr="00A12AF4">
              <w:rPr>
                <w:sz w:val="20"/>
                <w:lang w:eastAsia="ja-JP"/>
              </w:rPr>
              <w:t xml:space="preserve">ne </w:t>
            </w:r>
            <w:r>
              <w:rPr>
                <w:sz w:val="20"/>
                <w:lang w:eastAsia="ja-JP"/>
              </w:rPr>
              <w:t>36</w:t>
            </w:r>
            <w:r w:rsidR="00A354FE">
              <w:rPr>
                <w:sz w:val="20"/>
                <w:lang w:eastAsia="ja-JP"/>
              </w:rPr>
              <w:t>3</w:t>
            </w:r>
            <w:r w:rsidRPr="00A12AF4">
              <w:rPr>
                <w:sz w:val="20"/>
                <w:lang w:eastAsia="ja-JP"/>
              </w:rPr>
              <w:t>-</w:t>
            </w:r>
            <w:r>
              <w:rPr>
                <w:sz w:val="20"/>
                <w:lang w:eastAsia="ja-JP"/>
              </w:rPr>
              <w:t>3</w:t>
            </w:r>
            <w:r>
              <w:rPr>
                <w:sz w:val="20"/>
                <w:lang w:eastAsia="ja-JP"/>
              </w:rPr>
              <w:t>71</w:t>
            </w:r>
          </w:p>
        </w:tc>
      </w:tr>
      <w:tr w:rsidR="00191A23" w:rsidRPr="0022554A" w14:paraId="479570C0" w14:textId="77777777" w:rsidTr="00517788">
        <w:tc>
          <w:tcPr>
            <w:tcW w:w="1911" w:type="dxa"/>
            <w:gridSpan w:val="2"/>
          </w:tcPr>
          <w:p w14:paraId="23D3A7DD"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09DB92A5" w14:textId="77777777" w:rsidR="00191A23" w:rsidRPr="0022554A" w:rsidRDefault="00191A23" w:rsidP="00191A23">
            <w:pPr>
              <w:pStyle w:val="TableSubHead"/>
              <w:tabs>
                <w:tab w:val="left" w:pos="5400"/>
              </w:tabs>
              <w:rPr>
                <w:sz w:val="20"/>
              </w:rPr>
            </w:pPr>
          </w:p>
        </w:tc>
      </w:tr>
      <w:tr w:rsidR="00191A23" w:rsidRPr="0022554A" w14:paraId="1ED2D3F3" w14:textId="77777777" w:rsidTr="00517788">
        <w:tc>
          <w:tcPr>
            <w:tcW w:w="0" w:type="auto"/>
          </w:tcPr>
          <w:p w14:paraId="4B13410D"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3CB37E9E" w14:textId="77777777" w:rsidR="00191A23" w:rsidRPr="0022554A" w:rsidRDefault="00191A23" w:rsidP="00191A23">
            <w:pPr>
              <w:tabs>
                <w:tab w:val="left" w:pos="5400"/>
              </w:tabs>
              <w:jc w:val="center"/>
              <w:rPr>
                <w:sz w:val="20"/>
              </w:rPr>
            </w:pPr>
            <w:r w:rsidRPr="0022554A">
              <w:rPr>
                <w:sz w:val="20"/>
              </w:rPr>
              <w:t>22</w:t>
            </w:r>
          </w:p>
        </w:tc>
        <w:tc>
          <w:tcPr>
            <w:tcW w:w="8687" w:type="dxa"/>
          </w:tcPr>
          <w:p w14:paraId="4D0D46A5"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115BFA37" w14:textId="7FD5005D" w:rsidR="00191A23" w:rsidRPr="0022554A" w:rsidRDefault="00C3167A" w:rsidP="00191A23">
            <w:pPr>
              <w:tabs>
                <w:tab w:val="left" w:pos="5400"/>
              </w:tabs>
              <w:rPr>
                <w:sz w:val="20"/>
              </w:rPr>
            </w:pPr>
            <w:r>
              <w:rPr>
                <w:rFonts w:hint="eastAsia"/>
                <w:sz w:val="20"/>
                <w:lang w:eastAsia="ja-JP"/>
              </w:rPr>
              <w:t>P</w:t>
            </w:r>
            <w:r>
              <w:rPr>
                <w:sz w:val="20"/>
                <w:lang w:eastAsia="ja-JP"/>
              </w:rPr>
              <w:t>age 10</w:t>
            </w:r>
          </w:p>
        </w:tc>
        <w:tc>
          <w:tcPr>
            <w:tcW w:w="3129" w:type="dxa"/>
          </w:tcPr>
          <w:p w14:paraId="109AD465" w14:textId="586A7429" w:rsidR="00191A23" w:rsidRPr="0022554A" w:rsidRDefault="00C3167A" w:rsidP="00191A23">
            <w:pPr>
              <w:tabs>
                <w:tab w:val="left" w:pos="5400"/>
              </w:tabs>
              <w:rPr>
                <w:sz w:val="20"/>
              </w:rPr>
            </w:pPr>
            <w:r>
              <w:rPr>
                <w:rFonts w:hint="eastAsia"/>
                <w:sz w:val="20"/>
                <w:lang w:eastAsia="ja-JP"/>
              </w:rPr>
              <w:t>L</w:t>
            </w:r>
            <w:r>
              <w:rPr>
                <w:sz w:val="20"/>
                <w:lang w:eastAsia="ja-JP"/>
              </w:rPr>
              <w:t>i</w:t>
            </w:r>
            <w:r w:rsidRPr="00A12AF4">
              <w:rPr>
                <w:sz w:val="20"/>
                <w:lang w:eastAsia="ja-JP"/>
              </w:rPr>
              <w:t xml:space="preserve">ne </w:t>
            </w:r>
            <w:r>
              <w:rPr>
                <w:sz w:val="20"/>
                <w:lang w:eastAsia="ja-JP"/>
              </w:rPr>
              <w:t>3</w:t>
            </w:r>
            <w:r>
              <w:rPr>
                <w:sz w:val="20"/>
                <w:lang w:eastAsia="ja-JP"/>
              </w:rPr>
              <w:t>77</w:t>
            </w:r>
            <w:r w:rsidRPr="00A12AF4">
              <w:rPr>
                <w:sz w:val="20"/>
                <w:lang w:eastAsia="ja-JP"/>
              </w:rPr>
              <w:t>-</w:t>
            </w:r>
            <w:r>
              <w:rPr>
                <w:sz w:val="20"/>
                <w:lang w:eastAsia="ja-JP"/>
              </w:rPr>
              <w:t>3</w:t>
            </w:r>
            <w:r w:rsidR="00282624">
              <w:rPr>
                <w:sz w:val="20"/>
                <w:lang w:eastAsia="ja-JP"/>
              </w:rPr>
              <w:t>81</w:t>
            </w:r>
          </w:p>
        </w:tc>
      </w:tr>
      <w:bookmarkEnd w:id="94"/>
      <w:bookmarkEnd w:id="95"/>
    </w:tbl>
    <w:p w14:paraId="1919E008" w14:textId="77777777" w:rsidR="002602FB" w:rsidRDefault="002602FB" w:rsidP="0022554A">
      <w:pPr>
        <w:pStyle w:val="TableNote"/>
        <w:tabs>
          <w:tab w:val="left" w:pos="5400"/>
        </w:tabs>
        <w:rPr>
          <w:bCs/>
          <w:sz w:val="20"/>
        </w:rPr>
      </w:pPr>
    </w:p>
    <w:p w14:paraId="10B442B7"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6E70159C" w14:textId="77777777" w:rsidR="00AE2C57" w:rsidRDefault="00AE2C57" w:rsidP="0022554A">
      <w:pPr>
        <w:pStyle w:val="TableNote"/>
        <w:tabs>
          <w:tab w:val="left" w:pos="5400"/>
        </w:tabs>
        <w:rPr>
          <w:sz w:val="20"/>
        </w:rPr>
      </w:pPr>
    </w:p>
    <w:p w14:paraId="5CF9E52D"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6DAA7" w14:textId="77777777" w:rsidR="00D335CA" w:rsidRDefault="00D335CA">
      <w:r>
        <w:separator/>
      </w:r>
    </w:p>
  </w:endnote>
  <w:endnote w:type="continuationSeparator" w:id="0">
    <w:p w14:paraId="2592959B" w14:textId="77777777" w:rsidR="00D335CA" w:rsidRDefault="00D3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D547"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C42E034"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A3DA"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489B">
      <w:rPr>
        <w:rStyle w:val="a8"/>
        <w:noProof/>
      </w:rPr>
      <w:t>3</w:t>
    </w:r>
    <w:r>
      <w:rPr>
        <w:rStyle w:val="a8"/>
      </w:rPr>
      <w:fldChar w:fldCharType="end"/>
    </w:r>
  </w:p>
  <w:p w14:paraId="5E3598E4"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CA633" w14:textId="77777777" w:rsidR="00D335CA" w:rsidRDefault="00D335CA">
      <w:r>
        <w:separator/>
      </w:r>
    </w:p>
  </w:footnote>
  <w:footnote w:type="continuationSeparator" w:id="0">
    <w:p w14:paraId="34DA6444" w14:textId="77777777" w:rsidR="00D335CA" w:rsidRDefault="00D33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C565A"/>
    <w:rsid w:val="001E02AD"/>
    <w:rsid w:val="001E0FED"/>
    <w:rsid w:val="0021265E"/>
    <w:rsid w:val="00215E03"/>
    <w:rsid w:val="00224268"/>
    <w:rsid w:val="0022554A"/>
    <w:rsid w:val="00226A29"/>
    <w:rsid w:val="002552FD"/>
    <w:rsid w:val="002602FB"/>
    <w:rsid w:val="00282624"/>
    <w:rsid w:val="002B385C"/>
    <w:rsid w:val="002C731D"/>
    <w:rsid w:val="002D06D0"/>
    <w:rsid w:val="002D1ABE"/>
    <w:rsid w:val="002F1A87"/>
    <w:rsid w:val="003126E6"/>
    <w:rsid w:val="003354B7"/>
    <w:rsid w:val="003508EF"/>
    <w:rsid w:val="00372129"/>
    <w:rsid w:val="00385050"/>
    <w:rsid w:val="003A3FDD"/>
    <w:rsid w:val="00404D2C"/>
    <w:rsid w:val="004060E6"/>
    <w:rsid w:val="00407BEA"/>
    <w:rsid w:val="0041113B"/>
    <w:rsid w:val="00411545"/>
    <w:rsid w:val="004243C8"/>
    <w:rsid w:val="0045419E"/>
    <w:rsid w:val="0045734B"/>
    <w:rsid w:val="00465542"/>
    <w:rsid w:val="00472DF5"/>
    <w:rsid w:val="00495204"/>
    <w:rsid w:val="004A31B3"/>
    <w:rsid w:val="004A32C8"/>
    <w:rsid w:val="004E1263"/>
    <w:rsid w:val="005044A6"/>
    <w:rsid w:val="00517788"/>
    <w:rsid w:val="005326E5"/>
    <w:rsid w:val="00590F64"/>
    <w:rsid w:val="005923E5"/>
    <w:rsid w:val="005B567D"/>
    <w:rsid w:val="005D0CFC"/>
    <w:rsid w:val="005D19F4"/>
    <w:rsid w:val="005F254A"/>
    <w:rsid w:val="006149D3"/>
    <w:rsid w:val="00616F8E"/>
    <w:rsid w:val="00631BB1"/>
    <w:rsid w:val="0065657F"/>
    <w:rsid w:val="00661BF1"/>
    <w:rsid w:val="00666336"/>
    <w:rsid w:val="00683E42"/>
    <w:rsid w:val="006A2F18"/>
    <w:rsid w:val="006A5DD9"/>
    <w:rsid w:val="006B2915"/>
    <w:rsid w:val="006B56D7"/>
    <w:rsid w:val="006C0B63"/>
    <w:rsid w:val="006C7601"/>
    <w:rsid w:val="006D16AA"/>
    <w:rsid w:val="006F66AC"/>
    <w:rsid w:val="00701AC5"/>
    <w:rsid w:val="00711D81"/>
    <w:rsid w:val="007424A9"/>
    <w:rsid w:val="0074576C"/>
    <w:rsid w:val="00754BA5"/>
    <w:rsid w:val="007562C3"/>
    <w:rsid w:val="007C72F6"/>
    <w:rsid w:val="007F7FA0"/>
    <w:rsid w:val="00816966"/>
    <w:rsid w:val="00817D26"/>
    <w:rsid w:val="00821CD4"/>
    <w:rsid w:val="008423A7"/>
    <w:rsid w:val="008440CC"/>
    <w:rsid w:val="0089107E"/>
    <w:rsid w:val="00891604"/>
    <w:rsid w:val="008B6BEE"/>
    <w:rsid w:val="008D225B"/>
    <w:rsid w:val="009032D8"/>
    <w:rsid w:val="00910BFE"/>
    <w:rsid w:val="00921BF8"/>
    <w:rsid w:val="009367F9"/>
    <w:rsid w:val="00963ADF"/>
    <w:rsid w:val="009642BE"/>
    <w:rsid w:val="00976EE1"/>
    <w:rsid w:val="009872CC"/>
    <w:rsid w:val="009B10F1"/>
    <w:rsid w:val="009B368D"/>
    <w:rsid w:val="009C24D4"/>
    <w:rsid w:val="009E0429"/>
    <w:rsid w:val="009F5211"/>
    <w:rsid w:val="00A12334"/>
    <w:rsid w:val="00A12AF4"/>
    <w:rsid w:val="00A13C96"/>
    <w:rsid w:val="00A354FE"/>
    <w:rsid w:val="00A42352"/>
    <w:rsid w:val="00A527E4"/>
    <w:rsid w:val="00A5640D"/>
    <w:rsid w:val="00A729D6"/>
    <w:rsid w:val="00A938BF"/>
    <w:rsid w:val="00AB7BC4"/>
    <w:rsid w:val="00AE23EB"/>
    <w:rsid w:val="00AE2C57"/>
    <w:rsid w:val="00AE35DD"/>
    <w:rsid w:val="00AF4615"/>
    <w:rsid w:val="00B50DF8"/>
    <w:rsid w:val="00B54EA0"/>
    <w:rsid w:val="00B60EFB"/>
    <w:rsid w:val="00B65366"/>
    <w:rsid w:val="00B77807"/>
    <w:rsid w:val="00B940E9"/>
    <w:rsid w:val="00BA1206"/>
    <w:rsid w:val="00BC7FE6"/>
    <w:rsid w:val="00BE3709"/>
    <w:rsid w:val="00C3167A"/>
    <w:rsid w:val="00CA489B"/>
    <w:rsid w:val="00CB6CC8"/>
    <w:rsid w:val="00CC4C93"/>
    <w:rsid w:val="00D120D2"/>
    <w:rsid w:val="00D20D7C"/>
    <w:rsid w:val="00D26FCA"/>
    <w:rsid w:val="00D335CA"/>
    <w:rsid w:val="00D6407C"/>
    <w:rsid w:val="00D87AF7"/>
    <w:rsid w:val="00DA120C"/>
    <w:rsid w:val="00DC4BEF"/>
    <w:rsid w:val="00E10628"/>
    <w:rsid w:val="00E144CD"/>
    <w:rsid w:val="00E2292B"/>
    <w:rsid w:val="00E341E9"/>
    <w:rsid w:val="00EA6E28"/>
    <w:rsid w:val="00EC7AE1"/>
    <w:rsid w:val="00F0752A"/>
    <w:rsid w:val="00F216A1"/>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v:textbox inset="5.85pt,.7pt,5.85pt,.7pt"/>
    </o:shapedefaults>
    <o:shapelayout v:ext="edit">
      <o:idmap v:ext="edit" data="1"/>
    </o:shapelayout>
  </w:shapeDefaults>
  <w:decimalSymbol w:val="."/>
  <w:listSeparator w:val=","/>
  <w14:docId w14:val="61CFE0FC"/>
  <w15:docId w15:val="{EC9D5C81-BBE8-49D4-9D65-0B70F697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Web">
    <w:name w:val="Normal (Web)"/>
    <w:basedOn w:val="a1"/>
    <w:rsid w:val="000B6FD4"/>
    <w:rPr>
      <w:szCs w:val="24"/>
    </w:rPr>
  </w:style>
  <w:style w:type="paragraph" w:styleId="aff7">
    <w:name w:val="Normal Indent"/>
    <w:basedOn w:val="a1"/>
    <w:rsid w:val="000B6FD4"/>
    <w:pPr>
      <w:ind w:left="720"/>
    </w:pPr>
  </w:style>
  <w:style w:type="paragraph" w:styleId="aff8">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9">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a">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b">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1010</TotalTime>
  <Pages>3</Pages>
  <Words>805</Words>
  <Characters>4592</Characters>
  <Application>Microsoft Office Word</Application>
  <DocSecurity>0</DocSecurity>
  <Lines>38</Lines>
  <Paragraphs>10</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user</cp:lastModifiedBy>
  <cp:revision>11</cp:revision>
  <cp:lastPrinted>2024-04-15T23:17:00Z</cp:lastPrinted>
  <dcterms:created xsi:type="dcterms:W3CDTF">2014-09-01T14:20:00Z</dcterms:created>
  <dcterms:modified xsi:type="dcterms:W3CDTF">2024-04-16T09:18:00Z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