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5CE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b/>
          <w:color w:val="000000" w:themeColor="text1"/>
          <w:kern w:val="2"/>
          <w:sz w:val="21"/>
          <w:szCs w:val="21"/>
          <w:lang w:val="en-US" w:eastAsia="ja-JP"/>
        </w:rPr>
      </w:pPr>
      <w:r w:rsidRPr="00135B6A">
        <w:rPr>
          <w:rFonts w:ascii="Century" w:eastAsia="ＭＳ 明朝" w:hAnsi="Century" w:cs="Times New Roman"/>
          <w:b/>
          <w:color w:val="000000" w:themeColor="text1"/>
          <w:kern w:val="2"/>
          <w:sz w:val="21"/>
          <w:szCs w:val="21"/>
          <w:lang w:val="en-US" w:eastAsia="ja-JP"/>
        </w:rPr>
        <w:t>Supplementary Materials</w:t>
      </w:r>
    </w:p>
    <w:p w14:paraId="5E305B03" w14:textId="49BEA916" w:rsidR="003654A2" w:rsidRPr="00135B6A" w:rsidRDefault="003654A2" w:rsidP="003654A2">
      <w:pPr>
        <w:widowControl w:val="0"/>
        <w:spacing w:after="0" w:line="240" w:lineRule="auto"/>
        <w:jc w:val="both"/>
        <w:rPr>
          <w:rFonts w:ascii="Century" w:eastAsia="ＭＳ 明朝" w:hAnsi="Century" w:cs="Times New Roman"/>
          <w:b/>
          <w:color w:val="000000" w:themeColor="text1"/>
          <w:kern w:val="2"/>
          <w:sz w:val="18"/>
          <w:szCs w:val="18"/>
          <w:lang w:val="en-US" w:eastAsia="ja-JP"/>
        </w:rPr>
      </w:pPr>
      <w:bookmarkStart w:id="0" w:name="_Hlk167212852"/>
      <w:r w:rsidRPr="00135B6A">
        <w:rPr>
          <w:rFonts w:ascii="Century" w:eastAsia="ＭＳ 明朝" w:hAnsi="Century" w:cs="Times New Roman"/>
          <w:b/>
          <w:color w:val="000000" w:themeColor="text1"/>
          <w:kern w:val="2"/>
          <w:sz w:val="18"/>
          <w:szCs w:val="18"/>
          <w:lang w:val="en-US" w:eastAsia="ja-JP"/>
        </w:rPr>
        <w:t>Table S</w:t>
      </w:r>
      <w:r w:rsidRPr="00135B6A">
        <w:rPr>
          <w:rFonts w:ascii="Century" w:eastAsia="ＭＳ 明朝" w:hAnsi="Century" w:cs="Times New Roman" w:hint="eastAsia"/>
          <w:b/>
          <w:color w:val="000000" w:themeColor="text1"/>
          <w:kern w:val="2"/>
          <w:sz w:val="18"/>
          <w:szCs w:val="18"/>
          <w:lang w:val="en-US" w:eastAsia="ja-JP"/>
        </w:rPr>
        <w:t>1</w:t>
      </w:r>
      <w:r w:rsidRPr="00135B6A">
        <w:rPr>
          <w:rFonts w:ascii="Century" w:eastAsia="ＭＳ 明朝" w:hAnsi="Century" w:cs="Times New Roman"/>
          <w:b/>
          <w:color w:val="000000" w:themeColor="text1"/>
          <w:kern w:val="2"/>
          <w:sz w:val="18"/>
          <w:szCs w:val="18"/>
          <w:lang w:val="en-US" w:eastAsia="ja-JP"/>
        </w:rPr>
        <w:t xml:space="preserve">. List of </w:t>
      </w:r>
      <w:r w:rsidR="000F4DF4" w:rsidRPr="00135B6A">
        <w:rPr>
          <w:rFonts w:ascii="Century" w:eastAsia="ＭＳ 明朝" w:hAnsi="Century" w:cs="Times New Roman"/>
          <w:b/>
          <w:color w:val="000000" w:themeColor="text1"/>
          <w:kern w:val="2"/>
          <w:sz w:val="18"/>
          <w:szCs w:val="18"/>
          <w:lang w:val="en-US" w:eastAsia="ja-JP"/>
        </w:rPr>
        <w:t>Dietary Reference Intakes (DRI</w:t>
      </w:r>
      <w:r w:rsidR="000F4DF4" w:rsidRPr="00135B6A">
        <w:rPr>
          <w:rFonts w:ascii="Century" w:eastAsia="ＭＳ 明朝" w:hAnsi="Century" w:cs="Times New Roman" w:hint="eastAsia"/>
          <w:b/>
          <w:color w:val="000000" w:themeColor="text1"/>
          <w:kern w:val="2"/>
          <w:sz w:val="18"/>
          <w:szCs w:val="18"/>
          <w:lang w:val="en-US" w:eastAsia="ja-JP"/>
        </w:rPr>
        <w:t>)</w:t>
      </w:r>
      <w:r w:rsidRPr="00135B6A">
        <w:rPr>
          <w:rFonts w:ascii="Century" w:eastAsia="ＭＳ 明朝" w:hAnsi="Century" w:cs="Times New Roman"/>
          <w:b/>
          <w:color w:val="000000" w:themeColor="text1"/>
          <w:kern w:val="2"/>
          <w:sz w:val="18"/>
          <w:szCs w:val="18"/>
          <w:lang w:val="en-US" w:eastAsia="ja-JP"/>
        </w:rPr>
        <w:t xml:space="preserve"> indicators and their abbreviations for civilians and military</w:t>
      </w:r>
    </w:p>
    <w:bookmarkEnd w:id="0"/>
    <w:tbl>
      <w:tblPr>
        <w:tblStyle w:val="112"/>
        <w:tblW w:w="13887" w:type="dxa"/>
        <w:tblLook w:val="04A0" w:firstRow="1" w:lastRow="0" w:firstColumn="1" w:lastColumn="0" w:noHBand="0" w:noVBand="1"/>
      </w:tblPr>
      <w:tblGrid>
        <w:gridCol w:w="423"/>
        <w:gridCol w:w="1336"/>
        <w:gridCol w:w="6637"/>
        <w:gridCol w:w="1336"/>
        <w:gridCol w:w="4155"/>
      </w:tblGrid>
      <w:tr w:rsidR="00135B6A" w:rsidRPr="00135B6A" w14:paraId="7A82041F" w14:textId="77777777" w:rsidTr="00A85CE1">
        <w:trPr>
          <w:cantSplit/>
          <w:trHeight w:val="393"/>
        </w:trPr>
        <w:tc>
          <w:tcPr>
            <w:tcW w:w="424" w:type="dxa"/>
            <w:shd w:val="clear" w:color="auto" w:fill="F2F2F2"/>
            <w:textDirection w:val="tbRlV"/>
            <w:vAlign w:val="center"/>
            <w:hideMark/>
          </w:tcPr>
          <w:p w14:paraId="0020672C" w14:textId="77777777" w:rsidR="003654A2" w:rsidRPr="00135B6A" w:rsidRDefault="003654A2" w:rsidP="003654A2">
            <w:pPr>
              <w:widowControl w:val="0"/>
              <w:adjustRightInd w:val="0"/>
              <w:snapToGrid w:val="0"/>
              <w:ind w:left="113" w:right="113"/>
              <w:contextualSpacing/>
              <w:jc w:val="center"/>
              <w:rPr>
                <w:b/>
                <w:color w:val="000000" w:themeColor="text1"/>
                <w:sz w:val="16"/>
                <w:szCs w:val="16"/>
              </w:rPr>
            </w:pPr>
          </w:p>
        </w:tc>
        <w:tc>
          <w:tcPr>
            <w:tcW w:w="8218" w:type="dxa"/>
            <w:gridSpan w:val="2"/>
            <w:shd w:val="clear" w:color="auto" w:fill="F2F2F2"/>
            <w:vAlign w:val="center"/>
          </w:tcPr>
          <w:p w14:paraId="7622B7BB" w14:textId="77777777" w:rsidR="003654A2" w:rsidRPr="00135B6A" w:rsidDel="002115FD" w:rsidRDefault="003654A2" w:rsidP="003654A2">
            <w:pPr>
              <w:widowControl w:val="0"/>
              <w:adjustRightInd w:val="0"/>
              <w:snapToGrid w:val="0"/>
              <w:contextualSpacing/>
              <w:jc w:val="center"/>
              <w:rPr>
                <w:color w:val="000000" w:themeColor="text1"/>
                <w:sz w:val="16"/>
                <w:szCs w:val="16"/>
              </w:rPr>
            </w:pPr>
            <w:r w:rsidRPr="00135B6A">
              <w:rPr>
                <w:color w:val="000000" w:themeColor="text1"/>
                <w:sz w:val="16"/>
                <w:szCs w:val="16"/>
              </w:rPr>
              <w:t>Civilian</w:t>
            </w:r>
          </w:p>
        </w:tc>
        <w:tc>
          <w:tcPr>
            <w:tcW w:w="5245" w:type="dxa"/>
            <w:gridSpan w:val="2"/>
            <w:shd w:val="clear" w:color="auto" w:fill="F2F2F2"/>
            <w:vAlign w:val="center"/>
          </w:tcPr>
          <w:p w14:paraId="2CEF7C58" w14:textId="77777777" w:rsidR="003654A2" w:rsidRPr="00135B6A" w:rsidDel="002115FD" w:rsidRDefault="003654A2" w:rsidP="003654A2">
            <w:pPr>
              <w:widowControl w:val="0"/>
              <w:adjustRightInd w:val="0"/>
              <w:snapToGrid w:val="0"/>
              <w:contextualSpacing/>
              <w:jc w:val="center"/>
              <w:rPr>
                <w:color w:val="000000" w:themeColor="text1"/>
                <w:sz w:val="16"/>
                <w:szCs w:val="16"/>
              </w:rPr>
            </w:pPr>
            <w:r w:rsidRPr="00135B6A">
              <w:rPr>
                <w:color w:val="000000" w:themeColor="text1"/>
                <w:sz w:val="16"/>
                <w:szCs w:val="16"/>
              </w:rPr>
              <w:t>Military</w:t>
            </w:r>
          </w:p>
        </w:tc>
      </w:tr>
      <w:tr w:rsidR="00135B6A" w:rsidRPr="00135B6A" w14:paraId="660A1BD4" w14:textId="77777777" w:rsidTr="00A85CE1">
        <w:trPr>
          <w:cantSplit/>
          <w:trHeight w:val="1134"/>
        </w:trPr>
        <w:tc>
          <w:tcPr>
            <w:tcW w:w="424" w:type="dxa"/>
            <w:shd w:val="clear" w:color="auto" w:fill="F2F2F2"/>
            <w:textDirection w:val="tbRlV"/>
            <w:vAlign w:val="center"/>
            <w:hideMark/>
          </w:tcPr>
          <w:p w14:paraId="68E51664" w14:textId="77777777" w:rsidR="003654A2" w:rsidRPr="00135B6A" w:rsidRDefault="003654A2" w:rsidP="003654A2">
            <w:pPr>
              <w:widowControl w:val="0"/>
              <w:adjustRightInd w:val="0"/>
              <w:snapToGrid w:val="0"/>
              <w:ind w:left="113" w:right="113"/>
              <w:contextualSpacing/>
              <w:jc w:val="center"/>
              <w:rPr>
                <w:color w:val="000000" w:themeColor="text1"/>
                <w:sz w:val="16"/>
                <w:szCs w:val="16"/>
              </w:rPr>
            </w:pPr>
            <w:r w:rsidRPr="00135B6A">
              <w:rPr>
                <w:color w:val="000000" w:themeColor="text1"/>
                <w:sz w:val="16"/>
                <w:szCs w:val="16"/>
              </w:rPr>
              <w:t>Australia</w:t>
            </w:r>
          </w:p>
        </w:tc>
        <w:tc>
          <w:tcPr>
            <w:tcW w:w="1336" w:type="dxa"/>
            <w:shd w:val="clear" w:color="auto" w:fill="auto"/>
            <w:vAlign w:val="center"/>
          </w:tcPr>
          <w:p w14:paraId="3798E15B" w14:textId="77777777" w:rsidR="003654A2" w:rsidRPr="00135B6A" w:rsidRDefault="003654A2" w:rsidP="003654A2">
            <w:pPr>
              <w:widowControl w:val="0"/>
              <w:adjustRightInd w:val="0"/>
              <w:snapToGrid w:val="0"/>
              <w:contextualSpacing/>
              <w:jc w:val="center"/>
              <w:rPr>
                <w:color w:val="000000" w:themeColor="text1"/>
                <w:sz w:val="16"/>
                <w:szCs w:val="16"/>
              </w:rPr>
            </w:pPr>
            <w:r w:rsidRPr="00135B6A">
              <w:rPr>
                <w:color w:val="000000" w:themeColor="text1"/>
                <w:sz w:val="16"/>
                <w:szCs w:val="16"/>
              </w:rPr>
              <w:t>Nutrient Reference Values; NRV</w:t>
            </w:r>
          </w:p>
        </w:tc>
        <w:tc>
          <w:tcPr>
            <w:tcW w:w="6882" w:type="dxa"/>
            <w:vAlign w:val="center"/>
          </w:tcPr>
          <w:p w14:paraId="7F0A3087" w14:textId="77777777" w:rsidR="003654A2" w:rsidRPr="00135B6A" w:rsidRDefault="003654A2" w:rsidP="003654A2">
            <w:pPr>
              <w:widowControl w:val="0"/>
              <w:adjustRightInd w:val="0"/>
              <w:snapToGrid w:val="0"/>
              <w:contextualSpacing/>
              <w:rPr>
                <w:color w:val="000000" w:themeColor="text1"/>
                <w:sz w:val="16"/>
                <w:szCs w:val="16"/>
              </w:rPr>
            </w:pPr>
            <w:r w:rsidRPr="00135B6A">
              <w:rPr>
                <w:color w:val="000000" w:themeColor="text1"/>
                <w:sz w:val="16"/>
                <w:szCs w:val="16"/>
                <w:u w:val="single"/>
              </w:rPr>
              <w:t>For Energy</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Energy Requirement; EER</w:t>
            </w:r>
            <w:r w:rsidRPr="00135B6A">
              <w:rPr>
                <w:color w:val="000000" w:themeColor="text1"/>
                <w:sz w:val="16"/>
                <w:szCs w:val="16"/>
              </w:rPr>
              <w:br/>
            </w:r>
            <w:r w:rsidRPr="00135B6A">
              <w:rPr>
                <w:color w:val="000000" w:themeColor="text1"/>
                <w:sz w:val="16"/>
                <w:szCs w:val="16"/>
                <w:u w:val="single"/>
              </w:rPr>
              <w:t>For Nutrients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Average Requirement; EAR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Recommended Dietary Intake; RDI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Adequate Intake; AI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Upper Level of Intake; UL</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Acceptable Macronutrient Distribution Range; AMDR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Suggested Dietary Target; SDT</w:t>
            </w:r>
          </w:p>
        </w:tc>
        <w:tc>
          <w:tcPr>
            <w:tcW w:w="972" w:type="dxa"/>
            <w:vAlign w:val="center"/>
          </w:tcPr>
          <w:p w14:paraId="44F4AE64" w14:textId="77777777" w:rsidR="003654A2" w:rsidRPr="00135B6A" w:rsidRDefault="003654A2" w:rsidP="003654A2">
            <w:pPr>
              <w:widowControl w:val="0"/>
              <w:adjustRightInd w:val="0"/>
              <w:snapToGrid w:val="0"/>
              <w:contextualSpacing/>
              <w:jc w:val="both"/>
              <w:rPr>
                <w:rFonts w:cs="Arial"/>
                <w:bCs/>
                <w:color w:val="000000" w:themeColor="text1"/>
                <w:kern w:val="24"/>
                <w:sz w:val="16"/>
                <w:szCs w:val="16"/>
              </w:rPr>
            </w:pPr>
            <w:r w:rsidRPr="00135B6A">
              <w:rPr>
                <w:rFonts w:cs="Arial"/>
                <w:bCs/>
                <w:color w:val="000000" w:themeColor="text1"/>
                <w:kern w:val="24"/>
                <w:sz w:val="16"/>
                <w:szCs w:val="16"/>
              </w:rPr>
              <w:t>Military Nutrient Reference Value; MNRV</w:t>
            </w:r>
          </w:p>
        </w:tc>
        <w:tc>
          <w:tcPr>
            <w:tcW w:w="4273" w:type="dxa"/>
            <w:vAlign w:val="center"/>
          </w:tcPr>
          <w:p w14:paraId="79D31C33" w14:textId="77777777" w:rsidR="003654A2" w:rsidRPr="00135B6A" w:rsidRDefault="003654A2" w:rsidP="00A85CE1">
            <w:pPr>
              <w:widowControl w:val="0"/>
              <w:adjustRightInd w:val="0"/>
              <w:snapToGrid w:val="0"/>
              <w:contextualSpacing/>
              <w:rPr>
                <w:rFonts w:cs="Arial"/>
                <w:bCs/>
                <w:color w:val="000000" w:themeColor="text1"/>
                <w:kern w:val="24"/>
                <w:sz w:val="16"/>
                <w:szCs w:val="16"/>
                <w:u w:val="single"/>
              </w:rPr>
            </w:pPr>
            <w:r w:rsidRPr="00135B6A">
              <w:rPr>
                <w:rFonts w:cs="Arial"/>
                <w:bCs/>
                <w:color w:val="000000" w:themeColor="text1"/>
                <w:kern w:val="24"/>
                <w:sz w:val="16"/>
                <w:szCs w:val="16"/>
                <w:u w:val="single"/>
              </w:rPr>
              <w:t xml:space="preserve">For Energy </w:t>
            </w:r>
            <w:r w:rsidRPr="00135B6A">
              <w:rPr>
                <w:rFonts w:cs="Arial" w:hint="eastAsia"/>
                <w:bCs/>
                <w:color w:val="000000" w:themeColor="text1"/>
                <w:kern w:val="24"/>
                <w:sz w:val="16"/>
                <w:szCs w:val="16"/>
                <w:u w:val="single"/>
              </w:rPr>
              <w:t>a</w:t>
            </w:r>
            <w:r w:rsidRPr="00135B6A">
              <w:rPr>
                <w:rFonts w:cs="Arial"/>
                <w:bCs/>
                <w:color w:val="000000" w:themeColor="text1"/>
                <w:kern w:val="24"/>
                <w:sz w:val="16"/>
                <w:szCs w:val="16"/>
                <w:u w:val="single"/>
              </w:rPr>
              <w:t>nd Nutrients</w:t>
            </w:r>
          </w:p>
          <w:p w14:paraId="32EDC39E" w14:textId="77777777" w:rsidR="003654A2" w:rsidRPr="00135B6A" w:rsidRDefault="003654A2" w:rsidP="00A85CE1">
            <w:pPr>
              <w:widowControl w:val="0"/>
              <w:adjustRightInd w:val="0"/>
              <w:snapToGrid w:val="0"/>
              <w:contextualSpacing/>
              <w:rPr>
                <w:rFonts w:cs="Arial"/>
                <w:color w:val="000000" w:themeColor="text1"/>
                <w:kern w:val="24"/>
                <w:sz w:val="16"/>
                <w:szCs w:val="16"/>
              </w:rPr>
            </w:pPr>
            <w:r w:rsidRPr="00135B6A">
              <w:rPr>
                <w:rFonts w:cs="Arial" w:hint="eastAsia"/>
                <w:color w:val="000000" w:themeColor="text1"/>
                <w:kern w:val="24"/>
                <w:sz w:val="16"/>
                <w:szCs w:val="16"/>
              </w:rPr>
              <w:t>・</w:t>
            </w:r>
            <w:r w:rsidRPr="00135B6A">
              <w:rPr>
                <w:rFonts w:cs="Arial"/>
                <w:color w:val="000000" w:themeColor="text1"/>
                <w:kern w:val="24"/>
                <w:sz w:val="16"/>
                <w:szCs w:val="16"/>
              </w:rPr>
              <w:t xml:space="preserve">Military Recommended Dietary Intake; MRDI </w:t>
            </w:r>
          </w:p>
          <w:p w14:paraId="66765E3C" w14:textId="77777777" w:rsidR="003654A2" w:rsidRPr="00135B6A" w:rsidRDefault="003654A2" w:rsidP="00A85CE1">
            <w:pPr>
              <w:widowControl w:val="0"/>
              <w:adjustRightInd w:val="0"/>
              <w:snapToGrid w:val="0"/>
              <w:contextualSpacing/>
              <w:rPr>
                <w:rFonts w:cs="Arial"/>
                <w:color w:val="000000" w:themeColor="text1"/>
                <w:kern w:val="24"/>
                <w:sz w:val="16"/>
                <w:szCs w:val="16"/>
              </w:rPr>
            </w:pPr>
            <w:r w:rsidRPr="00135B6A">
              <w:rPr>
                <w:rFonts w:cs="Arial" w:hint="eastAsia"/>
                <w:color w:val="000000" w:themeColor="text1"/>
                <w:kern w:val="24"/>
                <w:sz w:val="16"/>
                <w:szCs w:val="16"/>
              </w:rPr>
              <w:t>・</w:t>
            </w:r>
            <w:r w:rsidRPr="00135B6A">
              <w:rPr>
                <w:rFonts w:cs="Arial"/>
                <w:color w:val="000000" w:themeColor="text1"/>
                <w:kern w:val="24"/>
                <w:sz w:val="16"/>
                <w:szCs w:val="16"/>
              </w:rPr>
              <w:t>Military Estimated Average Requirement; MEAR</w:t>
            </w:r>
          </w:p>
        </w:tc>
      </w:tr>
      <w:tr w:rsidR="00135B6A" w:rsidRPr="00135B6A" w14:paraId="643480C9" w14:textId="77777777" w:rsidTr="00A85CE1">
        <w:trPr>
          <w:cantSplit/>
          <w:trHeight w:val="1134"/>
        </w:trPr>
        <w:tc>
          <w:tcPr>
            <w:tcW w:w="424" w:type="dxa"/>
            <w:shd w:val="clear" w:color="auto" w:fill="F2F2F2"/>
            <w:textDirection w:val="tbRlV"/>
            <w:vAlign w:val="center"/>
            <w:hideMark/>
          </w:tcPr>
          <w:p w14:paraId="2CDA93C5" w14:textId="77777777" w:rsidR="003654A2" w:rsidRPr="00135B6A" w:rsidRDefault="003654A2" w:rsidP="003654A2">
            <w:pPr>
              <w:widowControl w:val="0"/>
              <w:adjustRightInd w:val="0"/>
              <w:snapToGrid w:val="0"/>
              <w:ind w:left="113" w:right="113"/>
              <w:contextualSpacing/>
              <w:jc w:val="center"/>
              <w:rPr>
                <w:color w:val="000000" w:themeColor="text1"/>
                <w:sz w:val="16"/>
                <w:szCs w:val="16"/>
              </w:rPr>
            </w:pPr>
            <w:r w:rsidRPr="00135B6A">
              <w:rPr>
                <w:rFonts w:hint="eastAsia"/>
                <w:color w:val="000000" w:themeColor="text1"/>
                <w:sz w:val="16"/>
                <w:szCs w:val="16"/>
              </w:rPr>
              <w:t>U</w:t>
            </w:r>
            <w:r w:rsidRPr="00135B6A">
              <w:rPr>
                <w:color w:val="000000" w:themeColor="text1"/>
                <w:sz w:val="16"/>
                <w:szCs w:val="16"/>
              </w:rPr>
              <w:t>K</w:t>
            </w:r>
          </w:p>
        </w:tc>
        <w:tc>
          <w:tcPr>
            <w:tcW w:w="1336" w:type="dxa"/>
            <w:shd w:val="clear" w:color="auto" w:fill="auto"/>
            <w:vAlign w:val="center"/>
          </w:tcPr>
          <w:p w14:paraId="5863BACA" w14:textId="77777777" w:rsidR="003654A2" w:rsidRPr="00135B6A" w:rsidRDefault="003654A2" w:rsidP="003654A2">
            <w:pPr>
              <w:widowControl w:val="0"/>
              <w:adjustRightInd w:val="0"/>
              <w:snapToGrid w:val="0"/>
              <w:contextualSpacing/>
              <w:jc w:val="center"/>
              <w:rPr>
                <w:color w:val="000000" w:themeColor="text1"/>
                <w:sz w:val="16"/>
                <w:szCs w:val="16"/>
              </w:rPr>
            </w:pPr>
            <w:r w:rsidRPr="00135B6A">
              <w:rPr>
                <w:color w:val="000000" w:themeColor="text1"/>
                <w:sz w:val="16"/>
                <w:szCs w:val="16"/>
              </w:rPr>
              <w:t>Dietary Reference Value; DRV</w:t>
            </w:r>
          </w:p>
        </w:tc>
        <w:tc>
          <w:tcPr>
            <w:tcW w:w="6882" w:type="dxa"/>
            <w:vAlign w:val="center"/>
          </w:tcPr>
          <w:p w14:paraId="0501C981" w14:textId="77777777" w:rsidR="003654A2" w:rsidRPr="00135B6A" w:rsidRDefault="003654A2" w:rsidP="003654A2">
            <w:pPr>
              <w:widowControl w:val="0"/>
              <w:adjustRightInd w:val="0"/>
              <w:snapToGrid w:val="0"/>
              <w:contextualSpacing/>
              <w:rPr>
                <w:color w:val="000000" w:themeColor="text1"/>
                <w:sz w:val="16"/>
                <w:szCs w:val="16"/>
              </w:rPr>
            </w:pPr>
            <w:r w:rsidRPr="00135B6A">
              <w:rPr>
                <w:color w:val="000000" w:themeColor="text1"/>
                <w:sz w:val="16"/>
                <w:szCs w:val="16"/>
                <w:u w:val="single"/>
              </w:rPr>
              <w:t>For Energy</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Average Requirement; EAR</w:t>
            </w:r>
            <w:r w:rsidRPr="00135B6A">
              <w:rPr>
                <w:color w:val="000000" w:themeColor="text1"/>
                <w:sz w:val="16"/>
                <w:szCs w:val="16"/>
              </w:rPr>
              <w:br/>
            </w:r>
            <w:r w:rsidRPr="00135B6A">
              <w:rPr>
                <w:color w:val="000000" w:themeColor="text1"/>
                <w:sz w:val="16"/>
                <w:szCs w:val="16"/>
                <w:u w:val="single"/>
              </w:rPr>
              <w:t>For Nutrients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Average Requirement; EAR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Reference Nutrient Intake; RNI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Safe Intakes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Lower Reference Nutrient Intake; LRNI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Dietary Reference Value; DRV</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Population average</w:t>
            </w:r>
          </w:p>
        </w:tc>
        <w:tc>
          <w:tcPr>
            <w:tcW w:w="972" w:type="dxa"/>
            <w:vAlign w:val="center"/>
          </w:tcPr>
          <w:p w14:paraId="309BFF7B" w14:textId="77777777" w:rsidR="003654A2" w:rsidRPr="00135B6A" w:rsidRDefault="003654A2" w:rsidP="003654A2">
            <w:pPr>
              <w:widowControl w:val="0"/>
              <w:adjustRightInd w:val="0"/>
              <w:snapToGrid w:val="0"/>
              <w:contextualSpacing/>
              <w:jc w:val="both"/>
              <w:rPr>
                <w:color w:val="000000" w:themeColor="text1"/>
                <w:sz w:val="16"/>
                <w:szCs w:val="16"/>
              </w:rPr>
            </w:pPr>
            <w:r w:rsidRPr="00135B6A">
              <w:rPr>
                <w:color w:val="000000" w:themeColor="text1"/>
                <w:sz w:val="16"/>
                <w:szCs w:val="16"/>
              </w:rPr>
              <w:t>Military Dietary Reference Value; Military DRV</w:t>
            </w:r>
          </w:p>
        </w:tc>
        <w:tc>
          <w:tcPr>
            <w:tcW w:w="4273" w:type="dxa"/>
            <w:vAlign w:val="center"/>
          </w:tcPr>
          <w:p w14:paraId="6BA4CC33" w14:textId="77777777" w:rsidR="003654A2" w:rsidRPr="00135B6A" w:rsidRDefault="003654A2" w:rsidP="00A85CE1">
            <w:pPr>
              <w:widowControl w:val="0"/>
              <w:adjustRightInd w:val="0"/>
              <w:snapToGrid w:val="0"/>
              <w:contextualSpacing/>
              <w:rPr>
                <w:bCs/>
                <w:color w:val="000000" w:themeColor="text1"/>
                <w:sz w:val="16"/>
                <w:szCs w:val="16"/>
                <w:u w:val="single"/>
              </w:rPr>
            </w:pPr>
            <w:r w:rsidRPr="00135B6A">
              <w:rPr>
                <w:bCs/>
                <w:color w:val="000000" w:themeColor="text1"/>
                <w:sz w:val="16"/>
                <w:szCs w:val="16"/>
                <w:u w:val="single"/>
              </w:rPr>
              <w:t>For Energy and Nutrients</w:t>
            </w:r>
          </w:p>
          <w:p w14:paraId="2C3ABB69" w14:textId="77777777" w:rsidR="003654A2" w:rsidRPr="00135B6A" w:rsidDel="0011270E" w:rsidRDefault="003654A2" w:rsidP="00A85CE1">
            <w:pPr>
              <w:widowControl w:val="0"/>
              <w:adjustRightInd w:val="0"/>
              <w:snapToGrid w:val="0"/>
              <w:contextualSpacing/>
              <w:rPr>
                <w:bCs/>
                <w:color w:val="000000" w:themeColor="text1"/>
                <w:sz w:val="16"/>
                <w:szCs w:val="16"/>
              </w:rPr>
            </w:pPr>
            <w:r w:rsidRPr="00135B6A">
              <w:rPr>
                <w:rFonts w:hint="eastAsia"/>
                <w:bCs/>
                <w:color w:val="000000" w:themeColor="text1"/>
                <w:sz w:val="16"/>
                <w:szCs w:val="16"/>
              </w:rPr>
              <w:t>・</w:t>
            </w:r>
            <w:r w:rsidRPr="00135B6A">
              <w:rPr>
                <w:bCs/>
                <w:color w:val="000000" w:themeColor="text1"/>
                <w:sz w:val="16"/>
                <w:szCs w:val="16"/>
              </w:rPr>
              <w:t>Military Dietary Reference Value; Military DRV</w:t>
            </w:r>
          </w:p>
        </w:tc>
      </w:tr>
      <w:tr w:rsidR="00135B6A" w:rsidRPr="00135B6A" w14:paraId="27613602" w14:textId="77777777" w:rsidTr="00A85CE1">
        <w:trPr>
          <w:cantSplit/>
          <w:trHeight w:val="1134"/>
        </w:trPr>
        <w:tc>
          <w:tcPr>
            <w:tcW w:w="424" w:type="dxa"/>
            <w:shd w:val="clear" w:color="auto" w:fill="F2F2F2"/>
            <w:textDirection w:val="tbRlV"/>
            <w:vAlign w:val="center"/>
            <w:hideMark/>
          </w:tcPr>
          <w:p w14:paraId="4D3D9076" w14:textId="77777777" w:rsidR="003654A2" w:rsidRPr="00135B6A" w:rsidRDefault="003654A2" w:rsidP="003654A2">
            <w:pPr>
              <w:widowControl w:val="0"/>
              <w:adjustRightInd w:val="0"/>
              <w:snapToGrid w:val="0"/>
              <w:ind w:left="113" w:right="113"/>
              <w:contextualSpacing/>
              <w:jc w:val="center"/>
              <w:rPr>
                <w:color w:val="000000" w:themeColor="text1"/>
                <w:sz w:val="16"/>
                <w:szCs w:val="16"/>
              </w:rPr>
            </w:pPr>
            <w:r w:rsidRPr="00135B6A">
              <w:rPr>
                <w:rFonts w:hint="eastAsia"/>
                <w:color w:val="000000" w:themeColor="text1"/>
                <w:sz w:val="16"/>
                <w:szCs w:val="16"/>
              </w:rPr>
              <w:t>U</w:t>
            </w:r>
            <w:r w:rsidRPr="00135B6A">
              <w:rPr>
                <w:color w:val="000000" w:themeColor="text1"/>
                <w:sz w:val="16"/>
                <w:szCs w:val="16"/>
              </w:rPr>
              <w:t>SA</w:t>
            </w:r>
          </w:p>
        </w:tc>
        <w:tc>
          <w:tcPr>
            <w:tcW w:w="1336" w:type="dxa"/>
            <w:shd w:val="clear" w:color="auto" w:fill="auto"/>
            <w:vAlign w:val="center"/>
          </w:tcPr>
          <w:p w14:paraId="4DDBD8DB" w14:textId="77777777" w:rsidR="003654A2" w:rsidRPr="00135B6A" w:rsidRDefault="003654A2" w:rsidP="003654A2">
            <w:pPr>
              <w:widowControl w:val="0"/>
              <w:adjustRightInd w:val="0"/>
              <w:snapToGrid w:val="0"/>
              <w:contextualSpacing/>
              <w:jc w:val="center"/>
              <w:rPr>
                <w:color w:val="000000" w:themeColor="text1"/>
                <w:sz w:val="16"/>
                <w:szCs w:val="16"/>
              </w:rPr>
            </w:pPr>
            <w:r w:rsidRPr="00135B6A">
              <w:rPr>
                <w:color w:val="000000" w:themeColor="text1"/>
                <w:sz w:val="16"/>
                <w:szCs w:val="16"/>
              </w:rPr>
              <w:t>Dietary Reference Intakes; DRI</w:t>
            </w:r>
            <w:r w:rsidRPr="00135B6A">
              <w:rPr>
                <w:color w:val="000000" w:themeColor="text1"/>
                <w:sz w:val="16"/>
                <w:szCs w:val="16"/>
                <w:vertAlign w:val="superscript"/>
              </w:rPr>
              <w:t>+</w:t>
            </w:r>
          </w:p>
        </w:tc>
        <w:tc>
          <w:tcPr>
            <w:tcW w:w="6882" w:type="dxa"/>
            <w:tcBorders>
              <w:bottom w:val="single" w:sz="4" w:space="0" w:color="auto"/>
            </w:tcBorders>
            <w:vAlign w:val="center"/>
          </w:tcPr>
          <w:p w14:paraId="061B292C" w14:textId="7205D359" w:rsidR="003654A2" w:rsidRPr="00135B6A" w:rsidRDefault="003654A2" w:rsidP="003654A2">
            <w:pPr>
              <w:widowControl w:val="0"/>
              <w:adjustRightInd w:val="0"/>
              <w:snapToGrid w:val="0"/>
              <w:contextualSpacing/>
              <w:rPr>
                <w:color w:val="000000" w:themeColor="text1"/>
                <w:sz w:val="16"/>
                <w:szCs w:val="16"/>
              </w:rPr>
            </w:pPr>
            <w:r w:rsidRPr="00135B6A">
              <w:rPr>
                <w:color w:val="000000" w:themeColor="text1"/>
                <w:sz w:val="16"/>
                <w:szCs w:val="16"/>
                <w:u w:val="single"/>
              </w:rPr>
              <w:t>For Energy</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Energy Requirement; EER</w:t>
            </w:r>
            <w:r w:rsidRPr="00135B6A">
              <w:rPr>
                <w:color w:val="000000" w:themeColor="text1"/>
                <w:sz w:val="16"/>
                <w:szCs w:val="16"/>
              </w:rPr>
              <w:br/>
            </w:r>
            <w:r w:rsidRPr="00135B6A">
              <w:rPr>
                <w:color w:val="000000" w:themeColor="text1"/>
                <w:sz w:val="16"/>
                <w:szCs w:val="16"/>
                <w:u w:val="single"/>
              </w:rPr>
              <w:t>For Nutrients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Average Requirement; EAR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Recommended Dietary Allowance; RDA</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Adequate Intake; AI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Acceptable Macronutrient Distribution Range; AMDR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Tolerable Upper</w:t>
            </w:r>
            <w:r w:rsidR="007C34F7" w:rsidRPr="00135B6A">
              <w:rPr>
                <w:color w:val="000000" w:themeColor="text1"/>
                <w:sz w:val="16"/>
                <w:szCs w:val="16"/>
              </w:rPr>
              <w:t xml:space="preserve"> </w:t>
            </w:r>
            <w:r w:rsidRPr="00135B6A">
              <w:rPr>
                <w:color w:val="000000" w:themeColor="text1"/>
                <w:sz w:val="16"/>
                <w:szCs w:val="16"/>
              </w:rPr>
              <w:t>Intake Level; UL</w:t>
            </w:r>
          </w:p>
          <w:p w14:paraId="5B0727C4" w14:textId="77777777" w:rsidR="003654A2" w:rsidRPr="00135B6A" w:rsidRDefault="003654A2" w:rsidP="003654A2">
            <w:pPr>
              <w:widowControl w:val="0"/>
              <w:adjustRightInd w:val="0"/>
              <w:snapToGrid w:val="0"/>
              <w:contextualSpacing/>
              <w:rPr>
                <w:color w:val="000000" w:themeColor="text1"/>
                <w:sz w:val="16"/>
                <w:szCs w:val="16"/>
              </w:rPr>
            </w:pPr>
            <w:r w:rsidRPr="00135B6A">
              <w:rPr>
                <w:rFonts w:hint="eastAsia"/>
                <w:color w:val="000000" w:themeColor="text1"/>
                <w:sz w:val="16"/>
                <w:szCs w:val="16"/>
              </w:rPr>
              <w:t>・</w:t>
            </w:r>
            <w:r w:rsidRPr="00135B6A">
              <w:rPr>
                <w:color w:val="000000" w:themeColor="text1"/>
                <w:sz w:val="16"/>
                <w:szCs w:val="16"/>
              </w:rPr>
              <w:t>Chronic Disease Risk Reduction Intake; CDRR</w:t>
            </w:r>
          </w:p>
        </w:tc>
        <w:tc>
          <w:tcPr>
            <w:tcW w:w="972" w:type="dxa"/>
            <w:tcBorders>
              <w:bottom w:val="single" w:sz="4" w:space="0" w:color="auto"/>
            </w:tcBorders>
            <w:vAlign w:val="center"/>
          </w:tcPr>
          <w:p w14:paraId="3C8D7F8B" w14:textId="77777777" w:rsidR="003654A2" w:rsidRPr="00135B6A" w:rsidRDefault="003654A2" w:rsidP="003654A2">
            <w:pPr>
              <w:widowControl w:val="0"/>
              <w:adjustRightInd w:val="0"/>
              <w:snapToGrid w:val="0"/>
              <w:contextualSpacing/>
              <w:jc w:val="both"/>
              <w:rPr>
                <w:bCs/>
                <w:color w:val="000000" w:themeColor="text1"/>
                <w:sz w:val="16"/>
                <w:szCs w:val="16"/>
              </w:rPr>
            </w:pPr>
            <w:r w:rsidRPr="00135B6A">
              <w:rPr>
                <w:bCs/>
                <w:color w:val="000000" w:themeColor="text1"/>
                <w:sz w:val="16"/>
                <w:szCs w:val="16"/>
              </w:rPr>
              <w:t>Military Dietary Reference Intake; MDRI</w:t>
            </w:r>
            <w:r w:rsidRPr="00135B6A">
              <w:rPr>
                <w:bCs/>
                <w:color w:val="000000" w:themeColor="text1"/>
                <w:sz w:val="16"/>
                <w:szCs w:val="16"/>
                <w:vertAlign w:val="superscript"/>
              </w:rPr>
              <w:t>+</w:t>
            </w:r>
          </w:p>
          <w:p w14:paraId="1B62BC35" w14:textId="77777777" w:rsidR="003654A2" w:rsidRPr="00135B6A" w:rsidRDefault="003654A2" w:rsidP="003654A2">
            <w:pPr>
              <w:widowControl w:val="0"/>
              <w:adjustRightInd w:val="0"/>
              <w:snapToGrid w:val="0"/>
              <w:contextualSpacing/>
              <w:jc w:val="both"/>
              <w:rPr>
                <w:color w:val="000000" w:themeColor="text1"/>
                <w:sz w:val="16"/>
                <w:szCs w:val="16"/>
              </w:rPr>
            </w:pPr>
          </w:p>
        </w:tc>
        <w:tc>
          <w:tcPr>
            <w:tcW w:w="4273" w:type="dxa"/>
            <w:tcBorders>
              <w:bottom w:val="single" w:sz="4" w:space="0" w:color="auto"/>
            </w:tcBorders>
            <w:vAlign w:val="center"/>
          </w:tcPr>
          <w:p w14:paraId="35DB0663" w14:textId="77777777" w:rsidR="003654A2" w:rsidRPr="00135B6A" w:rsidRDefault="003654A2" w:rsidP="00A85CE1">
            <w:pPr>
              <w:widowControl w:val="0"/>
              <w:adjustRightInd w:val="0"/>
              <w:snapToGrid w:val="0"/>
              <w:contextualSpacing/>
              <w:rPr>
                <w:bCs/>
                <w:color w:val="000000" w:themeColor="text1"/>
                <w:sz w:val="16"/>
                <w:szCs w:val="16"/>
                <w:u w:val="single"/>
              </w:rPr>
            </w:pPr>
            <w:r w:rsidRPr="00135B6A">
              <w:rPr>
                <w:bCs/>
                <w:color w:val="000000" w:themeColor="text1"/>
                <w:sz w:val="16"/>
                <w:szCs w:val="16"/>
                <w:u w:val="single"/>
              </w:rPr>
              <w:t>For Energy and Nutrients</w:t>
            </w:r>
          </w:p>
          <w:p w14:paraId="2E90C23B" w14:textId="77777777" w:rsidR="003654A2" w:rsidRPr="00135B6A" w:rsidRDefault="003654A2" w:rsidP="00A85CE1">
            <w:pPr>
              <w:widowControl w:val="0"/>
              <w:adjustRightInd w:val="0"/>
              <w:snapToGrid w:val="0"/>
              <w:contextualSpacing/>
              <w:rPr>
                <w:bCs/>
                <w:color w:val="000000" w:themeColor="text1"/>
                <w:sz w:val="16"/>
                <w:szCs w:val="16"/>
              </w:rPr>
            </w:pPr>
            <w:r w:rsidRPr="00135B6A">
              <w:rPr>
                <w:rFonts w:hint="eastAsia"/>
                <w:bCs/>
                <w:color w:val="000000" w:themeColor="text1"/>
                <w:sz w:val="16"/>
                <w:szCs w:val="16"/>
              </w:rPr>
              <w:t>・</w:t>
            </w:r>
            <w:r w:rsidRPr="00135B6A">
              <w:rPr>
                <w:bCs/>
                <w:color w:val="000000" w:themeColor="text1"/>
                <w:sz w:val="16"/>
                <w:szCs w:val="16"/>
              </w:rPr>
              <w:t xml:space="preserve">Military Dietary Reference Intake; MDRI </w:t>
            </w:r>
          </w:p>
          <w:p w14:paraId="0278291B" w14:textId="77777777" w:rsidR="003654A2" w:rsidRPr="00135B6A" w:rsidRDefault="003654A2" w:rsidP="00A85CE1">
            <w:pPr>
              <w:widowControl w:val="0"/>
              <w:adjustRightInd w:val="0"/>
              <w:snapToGrid w:val="0"/>
              <w:contextualSpacing/>
              <w:rPr>
                <w:bCs/>
                <w:color w:val="000000" w:themeColor="text1"/>
                <w:sz w:val="16"/>
                <w:szCs w:val="16"/>
              </w:rPr>
            </w:pPr>
            <w:r w:rsidRPr="00135B6A">
              <w:rPr>
                <w:rFonts w:hint="eastAsia"/>
                <w:bCs/>
                <w:color w:val="000000" w:themeColor="text1"/>
                <w:sz w:val="16"/>
                <w:szCs w:val="16"/>
              </w:rPr>
              <w:t>・</w:t>
            </w:r>
            <w:r w:rsidRPr="00135B6A">
              <w:rPr>
                <w:bCs/>
                <w:color w:val="000000" w:themeColor="text1"/>
                <w:sz w:val="16"/>
                <w:szCs w:val="16"/>
              </w:rPr>
              <w:t>Nutritional Standards for Operational Ration; NSOR</w:t>
            </w:r>
          </w:p>
          <w:p w14:paraId="56CD91DA" w14:textId="77777777" w:rsidR="003654A2" w:rsidRPr="00135B6A" w:rsidDel="0011270E" w:rsidRDefault="003654A2" w:rsidP="00A85CE1">
            <w:pPr>
              <w:widowControl w:val="0"/>
              <w:adjustRightInd w:val="0"/>
              <w:snapToGrid w:val="0"/>
              <w:contextualSpacing/>
              <w:rPr>
                <w:bCs/>
                <w:color w:val="000000" w:themeColor="text1"/>
                <w:sz w:val="16"/>
                <w:szCs w:val="16"/>
              </w:rPr>
            </w:pPr>
            <w:r w:rsidRPr="00135B6A">
              <w:rPr>
                <w:rFonts w:hint="eastAsia"/>
                <w:bCs/>
                <w:color w:val="000000" w:themeColor="text1"/>
                <w:sz w:val="16"/>
                <w:szCs w:val="16"/>
              </w:rPr>
              <w:t>・</w:t>
            </w:r>
            <w:r w:rsidRPr="00135B6A">
              <w:rPr>
                <w:bCs/>
                <w:color w:val="000000" w:themeColor="text1"/>
                <w:sz w:val="16"/>
                <w:szCs w:val="16"/>
              </w:rPr>
              <w:t>Nutritional Standards for Restricted Ration; NSRR</w:t>
            </w:r>
          </w:p>
        </w:tc>
      </w:tr>
      <w:tr w:rsidR="00135B6A" w:rsidRPr="00135B6A" w14:paraId="75933F96" w14:textId="77777777" w:rsidTr="00A85CE1">
        <w:trPr>
          <w:cantSplit/>
          <w:trHeight w:val="1134"/>
        </w:trPr>
        <w:tc>
          <w:tcPr>
            <w:tcW w:w="424" w:type="dxa"/>
            <w:tcBorders>
              <w:bottom w:val="single" w:sz="4" w:space="0" w:color="auto"/>
            </w:tcBorders>
            <w:shd w:val="clear" w:color="auto" w:fill="F2F2F2"/>
            <w:textDirection w:val="tbRlV"/>
            <w:vAlign w:val="center"/>
            <w:hideMark/>
          </w:tcPr>
          <w:p w14:paraId="5761C517" w14:textId="77777777" w:rsidR="003654A2" w:rsidRPr="00135B6A" w:rsidRDefault="003654A2" w:rsidP="003654A2">
            <w:pPr>
              <w:widowControl w:val="0"/>
              <w:adjustRightInd w:val="0"/>
              <w:snapToGrid w:val="0"/>
              <w:ind w:left="113" w:right="113"/>
              <w:contextualSpacing/>
              <w:jc w:val="center"/>
              <w:rPr>
                <w:color w:val="000000" w:themeColor="text1"/>
                <w:sz w:val="16"/>
                <w:szCs w:val="16"/>
              </w:rPr>
            </w:pPr>
            <w:r w:rsidRPr="00135B6A">
              <w:rPr>
                <w:color w:val="000000" w:themeColor="text1"/>
                <w:sz w:val="16"/>
                <w:szCs w:val="16"/>
              </w:rPr>
              <w:t>NATO</w:t>
            </w:r>
          </w:p>
        </w:tc>
        <w:tc>
          <w:tcPr>
            <w:tcW w:w="1336" w:type="dxa"/>
            <w:tcBorders>
              <w:bottom w:val="single" w:sz="4" w:space="0" w:color="auto"/>
            </w:tcBorders>
            <w:shd w:val="clear" w:color="auto" w:fill="auto"/>
            <w:vAlign w:val="center"/>
          </w:tcPr>
          <w:p w14:paraId="5CD2DF71" w14:textId="77777777" w:rsidR="003654A2" w:rsidRPr="00135B6A" w:rsidRDefault="003654A2" w:rsidP="003654A2">
            <w:pPr>
              <w:widowControl w:val="0"/>
              <w:adjustRightInd w:val="0"/>
              <w:snapToGrid w:val="0"/>
              <w:contextualSpacing/>
              <w:jc w:val="center"/>
              <w:rPr>
                <w:color w:val="000000" w:themeColor="text1"/>
                <w:sz w:val="16"/>
                <w:szCs w:val="16"/>
              </w:rPr>
            </w:pPr>
            <w:r w:rsidRPr="00135B6A">
              <w:rPr>
                <w:bCs/>
                <w:color w:val="000000" w:themeColor="text1"/>
                <w:sz w:val="16"/>
                <w:szCs w:val="16"/>
              </w:rPr>
              <w:t>Nutrient Reference Values; NRV</w:t>
            </w:r>
            <w:r w:rsidRPr="00135B6A">
              <w:rPr>
                <w:color w:val="000000" w:themeColor="text1"/>
                <w:sz w:val="16"/>
                <w:szCs w:val="16"/>
              </w:rPr>
              <w:t>s</w:t>
            </w:r>
          </w:p>
        </w:tc>
        <w:tc>
          <w:tcPr>
            <w:tcW w:w="6882" w:type="dxa"/>
            <w:tcBorders>
              <w:bottom w:val="single" w:sz="4" w:space="0" w:color="auto"/>
            </w:tcBorders>
            <w:vAlign w:val="center"/>
          </w:tcPr>
          <w:p w14:paraId="20D2D4F5" w14:textId="77777777" w:rsidR="003654A2" w:rsidRPr="00135B6A" w:rsidRDefault="003654A2" w:rsidP="003654A2">
            <w:pPr>
              <w:widowControl w:val="0"/>
              <w:adjustRightInd w:val="0"/>
              <w:snapToGrid w:val="0"/>
              <w:contextualSpacing/>
              <w:rPr>
                <w:color w:val="000000" w:themeColor="text1"/>
                <w:sz w:val="16"/>
                <w:szCs w:val="16"/>
              </w:rPr>
            </w:pPr>
            <w:r w:rsidRPr="00135B6A">
              <w:rPr>
                <w:color w:val="000000" w:themeColor="text1"/>
                <w:sz w:val="16"/>
                <w:szCs w:val="16"/>
                <w:u w:val="single"/>
              </w:rPr>
              <w:t>For Energy</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Energy Requirement; EER</w:t>
            </w:r>
            <w:r w:rsidRPr="00135B6A">
              <w:rPr>
                <w:color w:val="000000" w:themeColor="text1"/>
                <w:sz w:val="16"/>
                <w:szCs w:val="16"/>
              </w:rPr>
              <w:br/>
            </w:r>
            <w:r w:rsidRPr="00135B6A">
              <w:rPr>
                <w:color w:val="000000" w:themeColor="text1"/>
                <w:sz w:val="16"/>
                <w:szCs w:val="16"/>
                <w:u w:val="single"/>
              </w:rPr>
              <w:t>For Nutrients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Estimated Average Requirement; EAR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Recommended Dietary Intake; RDI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Adequate Intake; AI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Upper Level of Intake; UL</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Acceptable Macronutrient Distribution Range;</w:t>
            </w:r>
            <w:r w:rsidRPr="00135B6A">
              <w:rPr>
                <w:rFonts w:hint="eastAsia"/>
                <w:color w:val="000000" w:themeColor="text1"/>
                <w:sz w:val="16"/>
                <w:szCs w:val="16"/>
              </w:rPr>
              <w:t xml:space="preserve"> </w:t>
            </w:r>
            <w:r w:rsidRPr="00135B6A">
              <w:rPr>
                <w:color w:val="000000" w:themeColor="text1"/>
                <w:sz w:val="16"/>
                <w:szCs w:val="16"/>
              </w:rPr>
              <w:t>AMDR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Suggested Dietary Target; SDT</w:t>
            </w:r>
          </w:p>
        </w:tc>
        <w:tc>
          <w:tcPr>
            <w:tcW w:w="972" w:type="dxa"/>
            <w:tcBorders>
              <w:bottom w:val="single" w:sz="4" w:space="0" w:color="auto"/>
            </w:tcBorders>
            <w:vAlign w:val="center"/>
          </w:tcPr>
          <w:p w14:paraId="53408BDA" w14:textId="77777777" w:rsidR="003654A2" w:rsidRPr="00135B6A" w:rsidRDefault="003654A2" w:rsidP="003654A2">
            <w:pPr>
              <w:widowControl w:val="0"/>
              <w:adjustRightInd w:val="0"/>
              <w:snapToGrid w:val="0"/>
              <w:contextualSpacing/>
              <w:jc w:val="both"/>
              <w:rPr>
                <w:color w:val="000000" w:themeColor="text1"/>
                <w:sz w:val="16"/>
                <w:szCs w:val="16"/>
              </w:rPr>
            </w:pPr>
            <w:r w:rsidRPr="00135B6A">
              <w:rPr>
                <w:color w:val="000000" w:themeColor="text1"/>
                <w:sz w:val="16"/>
                <w:szCs w:val="16"/>
              </w:rPr>
              <w:t>Nutrient Intake Value; NIV</w:t>
            </w:r>
          </w:p>
        </w:tc>
        <w:tc>
          <w:tcPr>
            <w:tcW w:w="4273" w:type="dxa"/>
            <w:tcBorders>
              <w:bottom w:val="single" w:sz="4" w:space="0" w:color="auto"/>
            </w:tcBorders>
            <w:vAlign w:val="center"/>
          </w:tcPr>
          <w:p w14:paraId="6E4203A8" w14:textId="77777777" w:rsidR="003654A2" w:rsidRPr="00135B6A" w:rsidRDefault="003654A2" w:rsidP="00A85CE1">
            <w:pPr>
              <w:widowControl w:val="0"/>
              <w:adjustRightInd w:val="0"/>
              <w:snapToGrid w:val="0"/>
              <w:contextualSpacing/>
              <w:rPr>
                <w:b/>
                <w:color w:val="000000" w:themeColor="text1"/>
                <w:sz w:val="16"/>
                <w:szCs w:val="16"/>
              </w:rPr>
            </w:pPr>
            <w:r w:rsidRPr="00135B6A">
              <w:rPr>
                <w:color w:val="000000" w:themeColor="text1"/>
                <w:sz w:val="16"/>
                <w:szCs w:val="16"/>
                <w:u w:val="single"/>
              </w:rPr>
              <w:t>For Energy and Nutrients</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Average Nutrient Requirement; ANR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Acceptable macronutrient distribution range; AMDR</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Adequate Intake; AI</w:t>
            </w:r>
            <w:r w:rsidRPr="00135B6A">
              <w:rPr>
                <w:color w:val="000000" w:themeColor="text1"/>
                <w:sz w:val="16"/>
                <w:szCs w:val="16"/>
              </w:rPr>
              <w:br/>
            </w:r>
            <w:r w:rsidRPr="00135B6A">
              <w:rPr>
                <w:rFonts w:hint="eastAsia"/>
                <w:color w:val="000000" w:themeColor="text1"/>
                <w:sz w:val="16"/>
                <w:szCs w:val="16"/>
              </w:rPr>
              <w:t>・</w:t>
            </w:r>
            <w:r w:rsidRPr="00135B6A">
              <w:rPr>
                <w:color w:val="000000" w:themeColor="text1"/>
                <w:sz w:val="16"/>
                <w:szCs w:val="16"/>
              </w:rPr>
              <w:t>Individual Nutrient Level 97.5; INL97.5</w:t>
            </w:r>
          </w:p>
        </w:tc>
      </w:tr>
      <w:tr w:rsidR="003654A2" w:rsidRPr="00135B6A" w14:paraId="3F8EA6B5" w14:textId="77777777" w:rsidTr="00A85CE1">
        <w:trPr>
          <w:cantSplit/>
          <w:trHeight w:val="20"/>
        </w:trPr>
        <w:tc>
          <w:tcPr>
            <w:tcW w:w="13887" w:type="dxa"/>
            <w:gridSpan w:val="5"/>
            <w:tcBorders>
              <w:top w:val="single" w:sz="4" w:space="0" w:color="auto"/>
              <w:left w:val="nil"/>
              <w:bottom w:val="nil"/>
              <w:right w:val="nil"/>
            </w:tcBorders>
          </w:tcPr>
          <w:p w14:paraId="2CFB4B90" w14:textId="77777777" w:rsidR="003654A2" w:rsidRPr="00135B6A" w:rsidRDefault="003654A2" w:rsidP="003654A2">
            <w:pPr>
              <w:widowControl w:val="0"/>
              <w:adjustRightInd w:val="0"/>
              <w:snapToGrid w:val="0"/>
              <w:contextualSpacing/>
              <w:jc w:val="both"/>
              <w:rPr>
                <w:color w:val="000000" w:themeColor="text1"/>
                <w:sz w:val="16"/>
                <w:szCs w:val="16"/>
              </w:rPr>
            </w:pPr>
            <w:r w:rsidRPr="00135B6A">
              <w:rPr>
                <w:color w:val="000000" w:themeColor="text1"/>
                <w:sz w:val="16"/>
                <w:szCs w:val="16"/>
              </w:rPr>
              <w:t>The DRI in the US</w:t>
            </w:r>
            <w:r w:rsidRPr="00135B6A">
              <w:rPr>
                <w:rFonts w:hint="eastAsia"/>
                <w:color w:val="000000" w:themeColor="text1"/>
                <w:sz w:val="16"/>
                <w:szCs w:val="16"/>
              </w:rPr>
              <w:t>A</w:t>
            </w:r>
            <w:r w:rsidRPr="00135B6A">
              <w:rPr>
                <w:color w:val="000000" w:themeColor="text1"/>
                <w:sz w:val="16"/>
                <w:szCs w:val="16"/>
              </w:rPr>
              <w:t xml:space="preserve"> was the “Recommended Dietary Allowances (RDA)” from 1941 to 1997, but since then it has become the “Dietary Reference Intakes (DRI)” in the US</w:t>
            </w:r>
            <w:r w:rsidRPr="00135B6A">
              <w:rPr>
                <w:rFonts w:hint="eastAsia"/>
                <w:color w:val="000000" w:themeColor="text1"/>
                <w:sz w:val="16"/>
                <w:szCs w:val="16"/>
              </w:rPr>
              <w:t>A</w:t>
            </w:r>
            <w:r w:rsidRPr="00135B6A">
              <w:rPr>
                <w:color w:val="000000" w:themeColor="text1"/>
                <w:sz w:val="16"/>
                <w:szCs w:val="16"/>
              </w:rPr>
              <w:t xml:space="preserve"> and Canada. In 1985, </w:t>
            </w:r>
            <w:r w:rsidRPr="00135B6A">
              <w:rPr>
                <w:rFonts w:hint="eastAsia"/>
                <w:color w:val="000000" w:themeColor="text1"/>
                <w:sz w:val="16"/>
                <w:szCs w:val="16"/>
              </w:rPr>
              <w:t>USA</w:t>
            </w:r>
            <w:r w:rsidRPr="00135B6A">
              <w:rPr>
                <w:color w:val="000000" w:themeColor="text1"/>
                <w:sz w:val="16"/>
                <w:szCs w:val="16"/>
              </w:rPr>
              <w:t>’</w:t>
            </w:r>
            <w:r w:rsidRPr="00135B6A">
              <w:rPr>
                <w:rFonts w:hint="eastAsia"/>
                <w:color w:val="000000" w:themeColor="text1"/>
                <w:sz w:val="16"/>
                <w:szCs w:val="16"/>
              </w:rPr>
              <w:t>s</w:t>
            </w:r>
            <w:r w:rsidRPr="00135B6A">
              <w:rPr>
                <w:color w:val="000000" w:themeColor="text1"/>
                <w:sz w:val="16"/>
                <w:szCs w:val="16"/>
              </w:rPr>
              <w:t xml:space="preserve"> </w:t>
            </w:r>
            <w:r w:rsidRPr="00135B6A">
              <w:rPr>
                <w:color w:val="000000" w:themeColor="text1"/>
                <w:sz w:val="18"/>
                <w:szCs w:val="18"/>
              </w:rPr>
              <w:t>DRI for Military Operations</w:t>
            </w:r>
            <w:r w:rsidRPr="00135B6A">
              <w:rPr>
                <w:color w:val="000000" w:themeColor="text1"/>
                <w:sz w:val="16"/>
                <w:szCs w:val="16"/>
              </w:rPr>
              <w:t xml:space="preserve"> was formulated as “Military Recommended Dietary Allowances (MRDA)”.</w:t>
            </w:r>
          </w:p>
        </w:tc>
      </w:tr>
    </w:tbl>
    <w:p w14:paraId="1A416734" w14:textId="79815ECC" w:rsidR="00E7334A" w:rsidRPr="00135B6A" w:rsidRDefault="00E7334A" w:rsidP="003654A2">
      <w:pPr>
        <w:widowControl w:val="0"/>
        <w:spacing w:after="0" w:line="360" w:lineRule="auto"/>
        <w:jc w:val="both"/>
        <w:rPr>
          <w:rFonts w:ascii="Century" w:eastAsia="ＭＳ 明朝" w:hAnsi="Century" w:cs="Times New Roman"/>
          <w:b/>
          <w:color w:val="000000" w:themeColor="text1"/>
          <w:kern w:val="2"/>
          <w:sz w:val="18"/>
          <w:szCs w:val="18"/>
          <w:lang w:val="en-US" w:eastAsia="ja-JP"/>
        </w:rPr>
      </w:pPr>
    </w:p>
    <w:p w14:paraId="5E9E4DF6" w14:textId="72DA3726" w:rsidR="003654A2" w:rsidRPr="00135B6A" w:rsidRDefault="00E7334A" w:rsidP="00155EFA">
      <w:pPr>
        <w:rPr>
          <w:rFonts w:ascii="Century" w:eastAsia="ＭＳ 明朝" w:hAnsi="Century" w:cs="Times New Roman"/>
          <w:b/>
          <w:bCs/>
          <w:color w:val="000000" w:themeColor="text1"/>
          <w:kern w:val="2"/>
          <w:sz w:val="12"/>
          <w:szCs w:val="12"/>
          <w:lang w:val="en-US" w:eastAsia="ja-JP"/>
        </w:rPr>
      </w:pPr>
      <w:r w:rsidRPr="00135B6A">
        <w:rPr>
          <w:rFonts w:ascii="Century" w:eastAsia="ＭＳ 明朝" w:hAnsi="Century" w:cs="Times New Roman"/>
          <w:b/>
          <w:color w:val="000000" w:themeColor="text1"/>
          <w:kern w:val="2"/>
          <w:sz w:val="18"/>
          <w:szCs w:val="18"/>
          <w:lang w:val="en-US" w:eastAsia="ja-JP"/>
        </w:rPr>
        <w:br w:type="page"/>
      </w:r>
      <w:bookmarkStart w:id="1" w:name="_Hlk167212873"/>
      <w:r w:rsidR="003654A2" w:rsidRPr="00135B6A">
        <w:rPr>
          <w:rFonts w:ascii="Century" w:eastAsia="ＭＳ 明朝" w:hAnsi="Century" w:cs="Times New Roman"/>
          <w:b/>
          <w:color w:val="000000" w:themeColor="text1"/>
          <w:kern w:val="2"/>
          <w:sz w:val="18"/>
          <w:szCs w:val="18"/>
          <w:lang w:val="en-US" w:eastAsia="ja-JP"/>
        </w:rPr>
        <w:lastRenderedPageBreak/>
        <w:t>Table S</w:t>
      </w:r>
      <w:r w:rsidR="003654A2" w:rsidRPr="00135B6A">
        <w:rPr>
          <w:rFonts w:ascii="Century" w:eastAsia="ＭＳ 明朝" w:hAnsi="Century" w:cs="Times New Roman" w:hint="eastAsia"/>
          <w:b/>
          <w:color w:val="000000" w:themeColor="text1"/>
          <w:kern w:val="2"/>
          <w:sz w:val="18"/>
          <w:szCs w:val="18"/>
          <w:lang w:val="en-US" w:eastAsia="ja-JP"/>
        </w:rPr>
        <w:t>2.</w:t>
      </w:r>
      <w:r w:rsidR="003654A2" w:rsidRPr="00135B6A">
        <w:rPr>
          <w:rFonts w:ascii="Century" w:eastAsia="ＭＳ 明朝" w:hAnsi="Century" w:cs="Times New Roman"/>
          <w:b/>
          <w:color w:val="000000" w:themeColor="text1"/>
          <w:kern w:val="2"/>
          <w:sz w:val="18"/>
          <w:szCs w:val="18"/>
          <w:lang w:val="en-US" w:eastAsia="ja-JP"/>
        </w:rPr>
        <w:t xml:space="preserve"> </w:t>
      </w:r>
      <w:r w:rsidRPr="00135B6A">
        <w:rPr>
          <w:rFonts w:ascii="Century" w:eastAsia="ＭＳ 明朝" w:hAnsi="Century" w:cs="Times New Roman" w:hint="eastAsia"/>
          <w:b/>
          <w:color w:val="000000" w:themeColor="text1"/>
          <w:kern w:val="2"/>
          <w:sz w:val="18"/>
          <w:szCs w:val="18"/>
          <w:lang w:val="en-US" w:eastAsia="ja-JP"/>
        </w:rPr>
        <w:t>P</w:t>
      </w:r>
      <w:r w:rsidRPr="00135B6A">
        <w:rPr>
          <w:rFonts w:ascii="Century" w:eastAsia="ＭＳ 明朝" w:hAnsi="Century" w:cs="Times New Roman"/>
          <w:b/>
          <w:color w:val="000000" w:themeColor="text1"/>
          <w:kern w:val="2"/>
          <w:sz w:val="18"/>
          <w:szCs w:val="18"/>
          <w:lang w:val="en-US" w:eastAsia="ja-JP"/>
        </w:rPr>
        <w:t xml:space="preserve">hysical activity level </w:t>
      </w:r>
      <w:r w:rsidRPr="00135B6A">
        <w:rPr>
          <w:rFonts w:ascii="Century" w:eastAsia="ＭＳ 明朝" w:hAnsi="Century" w:cs="Times New Roman" w:hint="eastAsia"/>
          <w:b/>
          <w:color w:val="000000" w:themeColor="text1"/>
          <w:kern w:val="2"/>
          <w:sz w:val="18"/>
          <w:szCs w:val="18"/>
          <w:lang w:val="en-US" w:eastAsia="ja-JP"/>
        </w:rPr>
        <w:t>(</w:t>
      </w:r>
      <w:r w:rsidRPr="00135B6A">
        <w:rPr>
          <w:rFonts w:ascii="Century" w:eastAsia="ＭＳ 明朝" w:hAnsi="Century" w:cs="Times New Roman"/>
          <w:b/>
          <w:color w:val="000000" w:themeColor="text1"/>
          <w:kern w:val="2"/>
          <w:sz w:val="18"/>
          <w:szCs w:val="18"/>
          <w:lang w:val="en-US" w:eastAsia="ja-JP"/>
        </w:rPr>
        <w:t>PAL</w:t>
      </w:r>
      <w:r w:rsidRPr="00135B6A">
        <w:rPr>
          <w:rFonts w:ascii="Century" w:eastAsia="ＭＳ 明朝" w:hAnsi="Century" w:cs="Times New Roman" w:hint="eastAsia"/>
          <w:b/>
          <w:color w:val="000000" w:themeColor="text1"/>
          <w:kern w:val="2"/>
          <w:sz w:val="18"/>
          <w:szCs w:val="18"/>
          <w:lang w:val="en-US" w:eastAsia="ja-JP"/>
        </w:rPr>
        <w:t>)</w:t>
      </w:r>
      <w:r w:rsidR="003654A2" w:rsidRPr="00135B6A">
        <w:rPr>
          <w:rFonts w:ascii="Century" w:eastAsia="ＭＳ 明朝" w:hAnsi="Century" w:cs="Times New Roman"/>
          <w:b/>
          <w:bCs/>
          <w:color w:val="000000" w:themeColor="text1"/>
          <w:kern w:val="2"/>
          <w:sz w:val="18"/>
          <w:szCs w:val="18"/>
          <w:lang w:val="en-US" w:eastAsia="ja-JP"/>
        </w:rPr>
        <w:t xml:space="preserve"> categories and energy requirement in </w:t>
      </w:r>
      <w:r w:rsidR="000F4DF4" w:rsidRPr="00135B6A">
        <w:rPr>
          <w:rFonts w:ascii="Century" w:eastAsia="ＭＳ 明朝" w:hAnsi="Century" w:cs="Times New Roman"/>
          <w:b/>
          <w:color w:val="000000" w:themeColor="text1"/>
          <w:kern w:val="2"/>
          <w:sz w:val="18"/>
          <w:szCs w:val="18"/>
          <w:lang w:val="en-US" w:eastAsia="ja-JP"/>
        </w:rPr>
        <w:t>Dietary Reference Intakes (DRI</w:t>
      </w:r>
      <w:r w:rsidR="000F4DF4" w:rsidRPr="00135B6A">
        <w:rPr>
          <w:rFonts w:ascii="Century" w:eastAsia="ＭＳ 明朝" w:hAnsi="Century" w:cs="Times New Roman" w:hint="eastAsia"/>
          <w:b/>
          <w:color w:val="000000" w:themeColor="text1"/>
          <w:kern w:val="2"/>
          <w:sz w:val="18"/>
          <w:szCs w:val="18"/>
          <w:lang w:val="en-US" w:eastAsia="ja-JP"/>
        </w:rPr>
        <w:t>)</w:t>
      </w:r>
      <w:r w:rsidR="003654A2" w:rsidRPr="00135B6A">
        <w:rPr>
          <w:rFonts w:ascii="Century" w:eastAsia="ＭＳ 明朝" w:hAnsi="Century" w:cs="Times New Roman"/>
          <w:b/>
          <w:bCs/>
          <w:color w:val="000000" w:themeColor="text1"/>
          <w:kern w:val="2"/>
          <w:sz w:val="18"/>
          <w:szCs w:val="18"/>
          <w:lang w:val="en-US" w:eastAsia="ja-JP"/>
        </w:rPr>
        <w:t xml:space="preserve"> for civilians and military</w:t>
      </w:r>
      <w:r w:rsidR="003654A2" w:rsidRPr="00135B6A">
        <w:rPr>
          <w:rFonts w:ascii="Century" w:eastAsia="ＭＳ 明朝" w:hAnsi="Century" w:cs="Times New Roman" w:hint="eastAsia"/>
          <w:b/>
          <w:bCs/>
          <w:color w:val="000000" w:themeColor="text1"/>
          <w:kern w:val="2"/>
          <w:sz w:val="18"/>
          <w:szCs w:val="18"/>
          <w:lang w:val="en-US" w:eastAsia="ja-JP"/>
        </w:rPr>
        <w:t xml:space="preserve"> </w:t>
      </w:r>
      <w:r w:rsidR="003654A2" w:rsidRPr="00135B6A">
        <w:rPr>
          <w:rFonts w:ascii="Century" w:eastAsia="ＭＳ 明朝" w:hAnsi="Century" w:cs="Times New Roman"/>
          <w:b/>
          <w:bCs/>
          <w:color w:val="000000" w:themeColor="text1"/>
          <w:kern w:val="2"/>
          <w:sz w:val="18"/>
          <w:szCs w:val="18"/>
          <w:lang w:val="en-US" w:eastAsia="ja-JP"/>
        </w:rPr>
        <w:t>(/day)</w:t>
      </w:r>
    </w:p>
    <w:tbl>
      <w:tblPr>
        <w:tblW w:w="13320" w:type="dxa"/>
        <w:tblLayout w:type="fixed"/>
        <w:tblCellMar>
          <w:left w:w="99" w:type="dxa"/>
          <w:right w:w="99" w:type="dxa"/>
        </w:tblCellMar>
        <w:tblLook w:val="04A0" w:firstRow="1" w:lastRow="0" w:firstColumn="1" w:lastColumn="0" w:noHBand="0" w:noVBand="1"/>
      </w:tblPr>
      <w:tblGrid>
        <w:gridCol w:w="988"/>
        <w:gridCol w:w="708"/>
        <w:gridCol w:w="1843"/>
        <w:gridCol w:w="851"/>
        <w:gridCol w:w="708"/>
        <w:gridCol w:w="851"/>
        <w:gridCol w:w="850"/>
        <w:gridCol w:w="993"/>
        <w:gridCol w:w="1134"/>
        <w:gridCol w:w="708"/>
        <w:gridCol w:w="803"/>
        <w:gridCol w:w="815"/>
        <w:gridCol w:w="934"/>
        <w:gridCol w:w="1134"/>
      </w:tblGrid>
      <w:tr w:rsidR="00135B6A" w:rsidRPr="00135B6A" w14:paraId="15C65E48" w14:textId="77777777" w:rsidTr="003654A2">
        <w:trPr>
          <w:trHeight w:val="20"/>
        </w:trPr>
        <w:tc>
          <w:tcPr>
            <w:tcW w:w="98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1"/>
          <w:p w14:paraId="7A21B8E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DRI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BF23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Age </w:t>
            </w:r>
            <w:r w:rsidRPr="00135B6A">
              <w:rPr>
                <w:rFonts w:ascii="Century" w:eastAsia="ＭＳ Ｐゴシック" w:hAnsi="Century" w:cs="ＭＳ Ｐゴシック"/>
                <w:color w:val="000000" w:themeColor="text1"/>
                <w:sz w:val="11"/>
                <w:szCs w:val="13"/>
                <w:lang w:val="en-US" w:eastAsia="ja-JP"/>
              </w:rPr>
              <w:t xml:space="preserve">(years)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1D202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Category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C82B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PAL </w:t>
            </w:r>
            <w:r w:rsidRPr="00135B6A">
              <w:rPr>
                <w:rFonts w:ascii="Century" w:eastAsia="ＭＳ Ｐゴシック" w:hAnsi="Century" w:cs="ＭＳ Ｐゴシック"/>
                <w:color w:val="000000" w:themeColor="text1"/>
                <w:sz w:val="11"/>
                <w:szCs w:val="13"/>
                <w:lang w:val="en-US" w:eastAsia="ja-JP"/>
              </w:rPr>
              <w:t>(Range)</w:t>
            </w:r>
          </w:p>
        </w:tc>
        <w:tc>
          <w:tcPr>
            <w:tcW w:w="4536" w:type="dxa"/>
            <w:gridSpan w:val="5"/>
            <w:tcBorders>
              <w:top w:val="single" w:sz="4" w:space="0" w:color="auto"/>
              <w:left w:val="nil"/>
              <w:bottom w:val="single" w:sz="4" w:space="0" w:color="auto"/>
              <w:right w:val="single" w:sz="4" w:space="0" w:color="auto"/>
            </w:tcBorders>
            <w:shd w:val="clear" w:color="auto" w:fill="F2F2F2"/>
            <w:noWrap/>
            <w:vAlign w:val="center"/>
            <w:hideMark/>
          </w:tcPr>
          <w:p w14:paraId="5A4BC76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Males</w:t>
            </w:r>
          </w:p>
        </w:tc>
        <w:tc>
          <w:tcPr>
            <w:tcW w:w="4394" w:type="dxa"/>
            <w:gridSpan w:val="5"/>
            <w:tcBorders>
              <w:top w:val="single" w:sz="4" w:space="0" w:color="auto"/>
              <w:left w:val="nil"/>
              <w:bottom w:val="single" w:sz="4" w:space="0" w:color="auto"/>
              <w:right w:val="single" w:sz="4" w:space="0" w:color="auto"/>
            </w:tcBorders>
            <w:shd w:val="clear" w:color="auto" w:fill="F2F2F2"/>
            <w:noWrap/>
            <w:vAlign w:val="center"/>
            <w:hideMark/>
          </w:tcPr>
          <w:p w14:paraId="282E5D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Females</w:t>
            </w:r>
          </w:p>
        </w:tc>
      </w:tr>
      <w:tr w:rsidR="00135B6A" w:rsidRPr="00135B6A" w14:paraId="132BFE96"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61BB50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FFC318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90497D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0426C8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2409" w:type="dxa"/>
            <w:gridSpan w:val="3"/>
            <w:tcBorders>
              <w:top w:val="single" w:sz="4" w:space="0" w:color="auto"/>
              <w:left w:val="nil"/>
              <w:bottom w:val="single" w:sz="4" w:space="0" w:color="auto"/>
              <w:right w:val="single" w:sz="4" w:space="0" w:color="auto"/>
            </w:tcBorders>
            <w:shd w:val="clear" w:color="auto" w:fill="F2F2F2"/>
            <w:vAlign w:val="center"/>
            <w:hideMark/>
          </w:tcPr>
          <w:p w14:paraId="7F4B15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Reference body size</w:t>
            </w:r>
          </w:p>
        </w:tc>
        <w:tc>
          <w:tcPr>
            <w:tcW w:w="2127" w:type="dxa"/>
            <w:gridSpan w:val="2"/>
            <w:tcBorders>
              <w:top w:val="single" w:sz="4" w:space="0" w:color="auto"/>
              <w:left w:val="nil"/>
              <w:bottom w:val="single" w:sz="4" w:space="0" w:color="auto"/>
              <w:right w:val="single" w:sz="4" w:space="0" w:color="auto"/>
            </w:tcBorders>
            <w:shd w:val="clear" w:color="auto" w:fill="F2F2F2"/>
            <w:vAlign w:val="center"/>
            <w:hideMark/>
          </w:tcPr>
          <w:p w14:paraId="7E7EAC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Energy requirements</w:t>
            </w:r>
          </w:p>
        </w:tc>
        <w:tc>
          <w:tcPr>
            <w:tcW w:w="2326" w:type="dxa"/>
            <w:gridSpan w:val="3"/>
            <w:tcBorders>
              <w:top w:val="single" w:sz="4" w:space="0" w:color="auto"/>
              <w:left w:val="nil"/>
              <w:bottom w:val="single" w:sz="4" w:space="0" w:color="auto"/>
              <w:right w:val="single" w:sz="4" w:space="0" w:color="auto"/>
            </w:tcBorders>
            <w:shd w:val="clear" w:color="auto" w:fill="F2F2F2"/>
            <w:vAlign w:val="center"/>
            <w:hideMark/>
          </w:tcPr>
          <w:p w14:paraId="5CB375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Reference body size</w:t>
            </w:r>
          </w:p>
        </w:tc>
        <w:tc>
          <w:tcPr>
            <w:tcW w:w="2068" w:type="dxa"/>
            <w:gridSpan w:val="2"/>
            <w:tcBorders>
              <w:top w:val="single" w:sz="4" w:space="0" w:color="auto"/>
              <w:left w:val="nil"/>
              <w:bottom w:val="single" w:sz="4" w:space="0" w:color="auto"/>
              <w:right w:val="single" w:sz="4" w:space="0" w:color="auto"/>
            </w:tcBorders>
            <w:shd w:val="clear" w:color="auto" w:fill="F2F2F2"/>
            <w:vAlign w:val="center"/>
            <w:hideMark/>
          </w:tcPr>
          <w:p w14:paraId="6BB4D3B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Energy requirements</w:t>
            </w:r>
          </w:p>
        </w:tc>
      </w:tr>
      <w:tr w:rsidR="00135B6A" w:rsidRPr="00135B6A" w14:paraId="5AC96C40" w14:textId="77777777" w:rsidTr="003654A2">
        <w:trPr>
          <w:trHeight w:val="20"/>
        </w:trPr>
        <w:tc>
          <w:tcPr>
            <w:tcW w:w="988"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19D27CF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3B10B33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0AB955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0310D7C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double" w:sz="4" w:space="0" w:color="auto"/>
              <w:right w:val="single" w:sz="4" w:space="0" w:color="auto"/>
            </w:tcBorders>
            <w:shd w:val="clear" w:color="auto" w:fill="F2F2F2"/>
            <w:vAlign w:val="center"/>
            <w:hideMark/>
          </w:tcPr>
          <w:p w14:paraId="3832B87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Heigh </w:t>
            </w:r>
            <w:r w:rsidRPr="00135B6A">
              <w:rPr>
                <w:rFonts w:ascii="Century" w:eastAsia="ＭＳ Ｐゴシック" w:hAnsi="Century" w:cs="ＭＳ Ｐゴシック"/>
                <w:color w:val="000000" w:themeColor="text1"/>
                <w:sz w:val="11"/>
                <w:szCs w:val="13"/>
                <w:lang w:val="en-US" w:eastAsia="ja-JP"/>
              </w:rPr>
              <w:t>(cm)</w:t>
            </w:r>
          </w:p>
        </w:tc>
        <w:tc>
          <w:tcPr>
            <w:tcW w:w="851" w:type="dxa"/>
            <w:tcBorders>
              <w:top w:val="nil"/>
              <w:left w:val="nil"/>
              <w:bottom w:val="double" w:sz="4" w:space="0" w:color="auto"/>
              <w:right w:val="single" w:sz="4" w:space="0" w:color="auto"/>
            </w:tcBorders>
            <w:shd w:val="clear" w:color="auto" w:fill="F2F2F2"/>
            <w:vAlign w:val="center"/>
            <w:hideMark/>
          </w:tcPr>
          <w:p w14:paraId="0CDACE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Weight </w:t>
            </w:r>
            <w:r w:rsidRPr="00135B6A">
              <w:rPr>
                <w:rFonts w:ascii="Century" w:eastAsia="ＭＳ Ｐゴシック" w:hAnsi="Century" w:cs="ＭＳ Ｐゴシック"/>
                <w:color w:val="000000" w:themeColor="text1"/>
                <w:sz w:val="11"/>
                <w:szCs w:val="13"/>
                <w:lang w:val="en-US" w:eastAsia="ja-JP"/>
              </w:rPr>
              <w:t>(kg)</w:t>
            </w:r>
          </w:p>
        </w:tc>
        <w:tc>
          <w:tcPr>
            <w:tcW w:w="850" w:type="dxa"/>
            <w:tcBorders>
              <w:top w:val="nil"/>
              <w:left w:val="nil"/>
              <w:bottom w:val="double" w:sz="4" w:space="0" w:color="auto"/>
              <w:right w:val="single" w:sz="4" w:space="0" w:color="auto"/>
            </w:tcBorders>
            <w:shd w:val="clear" w:color="auto" w:fill="F2F2F2"/>
            <w:vAlign w:val="center"/>
            <w:hideMark/>
          </w:tcPr>
          <w:p w14:paraId="412C05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BMI </w:t>
            </w:r>
            <w:r w:rsidRPr="00135B6A">
              <w:rPr>
                <w:rFonts w:ascii="Century" w:eastAsia="ＭＳ Ｐゴシック" w:hAnsi="Century" w:cs="ＭＳ Ｐゴシック"/>
                <w:color w:val="000000" w:themeColor="text1"/>
                <w:sz w:val="11"/>
                <w:szCs w:val="13"/>
                <w:lang w:val="en-US" w:eastAsia="ja-JP"/>
              </w:rPr>
              <w:t>(kg/m</w:t>
            </w:r>
            <w:r w:rsidRPr="00135B6A">
              <w:rPr>
                <w:rFonts w:ascii="Century" w:eastAsia="ＭＳ Ｐゴシック" w:hAnsi="Century" w:cs="ＭＳ Ｐゴシック"/>
                <w:color w:val="000000" w:themeColor="text1"/>
                <w:sz w:val="11"/>
                <w:szCs w:val="13"/>
                <w:vertAlign w:val="superscript"/>
                <w:lang w:val="en-US" w:eastAsia="ja-JP"/>
              </w:rPr>
              <w:t>2</w:t>
            </w:r>
            <w:r w:rsidRPr="00135B6A">
              <w:rPr>
                <w:rFonts w:ascii="Century" w:eastAsia="ＭＳ Ｐゴシック" w:hAnsi="Century" w:cs="ＭＳ Ｐゴシック"/>
                <w:color w:val="000000" w:themeColor="text1"/>
                <w:sz w:val="11"/>
                <w:szCs w:val="13"/>
                <w:lang w:val="en-US" w:eastAsia="ja-JP"/>
              </w:rPr>
              <w:t>)</w:t>
            </w:r>
          </w:p>
        </w:tc>
        <w:tc>
          <w:tcPr>
            <w:tcW w:w="993" w:type="dxa"/>
            <w:tcBorders>
              <w:top w:val="nil"/>
              <w:left w:val="nil"/>
              <w:bottom w:val="double" w:sz="4" w:space="0" w:color="auto"/>
              <w:right w:val="single" w:sz="4" w:space="0" w:color="auto"/>
            </w:tcBorders>
            <w:shd w:val="clear" w:color="auto" w:fill="F2F2F2"/>
            <w:vAlign w:val="center"/>
            <w:hideMark/>
          </w:tcPr>
          <w:p w14:paraId="50C8BF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(MJ)</w:t>
            </w:r>
          </w:p>
        </w:tc>
        <w:tc>
          <w:tcPr>
            <w:tcW w:w="1134" w:type="dxa"/>
            <w:tcBorders>
              <w:top w:val="nil"/>
              <w:left w:val="nil"/>
              <w:bottom w:val="double" w:sz="4" w:space="0" w:color="auto"/>
              <w:right w:val="single" w:sz="4" w:space="0" w:color="auto"/>
            </w:tcBorders>
            <w:shd w:val="clear" w:color="auto" w:fill="F2F2F2"/>
            <w:vAlign w:val="center"/>
            <w:hideMark/>
          </w:tcPr>
          <w:p w14:paraId="4073A7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(kcal)</w:t>
            </w:r>
          </w:p>
        </w:tc>
        <w:tc>
          <w:tcPr>
            <w:tcW w:w="708" w:type="dxa"/>
            <w:tcBorders>
              <w:top w:val="nil"/>
              <w:left w:val="nil"/>
              <w:bottom w:val="double" w:sz="4" w:space="0" w:color="auto"/>
              <w:right w:val="single" w:sz="4" w:space="0" w:color="auto"/>
            </w:tcBorders>
            <w:shd w:val="clear" w:color="auto" w:fill="F2F2F2"/>
            <w:vAlign w:val="center"/>
            <w:hideMark/>
          </w:tcPr>
          <w:p w14:paraId="2FF03C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Heigh </w:t>
            </w:r>
            <w:r w:rsidRPr="00135B6A">
              <w:rPr>
                <w:rFonts w:ascii="Century" w:eastAsia="ＭＳ Ｐゴシック" w:hAnsi="Century" w:cs="ＭＳ Ｐゴシック"/>
                <w:color w:val="000000" w:themeColor="text1"/>
                <w:sz w:val="11"/>
                <w:szCs w:val="13"/>
                <w:lang w:val="en-US" w:eastAsia="ja-JP"/>
              </w:rPr>
              <w:t>(cm)</w:t>
            </w:r>
          </w:p>
        </w:tc>
        <w:tc>
          <w:tcPr>
            <w:tcW w:w="803" w:type="dxa"/>
            <w:tcBorders>
              <w:top w:val="nil"/>
              <w:left w:val="nil"/>
              <w:bottom w:val="double" w:sz="4" w:space="0" w:color="auto"/>
              <w:right w:val="single" w:sz="4" w:space="0" w:color="auto"/>
            </w:tcBorders>
            <w:shd w:val="clear" w:color="auto" w:fill="F2F2F2"/>
            <w:vAlign w:val="center"/>
            <w:hideMark/>
          </w:tcPr>
          <w:p w14:paraId="2E3D42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Weight </w:t>
            </w:r>
            <w:r w:rsidRPr="00135B6A">
              <w:rPr>
                <w:rFonts w:ascii="Century" w:eastAsia="ＭＳ Ｐゴシック" w:hAnsi="Century" w:cs="ＭＳ Ｐゴシック"/>
                <w:color w:val="000000" w:themeColor="text1"/>
                <w:sz w:val="11"/>
                <w:szCs w:val="13"/>
                <w:lang w:val="en-US" w:eastAsia="ja-JP"/>
              </w:rPr>
              <w:t>(kg)</w:t>
            </w:r>
          </w:p>
        </w:tc>
        <w:tc>
          <w:tcPr>
            <w:tcW w:w="815" w:type="dxa"/>
            <w:tcBorders>
              <w:top w:val="nil"/>
              <w:left w:val="nil"/>
              <w:bottom w:val="double" w:sz="4" w:space="0" w:color="auto"/>
              <w:right w:val="single" w:sz="4" w:space="0" w:color="auto"/>
            </w:tcBorders>
            <w:shd w:val="clear" w:color="auto" w:fill="F2F2F2"/>
            <w:vAlign w:val="center"/>
            <w:hideMark/>
          </w:tcPr>
          <w:p w14:paraId="7F2FD8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BMI </w:t>
            </w:r>
            <w:r w:rsidRPr="00135B6A">
              <w:rPr>
                <w:rFonts w:ascii="Century" w:eastAsia="ＭＳ Ｐゴシック" w:hAnsi="Century" w:cs="ＭＳ Ｐゴシック"/>
                <w:color w:val="000000" w:themeColor="text1"/>
                <w:sz w:val="11"/>
                <w:szCs w:val="13"/>
                <w:lang w:val="en-US" w:eastAsia="ja-JP"/>
              </w:rPr>
              <w:t>(kg/m</w:t>
            </w:r>
            <w:r w:rsidRPr="00135B6A">
              <w:rPr>
                <w:rFonts w:ascii="Century" w:eastAsia="ＭＳ Ｐゴシック" w:hAnsi="Century" w:cs="ＭＳ Ｐゴシック"/>
                <w:color w:val="000000" w:themeColor="text1"/>
                <w:sz w:val="11"/>
                <w:szCs w:val="13"/>
                <w:vertAlign w:val="superscript"/>
                <w:lang w:val="en-US" w:eastAsia="ja-JP"/>
              </w:rPr>
              <w:t>2</w:t>
            </w:r>
            <w:r w:rsidRPr="00135B6A">
              <w:rPr>
                <w:rFonts w:ascii="Century" w:eastAsia="ＭＳ Ｐゴシック" w:hAnsi="Century" w:cs="ＭＳ Ｐゴシック"/>
                <w:color w:val="000000" w:themeColor="text1"/>
                <w:sz w:val="11"/>
                <w:szCs w:val="13"/>
                <w:lang w:val="en-US" w:eastAsia="ja-JP"/>
              </w:rPr>
              <w:t>)</w:t>
            </w:r>
          </w:p>
        </w:tc>
        <w:tc>
          <w:tcPr>
            <w:tcW w:w="934" w:type="dxa"/>
            <w:tcBorders>
              <w:top w:val="nil"/>
              <w:left w:val="nil"/>
              <w:bottom w:val="double" w:sz="4" w:space="0" w:color="auto"/>
              <w:right w:val="single" w:sz="4" w:space="0" w:color="auto"/>
            </w:tcBorders>
            <w:shd w:val="clear" w:color="auto" w:fill="F2F2F2"/>
            <w:vAlign w:val="center"/>
            <w:hideMark/>
          </w:tcPr>
          <w:p w14:paraId="69932F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(MJ)</w:t>
            </w:r>
          </w:p>
        </w:tc>
        <w:tc>
          <w:tcPr>
            <w:tcW w:w="1134" w:type="dxa"/>
            <w:tcBorders>
              <w:top w:val="nil"/>
              <w:left w:val="nil"/>
              <w:bottom w:val="double" w:sz="4" w:space="0" w:color="auto"/>
              <w:right w:val="single" w:sz="4" w:space="0" w:color="auto"/>
            </w:tcBorders>
            <w:shd w:val="clear" w:color="auto" w:fill="F2F2F2"/>
            <w:vAlign w:val="center"/>
            <w:hideMark/>
          </w:tcPr>
          <w:p w14:paraId="4E9F92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(kcal)</w:t>
            </w:r>
          </w:p>
        </w:tc>
      </w:tr>
      <w:tr w:rsidR="00135B6A" w:rsidRPr="00135B6A" w14:paraId="553859B9" w14:textId="77777777" w:rsidTr="003654A2">
        <w:trPr>
          <w:trHeight w:val="20"/>
        </w:trPr>
        <w:tc>
          <w:tcPr>
            <w:tcW w:w="988" w:type="dxa"/>
            <w:vMerge w:val="restart"/>
            <w:tcBorders>
              <w:top w:val="single" w:sz="4" w:space="0" w:color="auto"/>
              <w:left w:val="single" w:sz="4" w:space="0" w:color="auto"/>
              <w:bottom w:val="nil"/>
              <w:right w:val="single" w:sz="4" w:space="0" w:color="auto"/>
            </w:tcBorders>
            <w:shd w:val="clear" w:color="auto" w:fill="auto"/>
            <w:vAlign w:val="center"/>
            <w:hideMark/>
          </w:tcPr>
          <w:p w14:paraId="7C4AC8C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Civilian of Australia</w:t>
            </w:r>
            <w:r w:rsidRPr="00135B6A">
              <w:rPr>
                <w:rFonts w:ascii="Century" w:eastAsia="ＭＳ Ｐゴシック" w:hAnsi="Century" w:cs="ＭＳ Ｐゴシック"/>
                <w:color w:val="000000" w:themeColor="text1"/>
                <w:sz w:val="11"/>
                <w:szCs w:val="13"/>
                <w:lang w:val="en-US" w:eastAsia="ja-JP"/>
              </w:rPr>
              <w:t>, 2006</w:t>
            </w:r>
          </w:p>
        </w:tc>
        <w:tc>
          <w:tcPr>
            <w:tcW w:w="708" w:type="dxa"/>
            <w:tcBorders>
              <w:top w:val="nil"/>
              <w:left w:val="nil"/>
              <w:bottom w:val="nil"/>
              <w:right w:val="single" w:sz="4" w:space="0" w:color="auto"/>
            </w:tcBorders>
            <w:shd w:val="clear" w:color="auto" w:fill="auto"/>
            <w:vAlign w:val="center"/>
            <w:hideMark/>
          </w:tcPr>
          <w:p w14:paraId="5C06AD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1843" w:type="dxa"/>
            <w:vMerge w:val="restart"/>
            <w:tcBorders>
              <w:top w:val="nil"/>
              <w:left w:val="nil"/>
              <w:right w:val="single" w:sz="4" w:space="0" w:color="auto"/>
            </w:tcBorders>
            <w:shd w:val="clear" w:color="auto" w:fill="auto"/>
            <w:vAlign w:val="center"/>
            <w:hideMark/>
          </w:tcPr>
          <w:p w14:paraId="072E7A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Bed rest-Vigorous activity</w:t>
            </w:r>
          </w:p>
        </w:tc>
        <w:tc>
          <w:tcPr>
            <w:tcW w:w="851" w:type="dxa"/>
            <w:vMerge w:val="restart"/>
            <w:tcBorders>
              <w:top w:val="nil"/>
              <w:left w:val="nil"/>
              <w:right w:val="single" w:sz="4" w:space="0" w:color="auto"/>
            </w:tcBorders>
            <w:shd w:val="clear" w:color="auto" w:fill="auto"/>
            <w:vAlign w:val="center"/>
            <w:hideMark/>
          </w:tcPr>
          <w:p w14:paraId="1D1D80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w:t>
            </w:r>
          </w:p>
        </w:tc>
        <w:tc>
          <w:tcPr>
            <w:tcW w:w="708" w:type="dxa"/>
            <w:tcBorders>
              <w:top w:val="nil"/>
              <w:left w:val="nil"/>
              <w:bottom w:val="nil"/>
              <w:right w:val="single" w:sz="4" w:space="0" w:color="auto"/>
            </w:tcBorders>
            <w:shd w:val="clear" w:color="auto" w:fill="auto"/>
            <w:vAlign w:val="center"/>
            <w:hideMark/>
          </w:tcPr>
          <w:p w14:paraId="0FC726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174.0 </w:t>
            </w:r>
          </w:p>
        </w:tc>
        <w:tc>
          <w:tcPr>
            <w:tcW w:w="851" w:type="dxa"/>
            <w:tcBorders>
              <w:top w:val="nil"/>
              <w:left w:val="nil"/>
              <w:bottom w:val="nil"/>
              <w:right w:val="single" w:sz="4" w:space="0" w:color="auto"/>
            </w:tcBorders>
            <w:shd w:val="clear" w:color="auto" w:fill="auto"/>
            <w:vAlign w:val="center"/>
            <w:hideMark/>
          </w:tcPr>
          <w:p w14:paraId="6609CA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60.9 </w:t>
            </w:r>
          </w:p>
        </w:tc>
        <w:tc>
          <w:tcPr>
            <w:tcW w:w="850" w:type="dxa"/>
            <w:tcBorders>
              <w:top w:val="nil"/>
              <w:left w:val="nil"/>
              <w:bottom w:val="nil"/>
              <w:right w:val="single" w:sz="4" w:space="0" w:color="auto"/>
            </w:tcBorders>
            <w:shd w:val="clear" w:color="auto" w:fill="auto"/>
            <w:vAlign w:val="center"/>
            <w:hideMark/>
          </w:tcPr>
          <w:p w14:paraId="20B158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20.1 </w:t>
            </w:r>
          </w:p>
        </w:tc>
        <w:tc>
          <w:tcPr>
            <w:tcW w:w="993" w:type="dxa"/>
            <w:tcBorders>
              <w:top w:val="nil"/>
              <w:left w:val="nil"/>
              <w:bottom w:val="single" w:sz="4" w:space="0" w:color="auto"/>
              <w:right w:val="single" w:sz="4" w:space="0" w:color="auto"/>
            </w:tcBorders>
            <w:shd w:val="clear" w:color="auto" w:fill="auto"/>
            <w:noWrap/>
            <w:vAlign w:val="center"/>
            <w:hideMark/>
          </w:tcPr>
          <w:p w14:paraId="4EA266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4750291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2127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3513</w:t>
            </w:r>
          </w:p>
        </w:tc>
        <w:tc>
          <w:tcPr>
            <w:tcW w:w="708" w:type="dxa"/>
            <w:tcBorders>
              <w:top w:val="nil"/>
              <w:left w:val="nil"/>
              <w:bottom w:val="single" w:sz="4" w:space="0" w:color="auto"/>
              <w:right w:val="single" w:sz="4" w:space="0" w:color="auto"/>
            </w:tcBorders>
            <w:shd w:val="clear" w:color="auto" w:fill="auto"/>
            <w:vAlign w:val="center"/>
            <w:hideMark/>
          </w:tcPr>
          <w:p w14:paraId="694508C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vAlign w:val="center"/>
            <w:hideMark/>
          </w:tcPr>
          <w:p w14:paraId="186FC2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53.9 </w:t>
            </w:r>
          </w:p>
        </w:tc>
        <w:tc>
          <w:tcPr>
            <w:tcW w:w="815" w:type="dxa"/>
            <w:tcBorders>
              <w:top w:val="nil"/>
              <w:left w:val="nil"/>
              <w:bottom w:val="single" w:sz="4" w:space="0" w:color="auto"/>
              <w:right w:val="single" w:sz="4" w:space="0" w:color="auto"/>
            </w:tcBorders>
            <w:shd w:val="clear" w:color="auto" w:fill="auto"/>
            <w:vAlign w:val="center"/>
            <w:hideMark/>
          </w:tcPr>
          <w:p w14:paraId="128724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20.3 </w:t>
            </w:r>
          </w:p>
        </w:tc>
        <w:tc>
          <w:tcPr>
            <w:tcW w:w="934" w:type="dxa"/>
            <w:tcBorders>
              <w:top w:val="nil"/>
              <w:left w:val="nil"/>
              <w:bottom w:val="single" w:sz="4" w:space="0" w:color="auto"/>
              <w:right w:val="single" w:sz="4" w:space="0" w:color="auto"/>
            </w:tcBorders>
            <w:shd w:val="clear" w:color="auto" w:fill="auto"/>
            <w:noWrap/>
            <w:vAlign w:val="center"/>
            <w:hideMark/>
          </w:tcPr>
          <w:p w14:paraId="657F644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13.1</w:t>
            </w:r>
          </w:p>
        </w:tc>
        <w:tc>
          <w:tcPr>
            <w:tcW w:w="1134" w:type="dxa"/>
            <w:tcBorders>
              <w:top w:val="nil"/>
              <w:left w:val="nil"/>
              <w:bottom w:val="single" w:sz="4" w:space="0" w:color="auto"/>
              <w:right w:val="single" w:sz="4" w:space="0" w:color="auto"/>
            </w:tcBorders>
            <w:shd w:val="clear" w:color="auto" w:fill="auto"/>
            <w:noWrap/>
            <w:vAlign w:val="center"/>
            <w:hideMark/>
          </w:tcPr>
          <w:p w14:paraId="633722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1721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3131</w:t>
            </w:r>
          </w:p>
        </w:tc>
      </w:tr>
      <w:tr w:rsidR="00135B6A" w:rsidRPr="00135B6A" w14:paraId="331A8907"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6DD6E2E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7CA8E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w:t>
            </w:r>
          </w:p>
        </w:tc>
        <w:tc>
          <w:tcPr>
            <w:tcW w:w="1843" w:type="dxa"/>
            <w:vMerge/>
            <w:tcBorders>
              <w:left w:val="nil"/>
              <w:right w:val="single" w:sz="4" w:space="0" w:color="auto"/>
            </w:tcBorders>
            <w:shd w:val="clear" w:color="auto" w:fill="auto"/>
            <w:vAlign w:val="center"/>
            <w:hideMark/>
          </w:tcPr>
          <w:p w14:paraId="60DB0FEA"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vAlign w:val="center"/>
            <w:hideMark/>
          </w:tcPr>
          <w:p w14:paraId="4EFE65B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90F1E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9DDF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64.6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9E7E2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21.1 </w:t>
            </w:r>
          </w:p>
        </w:tc>
        <w:tc>
          <w:tcPr>
            <w:tcW w:w="993" w:type="dxa"/>
            <w:tcBorders>
              <w:top w:val="nil"/>
              <w:left w:val="nil"/>
              <w:bottom w:val="single" w:sz="4" w:space="0" w:color="auto"/>
              <w:right w:val="single" w:sz="4" w:space="0" w:color="auto"/>
            </w:tcBorders>
            <w:shd w:val="clear" w:color="auto" w:fill="auto"/>
            <w:noWrap/>
            <w:vAlign w:val="center"/>
            <w:hideMark/>
          </w:tcPr>
          <w:p w14:paraId="2D5991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16.7</w:t>
            </w:r>
          </w:p>
        </w:tc>
        <w:tc>
          <w:tcPr>
            <w:tcW w:w="1134" w:type="dxa"/>
            <w:tcBorders>
              <w:top w:val="nil"/>
              <w:left w:val="nil"/>
              <w:bottom w:val="single" w:sz="4" w:space="0" w:color="auto"/>
              <w:right w:val="single" w:sz="4" w:space="0" w:color="auto"/>
            </w:tcBorders>
            <w:shd w:val="clear" w:color="auto" w:fill="auto"/>
            <w:noWrap/>
            <w:vAlign w:val="center"/>
            <w:hideMark/>
          </w:tcPr>
          <w:p w14:paraId="6033A4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2199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3991</w:t>
            </w:r>
          </w:p>
        </w:tc>
        <w:tc>
          <w:tcPr>
            <w:tcW w:w="708" w:type="dxa"/>
            <w:tcBorders>
              <w:top w:val="nil"/>
              <w:left w:val="nil"/>
              <w:bottom w:val="single" w:sz="4" w:space="0" w:color="auto"/>
              <w:right w:val="single" w:sz="4" w:space="0" w:color="auto"/>
            </w:tcBorders>
            <w:shd w:val="clear" w:color="auto" w:fill="auto"/>
            <w:vAlign w:val="center"/>
            <w:hideMark/>
          </w:tcPr>
          <w:p w14:paraId="382A52A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vAlign w:val="center"/>
            <w:hideMark/>
          </w:tcPr>
          <w:p w14:paraId="4AB1C42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55.1 </w:t>
            </w:r>
          </w:p>
        </w:tc>
        <w:tc>
          <w:tcPr>
            <w:tcW w:w="815" w:type="dxa"/>
            <w:tcBorders>
              <w:top w:val="nil"/>
              <w:left w:val="nil"/>
              <w:bottom w:val="single" w:sz="4" w:space="0" w:color="auto"/>
              <w:right w:val="single" w:sz="4" w:space="0" w:color="auto"/>
            </w:tcBorders>
            <w:shd w:val="clear" w:color="auto" w:fill="auto"/>
            <w:vAlign w:val="center"/>
            <w:hideMark/>
          </w:tcPr>
          <w:p w14:paraId="20BE22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20.7 </w:t>
            </w:r>
          </w:p>
        </w:tc>
        <w:tc>
          <w:tcPr>
            <w:tcW w:w="934" w:type="dxa"/>
            <w:tcBorders>
              <w:top w:val="nil"/>
              <w:left w:val="nil"/>
              <w:bottom w:val="single" w:sz="4" w:space="0" w:color="auto"/>
              <w:right w:val="single" w:sz="4" w:space="0" w:color="auto"/>
            </w:tcBorders>
            <w:shd w:val="clear" w:color="auto" w:fill="auto"/>
            <w:noWrap/>
            <w:vAlign w:val="center"/>
            <w:hideMark/>
          </w:tcPr>
          <w:p w14:paraId="3944DD8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21F4457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1721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3155</w:t>
            </w:r>
          </w:p>
        </w:tc>
      </w:tr>
      <w:tr w:rsidR="00135B6A" w:rsidRPr="00135B6A" w14:paraId="3411EED2"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1C07A95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vAlign w:val="center"/>
            <w:hideMark/>
          </w:tcPr>
          <w:p w14:paraId="6CF903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1843" w:type="dxa"/>
            <w:vMerge/>
            <w:tcBorders>
              <w:left w:val="nil"/>
              <w:bottom w:val="single" w:sz="4" w:space="0" w:color="auto"/>
              <w:right w:val="single" w:sz="4" w:space="0" w:color="auto"/>
            </w:tcBorders>
            <w:shd w:val="clear" w:color="auto" w:fill="auto"/>
            <w:vAlign w:val="center"/>
            <w:hideMark/>
          </w:tcPr>
          <w:p w14:paraId="28124B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bottom w:val="single" w:sz="4" w:space="0" w:color="auto"/>
              <w:right w:val="single" w:sz="4" w:space="0" w:color="auto"/>
            </w:tcBorders>
            <w:shd w:val="clear" w:color="auto" w:fill="auto"/>
            <w:vAlign w:val="center"/>
            <w:hideMark/>
          </w:tcPr>
          <w:p w14:paraId="60F1AF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vAlign w:val="center"/>
            <w:hideMark/>
          </w:tcPr>
          <w:p w14:paraId="32DAB07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176.0 </w:t>
            </w:r>
          </w:p>
        </w:tc>
        <w:tc>
          <w:tcPr>
            <w:tcW w:w="851" w:type="dxa"/>
            <w:tcBorders>
              <w:top w:val="nil"/>
              <w:left w:val="nil"/>
              <w:bottom w:val="single" w:sz="4" w:space="0" w:color="auto"/>
              <w:right w:val="single" w:sz="4" w:space="0" w:color="auto"/>
            </w:tcBorders>
            <w:shd w:val="clear" w:color="auto" w:fill="auto"/>
            <w:vAlign w:val="center"/>
            <w:hideMark/>
          </w:tcPr>
          <w:p w14:paraId="0AB15C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67.2 </w:t>
            </w:r>
          </w:p>
        </w:tc>
        <w:tc>
          <w:tcPr>
            <w:tcW w:w="850" w:type="dxa"/>
            <w:tcBorders>
              <w:top w:val="nil"/>
              <w:left w:val="nil"/>
              <w:bottom w:val="single" w:sz="4" w:space="0" w:color="auto"/>
              <w:right w:val="single" w:sz="4" w:space="0" w:color="auto"/>
            </w:tcBorders>
            <w:shd w:val="clear" w:color="auto" w:fill="auto"/>
            <w:vAlign w:val="center"/>
            <w:hideMark/>
          </w:tcPr>
          <w:p w14:paraId="5124C1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21.7 </w:t>
            </w:r>
          </w:p>
        </w:tc>
        <w:tc>
          <w:tcPr>
            <w:tcW w:w="993" w:type="dxa"/>
            <w:tcBorders>
              <w:top w:val="nil"/>
              <w:left w:val="nil"/>
              <w:bottom w:val="single" w:sz="4" w:space="0" w:color="auto"/>
              <w:right w:val="single" w:sz="4" w:space="0" w:color="auto"/>
            </w:tcBorders>
            <w:shd w:val="clear" w:color="auto" w:fill="auto"/>
            <w:noWrap/>
            <w:vAlign w:val="center"/>
            <w:hideMark/>
          </w:tcPr>
          <w:p w14:paraId="0A0EEC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17.1</w:t>
            </w:r>
          </w:p>
        </w:tc>
        <w:tc>
          <w:tcPr>
            <w:tcW w:w="1134" w:type="dxa"/>
            <w:tcBorders>
              <w:top w:val="nil"/>
              <w:left w:val="nil"/>
              <w:bottom w:val="single" w:sz="4" w:space="0" w:color="auto"/>
              <w:right w:val="single" w:sz="4" w:space="0" w:color="auto"/>
            </w:tcBorders>
            <w:shd w:val="clear" w:color="auto" w:fill="auto"/>
            <w:noWrap/>
            <w:vAlign w:val="center"/>
            <w:hideMark/>
          </w:tcPr>
          <w:p w14:paraId="798A865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2247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4087</w:t>
            </w:r>
          </w:p>
        </w:tc>
        <w:tc>
          <w:tcPr>
            <w:tcW w:w="708" w:type="dxa"/>
            <w:tcBorders>
              <w:top w:val="nil"/>
              <w:left w:val="nil"/>
              <w:bottom w:val="single" w:sz="4" w:space="0" w:color="auto"/>
              <w:right w:val="single" w:sz="4" w:space="0" w:color="auto"/>
            </w:tcBorders>
            <w:shd w:val="clear" w:color="auto" w:fill="auto"/>
            <w:vAlign w:val="center"/>
            <w:hideMark/>
          </w:tcPr>
          <w:p w14:paraId="525023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vAlign w:val="center"/>
            <w:hideMark/>
          </w:tcPr>
          <w:p w14:paraId="675B92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56.2 </w:t>
            </w:r>
          </w:p>
        </w:tc>
        <w:tc>
          <w:tcPr>
            <w:tcW w:w="815" w:type="dxa"/>
            <w:tcBorders>
              <w:top w:val="nil"/>
              <w:left w:val="nil"/>
              <w:bottom w:val="single" w:sz="4" w:space="0" w:color="auto"/>
              <w:right w:val="single" w:sz="4" w:space="0" w:color="auto"/>
            </w:tcBorders>
            <w:shd w:val="clear" w:color="auto" w:fill="auto"/>
            <w:vAlign w:val="center"/>
            <w:hideMark/>
          </w:tcPr>
          <w:p w14:paraId="3F1B16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21.2 </w:t>
            </w:r>
          </w:p>
        </w:tc>
        <w:tc>
          <w:tcPr>
            <w:tcW w:w="934" w:type="dxa"/>
            <w:tcBorders>
              <w:top w:val="nil"/>
              <w:left w:val="nil"/>
              <w:bottom w:val="single" w:sz="4" w:space="0" w:color="auto"/>
              <w:right w:val="single" w:sz="4" w:space="0" w:color="auto"/>
            </w:tcBorders>
            <w:shd w:val="clear" w:color="auto" w:fill="auto"/>
            <w:noWrap/>
            <w:vAlign w:val="center"/>
            <w:hideMark/>
          </w:tcPr>
          <w:p w14:paraId="0D37C1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2F142D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1745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3179</w:t>
            </w:r>
          </w:p>
        </w:tc>
      </w:tr>
      <w:tr w:rsidR="00135B6A" w:rsidRPr="00135B6A" w14:paraId="40259411"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2F03BB9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D4161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w:t>
            </w:r>
          </w:p>
        </w:tc>
        <w:tc>
          <w:tcPr>
            <w:tcW w:w="1843" w:type="dxa"/>
            <w:tcBorders>
              <w:top w:val="nil"/>
              <w:left w:val="nil"/>
              <w:bottom w:val="single" w:sz="4" w:space="0" w:color="auto"/>
              <w:right w:val="single" w:sz="4" w:space="0" w:color="auto"/>
            </w:tcBorders>
            <w:shd w:val="clear" w:color="auto" w:fill="auto"/>
            <w:vAlign w:val="center"/>
            <w:hideMark/>
          </w:tcPr>
          <w:p w14:paraId="103CF8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Bed rest</w:t>
            </w:r>
          </w:p>
        </w:tc>
        <w:tc>
          <w:tcPr>
            <w:tcW w:w="851" w:type="dxa"/>
            <w:tcBorders>
              <w:top w:val="nil"/>
              <w:left w:val="nil"/>
              <w:bottom w:val="nil"/>
              <w:right w:val="single" w:sz="4" w:space="0" w:color="auto"/>
            </w:tcBorders>
            <w:shd w:val="clear" w:color="auto" w:fill="auto"/>
            <w:vAlign w:val="center"/>
            <w:hideMark/>
          </w:tcPr>
          <w:p w14:paraId="0E049A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w:t>
            </w:r>
          </w:p>
        </w:tc>
        <w:tc>
          <w:tcPr>
            <w:tcW w:w="708" w:type="dxa"/>
            <w:vMerge w:val="restart"/>
            <w:tcBorders>
              <w:top w:val="nil"/>
              <w:left w:val="nil"/>
              <w:right w:val="single" w:sz="4" w:space="0" w:color="auto"/>
            </w:tcBorders>
            <w:shd w:val="clear" w:color="auto" w:fill="auto"/>
            <w:noWrap/>
            <w:vAlign w:val="center"/>
            <w:hideMark/>
          </w:tcPr>
          <w:p w14:paraId="61A37A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w:t>
            </w:r>
          </w:p>
        </w:tc>
        <w:tc>
          <w:tcPr>
            <w:tcW w:w="851" w:type="dxa"/>
            <w:vMerge w:val="restart"/>
            <w:tcBorders>
              <w:top w:val="nil"/>
              <w:left w:val="nil"/>
              <w:right w:val="single" w:sz="4" w:space="0" w:color="auto"/>
            </w:tcBorders>
            <w:shd w:val="clear" w:color="auto" w:fill="auto"/>
            <w:noWrap/>
            <w:vAlign w:val="center"/>
            <w:hideMark/>
          </w:tcPr>
          <w:p w14:paraId="578CD2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56.3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88</w:t>
            </w:r>
          </w:p>
        </w:tc>
        <w:tc>
          <w:tcPr>
            <w:tcW w:w="850" w:type="dxa"/>
            <w:vMerge w:val="restart"/>
            <w:tcBorders>
              <w:top w:val="nil"/>
              <w:left w:val="nil"/>
              <w:right w:val="single" w:sz="4" w:space="0" w:color="auto"/>
            </w:tcBorders>
            <w:shd w:val="clear" w:color="auto" w:fill="auto"/>
            <w:vAlign w:val="center"/>
            <w:hideMark/>
          </w:tcPr>
          <w:p w14:paraId="506809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22.0</w:t>
            </w:r>
          </w:p>
        </w:tc>
        <w:tc>
          <w:tcPr>
            <w:tcW w:w="993" w:type="dxa"/>
            <w:tcBorders>
              <w:top w:val="nil"/>
              <w:left w:val="nil"/>
              <w:bottom w:val="single" w:sz="4" w:space="0" w:color="auto"/>
              <w:right w:val="single" w:sz="4" w:space="0" w:color="auto"/>
            </w:tcBorders>
            <w:shd w:val="clear" w:color="auto" w:fill="auto"/>
            <w:vAlign w:val="center"/>
            <w:hideMark/>
          </w:tcPr>
          <w:p w14:paraId="4247F8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8.4</w:t>
            </w:r>
          </w:p>
        </w:tc>
        <w:tc>
          <w:tcPr>
            <w:tcW w:w="1134" w:type="dxa"/>
            <w:tcBorders>
              <w:top w:val="nil"/>
              <w:left w:val="nil"/>
              <w:bottom w:val="single" w:sz="4" w:space="0" w:color="auto"/>
              <w:right w:val="single" w:sz="4" w:space="0" w:color="auto"/>
            </w:tcBorders>
            <w:shd w:val="clear" w:color="auto" w:fill="auto"/>
            <w:noWrap/>
            <w:vAlign w:val="center"/>
            <w:hideMark/>
          </w:tcPr>
          <w:p w14:paraId="5E2690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1840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2008</w:t>
            </w:r>
          </w:p>
        </w:tc>
        <w:tc>
          <w:tcPr>
            <w:tcW w:w="708" w:type="dxa"/>
            <w:vMerge w:val="restart"/>
            <w:tcBorders>
              <w:top w:val="nil"/>
              <w:left w:val="nil"/>
              <w:right w:val="single" w:sz="4" w:space="0" w:color="auto"/>
            </w:tcBorders>
            <w:shd w:val="clear" w:color="auto" w:fill="auto"/>
            <w:vAlign w:val="center"/>
            <w:hideMark/>
          </w:tcPr>
          <w:p w14:paraId="089341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150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190</w:t>
            </w:r>
          </w:p>
        </w:tc>
        <w:tc>
          <w:tcPr>
            <w:tcW w:w="803" w:type="dxa"/>
            <w:vMerge w:val="restart"/>
            <w:tcBorders>
              <w:top w:val="nil"/>
              <w:left w:val="nil"/>
              <w:right w:val="single" w:sz="4" w:space="0" w:color="auto"/>
            </w:tcBorders>
            <w:shd w:val="clear" w:color="auto" w:fill="auto"/>
            <w:vAlign w:val="center"/>
            <w:hideMark/>
          </w:tcPr>
          <w:p w14:paraId="1440A3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49.5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79.4</w:t>
            </w:r>
          </w:p>
        </w:tc>
        <w:tc>
          <w:tcPr>
            <w:tcW w:w="815" w:type="dxa"/>
            <w:vMerge w:val="restart"/>
            <w:tcBorders>
              <w:top w:val="nil"/>
              <w:left w:val="nil"/>
              <w:right w:val="single" w:sz="4" w:space="0" w:color="auto"/>
            </w:tcBorders>
            <w:shd w:val="clear" w:color="auto" w:fill="auto"/>
            <w:vAlign w:val="center"/>
            <w:hideMark/>
          </w:tcPr>
          <w:p w14:paraId="0EC7572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34" w:type="dxa"/>
            <w:tcBorders>
              <w:top w:val="nil"/>
              <w:left w:val="nil"/>
              <w:bottom w:val="single" w:sz="4" w:space="0" w:color="auto"/>
              <w:right w:val="single" w:sz="4" w:space="0" w:color="auto"/>
            </w:tcBorders>
            <w:shd w:val="clear" w:color="auto" w:fill="auto"/>
            <w:vAlign w:val="center"/>
            <w:hideMark/>
          </w:tcPr>
          <w:p w14:paraId="1066B05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8.4</w:t>
            </w:r>
          </w:p>
        </w:tc>
        <w:tc>
          <w:tcPr>
            <w:tcW w:w="1134" w:type="dxa"/>
            <w:tcBorders>
              <w:top w:val="nil"/>
              <w:left w:val="nil"/>
              <w:bottom w:val="single" w:sz="4" w:space="0" w:color="auto"/>
              <w:right w:val="single" w:sz="4" w:space="0" w:color="auto"/>
            </w:tcBorders>
            <w:shd w:val="clear" w:color="auto" w:fill="auto"/>
            <w:noWrap/>
            <w:vAlign w:val="center"/>
            <w:hideMark/>
          </w:tcPr>
          <w:p w14:paraId="4E8785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1458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2008</w:t>
            </w:r>
          </w:p>
        </w:tc>
      </w:tr>
      <w:tr w:rsidR="00135B6A" w:rsidRPr="00135B6A" w14:paraId="0B1EF4CC"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7CAE34A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226DAC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7A33A7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Very sedentary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07AA7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w:t>
            </w:r>
          </w:p>
        </w:tc>
        <w:tc>
          <w:tcPr>
            <w:tcW w:w="708" w:type="dxa"/>
            <w:vMerge/>
            <w:tcBorders>
              <w:left w:val="nil"/>
              <w:right w:val="single" w:sz="4" w:space="0" w:color="auto"/>
            </w:tcBorders>
            <w:shd w:val="clear" w:color="auto" w:fill="auto"/>
            <w:noWrap/>
            <w:vAlign w:val="center"/>
            <w:hideMark/>
          </w:tcPr>
          <w:p w14:paraId="4D23AE5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CE4E77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2491D87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0A2930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11.8</w:t>
            </w:r>
          </w:p>
        </w:tc>
        <w:tc>
          <w:tcPr>
            <w:tcW w:w="1134" w:type="dxa"/>
            <w:tcBorders>
              <w:top w:val="nil"/>
              <w:left w:val="nil"/>
              <w:bottom w:val="single" w:sz="4" w:space="0" w:color="auto"/>
              <w:right w:val="single" w:sz="4" w:space="0" w:color="auto"/>
            </w:tcBorders>
            <w:shd w:val="clear" w:color="auto" w:fill="auto"/>
            <w:noWrap/>
            <w:vAlign w:val="center"/>
            <w:hideMark/>
          </w:tcPr>
          <w:p w14:paraId="693E58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2151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2820</w:t>
            </w:r>
          </w:p>
        </w:tc>
        <w:tc>
          <w:tcPr>
            <w:tcW w:w="708" w:type="dxa"/>
            <w:vMerge/>
            <w:tcBorders>
              <w:left w:val="nil"/>
              <w:right w:val="single" w:sz="4" w:space="0" w:color="auto"/>
            </w:tcBorders>
            <w:shd w:val="clear" w:color="auto" w:fill="auto"/>
            <w:vAlign w:val="center"/>
            <w:hideMark/>
          </w:tcPr>
          <w:p w14:paraId="17D37B8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2735F44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5BE84D2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79E404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9.7</w:t>
            </w:r>
          </w:p>
        </w:tc>
        <w:tc>
          <w:tcPr>
            <w:tcW w:w="1134" w:type="dxa"/>
            <w:tcBorders>
              <w:top w:val="nil"/>
              <w:left w:val="nil"/>
              <w:bottom w:val="single" w:sz="4" w:space="0" w:color="auto"/>
              <w:right w:val="single" w:sz="4" w:space="0" w:color="auto"/>
            </w:tcBorders>
            <w:shd w:val="clear" w:color="auto" w:fill="auto"/>
            <w:noWrap/>
            <w:vAlign w:val="center"/>
            <w:hideMark/>
          </w:tcPr>
          <w:p w14:paraId="3B857D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1697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2318</w:t>
            </w:r>
          </w:p>
        </w:tc>
      </w:tr>
      <w:tr w:rsidR="00135B6A" w:rsidRPr="00135B6A" w14:paraId="4F616CE7"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3DA1EF5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868473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3808B3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Light activity </w:t>
            </w:r>
          </w:p>
        </w:tc>
        <w:tc>
          <w:tcPr>
            <w:tcW w:w="851" w:type="dxa"/>
            <w:tcBorders>
              <w:top w:val="nil"/>
              <w:left w:val="nil"/>
              <w:bottom w:val="single" w:sz="4" w:space="0" w:color="auto"/>
              <w:right w:val="single" w:sz="4" w:space="0" w:color="auto"/>
            </w:tcBorders>
            <w:shd w:val="clear" w:color="auto" w:fill="auto"/>
            <w:vAlign w:val="center"/>
            <w:hideMark/>
          </w:tcPr>
          <w:p w14:paraId="156A1B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708" w:type="dxa"/>
            <w:vMerge/>
            <w:tcBorders>
              <w:left w:val="nil"/>
              <w:right w:val="single" w:sz="4" w:space="0" w:color="auto"/>
            </w:tcBorders>
            <w:shd w:val="clear" w:color="auto" w:fill="auto"/>
            <w:noWrap/>
            <w:vAlign w:val="center"/>
            <w:hideMark/>
          </w:tcPr>
          <w:p w14:paraId="22A0239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74817CAA"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269883CA"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4404A3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13.5</w:t>
            </w:r>
          </w:p>
        </w:tc>
        <w:tc>
          <w:tcPr>
            <w:tcW w:w="1134" w:type="dxa"/>
            <w:tcBorders>
              <w:top w:val="nil"/>
              <w:left w:val="nil"/>
              <w:bottom w:val="single" w:sz="4" w:space="0" w:color="auto"/>
              <w:right w:val="single" w:sz="4" w:space="0" w:color="auto"/>
            </w:tcBorders>
            <w:shd w:val="clear" w:color="auto" w:fill="auto"/>
            <w:noWrap/>
            <w:vAlign w:val="center"/>
            <w:hideMark/>
          </w:tcPr>
          <w:p w14:paraId="011219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2462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3227</w:t>
            </w:r>
          </w:p>
        </w:tc>
        <w:tc>
          <w:tcPr>
            <w:tcW w:w="708" w:type="dxa"/>
            <w:vMerge/>
            <w:tcBorders>
              <w:left w:val="nil"/>
              <w:right w:val="single" w:sz="4" w:space="0" w:color="auto"/>
            </w:tcBorders>
            <w:shd w:val="clear" w:color="auto" w:fill="auto"/>
            <w:vAlign w:val="center"/>
            <w:hideMark/>
          </w:tcPr>
          <w:p w14:paraId="2E79C74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10DFE13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77D0C7B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1F89FAC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0B657C6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2653</w:t>
            </w:r>
          </w:p>
        </w:tc>
      </w:tr>
      <w:tr w:rsidR="00135B6A" w:rsidRPr="00135B6A" w14:paraId="2B5AB0B2"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679BC7B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E4888B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FB2F1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vAlign w:val="center"/>
            <w:hideMark/>
          </w:tcPr>
          <w:p w14:paraId="2ED8A45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708" w:type="dxa"/>
            <w:vMerge/>
            <w:tcBorders>
              <w:left w:val="nil"/>
              <w:right w:val="single" w:sz="4" w:space="0" w:color="auto"/>
            </w:tcBorders>
            <w:shd w:val="clear" w:color="auto" w:fill="auto"/>
            <w:noWrap/>
            <w:vAlign w:val="center"/>
            <w:hideMark/>
          </w:tcPr>
          <w:p w14:paraId="4824E63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AA15CB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2B6EDF4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577877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15.2</w:t>
            </w:r>
          </w:p>
        </w:tc>
        <w:tc>
          <w:tcPr>
            <w:tcW w:w="1134" w:type="dxa"/>
            <w:tcBorders>
              <w:top w:val="nil"/>
              <w:left w:val="nil"/>
              <w:bottom w:val="single" w:sz="4" w:space="0" w:color="auto"/>
              <w:right w:val="single" w:sz="4" w:space="0" w:color="auto"/>
            </w:tcBorders>
            <w:shd w:val="clear" w:color="auto" w:fill="auto"/>
            <w:noWrap/>
            <w:vAlign w:val="center"/>
            <w:hideMark/>
          </w:tcPr>
          <w:p w14:paraId="439B47A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2772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3633</w:t>
            </w:r>
          </w:p>
        </w:tc>
        <w:tc>
          <w:tcPr>
            <w:tcW w:w="708" w:type="dxa"/>
            <w:vMerge/>
            <w:tcBorders>
              <w:left w:val="nil"/>
              <w:right w:val="single" w:sz="4" w:space="0" w:color="auto"/>
            </w:tcBorders>
            <w:shd w:val="clear" w:color="auto" w:fill="auto"/>
            <w:vAlign w:val="center"/>
            <w:hideMark/>
          </w:tcPr>
          <w:p w14:paraId="3718C0DD"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4BABA70A"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133412C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4FC16EE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4AC965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2199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2988</w:t>
            </w:r>
          </w:p>
        </w:tc>
      </w:tr>
      <w:tr w:rsidR="00135B6A" w:rsidRPr="00135B6A" w14:paraId="7D13A9E5"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513953F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F56E02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2E2259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Heavy activity</w:t>
            </w:r>
          </w:p>
        </w:tc>
        <w:tc>
          <w:tcPr>
            <w:tcW w:w="851" w:type="dxa"/>
            <w:tcBorders>
              <w:top w:val="nil"/>
              <w:left w:val="nil"/>
              <w:bottom w:val="single" w:sz="4" w:space="0" w:color="auto"/>
              <w:right w:val="single" w:sz="4" w:space="0" w:color="auto"/>
            </w:tcBorders>
            <w:shd w:val="clear" w:color="auto" w:fill="auto"/>
            <w:vAlign w:val="center"/>
            <w:hideMark/>
          </w:tcPr>
          <w:p w14:paraId="18C7E6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w:t>
            </w:r>
          </w:p>
        </w:tc>
        <w:tc>
          <w:tcPr>
            <w:tcW w:w="708" w:type="dxa"/>
            <w:vMerge/>
            <w:tcBorders>
              <w:left w:val="nil"/>
              <w:right w:val="single" w:sz="4" w:space="0" w:color="auto"/>
            </w:tcBorders>
            <w:shd w:val="clear" w:color="auto" w:fill="auto"/>
            <w:noWrap/>
            <w:vAlign w:val="center"/>
            <w:hideMark/>
          </w:tcPr>
          <w:p w14:paraId="47E81FE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2F1CEA9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035F63A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7D7E4F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16.9</w:t>
            </w:r>
          </w:p>
        </w:tc>
        <w:tc>
          <w:tcPr>
            <w:tcW w:w="1134" w:type="dxa"/>
            <w:tcBorders>
              <w:top w:val="nil"/>
              <w:left w:val="nil"/>
              <w:bottom w:val="single" w:sz="4" w:space="0" w:color="auto"/>
              <w:right w:val="single" w:sz="4" w:space="0" w:color="auto"/>
            </w:tcBorders>
            <w:shd w:val="clear" w:color="auto" w:fill="auto"/>
            <w:noWrap/>
            <w:vAlign w:val="center"/>
            <w:hideMark/>
          </w:tcPr>
          <w:p w14:paraId="71BA52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3083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4039</w:t>
            </w:r>
          </w:p>
        </w:tc>
        <w:tc>
          <w:tcPr>
            <w:tcW w:w="708" w:type="dxa"/>
            <w:vMerge/>
            <w:tcBorders>
              <w:left w:val="nil"/>
              <w:right w:val="single" w:sz="4" w:space="0" w:color="auto"/>
            </w:tcBorders>
            <w:shd w:val="clear" w:color="auto" w:fill="auto"/>
            <w:vAlign w:val="center"/>
            <w:hideMark/>
          </w:tcPr>
          <w:p w14:paraId="140592A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34D7D0B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566F7B6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0DDD5C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13.9</w:t>
            </w:r>
          </w:p>
        </w:tc>
        <w:tc>
          <w:tcPr>
            <w:tcW w:w="1134" w:type="dxa"/>
            <w:tcBorders>
              <w:top w:val="nil"/>
              <w:left w:val="nil"/>
              <w:bottom w:val="single" w:sz="4" w:space="0" w:color="auto"/>
              <w:right w:val="single" w:sz="4" w:space="0" w:color="auto"/>
            </w:tcBorders>
            <w:shd w:val="clear" w:color="auto" w:fill="auto"/>
            <w:noWrap/>
            <w:vAlign w:val="center"/>
            <w:hideMark/>
          </w:tcPr>
          <w:p w14:paraId="00349A6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2438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3322</w:t>
            </w:r>
          </w:p>
        </w:tc>
      </w:tr>
      <w:tr w:rsidR="00135B6A" w:rsidRPr="00135B6A" w14:paraId="78C541F7"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76699F8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D1A68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091C11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Vigorous activity </w:t>
            </w:r>
          </w:p>
        </w:tc>
        <w:tc>
          <w:tcPr>
            <w:tcW w:w="851" w:type="dxa"/>
            <w:tcBorders>
              <w:top w:val="nil"/>
              <w:left w:val="nil"/>
              <w:bottom w:val="single" w:sz="4" w:space="0" w:color="auto"/>
              <w:right w:val="single" w:sz="4" w:space="0" w:color="auto"/>
            </w:tcBorders>
            <w:shd w:val="clear" w:color="auto" w:fill="auto"/>
            <w:vAlign w:val="center"/>
            <w:hideMark/>
          </w:tcPr>
          <w:p w14:paraId="14E270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w:t>
            </w:r>
          </w:p>
        </w:tc>
        <w:tc>
          <w:tcPr>
            <w:tcW w:w="708" w:type="dxa"/>
            <w:vMerge/>
            <w:tcBorders>
              <w:left w:val="nil"/>
              <w:bottom w:val="single" w:sz="4" w:space="0" w:color="auto"/>
              <w:right w:val="single" w:sz="4" w:space="0" w:color="auto"/>
            </w:tcBorders>
            <w:shd w:val="clear" w:color="auto" w:fill="auto"/>
            <w:noWrap/>
            <w:vAlign w:val="center"/>
            <w:hideMark/>
          </w:tcPr>
          <w:p w14:paraId="4E06D3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bottom w:val="single" w:sz="4" w:space="0" w:color="auto"/>
              <w:right w:val="single" w:sz="4" w:space="0" w:color="auto"/>
            </w:tcBorders>
            <w:shd w:val="clear" w:color="auto" w:fill="auto"/>
            <w:noWrap/>
            <w:vAlign w:val="center"/>
            <w:hideMark/>
          </w:tcPr>
          <w:p w14:paraId="76EA1D1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bottom w:val="single" w:sz="4" w:space="0" w:color="auto"/>
              <w:right w:val="single" w:sz="4" w:space="0" w:color="auto"/>
            </w:tcBorders>
            <w:shd w:val="clear" w:color="auto" w:fill="auto"/>
            <w:vAlign w:val="center"/>
            <w:hideMark/>
          </w:tcPr>
          <w:p w14:paraId="0E6AFE6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39AEA9C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18.6</w:t>
            </w:r>
          </w:p>
        </w:tc>
        <w:tc>
          <w:tcPr>
            <w:tcW w:w="1134" w:type="dxa"/>
            <w:tcBorders>
              <w:top w:val="nil"/>
              <w:left w:val="nil"/>
              <w:bottom w:val="single" w:sz="4" w:space="0" w:color="auto"/>
              <w:right w:val="single" w:sz="4" w:space="0" w:color="auto"/>
            </w:tcBorders>
            <w:shd w:val="clear" w:color="auto" w:fill="auto"/>
            <w:noWrap/>
            <w:vAlign w:val="center"/>
            <w:hideMark/>
          </w:tcPr>
          <w:p w14:paraId="7CB43A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3394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4446</w:t>
            </w:r>
          </w:p>
        </w:tc>
        <w:tc>
          <w:tcPr>
            <w:tcW w:w="708" w:type="dxa"/>
            <w:vMerge/>
            <w:tcBorders>
              <w:left w:val="nil"/>
              <w:bottom w:val="single" w:sz="4" w:space="0" w:color="auto"/>
              <w:right w:val="single" w:sz="4" w:space="0" w:color="auto"/>
            </w:tcBorders>
            <w:shd w:val="clear" w:color="auto" w:fill="auto"/>
            <w:vAlign w:val="center"/>
            <w:hideMark/>
          </w:tcPr>
          <w:p w14:paraId="29432E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bottom w:val="single" w:sz="4" w:space="0" w:color="auto"/>
              <w:right w:val="single" w:sz="4" w:space="0" w:color="auto"/>
            </w:tcBorders>
            <w:shd w:val="clear" w:color="auto" w:fill="auto"/>
            <w:vAlign w:val="center"/>
            <w:hideMark/>
          </w:tcPr>
          <w:p w14:paraId="116E7FB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bottom w:val="single" w:sz="4" w:space="0" w:color="auto"/>
              <w:right w:val="single" w:sz="4" w:space="0" w:color="auto"/>
            </w:tcBorders>
            <w:shd w:val="clear" w:color="auto" w:fill="auto"/>
            <w:vAlign w:val="center"/>
            <w:hideMark/>
          </w:tcPr>
          <w:p w14:paraId="572782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21B5FBE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15.3</w:t>
            </w:r>
          </w:p>
        </w:tc>
        <w:tc>
          <w:tcPr>
            <w:tcW w:w="1134" w:type="dxa"/>
            <w:tcBorders>
              <w:top w:val="nil"/>
              <w:left w:val="nil"/>
              <w:bottom w:val="single" w:sz="4" w:space="0" w:color="auto"/>
              <w:right w:val="single" w:sz="4" w:space="0" w:color="auto"/>
            </w:tcBorders>
            <w:shd w:val="clear" w:color="auto" w:fill="auto"/>
            <w:noWrap/>
            <w:vAlign w:val="center"/>
            <w:hideMark/>
          </w:tcPr>
          <w:p w14:paraId="5D8CAC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2677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3657</w:t>
            </w:r>
          </w:p>
        </w:tc>
      </w:tr>
      <w:tr w:rsidR="00135B6A" w:rsidRPr="00135B6A" w14:paraId="482191C3"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4280944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9C4F8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50</w:t>
            </w:r>
          </w:p>
        </w:tc>
        <w:tc>
          <w:tcPr>
            <w:tcW w:w="1843" w:type="dxa"/>
            <w:tcBorders>
              <w:top w:val="nil"/>
              <w:left w:val="nil"/>
              <w:bottom w:val="single" w:sz="4" w:space="0" w:color="auto"/>
              <w:right w:val="single" w:sz="4" w:space="0" w:color="auto"/>
            </w:tcBorders>
            <w:shd w:val="clear" w:color="auto" w:fill="auto"/>
            <w:vAlign w:val="center"/>
            <w:hideMark/>
          </w:tcPr>
          <w:p w14:paraId="747E33B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Bed rest</w:t>
            </w:r>
          </w:p>
        </w:tc>
        <w:tc>
          <w:tcPr>
            <w:tcW w:w="851" w:type="dxa"/>
            <w:tcBorders>
              <w:top w:val="nil"/>
              <w:left w:val="nil"/>
              <w:bottom w:val="nil"/>
              <w:right w:val="single" w:sz="4" w:space="0" w:color="auto"/>
            </w:tcBorders>
            <w:shd w:val="clear" w:color="auto" w:fill="auto"/>
            <w:vAlign w:val="center"/>
            <w:hideMark/>
          </w:tcPr>
          <w:p w14:paraId="2893F9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w:t>
            </w:r>
          </w:p>
        </w:tc>
        <w:tc>
          <w:tcPr>
            <w:tcW w:w="708" w:type="dxa"/>
            <w:vMerge w:val="restart"/>
            <w:tcBorders>
              <w:top w:val="nil"/>
              <w:left w:val="nil"/>
              <w:right w:val="single" w:sz="4" w:space="0" w:color="auto"/>
            </w:tcBorders>
            <w:shd w:val="clear" w:color="auto" w:fill="auto"/>
            <w:noWrap/>
            <w:vAlign w:val="center"/>
            <w:hideMark/>
          </w:tcPr>
          <w:p w14:paraId="4FE24D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w:t>
            </w:r>
          </w:p>
        </w:tc>
        <w:tc>
          <w:tcPr>
            <w:tcW w:w="851" w:type="dxa"/>
            <w:vMerge w:val="restart"/>
            <w:tcBorders>
              <w:top w:val="nil"/>
              <w:left w:val="nil"/>
              <w:right w:val="single" w:sz="4" w:space="0" w:color="auto"/>
            </w:tcBorders>
            <w:shd w:val="clear" w:color="auto" w:fill="auto"/>
            <w:noWrap/>
            <w:vAlign w:val="center"/>
            <w:hideMark/>
          </w:tcPr>
          <w:p w14:paraId="37D4D9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56.3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88</w:t>
            </w:r>
          </w:p>
        </w:tc>
        <w:tc>
          <w:tcPr>
            <w:tcW w:w="850" w:type="dxa"/>
            <w:vMerge w:val="restart"/>
            <w:tcBorders>
              <w:top w:val="nil"/>
              <w:left w:val="nil"/>
              <w:right w:val="single" w:sz="4" w:space="0" w:color="auto"/>
            </w:tcBorders>
            <w:shd w:val="clear" w:color="auto" w:fill="auto"/>
            <w:vAlign w:val="center"/>
            <w:hideMark/>
          </w:tcPr>
          <w:p w14:paraId="7BB005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93" w:type="dxa"/>
            <w:tcBorders>
              <w:top w:val="nil"/>
              <w:left w:val="nil"/>
              <w:bottom w:val="single" w:sz="4" w:space="0" w:color="auto"/>
              <w:right w:val="single" w:sz="4" w:space="0" w:color="auto"/>
            </w:tcBorders>
            <w:shd w:val="clear" w:color="auto" w:fill="auto"/>
            <w:vAlign w:val="center"/>
            <w:hideMark/>
          </w:tcPr>
          <w:p w14:paraId="2AC3CA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9.5</w:t>
            </w:r>
          </w:p>
        </w:tc>
        <w:tc>
          <w:tcPr>
            <w:tcW w:w="1134" w:type="dxa"/>
            <w:tcBorders>
              <w:top w:val="nil"/>
              <w:left w:val="nil"/>
              <w:bottom w:val="single" w:sz="4" w:space="0" w:color="auto"/>
              <w:right w:val="single" w:sz="4" w:space="0" w:color="auto"/>
            </w:tcBorders>
            <w:shd w:val="clear" w:color="auto" w:fill="auto"/>
            <w:noWrap/>
            <w:vAlign w:val="center"/>
            <w:hideMark/>
          </w:tcPr>
          <w:p w14:paraId="343D204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1816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2271</w:t>
            </w:r>
          </w:p>
        </w:tc>
        <w:tc>
          <w:tcPr>
            <w:tcW w:w="708" w:type="dxa"/>
            <w:vMerge w:val="restart"/>
            <w:tcBorders>
              <w:top w:val="nil"/>
              <w:left w:val="nil"/>
              <w:right w:val="single" w:sz="4" w:space="0" w:color="auto"/>
            </w:tcBorders>
            <w:shd w:val="clear" w:color="auto" w:fill="auto"/>
            <w:vAlign w:val="center"/>
            <w:hideMark/>
          </w:tcPr>
          <w:p w14:paraId="280BA34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150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190</w:t>
            </w:r>
          </w:p>
        </w:tc>
        <w:tc>
          <w:tcPr>
            <w:tcW w:w="803" w:type="dxa"/>
            <w:vMerge w:val="restart"/>
            <w:tcBorders>
              <w:top w:val="nil"/>
              <w:left w:val="nil"/>
              <w:right w:val="single" w:sz="4" w:space="0" w:color="auto"/>
            </w:tcBorders>
            <w:shd w:val="clear" w:color="auto" w:fill="auto"/>
            <w:vAlign w:val="center"/>
            <w:hideMark/>
          </w:tcPr>
          <w:p w14:paraId="618394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49.5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79.4</w:t>
            </w:r>
          </w:p>
        </w:tc>
        <w:tc>
          <w:tcPr>
            <w:tcW w:w="815" w:type="dxa"/>
            <w:vMerge w:val="restart"/>
            <w:tcBorders>
              <w:top w:val="nil"/>
              <w:left w:val="nil"/>
              <w:right w:val="single" w:sz="4" w:space="0" w:color="auto"/>
            </w:tcBorders>
            <w:shd w:val="clear" w:color="auto" w:fill="auto"/>
            <w:vAlign w:val="center"/>
            <w:hideMark/>
          </w:tcPr>
          <w:p w14:paraId="0FECF39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34" w:type="dxa"/>
            <w:tcBorders>
              <w:top w:val="nil"/>
              <w:left w:val="nil"/>
              <w:bottom w:val="single" w:sz="4" w:space="0" w:color="auto"/>
              <w:right w:val="single" w:sz="4" w:space="0" w:color="auto"/>
            </w:tcBorders>
            <w:shd w:val="clear" w:color="auto" w:fill="auto"/>
            <w:vAlign w:val="center"/>
            <w:hideMark/>
          </w:tcPr>
          <w:p w14:paraId="104AC4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7.5</w:t>
            </w:r>
          </w:p>
        </w:tc>
        <w:tc>
          <w:tcPr>
            <w:tcW w:w="1134" w:type="dxa"/>
            <w:tcBorders>
              <w:top w:val="nil"/>
              <w:left w:val="nil"/>
              <w:bottom w:val="single" w:sz="4" w:space="0" w:color="auto"/>
              <w:right w:val="single" w:sz="4" w:space="0" w:color="auto"/>
            </w:tcBorders>
            <w:shd w:val="clear" w:color="auto" w:fill="auto"/>
            <w:noWrap/>
            <w:vAlign w:val="center"/>
            <w:hideMark/>
          </w:tcPr>
          <w:p w14:paraId="1F66DC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1506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1793</w:t>
            </w:r>
          </w:p>
        </w:tc>
      </w:tr>
      <w:tr w:rsidR="00135B6A" w:rsidRPr="00135B6A" w14:paraId="32AE104F"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4AE1D0D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4158A4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9663B7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Very sedentary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03A8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w:t>
            </w:r>
          </w:p>
        </w:tc>
        <w:tc>
          <w:tcPr>
            <w:tcW w:w="708" w:type="dxa"/>
            <w:vMerge/>
            <w:tcBorders>
              <w:left w:val="nil"/>
              <w:right w:val="single" w:sz="4" w:space="0" w:color="auto"/>
            </w:tcBorders>
            <w:shd w:val="clear" w:color="auto" w:fill="auto"/>
            <w:noWrap/>
            <w:vAlign w:val="center"/>
            <w:hideMark/>
          </w:tcPr>
          <w:p w14:paraId="2161754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32DC0AAB"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3E92039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02A148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0056B09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2127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2629</w:t>
            </w:r>
          </w:p>
        </w:tc>
        <w:tc>
          <w:tcPr>
            <w:tcW w:w="708" w:type="dxa"/>
            <w:vMerge/>
            <w:tcBorders>
              <w:left w:val="nil"/>
              <w:right w:val="single" w:sz="4" w:space="0" w:color="auto"/>
            </w:tcBorders>
            <w:shd w:val="clear" w:color="auto" w:fill="auto"/>
            <w:vAlign w:val="center"/>
            <w:hideMark/>
          </w:tcPr>
          <w:p w14:paraId="18C0258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1E6BC89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27FBD0D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02872B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8.3</w:t>
            </w:r>
          </w:p>
        </w:tc>
        <w:tc>
          <w:tcPr>
            <w:tcW w:w="1134" w:type="dxa"/>
            <w:tcBorders>
              <w:top w:val="nil"/>
              <w:left w:val="nil"/>
              <w:bottom w:val="single" w:sz="4" w:space="0" w:color="auto"/>
              <w:right w:val="single" w:sz="4" w:space="0" w:color="auto"/>
            </w:tcBorders>
            <w:shd w:val="clear" w:color="auto" w:fill="auto"/>
            <w:noWrap/>
            <w:vAlign w:val="center"/>
            <w:hideMark/>
          </w:tcPr>
          <w:p w14:paraId="16A77E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1745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2079</w:t>
            </w:r>
          </w:p>
        </w:tc>
      </w:tr>
      <w:tr w:rsidR="00135B6A" w:rsidRPr="00135B6A" w14:paraId="3337F8FA"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5AB47C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91BA6A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4D56F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Light activity </w:t>
            </w:r>
          </w:p>
        </w:tc>
        <w:tc>
          <w:tcPr>
            <w:tcW w:w="851" w:type="dxa"/>
            <w:tcBorders>
              <w:top w:val="nil"/>
              <w:left w:val="nil"/>
              <w:bottom w:val="single" w:sz="4" w:space="0" w:color="auto"/>
              <w:right w:val="single" w:sz="4" w:space="0" w:color="auto"/>
            </w:tcBorders>
            <w:shd w:val="clear" w:color="auto" w:fill="auto"/>
            <w:vAlign w:val="center"/>
            <w:hideMark/>
          </w:tcPr>
          <w:p w14:paraId="5B10F3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708" w:type="dxa"/>
            <w:vMerge/>
            <w:tcBorders>
              <w:left w:val="nil"/>
              <w:right w:val="single" w:sz="4" w:space="0" w:color="auto"/>
            </w:tcBorders>
            <w:shd w:val="clear" w:color="auto" w:fill="auto"/>
            <w:noWrap/>
            <w:vAlign w:val="center"/>
            <w:hideMark/>
          </w:tcPr>
          <w:p w14:paraId="345C2EC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F7C72B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7449ED8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532A81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20C278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2438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3011</w:t>
            </w:r>
          </w:p>
        </w:tc>
        <w:tc>
          <w:tcPr>
            <w:tcW w:w="708" w:type="dxa"/>
            <w:vMerge/>
            <w:tcBorders>
              <w:left w:val="nil"/>
              <w:right w:val="single" w:sz="4" w:space="0" w:color="auto"/>
            </w:tcBorders>
            <w:shd w:val="clear" w:color="auto" w:fill="auto"/>
            <w:vAlign w:val="center"/>
            <w:hideMark/>
          </w:tcPr>
          <w:p w14:paraId="5F8292BB"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2F43FE0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5E743FA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vAlign w:val="center"/>
            <w:hideMark/>
          </w:tcPr>
          <w:p w14:paraId="2CBBF5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1D2133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2008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2390</w:t>
            </w:r>
          </w:p>
        </w:tc>
      </w:tr>
      <w:tr w:rsidR="00135B6A" w:rsidRPr="00135B6A" w14:paraId="3BC9B7DC"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05575A0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326664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732ED5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vAlign w:val="center"/>
            <w:hideMark/>
          </w:tcPr>
          <w:p w14:paraId="66D037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708" w:type="dxa"/>
            <w:vMerge/>
            <w:tcBorders>
              <w:left w:val="nil"/>
              <w:right w:val="single" w:sz="4" w:space="0" w:color="auto"/>
            </w:tcBorders>
            <w:shd w:val="clear" w:color="auto" w:fill="auto"/>
            <w:noWrap/>
            <w:vAlign w:val="center"/>
            <w:hideMark/>
          </w:tcPr>
          <w:p w14:paraId="5CE8C9B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98F770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3FD52F1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07B60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14.2</w:t>
            </w:r>
          </w:p>
        </w:tc>
        <w:tc>
          <w:tcPr>
            <w:tcW w:w="1134" w:type="dxa"/>
            <w:tcBorders>
              <w:top w:val="nil"/>
              <w:left w:val="nil"/>
              <w:bottom w:val="single" w:sz="4" w:space="0" w:color="auto"/>
              <w:right w:val="single" w:sz="4" w:space="0" w:color="auto"/>
            </w:tcBorders>
            <w:shd w:val="clear" w:color="auto" w:fill="auto"/>
            <w:noWrap/>
            <w:vAlign w:val="center"/>
            <w:hideMark/>
          </w:tcPr>
          <w:p w14:paraId="48326A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2725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3394</w:t>
            </w:r>
          </w:p>
        </w:tc>
        <w:tc>
          <w:tcPr>
            <w:tcW w:w="708" w:type="dxa"/>
            <w:vMerge/>
            <w:tcBorders>
              <w:left w:val="nil"/>
              <w:right w:val="single" w:sz="4" w:space="0" w:color="auto"/>
            </w:tcBorders>
            <w:shd w:val="clear" w:color="auto" w:fill="auto"/>
            <w:vAlign w:val="center"/>
            <w:hideMark/>
          </w:tcPr>
          <w:p w14:paraId="512942D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36F6263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1C26073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79EEC7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11.2</w:t>
            </w:r>
          </w:p>
        </w:tc>
        <w:tc>
          <w:tcPr>
            <w:tcW w:w="1134" w:type="dxa"/>
            <w:tcBorders>
              <w:top w:val="nil"/>
              <w:left w:val="nil"/>
              <w:bottom w:val="single" w:sz="4" w:space="0" w:color="auto"/>
              <w:right w:val="single" w:sz="4" w:space="0" w:color="auto"/>
            </w:tcBorders>
            <w:shd w:val="clear" w:color="auto" w:fill="auto"/>
            <w:noWrap/>
            <w:vAlign w:val="center"/>
            <w:hideMark/>
          </w:tcPr>
          <w:p w14:paraId="58687E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2247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2677</w:t>
            </w:r>
          </w:p>
        </w:tc>
      </w:tr>
      <w:tr w:rsidR="00135B6A" w:rsidRPr="00135B6A" w14:paraId="6AB770CB"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449F581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002B2F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72993E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Heavy activity</w:t>
            </w:r>
          </w:p>
        </w:tc>
        <w:tc>
          <w:tcPr>
            <w:tcW w:w="851" w:type="dxa"/>
            <w:tcBorders>
              <w:top w:val="nil"/>
              <w:left w:val="nil"/>
              <w:bottom w:val="single" w:sz="4" w:space="0" w:color="auto"/>
              <w:right w:val="single" w:sz="4" w:space="0" w:color="auto"/>
            </w:tcBorders>
            <w:shd w:val="clear" w:color="auto" w:fill="auto"/>
            <w:vAlign w:val="center"/>
            <w:hideMark/>
          </w:tcPr>
          <w:p w14:paraId="7BFE62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w:t>
            </w:r>
          </w:p>
        </w:tc>
        <w:tc>
          <w:tcPr>
            <w:tcW w:w="708" w:type="dxa"/>
            <w:vMerge/>
            <w:tcBorders>
              <w:left w:val="nil"/>
              <w:right w:val="single" w:sz="4" w:space="0" w:color="auto"/>
            </w:tcBorders>
            <w:shd w:val="clear" w:color="auto" w:fill="auto"/>
            <w:noWrap/>
            <w:vAlign w:val="center"/>
            <w:hideMark/>
          </w:tcPr>
          <w:p w14:paraId="690377B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513905A"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1A95986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8035F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15.8</w:t>
            </w:r>
          </w:p>
        </w:tc>
        <w:tc>
          <w:tcPr>
            <w:tcW w:w="1134" w:type="dxa"/>
            <w:tcBorders>
              <w:top w:val="nil"/>
              <w:left w:val="nil"/>
              <w:bottom w:val="single" w:sz="4" w:space="0" w:color="auto"/>
              <w:right w:val="single" w:sz="4" w:space="0" w:color="auto"/>
            </w:tcBorders>
            <w:shd w:val="clear" w:color="auto" w:fill="auto"/>
            <w:noWrap/>
            <w:vAlign w:val="center"/>
            <w:hideMark/>
          </w:tcPr>
          <w:p w14:paraId="3482461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3035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3776</w:t>
            </w:r>
          </w:p>
        </w:tc>
        <w:tc>
          <w:tcPr>
            <w:tcW w:w="708" w:type="dxa"/>
            <w:vMerge/>
            <w:tcBorders>
              <w:left w:val="nil"/>
              <w:right w:val="single" w:sz="4" w:space="0" w:color="auto"/>
            </w:tcBorders>
            <w:shd w:val="clear" w:color="auto" w:fill="auto"/>
            <w:vAlign w:val="center"/>
            <w:hideMark/>
          </w:tcPr>
          <w:p w14:paraId="04C84DF5"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136362C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66D2588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E9ABE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018873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2486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2988</w:t>
            </w:r>
          </w:p>
        </w:tc>
      </w:tr>
      <w:tr w:rsidR="00135B6A" w:rsidRPr="00135B6A" w14:paraId="0294BCAE"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1A6F07B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087F95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B7503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Vigorous activity </w:t>
            </w:r>
          </w:p>
        </w:tc>
        <w:tc>
          <w:tcPr>
            <w:tcW w:w="851" w:type="dxa"/>
            <w:tcBorders>
              <w:top w:val="nil"/>
              <w:left w:val="nil"/>
              <w:bottom w:val="single" w:sz="4" w:space="0" w:color="auto"/>
              <w:right w:val="single" w:sz="4" w:space="0" w:color="auto"/>
            </w:tcBorders>
            <w:shd w:val="clear" w:color="auto" w:fill="auto"/>
            <w:vAlign w:val="center"/>
            <w:hideMark/>
          </w:tcPr>
          <w:p w14:paraId="031051E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w:t>
            </w:r>
          </w:p>
        </w:tc>
        <w:tc>
          <w:tcPr>
            <w:tcW w:w="708" w:type="dxa"/>
            <w:vMerge/>
            <w:tcBorders>
              <w:left w:val="nil"/>
              <w:bottom w:val="single" w:sz="4" w:space="0" w:color="auto"/>
              <w:right w:val="single" w:sz="4" w:space="0" w:color="auto"/>
            </w:tcBorders>
            <w:shd w:val="clear" w:color="auto" w:fill="auto"/>
            <w:noWrap/>
            <w:vAlign w:val="center"/>
            <w:hideMark/>
          </w:tcPr>
          <w:p w14:paraId="2421AE8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bottom w:val="single" w:sz="4" w:space="0" w:color="auto"/>
              <w:right w:val="single" w:sz="4" w:space="0" w:color="auto"/>
            </w:tcBorders>
            <w:shd w:val="clear" w:color="auto" w:fill="auto"/>
            <w:noWrap/>
            <w:vAlign w:val="center"/>
            <w:hideMark/>
          </w:tcPr>
          <w:p w14:paraId="3B324F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bottom w:val="single" w:sz="4" w:space="0" w:color="auto"/>
              <w:right w:val="single" w:sz="4" w:space="0" w:color="auto"/>
            </w:tcBorders>
            <w:shd w:val="clear" w:color="auto" w:fill="auto"/>
            <w:vAlign w:val="center"/>
            <w:hideMark/>
          </w:tcPr>
          <w:p w14:paraId="142306D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CAB4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17.3</w:t>
            </w:r>
          </w:p>
        </w:tc>
        <w:tc>
          <w:tcPr>
            <w:tcW w:w="1134" w:type="dxa"/>
            <w:tcBorders>
              <w:top w:val="nil"/>
              <w:left w:val="nil"/>
              <w:bottom w:val="single" w:sz="4" w:space="0" w:color="auto"/>
              <w:right w:val="single" w:sz="4" w:space="0" w:color="auto"/>
            </w:tcBorders>
            <w:shd w:val="clear" w:color="auto" w:fill="auto"/>
            <w:noWrap/>
            <w:vAlign w:val="center"/>
            <w:hideMark/>
          </w:tcPr>
          <w:p w14:paraId="61712F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3346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4135</w:t>
            </w:r>
          </w:p>
        </w:tc>
        <w:tc>
          <w:tcPr>
            <w:tcW w:w="708" w:type="dxa"/>
            <w:vMerge/>
            <w:tcBorders>
              <w:left w:val="nil"/>
              <w:bottom w:val="single" w:sz="4" w:space="0" w:color="auto"/>
              <w:right w:val="single" w:sz="4" w:space="0" w:color="auto"/>
            </w:tcBorders>
            <w:shd w:val="clear" w:color="auto" w:fill="auto"/>
            <w:vAlign w:val="center"/>
            <w:hideMark/>
          </w:tcPr>
          <w:p w14:paraId="4E4662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bottom w:val="single" w:sz="4" w:space="0" w:color="auto"/>
              <w:right w:val="single" w:sz="4" w:space="0" w:color="auto"/>
            </w:tcBorders>
            <w:shd w:val="clear" w:color="auto" w:fill="auto"/>
            <w:vAlign w:val="center"/>
            <w:hideMark/>
          </w:tcPr>
          <w:p w14:paraId="7D31C6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bottom w:val="single" w:sz="4" w:space="0" w:color="auto"/>
              <w:right w:val="single" w:sz="4" w:space="0" w:color="auto"/>
            </w:tcBorders>
            <w:shd w:val="clear" w:color="auto" w:fill="auto"/>
            <w:vAlign w:val="center"/>
            <w:hideMark/>
          </w:tcPr>
          <w:p w14:paraId="79868D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3A007EE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13.7</w:t>
            </w:r>
          </w:p>
        </w:tc>
        <w:tc>
          <w:tcPr>
            <w:tcW w:w="1134" w:type="dxa"/>
            <w:tcBorders>
              <w:top w:val="nil"/>
              <w:left w:val="nil"/>
              <w:bottom w:val="single" w:sz="4" w:space="0" w:color="auto"/>
              <w:right w:val="single" w:sz="4" w:space="0" w:color="auto"/>
            </w:tcBorders>
            <w:shd w:val="clear" w:color="auto" w:fill="auto"/>
            <w:noWrap/>
            <w:vAlign w:val="center"/>
            <w:hideMark/>
          </w:tcPr>
          <w:p w14:paraId="4011B68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2749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3274</w:t>
            </w:r>
          </w:p>
        </w:tc>
      </w:tr>
      <w:tr w:rsidR="00135B6A" w:rsidRPr="00135B6A" w14:paraId="7AA2A597"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1F170BF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23207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70</w:t>
            </w:r>
          </w:p>
        </w:tc>
        <w:tc>
          <w:tcPr>
            <w:tcW w:w="1843" w:type="dxa"/>
            <w:tcBorders>
              <w:top w:val="nil"/>
              <w:left w:val="nil"/>
              <w:bottom w:val="single" w:sz="4" w:space="0" w:color="auto"/>
              <w:right w:val="single" w:sz="4" w:space="0" w:color="auto"/>
            </w:tcBorders>
            <w:shd w:val="clear" w:color="auto" w:fill="auto"/>
            <w:vAlign w:val="center"/>
            <w:hideMark/>
          </w:tcPr>
          <w:p w14:paraId="644D05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Bed rest</w:t>
            </w:r>
          </w:p>
        </w:tc>
        <w:tc>
          <w:tcPr>
            <w:tcW w:w="851" w:type="dxa"/>
            <w:tcBorders>
              <w:top w:val="nil"/>
              <w:left w:val="nil"/>
              <w:bottom w:val="nil"/>
              <w:right w:val="single" w:sz="4" w:space="0" w:color="auto"/>
            </w:tcBorders>
            <w:shd w:val="clear" w:color="auto" w:fill="auto"/>
            <w:vAlign w:val="center"/>
            <w:hideMark/>
          </w:tcPr>
          <w:p w14:paraId="79E85F1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w:t>
            </w:r>
          </w:p>
        </w:tc>
        <w:tc>
          <w:tcPr>
            <w:tcW w:w="708" w:type="dxa"/>
            <w:vMerge w:val="restart"/>
            <w:tcBorders>
              <w:top w:val="nil"/>
              <w:left w:val="nil"/>
              <w:right w:val="single" w:sz="4" w:space="0" w:color="auto"/>
            </w:tcBorders>
            <w:shd w:val="clear" w:color="auto" w:fill="auto"/>
            <w:noWrap/>
            <w:vAlign w:val="center"/>
            <w:hideMark/>
          </w:tcPr>
          <w:p w14:paraId="6294A5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w:t>
            </w:r>
          </w:p>
        </w:tc>
        <w:tc>
          <w:tcPr>
            <w:tcW w:w="851" w:type="dxa"/>
            <w:vMerge w:val="restart"/>
            <w:tcBorders>
              <w:top w:val="nil"/>
              <w:left w:val="nil"/>
              <w:right w:val="single" w:sz="4" w:space="0" w:color="auto"/>
            </w:tcBorders>
            <w:shd w:val="clear" w:color="auto" w:fill="auto"/>
            <w:noWrap/>
            <w:vAlign w:val="center"/>
            <w:hideMark/>
          </w:tcPr>
          <w:p w14:paraId="7BA22A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56.3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88</w:t>
            </w:r>
          </w:p>
        </w:tc>
        <w:tc>
          <w:tcPr>
            <w:tcW w:w="850" w:type="dxa"/>
            <w:vMerge w:val="restart"/>
            <w:tcBorders>
              <w:top w:val="nil"/>
              <w:left w:val="nil"/>
              <w:right w:val="single" w:sz="4" w:space="0" w:color="auto"/>
            </w:tcBorders>
            <w:shd w:val="clear" w:color="auto" w:fill="auto"/>
            <w:vAlign w:val="center"/>
            <w:hideMark/>
          </w:tcPr>
          <w:p w14:paraId="174993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93" w:type="dxa"/>
            <w:tcBorders>
              <w:top w:val="nil"/>
              <w:left w:val="nil"/>
              <w:bottom w:val="single" w:sz="4" w:space="0" w:color="auto"/>
              <w:right w:val="single" w:sz="4" w:space="0" w:color="auto"/>
            </w:tcBorders>
            <w:shd w:val="clear" w:color="auto" w:fill="auto"/>
            <w:noWrap/>
            <w:vAlign w:val="center"/>
            <w:hideMark/>
          </w:tcPr>
          <w:p w14:paraId="7CB877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8.8</w:t>
            </w:r>
          </w:p>
        </w:tc>
        <w:tc>
          <w:tcPr>
            <w:tcW w:w="1134" w:type="dxa"/>
            <w:tcBorders>
              <w:top w:val="nil"/>
              <w:left w:val="nil"/>
              <w:bottom w:val="single" w:sz="4" w:space="0" w:color="auto"/>
              <w:right w:val="single" w:sz="4" w:space="0" w:color="auto"/>
            </w:tcBorders>
            <w:shd w:val="clear" w:color="auto" w:fill="auto"/>
            <w:noWrap/>
            <w:vAlign w:val="center"/>
            <w:hideMark/>
          </w:tcPr>
          <w:p w14:paraId="4BC16A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1673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2103</w:t>
            </w:r>
          </w:p>
        </w:tc>
        <w:tc>
          <w:tcPr>
            <w:tcW w:w="708" w:type="dxa"/>
            <w:vMerge w:val="restart"/>
            <w:tcBorders>
              <w:top w:val="nil"/>
              <w:left w:val="nil"/>
              <w:right w:val="single" w:sz="4" w:space="0" w:color="auto"/>
            </w:tcBorders>
            <w:shd w:val="clear" w:color="auto" w:fill="auto"/>
            <w:vAlign w:val="center"/>
            <w:hideMark/>
          </w:tcPr>
          <w:p w14:paraId="561E45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150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190</w:t>
            </w:r>
          </w:p>
        </w:tc>
        <w:tc>
          <w:tcPr>
            <w:tcW w:w="803" w:type="dxa"/>
            <w:vMerge w:val="restart"/>
            <w:tcBorders>
              <w:top w:val="nil"/>
              <w:left w:val="nil"/>
              <w:right w:val="single" w:sz="4" w:space="0" w:color="auto"/>
            </w:tcBorders>
            <w:shd w:val="clear" w:color="auto" w:fill="auto"/>
            <w:vAlign w:val="center"/>
            <w:hideMark/>
          </w:tcPr>
          <w:p w14:paraId="624FAE8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49.5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79.4</w:t>
            </w:r>
          </w:p>
        </w:tc>
        <w:tc>
          <w:tcPr>
            <w:tcW w:w="815" w:type="dxa"/>
            <w:vMerge w:val="restart"/>
            <w:tcBorders>
              <w:top w:val="nil"/>
              <w:left w:val="nil"/>
              <w:right w:val="single" w:sz="4" w:space="0" w:color="auto"/>
            </w:tcBorders>
            <w:shd w:val="clear" w:color="auto" w:fill="auto"/>
            <w:vAlign w:val="center"/>
            <w:hideMark/>
          </w:tcPr>
          <w:p w14:paraId="25E838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34" w:type="dxa"/>
            <w:tcBorders>
              <w:top w:val="nil"/>
              <w:left w:val="nil"/>
              <w:bottom w:val="single" w:sz="4" w:space="0" w:color="auto"/>
              <w:right w:val="single" w:sz="4" w:space="0" w:color="auto"/>
            </w:tcBorders>
            <w:shd w:val="clear" w:color="auto" w:fill="auto"/>
            <w:noWrap/>
            <w:vAlign w:val="center"/>
            <w:hideMark/>
          </w:tcPr>
          <w:p w14:paraId="58D437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7.2</w:t>
            </w:r>
          </w:p>
        </w:tc>
        <w:tc>
          <w:tcPr>
            <w:tcW w:w="1134" w:type="dxa"/>
            <w:tcBorders>
              <w:top w:val="nil"/>
              <w:left w:val="nil"/>
              <w:bottom w:val="single" w:sz="4" w:space="0" w:color="auto"/>
              <w:right w:val="single" w:sz="4" w:space="0" w:color="auto"/>
            </w:tcBorders>
            <w:shd w:val="clear" w:color="auto" w:fill="auto"/>
            <w:noWrap/>
            <w:vAlign w:val="center"/>
            <w:hideMark/>
          </w:tcPr>
          <w:p w14:paraId="605A134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1434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1721</w:t>
            </w:r>
          </w:p>
        </w:tc>
      </w:tr>
      <w:tr w:rsidR="00135B6A" w:rsidRPr="00135B6A" w14:paraId="684EFB02"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4CB79C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AF7C95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EF442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Very sedentary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BA573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1.4</w:t>
            </w:r>
          </w:p>
        </w:tc>
        <w:tc>
          <w:tcPr>
            <w:tcW w:w="708" w:type="dxa"/>
            <w:vMerge/>
            <w:tcBorders>
              <w:left w:val="nil"/>
              <w:right w:val="single" w:sz="4" w:space="0" w:color="auto"/>
            </w:tcBorders>
            <w:shd w:val="clear" w:color="auto" w:fill="auto"/>
            <w:noWrap/>
            <w:vAlign w:val="center"/>
            <w:hideMark/>
          </w:tcPr>
          <w:p w14:paraId="6556FF1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5584195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47CD53E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B19C1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1614D4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2438</w:t>
            </w:r>
          </w:p>
        </w:tc>
        <w:tc>
          <w:tcPr>
            <w:tcW w:w="708" w:type="dxa"/>
            <w:vMerge/>
            <w:tcBorders>
              <w:left w:val="nil"/>
              <w:right w:val="single" w:sz="4" w:space="0" w:color="auto"/>
            </w:tcBorders>
            <w:shd w:val="clear" w:color="auto" w:fill="auto"/>
            <w:vAlign w:val="center"/>
            <w:hideMark/>
          </w:tcPr>
          <w:p w14:paraId="3837AD6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4B043750"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7BCACB4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DE667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8.4</w:t>
            </w:r>
          </w:p>
        </w:tc>
        <w:tc>
          <w:tcPr>
            <w:tcW w:w="1134" w:type="dxa"/>
            <w:tcBorders>
              <w:top w:val="nil"/>
              <w:left w:val="nil"/>
              <w:bottom w:val="single" w:sz="4" w:space="0" w:color="auto"/>
              <w:right w:val="single" w:sz="4" w:space="0" w:color="auto"/>
            </w:tcBorders>
            <w:shd w:val="clear" w:color="auto" w:fill="auto"/>
            <w:noWrap/>
            <w:vAlign w:val="center"/>
            <w:hideMark/>
          </w:tcPr>
          <w:p w14:paraId="7B2F80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1649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2008</w:t>
            </w:r>
          </w:p>
        </w:tc>
      </w:tr>
      <w:tr w:rsidR="00135B6A" w:rsidRPr="00135B6A" w14:paraId="5D15697A"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390068B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FBF4C3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8DCACB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Light activity </w:t>
            </w:r>
          </w:p>
        </w:tc>
        <w:tc>
          <w:tcPr>
            <w:tcW w:w="851" w:type="dxa"/>
            <w:tcBorders>
              <w:top w:val="nil"/>
              <w:left w:val="nil"/>
              <w:bottom w:val="single" w:sz="4" w:space="0" w:color="auto"/>
              <w:right w:val="single" w:sz="4" w:space="0" w:color="auto"/>
            </w:tcBorders>
            <w:shd w:val="clear" w:color="auto" w:fill="auto"/>
            <w:vAlign w:val="center"/>
            <w:hideMark/>
          </w:tcPr>
          <w:p w14:paraId="54DB63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708" w:type="dxa"/>
            <w:vMerge/>
            <w:tcBorders>
              <w:left w:val="nil"/>
              <w:right w:val="single" w:sz="4" w:space="0" w:color="auto"/>
            </w:tcBorders>
            <w:shd w:val="clear" w:color="auto" w:fill="auto"/>
            <w:noWrap/>
            <w:vAlign w:val="center"/>
            <w:hideMark/>
          </w:tcPr>
          <w:p w14:paraId="7F7EDF8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152904B"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17765B1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32919D5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174E8C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2223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2796</w:t>
            </w:r>
          </w:p>
        </w:tc>
        <w:tc>
          <w:tcPr>
            <w:tcW w:w="708" w:type="dxa"/>
            <w:vMerge/>
            <w:tcBorders>
              <w:left w:val="nil"/>
              <w:right w:val="single" w:sz="4" w:space="0" w:color="auto"/>
            </w:tcBorders>
            <w:shd w:val="clear" w:color="auto" w:fill="auto"/>
            <w:vAlign w:val="center"/>
            <w:hideMark/>
          </w:tcPr>
          <w:p w14:paraId="3B764E9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44B1B69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70B7BB5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39AE0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9.6</w:t>
            </w:r>
          </w:p>
        </w:tc>
        <w:tc>
          <w:tcPr>
            <w:tcW w:w="1134" w:type="dxa"/>
            <w:tcBorders>
              <w:top w:val="nil"/>
              <w:left w:val="nil"/>
              <w:bottom w:val="single" w:sz="4" w:space="0" w:color="auto"/>
              <w:right w:val="single" w:sz="4" w:space="0" w:color="auto"/>
            </w:tcBorders>
            <w:shd w:val="clear" w:color="auto" w:fill="auto"/>
            <w:noWrap/>
            <w:vAlign w:val="center"/>
            <w:hideMark/>
          </w:tcPr>
          <w:p w14:paraId="77AA589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1888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2294</w:t>
            </w:r>
          </w:p>
        </w:tc>
      </w:tr>
      <w:tr w:rsidR="00135B6A" w:rsidRPr="00135B6A" w14:paraId="48270CD2"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197C583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252241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43F00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vAlign w:val="center"/>
            <w:hideMark/>
          </w:tcPr>
          <w:p w14:paraId="6FF515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708" w:type="dxa"/>
            <w:vMerge/>
            <w:tcBorders>
              <w:left w:val="nil"/>
              <w:right w:val="single" w:sz="4" w:space="0" w:color="auto"/>
            </w:tcBorders>
            <w:shd w:val="clear" w:color="auto" w:fill="auto"/>
            <w:noWrap/>
            <w:vAlign w:val="center"/>
            <w:hideMark/>
          </w:tcPr>
          <w:p w14:paraId="284BB64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7B9D88B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65924E5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38D4174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3B8DD70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2486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3155</w:t>
            </w:r>
          </w:p>
        </w:tc>
        <w:tc>
          <w:tcPr>
            <w:tcW w:w="708" w:type="dxa"/>
            <w:vMerge/>
            <w:tcBorders>
              <w:left w:val="nil"/>
              <w:right w:val="single" w:sz="4" w:space="0" w:color="auto"/>
            </w:tcBorders>
            <w:shd w:val="clear" w:color="auto" w:fill="auto"/>
            <w:vAlign w:val="center"/>
            <w:hideMark/>
          </w:tcPr>
          <w:p w14:paraId="4B80333D"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103A8E5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3174728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B59AE3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10.8</w:t>
            </w:r>
          </w:p>
        </w:tc>
        <w:tc>
          <w:tcPr>
            <w:tcW w:w="1134" w:type="dxa"/>
            <w:tcBorders>
              <w:top w:val="nil"/>
              <w:left w:val="nil"/>
              <w:bottom w:val="single" w:sz="4" w:space="0" w:color="auto"/>
              <w:right w:val="single" w:sz="4" w:space="0" w:color="auto"/>
            </w:tcBorders>
            <w:shd w:val="clear" w:color="auto" w:fill="auto"/>
            <w:noWrap/>
            <w:vAlign w:val="center"/>
            <w:hideMark/>
          </w:tcPr>
          <w:p w14:paraId="1A7CFD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2127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2581</w:t>
            </w:r>
          </w:p>
        </w:tc>
      </w:tr>
      <w:tr w:rsidR="00135B6A" w:rsidRPr="00135B6A" w14:paraId="26843F65"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1D23C15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FBBD88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46F85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Heavy activity</w:t>
            </w:r>
          </w:p>
        </w:tc>
        <w:tc>
          <w:tcPr>
            <w:tcW w:w="851" w:type="dxa"/>
            <w:tcBorders>
              <w:top w:val="nil"/>
              <w:left w:val="nil"/>
              <w:bottom w:val="single" w:sz="4" w:space="0" w:color="auto"/>
              <w:right w:val="single" w:sz="4" w:space="0" w:color="auto"/>
            </w:tcBorders>
            <w:shd w:val="clear" w:color="auto" w:fill="auto"/>
            <w:vAlign w:val="center"/>
            <w:hideMark/>
          </w:tcPr>
          <w:p w14:paraId="256C9E3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w:t>
            </w:r>
          </w:p>
        </w:tc>
        <w:tc>
          <w:tcPr>
            <w:tcW w:w="708" w:type="dxa"/>
            <w:vMerge/>
            <w:tcBorders>
              <w:left w:val="nil"/>
              <w:right w:val="single" w:sz="4" w:space="0" w:color="auto"/>
            </w:tcBorders>
            <w:shd w:val="clear" w:color="auto" w:fill="auto"/>
            <w:noWrap/>
            <w:vAlign w:val="center"/>
            <w:hideMark/>
          </w:tcPr>
          <w:p w14:paraId="52FEFCF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1B3BB77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right w:val="single" w:sz="4" w:space="0" w:color="auto"/>
            </w:tcBorders>
            <w:shd w:val="clear" w:color="auto" w:fill="auto"/>
            <w:vAlign w:val="center"/>
            <w:hideMark/>
          </w:tcPr>
          <w:p w14:paraId="5CFB513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306768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14.7</w:t>
            </w:r>
          </w:p>
        </w:tc>
        <w:tc>
          <w:tcPr>
            <w:tcW w:w="1134" w:type="dxa"/>
            <w:tcBorders>
              <w:top w:val="nil"/>
              <w:left w:val="nil"/>
              <w:bottom w:val="single" w:sz="4" w:space="0" w:color="auto"/>
              <w:right w:val="single" w:sz="4" w:space="0" w:color="auto"/>
            </w:tcBorders>
            <w:shd w:val="clear" w:color="auto" w:fill="auto"/>
            <w:noWrap/>
            <w:vAlign w:val="center"/>
            <w:hideMark/>
          </w:tcPr>
          <w:p w14:paraId="0A2C2E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2749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3513</w:t>
            </w:r>
          </w:p>
        </w:tc>
        <w:tc>
          <w:tcPr>
            <w:tcW w:w="708" w:type="dxa"/>
            <w:vMerge/>
            <w:tcBorders>
              <w:left w:val="nil"/>
              <w:right w:val="single" w:sz="4" w:space="0" w:color="auto"/>
            </w:tcBorders>
            <w:shd w:val="clear" w:color="auto" w:fill="auto"/>
            <w:vAlign w:val="center"/>
            <w:hideMark/>
          </w:tcPr>
          <w:p w14:paraId="5BFA2CA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278FB7D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right w:val="single" w:sz="4" w:space="0" w:color="auto"/>
            </w:tcBorders>
            <w:shd w:val="clear" w:color="auto" w:fill="auto"/>
            <w:vAlign w:val="center"/>
            <w:hideMark/>
          </w:tcPr>
          <w:p w14:paraId="4F8D982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61264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AA2E6FD" w14:textId="616802E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234</w:t>
            </w:r>
            <w:r w:rsidR="007C34F7" w:rsidRPr="00135B6A">
              <w:rPr>
                <w:rFonts w:ascii="Century" w:eastAsia="ＭＳ Ｐゴシック" w:hAnsi="Century" w:cs="ＭＳ Ｐゴシック"/>
                <w:color w:val="000000" w:themeColor="text1"/>
                <w:sz w:val="13"/>
                <w:szCs w:val="13"/>
                <w:lang w:val="en-US" w:eastAsia="ja-JP"/>
              </w:rPr>
              <w:t>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w:t>
            </w:r>
            <w:r w:rsidR="007C34F7" w:rsidRPr="00135B6A">
              <w:rPr>
                <w:rFonts w:ascii="Century" w:eastAsia="ＭＳ Ｐゴシック" w:hAnsi="Century" w:cs="ＭＳ Ｐゴシック"/>
                <w:color w:val="000000" w:themeColor="text1"/>
                <w:sz w:val="13"/>
                <w:szCs w:val="13"/>
                <w:lang w:val="en-US" w:eastAsia="ja-JP"/>
              </w:rPr>
              <w:t>8</w:t>
            </w:r>
            <w:r w:rsidRPr="00135B6A">
              <w:rPr>
                <w:rFonts w:ascii="Century" w:eastAsia="ＭＳ Ｐゴシック" w:hAnsi="Century" w:cs="ＭＳ Ｐゴシック"/>
                <w:color w:val="000000" w:themeColor="text1"/>
                <w:sz w:val="13"/>
                <w:szCs w:val="13"/>
                <w:lang w:val="en-US" w:eastAsia="ja-JP"/>
              </w:rPr>
              <w:t>68</w:t>
            </w:r>
          </w:p>
        </w:tc>
      </w:tr>
      <w:tr w:rsidR="00135B6A" w:rsidRPr="00135B6A" w14:paraId="60CF3EA6" w14:textId="77777777" w:rsidTr="003654A2">
        <w:trPr>
          <w:trHeight w:val="20"/>
        </w:trPr>
        <w:tc>
          <w:tcPr>
            <w:tcW w:w="988" w:type="dxa"/>
            <w:vMerge/>
            <w:tcBorders>
              <w:top w:val="single" w:sz="4" w:space="0" w:color="auto"/>
              <w:left w:val="single" w:sz="4" w:space="0" w:color="auto"/>
              <w:bottom w:val="nil"/>
              <w:right w:val="single" w:sz="4" w:space="0" w:color="auto"/>
            </w:tcBorders>
            <w:vAlign w:val="center"/>
            <w:hideMark/>
          </w:tcPr>
          <w:p w14:paraId="3A80C41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8F0256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FD812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Vigorous activity </w:t>
            </w:r>
          </w:p>
        </w:tc>
        <w:tc>
          <w:tcPr>
            <w:tcW w:w="851" w:type="dxa"/>
            <w:tcBorders>
              <w:top w:val="nil"/>
              <w:left w:val="nil"/>
              <w:bottom w:val="single" w:sz="4" w:space="0" w:color="auto"/>
              <w:right w:val="single" w:sz="4" w:space="0" w:color="auto"/>
            </w:tcBorders>
            <w:shd w:val="clear" w:color="auto" w:fill="auto"/>
            <w:vAlign w:val="center"/>
            <w:hideMark/>
          </w:tcPr>
          <w:p w14:paraId="0F512F1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w:t>
            </w:r>
          </w:p>
        </w:tc>
        <w:tc>
          <w:tcPr>
            <w:tcW w:w="708" w:type="dxa"/>
            <w:vMerge/>
            <w:tcBorders>
              <w:left w:val="nil"/>
              <w:bottom w:val="single" w:sz="4" w:space="0" w:color="auto"/>
              <w:right w:val="single" w:sz="4" w:space="0" w:color="auto"/>
            </w:tcBorders>
            <w:shd w:val="clear" w:color="auto" w:fill="auto"/>
            <w:noWrap/>
            <w:vAlign w:val="center"/>
            <w:hideMark/>
          </w:tcPr>
          <w:p w14:paraId="38897B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bottom w:val="single" w:sz="4" w:space="0" w:color="auto"/>
              <w:right w:val="single" w:sz="4" w:space="0" w:color="auto"/>
            </w:tcBorders>
            <w:shd w:val="clear" w:color="auto" w:fill="auto"/>
            <w:noWrap/>
            <w:vAlign w:val="center"/>
            <w:hideMark/>
          </w:tcPr>
          <w:p w14:paraId="0D5588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left w:val="nil"/>
              <w:bottom w:val="single" w:sz="4" w:space="0" w:color="auto"/>
              <w:right w:val="single" w:sz="4" w:space="0" w:color="auto"/>
            </w:tcBorders>
            <w:shd w:val="clear" w:color="auto" w:fill="auto"/>
            <w:vAlign w:val="center"/>
            <w:hideMark/>
          </w:tcPr>
          <w:p w14:paraId="2550F4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DB519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16.1</w:t>
            </w:r>
          </w:p>
        </w:tc>
        <w:tc>
          <w:tcPr>
            <w:tcW w:w="1134" w:type="dxa"/>
            <w:tcBorders>
              <w:top w:val="nil"/>
              <w:left w:val="nil"/>
              <w:bottom w:val="single" w:sz="4" w:space="0" w:color="auto"/>
              <w:right w:val="single" w:sz="4" w:space="0" w:color="auto"/>
            </w:tcBorders>
            <w:shd w:val="clear" w:color="auto" w:fill="auto"/>
            <w:noWrap/>
            <w:vAlign w:val="center"/>
            <w:hideMark/>
          </w:tcPr>
          <w:p w14:paraId="178FD1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3035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3848</w:t>
            </w:r>
          </w:p>
        </w:tc>
        <w:tc>
          <w:tcPr>
            <w:tcW w:w="708" w:type="dxa"/>
            <w:vMerge/>
            <w:tcBorders>
              <w:left w:val="nil"/>
              <w:bottom w:val="single" w:sz="4" w:space="0" w:color="auto"/>
              <w:right w:val="single" w:sz="4" w:space="0" w:color="auto"/>
            </w:tcBorders>
            <w:shd w:val="clear" w:color="auto" w:fill="auto"/>
            <w:vAlign w:val="center"/>
            <w:hideMark/>
          </w:tcPr>
          <w:p w14:paraId="0372A43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03" w:type="dxa"/>
            <w:vMerge/>
            <w:tcBorders>
              <w:left w:val="nil"/>
              <w:right w:val="single" w:sz="4" w:space="0" w:color="auto"/>
            </w:tcBorders>
            <w:shd w:val="clear" w:color="auto" w:fill="auto"/>
            <w:vAlign w:val="center"/>
            <w:hideMark/>
          </w:tcPr>
          <w:p w14:paraId="60137E4B"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tcBorders>
              <w:left w:val="nil"/>
              <w:bottom w:val="single" w:sz="4" w:space="0" w:color="auto"/>
              <w:right w:val="single" w:sz="4" w:space="0" w:color="auto"/>
            </w:tcBorders>
            <w:shd w:val="clear" w:color="auto" w:fill="auto"/>
            <w:vAlign w:val="center"/>
            <w:hideMark/>
          </w:tcPr>
          <w:p w14:paraId="66E0DD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BA565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7338B0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2605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3155</w:t>
            </w:r>
          </w:p>
        </w:tc>
      </w:tr>
      <w:tr w:rsidR="00135B6A" w:rsidRPr="00135B6A" w14:paraId="7DF48D43" w14:textId="77777777" w:rsidTr="003654A2">
        <w:trPr>
          <w:trHeight w:val="2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362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Military of </w:t>
            </w:r>
            <w:r w:rsidRPr="00135B6A">
              <w:rPr>
                <w:rFonts w:ascii="Century" w:eastAsia="ＭＳ Ｐゴシック" w:hAnsi="Century" w:cs="ＭＳ Ｐゴシック"/>
                <w:color w:val="000000" w:themeColor="text1"/>
                <w:sz w:val="13"/>
                <w:szCs w:val="13"/>
                <w:lang w:val="en-US" w:eastAsia="ja-JP"/>
              </w:rPr>
              <w:lastRenderedPageBreak/>
              <w:t>Australia</w:t>
            </w:r>
            <w:r w:rsidRPr="00135B6A">
              <w:rPr>
                <w:rFonts w:ascii="Century" w:eastAsia="ＭＳ Ｐゴシック" w:hAnsi="Century" w:cs="ＭＳ Ｐゴシック"/>
                <w:color w:val="000000" w:themeColor="text1"/>
                <w:sz w:val="11"/>
                <w:szCs w:val="13"/>
                <w:lang w:val="en-US" w:eastAsia="ja-JP"/>
              </w:rPr>
              <w:t>, 2009</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AE19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lastRenderedPageBreak/>
              <w:t>17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18</w:t>
            </w:r>
          </w:p>
        </w:tc>
        <w:tc>
          <w:tcPr>
            <w:tcW w:w="1843" w:type="dxa"/>
            <w:tcBorders>
              <w:top w:val="nil"/>
              <w:left w:val="nil"/>
              <w:bottom w:val="single" w:sz="4" w:space="0" w:color="auto"/>
              <w:right w:val="single" w:sz="4" w:space="0" w:color="auto"/>
            </w:tcBorders>
            <w:shd w:val="clear" w:color="auto" w:fill="auto"/>
            <w:vAlign w:val="center"/>
            <w:hideMark/>
          </w:tcPr>
          <w:p w14:paraId="287E80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Low physical activity</w:t>
            </w:r>
          </w:p>
        </w:tc>
        <w:tc>
          <w:tcPr>
            <w:tcW w:w="851" w:type="dxa"/>
            <w:tcBorders>
              <w:top w:val="nil"/>
              <w:left w:val="nil"/>
              <w:bottom w:val="single" w:sz="4" w:space="0" w:color="auto"/>
              <w:right w:val="single" w:sz="4" w:space="0" w:color="auto"/>
            </w:tcBorders>
            <w:shd w:val="clear" w:color="auto" w:fill="auto"/>
            <w:vAlign w:val="center"/>
            <w:hideMark/>
          </w:tcPr>
          <w:p w14:paraId="181981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58D8D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27FBC3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78.0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964A2E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24.1 </w:t>
            </w:r>
          </w:p>
        </w:tc>
        <w:tc>
          <w:tcPr>
            <w:tcW w:w="993" w:type="dxa"/>
            <w:tcBorders>
              <w:top w:val="nil"/>
              <w:left w:val="nil"/>
              <w:bottom w:val="single" w:sz="4" w:space="0" w:color="auto"/>
              <w:right w:val="single" w:sz="4" w:space="0" w:color="auto"/>
            </w:tcBorders>
            <w:shd w:val="clear" w:color="auto" w:fill="auto"/>
            <w:vAlign w:val="center"/>
            <w:hideMark/>
          </w:tcPr>
          <w:p w14:paraId="64CA94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12.5 </w:t>
            </w:r>
          </w:p>
        </w:tc>
        <w:tc>
          <w:tcPr>
            <w:tcW w:w="1134" w:type="dxa"/>
            <w:tcBorders>
              <w:top w:val="nil"/>
              <w:left w:val="nil"/>
              <w:bottom w:val="single" w:sz="4" w:space="0" w:color="auto"/>
              <w:right w:val="single" w:sz="4" w:space="0" w:color="auto"/>
            </w:tcBorders>
            <w:shd w:val="clear" w:color="auto" w:fill="auto"/>
            <w:noWrap/>
            <w:vAlign w:val="center"/>
            <w:hideMark/>
          </w:tcPr>
          <w:p w14:paraId="4A9F3E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2988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A3509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03" w:type="dxa"/>
            <w:vMerge/>
            <w:tcBorders>
              <w:left w:val="single" w:sz="4" w:space="0" w:color="auto"/>
              <w:right w:val="single" w:sz="4" w:space="0" w:color="auto"/>
            </w:tcBorders>
            <w:shd w:val="clear" w:color="auto" w:fill="auto"/>
            <w:vAlign w:val="center"/>
            <w:hideMark/>
          </w:tcPr>
          <w:p w14:paraId="3FB7A7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3AEA5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24.1 </w:t>
            </w:r>
          </w:p>
        </w:tc>
        <w:tc>
          <w:tcPr>
            <w:tcW w:w="934" w:type="dxa"/>
            <w:tcBorders>
              <w:top w:val="nil"/>
              <w:left w:val="nil"/>
              <w:bottom w:val="single" w:sz="4" w:space="0" w:color="auto"/>
              <w:right w:val="single" w:sz="4" w:space="0" w:color="auto"/>
            </w:tcBorders>
            <w:shd w:val="clear" w:color="auto" w:fill="auto"/>
            <w:noWrap/>
            <w:vAlign w:val="center"/>
            <w:hideMark/>
          </w:tcPr>
          <w:p w14:paraId="5E1569C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9.0 </w:t>
            </w:r>
          </w:p>
        </w:tc>
        <w:tc>
          <w:tcPr>
            <w:tcW w:w="1134" w:type="dxa"/>
            <w:tcBorders>
              <w:top w:val="nil"/>
              <w:left w:val="nil"/>
              <w:bottom w:val="single" w:sz="4" w:space="0" w:color="auto"/>
              <w:right w:val="single" w:sz="4" w:space="0" w:color="auto"/>
            </w:tcBorders>
            <w:shd w:val="clear" w:color="auto" w:fill="auto"/>
            <w:noWrap/>
            <w:vAlign w:val="center"/>
            <w:hideMark/>
          </w:tcPr>
          <w:p w14:paraId="7688EC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2151 </w:t>
            </w:r>
          </w:p>
        </w:tc>
      </w:tr>
      <w:tr w:rsidR="00135B6A" w:rsidRPr="00135B6A" w14:paraId="1BFA54FB"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9DC4A9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326311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B35F59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Moderately active</w:t>
            </w:r>
          </w:p>
        </w:tc>
        <w:tc>
          <w:tcPr>
            <w:tcW w:w="851" w:type="dxa"/>
            <w:tcBorders>
              <w:top w:val="nil"/>
              <w:left w:val="nil"/>
              <w:bottom w:val="single" w:sz="4" w:space="0" w:color="auto"/>
              <w:right w:val="single" w:sz="4" w:space="0" w:color="auto"/>
            </w:tcBorders>
            <w:shd w:val="clear" w:color="auto" w:fill="auto"/>
            <w:vAlign w:val="center"/>
            <w:hideMark/>
          </w:tcPr>
          <w:p w14:paraId="101C02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708" w:type="dxa"/>
            <w:vMerge/>
            <w:tcBorders>
              <w:top w:val="nil"/>
              <w:left w:val="single" w:sz="4" w:space="0" w:color="auto"/>
              <w:bottom w:val="single" w:sz="4" w:space="0" w:color="auto"/>
              <w:right w:val="single" w:sz="4" w:space="0" w:color="auto"/>
            </w:tcBorders>
            <w:vAlign w:val="center"/>
            <w:hideMark/>
          </w:tcPr>
          <w:p w14:paraId="1D8FDC1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32FA719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CE35EA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49B409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14.5 </w:t>
            </w:r>
          </w:p>
        </w:tc>
        <w:tc>
          <w:tcPr>
            <w:tcW w:w="1134" w:type="dxa"/>
            <w:tcBorders>
              <w:top w:val="nil"/>
              <w:left w:val="nil"/>
              <w:bottom w:val="single" w:sz="4" w:space="0" w:color="auto"/>
              <w:right w:val="single" w:sz="4" w:space="0" w:color="auto"/>
            </w:tcBorders>
            <w:shd w:val="clear" w:color="auto" w:fill="auto"/>
            <w:noWrap/>
            <w:vAlign w:val="center"/>
            <w:hideMark/>
          </w:tcPr>
          <w:p w14:paraId="1AEFDB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3466 </w:t>
            </w:r>
          </w:p>
        </w:tc>
        <w:tc>
          <w:tcPr>
            <w:tcW w:w="708" w:type="dxa"/>
            <w:vMerge/>
            <w:tcBorders>
              <w:top w:val="nil"/>
              <w:left w:val="single" w:sz="4" w:space="0" w:color="auto"/>
              <w:bottom w:val="single" w:sz="4" w:space="0" w:color="000000"/>
              <w:right w:val="single" w:sz="4" w:space="0" w:color="auto"/>
            </w:tcBorders>
            <w:vAlign w:val="center"/>
            <w:hideMark/>
          </w:tcPr>
          <w:p w14:paraId="7EB30E4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3638DA5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3E1C4BB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E92643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10.5 </w:t>
            </w:r>
          </w:p>
        </w:tc>
        <w:tc>
          <w:tcPr>
            <w:tcW w:w="1134" w:type="dxa"/>
            <w:tcBorders>
              <w:top w:val="nil"/>
              <w:left w:val="nil"/>
              <w:bottom w:val="single" w:sz="4" w:space="0" w:color="auto"/>
              <w:right w:val="single" w:sz="4" w:space="0" w:color="auto"/>
            </w:tcBorders>
            <w:shd w:val="clear" w:color="auto" w:fill="auto"/>
            <w:noWrap/>
            <w:vAlign w:val="center"/>
            <w:hideMark/>
          </w:tcPr>
          <w:p w14:paraId="311C0BB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2510 </w:t>
            </w:r>
          </w:p>
        </w:tc>
      </w:tr>
      <w:tr w:rsidR="00135B6A" w:rsidRPr="00135B6A" w14:paraId="149F0450"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9AF16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C2CF76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41C20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Very active</w:t>
            </w:r>
          </w:p>
        </w:tc>
        <w:tc>
          <w:tcPr>
            <w:tcW w:w="851" w:type="dxa"/>
            <w:tcBorders>
              <w:top w:val="nil"/>
              <w:left w:val="nil"/>
              <w:bottom w:val="single" w:sz="4" w:space="0" w:color="auto"/>
              <w:right w:val="single" w:sz="4" w:space="0" w:color="auto"/>
            </w:tcBorders>
            <w:shd w:val="clear" w:color="auto" w:fill="auto"/>
            <w:vAlign w:val="center"/>
            <w:hideMark/>
          </w:tcPr>
          <w:p w14:paraId="1620789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w:t>
            </w:r>
          </w:p>
        </w:tc>
        <w:tc>
          <w:tcPr>
            <w:tcW w:w="708" w:type="dxa"/>
            <w:vMerge/>
            <w:tcBorders>
              <w:top w:val="nil"/>
              <w:left w:val="single" w:sz="4" w:space="0" w:color="auto"/>
              <w:bottom w:val="single" w:sz="4" w:space="0" w:color="auto"/>
              <w:right w:val="single" w:sz="4" w:space="0" w:color="auto"/>
            </w:tcBorders>
            <w:vAlign w:val="center"/>
            <w:hideMark/>
          </w:tcPr>
          <w:p w14:paraId="76BEAD0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C0057D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436571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33B765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 </w:t>
            </w:r>
          </w:p>
        </w:tc>
        <w:tc>
          <w:tcPr>
            <w:tcW w:w="1134" w:type="dxa"/>
            <w:tcBorders>
              <w:top w:val="nil"/>
              <w:left w:val="nil"/>
              <w:bottom w:val="single" w:sz="4" w:space="0" w:color="auto"/>
              <w:right w:val="single" w:sz="4" w:space="0" w:color="auto"/>
            </w:tcBorders>
            <w:shd w:val="clear" w:color="auto" w:fill="auto"/>
            <w:noWrap/>
            <w:vAlign w:val="center"/>
            <w:hideMark/>
          </w:tcPr>
          <w:p w14:paraId="1DC8FA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3944 </w:t>
            </w:r>
          </w:p>
        </w:tc>
        <w:tc>
          <w:tcPr>
            <w:tcW w:w="708" w:type="dxa"/>
            <w:vMerge/>
            <w:tcBorders>
              <w:top w:val="nil"/>
              <w:left w:val="single" w:sz="4" w:space="0" w:color="auto"/>
              <w:bottom w:val="single" w:sz="4" w:space="0" w:color="000000"/>
              <w:right w:val="single" w:sz="4" w:space="0" w:color="auto"/>
            </w:tcBorders>
            <w:vAlign w:val="center"/>
            <w:hideMark/>
          </w:tcPr>
          <w:p w14:paraId="4232A3F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2BC8C16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4FB0464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38845A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14:paraId="489EF1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2868 </w:t>
            </w:r>
          </w:p>
        </w:tc>
      </w:tr>
      <w:tr w:rsidR="00135B6A" w:rsidRPr="00135B6A" w14:paraId="20E93D43"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751E0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F0D7F0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3D022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Extreme activity</w:t>
            </w:r>
          </w:p>
        </w:tc>
        <w:tc>
          <w:tcPr>
            <w:tcW w:w="851" w:type="dxa"/>
            <w:tcBorders>
              <w:top w:val="nil"/>
              <w:left w:val="nil"/>
              <w:bottom w:val="single" w:sz="4" w:space="0" w:color="auto"/>
              <w:right w:val="single" w:sz="4" w:space="0" w:color="auto"/>
            </w:tcBorders>
            <w:shd w:val="clear" w:color="auto" w:fill="auto"/>
            <w:vAlign w:val="center"/>
            <w:hideMark/>
          </w:tcPr>
          <w:p w14:paraId="52D180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w:t>
            </w:r>
          </w:p>
        </w:tc>
        <w:tc>
          <w:tcPr>
            <w:tcW w:w="708" w:type="dxa"/>
            <w:vMerge/>
            <w:tcBorders>
              <w:top w:val="nil"/>
              <w:left w:val="single" w:sz="4" w:space="0" w:color="auto"/>
              <w:bottom w:val="single" w:sz="4" w:space="0" w:color="auto"/>
              <w:right w:val="single" w:sz="4" w:space="0" w:color="auto"/>
            </w:tcBorders>
            <w:vAlign w:val="center"/>
            <w:hideMark/>
          </w:tcPr>
          <w:p w14:paraId="4A41784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4CAF63E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F986C4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vAlign w:val="center"/>
            <w:hideMark/>
          </w:tcPr>
          <w:p w14:paraId="157EFE6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19.5 </w:t>
            </w:r>
          </w:p>
        </w:tc>
        <w:tc>
          <w:tcPr>
            <w:tcW w:w="1134" w:type="dxa"/>
            <w:tcBorders>
              <w:top w:val="nil"/>
              <w:left w:val="nil"/>
              <w:bottom w:val="single" w:sz="4" w:space="0" w:color="auto"/>
              <w:right w:val="single" w:sz="4" w:space="0" w:color="auto"/>
            </w:tcBorders>
            <w:shd w:val="clear" w:color="auto" w:fill="auto"/>
            <w:noWrap/>
            <w:vAlign w:val="center"/>
            <w:hideMark/>
          </w:tcPr>
          <w:p w14:paraId="43F316E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4661 </w:t>
            </w:r>
          </w:p>
        </w:tc>
        <w:tc>
          <w:tcPr>
            <w:tcW w:w="708" w:type="dxa"/>
            <w:vMerge/>
            <w:tcBorders>
              <w:top w:val="nil"/>
              <w:left w:val="single" w:sz="4" w:space="0" w:color="auto"/>
              <w:bottom w:val="single" w:sz="4" w:space="0" w:color="000000"/>
              <w:right w:val="single" w:sz="4" w:space="0" w:color="auto"/>
            </w:tcBorders>
            <w:vAlign w:val="center"/>
            <w:hideMark/>
          </w:tcPr>
          <w:p w14:paraId="5FC17E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1D216FC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26CAA6E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7718B7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13.5 </w:t>
            </w:r>
          </w:p>
        </w:tc>
        <w:tc>
          <w:tcPr>
            <w:tcW w:w="1134" w:type="dxa"/>
            <w:tcBorders>
              <w:top w:val="nil"/>
              <w:left w:val="nil"/>
              <w:bottom w:val="single" w:sz="4" w:space="0" w:color="auto"/>
              <w:right w:val="single" w:sz="4" w:space="0" w:color="auto"/>
            </w:tcBorders>
            <w:shd w:val="clear" w:color="auto" w:fill="auto"/>
            <w:noWrap/>
            <w:vAlign w:val="center"/>
            <w:hideMark/>
          </w:tcPr>
          <w:p w14:paraId="6A0019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3227 </w:t>
            </w:r>
          </w:p>
        </w:tc>
      </w:tr>
      <w:tr w:rsidR="00135B6A" w:rsidRPr="00135B6A" w14:paraId="11131ABD"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EDFEAA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94B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w:t>
            </w:r>
          </w:p>
        </w:tc>
        <w:tc>
          <w:tcPr>
            <w:tcW w:w="1843" w:type="dxa"/>
            <w:tcBorders>
              <w:top w:val="nil"/>
              <w:left w:val="nil"/>
              <w:bottom w:val="single" w:sz="4" w:space="0" w:color="auto"/>
              <w:right w:val="single" w:sz="4" w:space="0" w:color="auto"/>
            </w:tcBorders>
            <w:shd w:val="clear" w:color="auto" w:fill="auto"/>
            <w:vAlign w:val="center"/>
            <w:hideMark/>
          </w:tcPr>
          <w:p w14:paraId="33FF2C6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Low physical activity</w:t>
            </w:r>
          </w:p>
        </w:tc>
        <w:tc>
          <w:tcPr>
            <w:tcW w:w="851" w:type="dxa"/>
            <w:tcBorders>
              <w:top w:val="nil"/>
              <w:left w:val="nil"/>
              <w:bottom w:val="single" w:sz="4" w:space="0" w:color="auto"/>
              <w:right w:val="single" w:sz="4" w:space="0" w:color="auto"/>
            </w:tcBorders>
            <w:shd w:val="clear" w:color="auto" w:fill="auto"/>
            <w:vAlign w:val="center"/>
            <w:hideMark/>
          </w:tcPr>
          <w:p w14:paraId="5F5700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708" w:type="dxa"/>
            <w:vMerge/>
            <w:tcBorders>
              <w:top w:val="nil"/>
              <w:left w:val="single" w:sz="4" w:space="0" w:color="auto"/>
              <w:bottom w:val="single" w:sz="4" w:space="0" w:color="auto"/>
              <w:right w:val="single" w:sz="4" w:space="0" w:color="auto"/>
            </w:tcBorders>
            <w:vAlign w:val="center"/>
            <w:hideMark/>
          </w:tcPr>
          <w:p w14:paraId="27A8BE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F9374B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6F1AA8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0280E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14:paraId="3BC60D8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2868 </w:t>
            </w:r>
          </w:p>
        </w:tc>
        <w:tc>
          <w:tcPr>
            <w:tcW w:w="708" w:type="dxa"/>
            <w:vMerge/>
            <w:tcBorders>
              <w:top w:val="nil"/>
              <w:left w:val="single" w:sz="4" w:space="0" w:color="auto"/>
              <w:bottom w:val="single" w:sz="4" w:space="0" w:color="000000"/>
              <w:right w:val="single" w:sz="4" w:space="0" w:color="auto"/>
            </w:tcBorders>
            <w:vAlign w:val="center"/>
            <w:hideMark/>
          </w:tcPr>
          <w:p w14:paraId="3802DCF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60E414D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290195B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3CDA4E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8.5 </w:t>
            </w:r>
          </w:p>
        </w:tc>
        <w:tc>
          <w:tcPr>
            <w:tcW w:w="1134" w:type="dxa"/>
            <w:tcBorders>
              <w:top w:val="nil"/>
              <w:left w:val="nil"/>
              <w:bottom w:val="single" w:sz="4" w:space="0" w:color="auto"/>
              <w:right w:val="single" w:sz="4" w:space="0" w:color="auto"/>
            </w:tcBorders>
            <w:shd w:val="clear" w:color="auto" w:fill="auto"/>
            <w:noWrap/>
            <w:vAlign w:val="center"/>
            <w:hideMark/>
          </w:tcPr>
          <w:p w14:paraId="1E0717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2032 </w:t>
            </w:r>
          </w:p>
        </w:tc>
      </w:tr>
      <w:tr w:rsidR="00135B6A" w:rsidRPr="00135B6A" w14:paraId="340DA544"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4F5722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728B2B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F5DA0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Moderately active</w:t>
            </w:r>
          </w:p>
        </w:tc>
        <w:tc>
          <w:tcPr>
            <w:tcW w:w="851" w:type="dxa"/>
            <w:tcBorders>
              <w:top w:val="nil"/>
              <w:left w:val="nil"/>
              <w:bottom w:val="single" w:sz="4" w:space="0" w:color="auto"/>
              <w:right w:val="single" w:sz="4" w:space="0" w:color="auto"/>
            </w:tcBorders>
            <w:shd w:val="clear" w:color="auto" w:fill="auto"/>
            <w:vAlign w:val="center"/>
            <w:hideMark/>
          </w:tcPr>
          <w:p w14:paraId="75D3DC2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708" w:type="dxa"/>
            <w:vMerge/>
            <w:tcBorders>
              <w:top w:val="nil"/>
              <w:left w:val="single" w:sz="4" w:space="0" w:color="auto"/>
              <w:bottom w:val="single" w:sz="4" w:space="0" w:color="auto"/>
              <w:right w:val="single" w:sz="4" w:space="0" w:color="auto"/>
            </w:tcBorders>
            <w:vAlign w:val="center"/>
            <w:hideMark/>
          </w:tcPr>
          <w:p w14:paraId="5BB10AB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31F442B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2B0C14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51F35C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14.0 </w:t>
            </w:r>
          </w:p>
        </w:tc>
        <w:tc>
          <w:tcPr>
            <w:tcW w:w="1134" w:type="dxa"/>
            <w:tcBorders>
              <w:top w:val="nil"/>
              <w:left w:val="nil"/>
              <w:bottom w:val="single" w:sz="4" w:space="0" w:color="auto"/>
              <w:right w:val="single" w:sz="4" w:space="0" w:color="auto"/>
            </w:tcBorders>
            <w:shd w:val="clear" w:color="auto" w:fill="auto"/>
            <w:noWrap/>
            <w:vAlign w:val="center"/>
            <w:hideMark/>
          </w:tcPr>
          <w:p w14:paraId="003F75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3346 </w:t>
            </w:r>
          </w:p>
        </w:tc>
        <w:tc>
          <w:tcPr>
            <w:tcW w:w="708" w:type="dxa"/>
            <w:vMerge/>
            <w:tcBorders>
              <w:top w:val="nil"/>
              <w:left w:val="single" w:sz="4" w:space="0" w:color="auto"/>
              <w:bottom w:val="single" w:sz="4" w:space="0" w:color="000000"/>
              <w:right w:val="single" w:sz="4" w:space="0" w:color="auto"/>
            </w:tcBorders>
            <w:vAlign w:val="center"/>
            <w:hideMark/>
          </w:tcPr>
          <w:p w14:paraId="1D7BD12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321421F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49688DB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B11CF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14:paraId="0551F41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2390 </w:t>
            </w:r>
          </w:p>
        </w:tc>
      </w:tr>
      <w:tr w:rsidR="00135B6A" w:rsidRPr="00135B6A" w14:paraId="465EC351"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A8A012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B5B6B7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D36B1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Very active</w:t>
            </w:r>
          </w:p>
        </w:tc>
        <w:tc>
          <w:tcPr>
            <w:tcW w:w="851" w:type="dxa"/>
            <w:tcBorders>
              <w:top w:val="nil"/>
              <w:left w:val="nil"/>
              <w:bottom w:val="single" w:sz="4" w:space="0" w:color="auto"/>
              <w:right w:val="single" w:sz="4" w:space="0" w:color="auto"/>
            </w:tcBorders>
            <w:shd w:val="clear" w:color="auto" w:fill="auto"/>
            <w:vAlign w:val="center"/>
            <w:hideMark/>
          </w:tcPr>
          <w:p w14:paraId="26503C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w:t>
            </w:r>
          </w:p>
        </w:tc>
        <w:tc>
          <w:tcPr>
            <w:tcW w:w="708" w:type="dxa"/>
            <w:vMerge/>
            <w:tcBorders>
              <w:top w:val="nil"/>
              <w:left w:val="single" w:sz="4" w:space="0" w:color="auto"/>
              <w:bottom w:val="single" w:sz="4" w:space="0" w:color="auto"/>
              <w:right w:val="single" w:sz="4" w:space="0" w:color="auto"/>
            </w:tcBorders>
            <w:vAlign w:val="center"/>
            <w:hideMark/>
          </w:tcPr>
          <w:p w14:paraId="6F2EB0D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D4382A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1F8D4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51FC3D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 </w:t>
            </w:r>
          </w:p>
        </w:tc>
        <w:tc>
          <w:tcPr>
            <w:tcW w:w="1134" w:type="dxa"/>
            <w:tcBorders>
              <w:top w:val="nil"/>
              <w:left w:val="nil"/>
              <w:bottom w:val="single" w:sz="4" w:space="0" w:color="auto"/>
              <w:right w:val="single" w:sz="4" w:space="0" w:color="auto"/>
            </w:tcBorders>
            <w:shd w:val="clear" w:color="auto" w:fill="auto"/>
            <w:noWrap/>
            <w:vAlign w:val="center"/>
            <w:hideMark/>
          </w:tcPr>
          <w:p w14:paraId="54E2DB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3824 </w:t>
            </w:r>
          </w:p>
        </w:tc>
        <w:tc>
          <w:tcPr>
            <w:tcW w:w="708" w:type="dxa"/>
            <w:vMerge/>
            <w:tcBorders>
              <w:top w:val="nil"/>
              <w:left w:val="single" w:sz="4" w:space="0" w:color="auto"/>
              <w:bottom w:val="single" w:sz="4" w:space="0" w:color="000000"/>
              <w:right w:val="single" w:sz="4" w:space="0" w:color="auto"/>
            </w:tcBorders>
            <w:vAlign w:val="center"/>
            <w:hideMark/>
          </w:tcPr>
          <w:p w14:paraId="1E09514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right w:val="single" w:sz="4" w:space="0" w:color="auto"/>
            </w:tcBorders>
            <w:vAlign w:val="center"/>
            <w:hideMark/>
          </w:tcPr>
          <w:p w14:paraId="6680A2E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6FF57C8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37B6813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11.5 </w:t>
            </w:r>
          </w:p>
        </w:tc>
        <w:tc>
          <w:tcPr>
            <w:tcW w:w="1134" w:type="dxa"/>
            <w:tcBorders>
              <w:top w:val="nil"/>
              <w:left w:val="nil"/>
              <w:bottom w:val="single" w:sz="4" w:space="0" w:color="auto"/>
              <w:right w:val="single" w:sz="4" w:space="0" w:color="auto"/>
            </w:tcBorders>
            <w:shd w:val="clear" w:color="auto" w:fill="auto"/>
            <w:noWrap/>
            <w:vAlign w:val="center"/>
            <w:hideMark/>
          </w:tcPr>
          <w:p w14:paraId="6F87C3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2749 </w:t>
            </w:r>
          </w:p>
        </w:tc>
      </w:tr>
      <w:tr w:rsidR="00135B6A" w:rsidRPr="00135B6A" w14:paraId="47BF6CA4"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C77D01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B760D9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AF540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Extreme activity</w:t>
            </w:r>
          </w:p>
        </w:tc>
        <w:tc>
          <w:tcPr>
            <w:tcW w:w="851" w:type="dxa"/>
            <w:tcBorders>
              <w:top w:val="nil"/>
              <w:left w:val="nil"/>
              <w:bottom w:val="single" w:sz="4" w:space="0" w:color="auto"/>
              <w:right w:val="single" w:sz="4" w:space="0" w:color="auto"/>
            </w:tcBorders>
            <w:shd w:val="clear" w:color="auto" w:fill="auto"/>
            <w:vAlign w:val="center"/>
            <w:hideMark/>
          </w:tcPr>
          <w:p w14:paraId="0DB3F59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w:t>
            </w:r>
          </w:p>
        </w:tc>
        <w:tc>
          <w:tcPr>
            <w:tcW w:w="708" w:type="dxa"/>
            <w:vMerge/>
            <w:tcBorders>
              <w:top w:val="nil"/>
              <w:left w:val="single" w:sz="4" w:space="0" w:color="auto"/>
              <w:bottom w:val="single" w:sz="4" w:space="0" w:color="auto"/>
              <w:right w:val="single" w:sz="4" w:space="0" w:color="auto"/>
            </w:tcBorders>
            <w:vAlign w:val="center"/>
            <w:hideMark/>
          </w:tcPr>
          <w:p w14:paraId="4BE0D98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C06C53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AC7FA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4D7BF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19.0 </w:t>
            </w:r>
          </w:p>
        </w:tc>
        <w:tc>
          <w:tcPr>
            <w:tcW w:w="1134" w:type="dxa"/>
            <w:tcBorders>
              <w:top w:val="nil"/>
              <w:left w:val="nil"/>
              <w:bottom w:val="single" w:sz="4" w:space="0" w:color="auto"/>
              <w:right w:val="single" w:sz="4" w:space="0" w:color="auto"/>
            </w:tcBorders>
            <w:shd w:val="clear" w:color="auto" w:fill="auto"/>
            <w:noWrap/>
            <w:vAlign w:val="center"/>
            <w:hideMark/>
          </w:tcPr>
          <w:p w14:paraId="43D25E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4541 </w:t>
            </w:r>
          </w:p>
        </w:tc>
        <w:tc>
          <w:tcPr>
            <w:tcW w:w="708" w:type="dxa"/>
            <w:vMerge/>
            <w:tcBorders>
              <w:top w:val="nil"/>
              <w:left w:val="single" w:sz="4" w:space="0" w:color="auto"/>
              <w:bottom w:val="single" w:sz="4" w:space="0" w:color="000000"/>
              <w:right w:val="single" w:sz="4" w:space="0" w:color="auto"/>
            </w:tcBorders>
            <w:vAlign w:val="center"/>
            <w:hideMark/>
          </w:tcPr>
          <w:p w14:paraId="78809F4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left w:val="single" w:sz="4" w:space="0" w:color="auto"/>
              <w:bottom w:val="single" w:sz="4" w:space="0" w:color="000000"/>
              <w:right w:val="single" w:sz="4" w:space="0" w:color="auto"/>
            </w:tcBorders>
            <w:vAlign w:val="center"/>
            <w:hideMark/>
          </w:tcPr>
          <w:p w14:paraId="796A6E6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000000"/>
              <w:right w:val="single" w:sz="4" w:space="0" w:color="auto"/>
            </w:tcBorders>
            <w:vAlign w:val="center"/>
            <w:hideMark/>
          </w:tcPr>
          <w:p w14:paraId="0319837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4D61C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13.0 </w:t>
            </w:r>
          </w:p>
        </w:tc>
        <w:tc>
          <w:tcPr>
            <w:tcW w:w="1134" w:type="dxa"/>
            <w:tcBorders>
              <w:top w:val="nil"/>
              <w:left w:val="nil"/>
              <w:bottom w:val="single" w:sz="4" w:space="0" w:color="auto"/>
              <w:right w:val="single" w:sz="4" w:space="0" w:color="auto"/>
            </w:tcBorders>
            <w:shd w:val="clear" w:color="auto" w:fill="auto"/>
            <w:noWrap/>
            <w:vAlign w:val="center"/>
            <w:hideMark/>
          </w:tcPr>
          <w:p w14:paraId="251C3F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3107 </w:t>
            </w:r>
          </w:p>
        </w:tc>
      </w:tr>
      <w:tr w:rsidR="00135B6A" w:rsidRPr="00135B6A" w14:paraId="32EAEFA4"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5B7AB6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2376C1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33A17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Believed to approach the limit of human endurance</w:t>
            </w:r>
            <w:r w:rsidRPr="00135B6A">
              <w:rPr>
                <w:rFonts w:ascii="Century" w:eastAsia="ＭＳ Ｐゴシック" w:hAnsi="Century" w:cs="ＭＳ Ｐゴシック"/>
                <w:color w:val="000000" w:themeColor="text1"/>
                <w:sz w:val="11"/>
                <w:szCs w:val="13"/>
                <w:vertAlign w:val="superscript"/>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46933B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3.2</w:t>
            </w:r>
          </w:p>
        </w:tc>
        <w:tc>
          <w:tcPr>
            <w:tcW w:w="708" w:type="dxa"/>
            <w:vMerge/>
            <w:tcBorders>
              <w:top w:val="nil"/>
              <w:left w:val="single" w:sz="4" w:space="0" w:color="auto"/>
              <w:bottom w:val="single" w:sz="4" w:space="0" w:color="auto"/>
              <w:right w:val="single" w:sz="4" w:space="0" w:color="auto"/>
            </w:tcBorders>
            <w:vAlign w:val="center"/>
            <w:hideMark/>
          </w:tcPr>
          <w:p w14:paraId="194FCF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5CDE2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67346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F5E1E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08C78B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5975</w:t>
            </w:r>
          </w:p>
        </w:tc>
        <w:tc>
          <w:tcPr>
            <w:tcW w:w="708" w:type="dxa"/>
            <w:tcBorders>
              <w:top w:val="nil"/>
              <w:left w:val="nil"/>
              <w:bottom w:val="single" w:sz="4" w:space="0" w:color="auto"/>
              <w:right w:val="single" w:sz="4" w:space="0" w:color="auto"/>
            </w:tcBorders>
            <w:shd w:val="clear" w:color="auto" w:fill="auto"/>
            <w:vAlign w:val="center"/>
            <w:hideMark/>
          </w:tcPr>
          <w:p w14:paraId="6A4ECD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6C3609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7004D91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0509EE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909AA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68296519" w14:textId="77777777" w:rsidTr="003654A2">
        <w:trPr>
          <w:trHeight w:val="2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79F826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Civilian of UK</w:t>
            </w:r>
            <w:r w:rsidRPr="00135B6A">
              <w:rPr>
                <w:rFonts w:ascii="Century" w:eastAsia="ＭＳ Ｐゴシック" w:hAnsi="Century" w:cs="ＭＳ Ｐゴシック"/>
                <w:color w:val="000000" w:themeColor="text1"/>
                <w:sz w:val="11"/>
                <w:szCs w:val="13"/>
                <w:lang w:val="en-US" w:eastAsia="ja-JP"/>
              </w:rPr>
              <w:t>, 2011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F47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1843" w:type="dxa"/>
            <w:tcBorders>
              <w:top w:val="nil"/>
              <w:left w:val="nil"/>
              <w:bottom w:val="single" w:sz="4" w:space="0" w:color="auto"/>
              <w:right w:val="single" w:sz="4" w:space="0" w:color="auto"/>
            </w:tcBorders>
            <w:shd w:val="clear" w:color="auto" w:fill="auto"/>
            <w:vAlign w:val="center"/>
            <w:hideMark/>
          </w:tcPr>
          <w:p w14:paraId="5984D5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58050F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1.68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375F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173.0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66E4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60.2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5EBC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20.1 </w:t>
            </w:r>
          </w:p>
        </w:tc>
        <w:tc>
          <w:tcPr>
            <w:tcW w:w="993" w:type="dxa"/>
            <w:tcBorders>
              <w:top w:val="nil"/>
              <w:left w:val="nil"/>
              <w:bottom w:val="single" w:sz="4" w:space="0" w:color="auto"/>
              <w:right w:val="single" w:sz="4" w:space="0" w:color="auto"/>
            </w:tcBorders>
            <w:shd w:val="clear" w:color="auto" w:fill="auto"/>
            <w:noWrap/>
            <w:vAlign w:val="center"/>
            <w:hideMark/>
          </w:tcPr>
          <w:p w14:paraId="036AA37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11.9 </w:t>
            </w:r>
          </w:p>
        </w:tc>
        <w:tc>
          <w:tcPr>
            <w:tcW w:w="1134" w:type="dxa"/>
            <w:tcBorders>
              <w:top w:val="nil"/>
              <w:left w:val="nil"/>
              <w:bottom w:val="single" w:sz="4" w:space="0" w:color="auto"/>
              <w:right w:val="single" w:sz="4" w:space="0" w:color="auto"/>
            </w:tcBorders>
            <w:shd w:val="clear" w:color="auto" w:fill="auto"/>
            <w:noWrap/>
            <w:vAlign w:val="center"/>
            <w:hideMark/>
          </w:tcPr>
          <w:p w14:paraId="2D0D45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2844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2E73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DD793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55.3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FB7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20.8 </w:t>
            </w:r>
          </w:p>
        </w:tc>
        <w:tc>
          <w:tcPr>
            <w:tcW w:w="934" w:type="dxa"/>
            <w:tcBorders>
              <w:top w:val="nil"/>
              <w:left w:val="nil"/>
              <w:bottom w:val="single" w:sz="4" w:space="0" w:color="auto"/>
              <w:right w:val="single" w:sz="4" w:space="0" w:color="auto"/>
            </w:tcBorders>
            <w:shd w:val="clear" w:color="auto" w:fill="auto"/>
            <w:noWrap/>
            <w:vAlign w:val="center"/>
            <w:hideMark/>
          </w:tcPr>
          <w:p w14:paraId="05B738E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9.7 </w:t>
            </w:r>
          </w:p>
        </w:tc>
        <w:tc>
          <w:tcPr>
            <w:tcW w:w="1134" w:type="dxa"/>
            <w:tcBorders>
              <w:top w:val="nil"/>
              <w:left w:val="nil"/>
              <w:bottom w:val="single" w:sz="4" w:space="0" w:color="auto"/>
              <w:right w:val="single" w:sz="4" w:space="0" w:color="auto"/>
            </w:tcBorders>
            <w:shd w:val="clear" w:color="auto" w:fill="auto"/>
            <w:noWrap/>
            <w:vAlign w:val="center"/>
            <w:hideMark/>
          </w:tcPr>
          <w:p w14:paraId="610DC4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2318 </w:t>
            </w:r>
          </w:p>
        </w:tc>
      </w:tr>
      <w:tr w:rsidR="00135B6A" w:rsidRPr="00135B6A" w14:paraId="034B12AA"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71864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DDDC61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005E807" w14:textId="77777777" w:rsidR="003654A2" w:rsidRPr="00135B6A" w:rsidRDefault="003654A2" w:rsidP="003654A2">
            <w:pPr>
              <w:adjustRightInd w:val="0"/>
              <w:snapToGrid w:val="0"/>
              <w:spacing w:after="0" w:line="240" w:lineRule="auto"/>
              <w:contextualSpacing/>
              <w:jc w:val="both"/>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5DA335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 </w:t>
            </w:r>
          </w:p>
        </w:tc>
        <w:tc>
          <w:tcPr>
            <w:tcW w:w="708" w:type="dxa"/>
            <w:vMerge/>
            <w:tcBorders>
              <w:top w:val="nil"/>
              <w:left w:val="single" w:sz="4" w:space="0" w:color="auto"/>
              <w:bottom w:val="single" w:sz="4" w:space="0" w:color="auto"/>
              <w:right w:val="single" w:sz="4" w:space="0" w:color="auto"/>
            </w:tcBorders>
            <w:vAlign w:val="center"/>
            <w:hideMark/>
          </w:tcPr>
          <w:p w14:paraId="5953CA7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E8B44F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FE2B79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7A9E44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12.4 </w:t>
            </w:r>
          </w:p>
        </w:tc>
        <w:tc>
          <w:tcPr>
            <w:tcW w:w="1134" w:type="dxa"/>
            <w:tcBorders>
              <w:top w:val="nil"/>
              <w:left w:val="nil"/>
              <w:bottom w:val="single" w:sz="4" w:space="0" w:color="auto"/>
              <w:right w:val="single" w:sz="4" w:space="0" w:color="auto"/>
            </w:tcBorders>
            <w:shd w:val="clear" w:color="auto" w:fill="auto"/>
            <w:noWrap/>
            <w:vAlign w:val="center"/>
            <w:hideMark/>
          </w:tcPr>
          <w:p w14:paraId="4BA89D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2964 </w:t>
            </w:r>
          </w:p>
        </w:tc>
        <w:tc>
          <w:tcPr>
            <w:tcW w:w="708" w:type="dxa"/>
            <w:vMerge/>
            <w:tcBorders>
              <w:top w:val="nil"/>
              <w:left w:val="single" w:sz="4" w:space="0" w:color="auto"/>
              <w:bottom w:val="single" w:sz="4" w:space="0" w:color="auto"/>
              <w:right w:val="single" w:sz="4" w:space="0" w:color="auto"/>
            </w:tcBorders>
            <w:vAlign w:val="center"/>
            <w:hideMark/>
          </w:tcPr>
          <w:p w14:paraId="1EA8E9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10528C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4DFA293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110B20E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10.1 </w:t>
            </w:r>
          </w:p>
        </w:tc>
        <w:tc>
          <w:tcPr>
            <w:tcW w:w="1134" w:type="dxa"/>
            <w:tcBorders>
              <w:top w:val="nil"/>
              <w:left w:val="nil"/>
              <w:bottom w:val="single" w:sz="4" w:space="0" w:color="auto"/>
              <w:right w:val="single" w:sz="4" w:space="0" w:color="auto"/>
            </w:tcBorders>
            <w:shd w:val="clear" w:color="auto" w:fill="auto"/>
            <w:noWrap/>
            <w:vAlign w:val="center"/>
            <w:hideMark/>
          </w:tcPr>
          <w:p w14:paraId="72FA31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2414 </w:t>
            </w:r>
          </w:p>
        </w:tc>
      </w:tr>
      <w:tr w:rsidR="00135B6A" w:rsidRPr="00135B6A" w14:paraId="6E7A1CD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217B8B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316C7E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BFF13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33AA4BF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1.86 </w:t>
            </w:r>
          </w:p>
        </w:tc>
        <w:tc>
          <w:tcPr>
            <w:tcW w:w="708" w:type="dxa"/>
            <w:vMerge/>
            <w:tcBorders>
              <w:top w:val="nil"/>
              <w:left w:val="single" w:sz="4" w:space="0" w:color="auto"/>
              <w:bottom w:val="single" w:sz="4" w:space="0" w:color="auto"/>
              <w:right w:val="single" w:sz="4" w:space="0" w:color="auto"/>
            </w:tcBorders>
            <w:vAlign w:val="center"/>
            <w:hideMark/>
          </w:tcPr>
          <w:p w14:paraId="2732446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4E76602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E52CDD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39AFBA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13.2 </w:t>
            </w:r>
          </w:p>
        </w:tc>
        <w:tc>
          <w:tcPr>
            <w:tcW w:w="1134" w:type="dxa"/>
            <w:tcBorders>
              <w:top w:val="nil"/>
              <w:left w:val="nil"/>
              <w:bottom w:val="single" w:sz="4" w:space="0" w:color="auto"/>
              <w:right w:val="single" w:sz="4" w:space="0" w:color="auto"/>
            </w:tcBorders>
            <w:shd w:val="clear" w:color="auto" w:fill="auto"/>
            <w:noWrap/>
            <w:vAlign w:val="center"/>
            <w:hideMark/>
          </w:tcPr>
          <w:p w14:paraId="25A4C4B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3155 </w:t>
            </w:r>
          </w:p>
        </w:tc>
        <w:tc>
          <w:tcPr>
            <w:tcW w:w="708" w:type="dxa"/>
            <w:vMerge/>
            <w:tcBorders>
              <w:top w:val="nil"/>
              <w:left w:val="single" w:sz="4" w:space="0" w:color="auto"/>
              <w:bottom w:val="single" w:sz="4" w:space="0" w:color="auto"/>
              <w:right w:val="single" w:sz="4" w:space="0" w:color="auto"/>
            </w:tcBorders>
            <w:vAlign w:val="center"/>
            <w:hideMark/>
          </w:tcPr>
          <w:p w14:paraId="3D1A72C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3AB2D44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9875FC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972D6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10.8 </w:t>
            </w:r>
          </w:p>
        </w:tc>
        <w:tc>
          <w:tcPr>
            <w:tcW w:w="1134" w:type="dxa"/>
            <w:tcBorders>
              <w:top w:val="nil"/>
              <w:left w:val="nil"/>
              <w:bottom w:val="single" w:sz="4" w:space="0" w:color="auto"/>
              <w:right w:val="single" w:sz="4" w:space="0" w:color="auto"/>
            </w:tcBorders>
            <w:shd w:val="clear" w:color="auto" w:fill="auto"/>
            <w:noWrap/>
            <w:vAlign w:val="center"/>
            <w:hideMark/>
          </w:tcPr>
          <w:p w14:paraId="258B5C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2581 </w:t>
            </w:r>
          </w:p>
        </w:tc>
      </w:tr>
      <w:tr w:rsidR="00135B6A" w:rsidRPr="00135B6A" w14:paraId="029E02BF"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DB124E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229D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w:t>
            </w:r>
          </w:p>
        </w:tc>
        <w:tc>
          <w:tcPr>
            <w:tcW w:w="1843" w:type="dxa"/>
            <w:tcBorders>
              <w:top w:val="nil"/>
              <w:left w:val="nil"/>
              <w:bottom w:val="single" w:sz="4" w:space="0" w:color="auto"/>
              <w:right w:val="single" w:sz="4" w:space="0" w:color="auto"/>
            </w:tcBorders>
            <w:shd w:val="clear" w:color="auto" w:fill="auto"/>
            <w:vAlign w:val="center"/>
            <w:hideMark/>
          </w:tcPr>
          <w:p w14:paraId="526C92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2A3447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1.68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A792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192A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64.0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444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20.9 </w:t>
            </w:r>
          </w:p>
        </w:tc>
        <w:tc>
          <w:tcPr>
            <w:tcW w:w="993" w:type="dxa"/>
            <w:tcBorders>
              <w:top w:val="nil"/>
              <w:left w:val="nil"/>
              <w:bottom w:val="single" w:sz="4" w:space="0" w:color="auto"/>
              <w:right w:val="single" w:sz="4" w:space="0" w:color="auto"/>
            </w:tcBorders>
            <w:shd w:val="clear" w:color="auto" w:fill="auto"/>
            <w:noWrap/>
            <w:vAlign w:val="center"/>
            <w:hideMark/>
          </w:tcPr>
          <w:p w14:paraId="033914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12.3 </w:t>
            </w:r>
          </w:p>
        </w:tc>
        <w:tc>
          <w:tcPr>
            <w:tcW w:w="1134" w:type="dxa"/>
            <w:tcBorders>
              <w:top w:val="nil"/>
              <w:left w:val="nil"/>
              <w:bottom w:val="single" w:sz="4" w:space="0" w:color="auto"/>
              <w:right w:val="single" w:sz="4" w:space="0" w:color="auto"/>
            </w:tcBorders>
            <w:shd w:val="clear" w:color="auto" w:fill="auto"/>
            <w:noWrap/>
            <w:vAlign w:val="center"/>
            <w:hideMark/>
          </w:tcPr>
          <w:p w14:paraId="3FC4C6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2940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F62D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B02C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57.0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8D6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21.5 </w:t>
            </w:r>
          </w:p>
        </w:tc>
        <w:tc>
          <w:tcPr>
            <w:tcW w:w="934" w:type="dxa"/>
            <w:tcBorders>
              <w:top w:val="nil"/>
              <w:left w:val="nil"/>
              <w:bottom w:val="single" w:sz="4" w:space="0" w:color="auto"/>
              <w:right w:val="single" w:sz="4" w:space="0" w:color="auto"/>
            </w:tcBorders>
            <w:shd w:val="clear" w:color="auto" w:fill="auto"/>
            <w:noWrap/>
            <w:vAlign w:val="center"/>
            <w:hideMark/>
          </w:tcPr>
          <w:p w14:paraId="7142E4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9.8 </w:t>
            </w:r>
          </w:p>
        </w:tc>
        <w:tc>
          <w:tcPr>
            <w:tcW w:w="1134" w:type="dxa"/>
            <w:tcBorders>
              <w:top w:val="nil"/>
              <w:left w:val="nil"/>
              <w:bottom w:val="single" w:sz="4" w:space="0" w:color="auto"/>
              <w:right w:val="single" w:sz="4" w:space="0" w:color="auto"/>
            </w:tcBorders>
            <w:shd w:val="clear" w:color="auto" w:fill="auto"/>
            <w:noWrap/>
            <w:vAlign w:val="center"/>
            <w:hideMark/>
          </w:tcPr>
          <w:p w14:paraId="2E36AD2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2342 </w:t>
            </w:r>
          </w:p>
        </w:tc>
      </w:tr>
      <w:tr w:rsidR="00135B6A" w:rsidRPr="00135B6A" w14:paraId="7B16545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2DC0EB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F2E28B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8DD3DA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1A93434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 </w:t>
            </w:r>
          </w:p>
        </w:tc>
        <w:tc>
          <w:tcPr>
            <w:tcW w:w="708" w:type="dxa"/>
            <w:vMerge/>
            <w:tcBorders>
              <w:top w:val="nil"/>
              <w:left w:val="single" w:sz="4" w:space="0" w:color="auto"/>
              <w:bottom w:val="single" w:sz="4" w:space="0" w:color="auto"/>
              <w:right w:val="single" w:sz="4" w:space="0" w:color="auto"/>
            </w:tcBorders>
            <w:vAlign w:val="center"/>
            <w:hideMark/>
          </w:tcPr>
          <w:p w14:paraId="1E88CE3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15AE7A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77587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2DB01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12.9 </w:t>
            </w:r>
          </w:p>
        </w:tc>
        <w:tc>
          <w:tcPr>
            <w:tcW w:w="1134" w:type="dxa"/>
            <w:tcBorders>
              <w:top w:val="nil"/>
              <w:left w:val="nil"/>
              <w:bottom w:val="single" w:sz="4" w:space="0" w:color="auto"/>
              <w:right w:val="single" w:sz="4" w:space="0" w:color="auto"/>
            </w:tcBorders>
            <w:shd w:val="clear" w:color="auto" w:fill="auto"/>
            <w:noWrap/>
            <w:vAlign w:val="center"/>
            <w:hideMark/>
          </w:tcPr>
          <w:p w14:paraId="76CEC6B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3083 </w:t>
            </w:r>
          </w:p>
        </w:tc>
        <w:tc>
          <w:tcPr>
            <w:tcW w:w="708" w:type="dxa"/>
            <w:vMerge/>
            <w:tcBorders>
              <w:top w:val="nil"/>
              <w:left w:val="single" w:sz="4" w:space="0" w:color="auto"/>
              <w:bottom w:val="single" w:sz="4" w:space="0" w:color="auto"/>
              <w:right w:val="single" w:sz="4" w:space="0" w:color="auto"/>
            </w:tcBorders>
            <w:vAlign w:val="center"/>
            <w:hideMark/>
          </w:tcPr>
          <w:p w14:paraId="75AA892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2A5D5D0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5AC70C7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13533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10.3 </w:t>
            </w:r>
          </w:p>
        </w:tc>
        <w:tc>
          <w:tcPr>
            <w:tcW w:w="1134" w:type="dxa"/>
            <w:tcBorders>
              <w:top w:val="nil"/>
              <w:left w:val="nil"/>
              <w:bottom w:val="single" w:sz="4" w:space="0" w:color="auto"/>
              <w:right w:val="single" w:sz="4" w:space="0" w:color="auto"/>
            </w:tcBorders>
            <w:shd w:val="clear" w:color="auto" w:fill="auto"/>
            <w:noWrap/>
            <w:vAlign w:val="center"/>
            <w:hideMark/>
          </w:tcPr>
          <w:p w14:paraId="110B570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2462 </w:t>
            </w:r>
          </w:p>
        </w:tc>
      </w:tr>
      <w:tr w:rsidR="00135B6A" w:rsidRPr="00135B6A" w14:paraId="59B33BE4"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2AECC0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6D4E49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052E8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17AF2AD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1.86 </w:t>
            </w:r>
          </w:p>
        </w:tc>
        <w:tc>
          <w:tcPr>
            <w:tcW w:w="708" w:type="dxa"/>
            <w:vMerge/>
            <w:tcBorders>
              <w:top w:val="nil"/>
              <w:left w:val="single" w:sz="4" w:space="0" w:color="auto"/>
              <w:bottom w:val="single" w:sz="4" w:space="0" w:color="auto"/>
              <w:right w:val="single" w:sz="4" w:space="0" w:color="auto"/>
            </w:tcBorders>
            <w:vAlign w:val="center"/>
            <w:hideMark/>
          </w:tcPr>
          <w:p w14:paraId="360AF22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CF9055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84F54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66C16B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13.7 </w:t>
            </w:r>
          </w:p>
        </w:tc>
        <w:tc>
          <w:tcPr>
            <w:tcW w:w="1134" w:type="dxa"/>
            <w:tcBorders>
              <w:top w:val="nil"/>
              <w:left w:val="nil"/>
              <w:bottom w:val="single" w:sz="4" w:space="0" w:color="auto"/>
              <w:right w:val="single" w:sz="4" w:space="0" w:color="auto"/>
            </w:tcBorders>
            <w:shd w:val="clear" w:color="auto" w:fill="auto"/>
            <w:noWrap/>
            <w:vAlign w:val="center"/>
            <w:hideMark/>
          </w:tcPr>
          <w:p w14:paraId="2BB054B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3274 </w:t>
            </w:r>
          </w:p>
        </w:tc>
        <w:tc>
          <w:tcPr>
            <w:tcW w:w="708" w:type="dxa"/>
            <w:vMerge/>
            <w:tcBorders>
              <w:top w:val="nil"/>
              <w:left w:val="single" w:sz="4" w:space="0" w:color="auto"/>
              <w:bottom w:val="single" w:sz="4" w:space="0" w:color="auto"/>
              <w:right w:val="single" w:sz="4" w:space="0" w:color="auto"/>
            </w:tcBorders>
            <w:vAlign w:val="center"/>
            <w:hideMark/>
          </w:tcPr>
          <w:p w14:paraId="26AF534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2F1B110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3C6A116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C29F1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10.9 </w:t>
            </w:r>
          </w:p>
        </w:tc>
        <w:tc>
          <w:tcPr>
            <w:tcW w:w="1134" w:type="dxa"/>
            <w:tcBorders>
              <w:top w:val="nil"/>
              <w:left w:val="nil"/>
              <w:bottom w:val="single" w:sz="4" w:space="0" w:color="auto"/>
              <w:right w:val="single" w:sz="4" w:space="0" w:color="auto"/>
            </w:tcBorders>
            <w:shd w:val="clear" w:color="auto" w:fill="auto"/>
            <w:noWrap/>
            <w:vAlign w:val="center"/>
            <w:hideMark/>
          </w:tcPr>
          <w:p w14:paraId="0030582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2605 </w:t>
            </w:r>
          </w:p>
        </w:tc>
      </w:tr>
      <w:tr w:rsidR="00135B6A" w:rsidRPr="00135B6A" w14:paraId="602AB4E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C0D849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4E9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1843" w:type="dxa"/>
            <w:tcBorders>
              <w:top w:val="nil"/>
              <w:left w:val="nil"/>
              <w:bottom w:val="single" w:sz="4" w:space="0" w:color="auto"/>
              <w:right w:val="single" w:sz="4" w:space="0" w:color="auto"/>
            </w:tcBorders>
            <w:shd w:val="clear" w:color="auto" w:fill="auto"/>
            <w:vAlign w:val="center"/>
            <w:hideMark/>
          </w:tcPr>
          <w:p w14:paraId="7AAFFF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4CED4E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1.68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3D2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176.0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9F5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66.2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5E8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21.4 </w:t>
            </w:r>
          </w:p>
        </w:tc>
        <w:tc>
          <w:tcPr>
            <w:tcW w:w="993" w:type="dxa"/>
            <w:tcBorders>
              <w:top w:val="nil"/>
              <w:left w:val="nil"/>
              <w:bottom w:val="single" w:sz="4" w:space="0" w:color="auto"/>
              <w:right w:val="single" w:sz="4" w:space="0" w:color="auto"/>
            </w:tcBorders>
            <w:shd w:val="clear" w:color="auto" w:fill="auto"/>
            <w:noWrap/>
            <w:vAlign w:val="center"/>
            <w:hideMark/>
          </w:tcPr>
          <w:p w14:paraId="103BD6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629209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3011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79B9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27B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57.2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9F0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21.5 </w:t>
            </w:r>
          </w:p>
        </w:tc>
        <w:tc>
          <w:tcPr>
            <w:tcW w:w="934" w:type="dxa"/>
            <w:tcBorders>
              <w:top w:val="nil"/>
              <w:left w:val="nil"/>
              <w:bottom w:val="single" w:sz="4" w:space="0" w:color="auto"/>
              <w:right w:val="single" w:sz="4" w:space="0" w:color="auto"/>
            </w:tcBorders>
            <w:shd w:val="clear" w:color="auto" w:fill="auto"/>
            <w:noWrap/>
            <w:vAlign w:val="center"/>
            <w:hideMark/>
          </w:tcPr>
          <w:p w14:paraId="25C77B9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9.9 </w:t>
            </w:r>
          </w:p>
        </w:tc>
        <w:tc>
          <w:tcPr>
            <w:tcW w:w="1134" w:type="dxa"/>
            <w:tcBorders>
              <w:top w:val="nil"/>
              <w:left w:val="nil"/>
              <w:bottom w:val="single" w:sz="4" w:space="0" w:color="auto"/>
              <w:right w:val="single" w:sz="4" w:space="0" w:color="auto"/>
            </w:tcBorders>
            <w:shd w:val="clear" w:color="auto" w:fill="auto"/>
            <w:noWrap/>
            <w:vAlign w:val="center"/>
            <w:hideMark/>
          </w:tcPr>
          <w:p w14:paraId="70DCC2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2366 </w:t>
            </w:r>
          </w:p>
        </w:tc>
      </w:tr>
      <w:tr w:rsidR="00135B6A" w:rsidRPr="00135B6A" w14:paraId="57A8541B"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16AC7D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880D58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18D4B4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048DC07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 </w:t>
            </w:r>
          </w:p>
        </w:tc>
        <w:tc>
          <w:tcPr>
            <w:tcW w:w="708" w:type="dxa"/>
            <w:vMerge/>
            <w:tcBorders>
              <w:top w:val="nil"/>
              <w:left w:val="single" w:sz="4" w:space="0" w:color="auto"/>
              <w:bottom w:val="single" w:sz="4" w:space="0" w:color="auto"/>
              <w:right w:val="single" w:sz="4" w:space="0" w:color="auto"/>
            </w:tcBorders>
            <w:vAlign w:val="center"/>
            <w:hideMark/>
          </w:tcPr>
          <w:p w14:paraId="4D1CFDE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C465A7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20A751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463B64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13.2 </w:t>
            </w:r>
          </w:p>
        </w:tc>
        <w:tc>
          <w:tcPr>
            <w:tcW w:w="1134" w:type="dxa"/>
            <w:tcBorders>
              <w:top w:val="nil"/>
              <w:left w:val="nil"/>
              <w:bottom w:val="single" w:sz="4" w:space="0" w:color="auto"/>
              <w:right w:val="single" w:sz="4" w:space="0" w:color="auto"/>
            </w:tcBorders>
            <w:shd w:val="clear" w:color="auto" w:fill="auto"/>
            <w:noWrap/>
            <w:vAlign w:val="center"/>
            <w:hideMark/>
          </w:tcPr>
          <w:p w14:paraId="6F98C3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3155 </w:t>
            </w:r>
          </w:p>
        </w:tc>
        <w:tc>
          <w:tcPr>
            <w:tcW w:w="708" w:type="dxa"/>
            <w:vMerge/>
            <w:tcBorders>
              <w:top w:val="nil"/>
              <w:left w:val="single" w:sz="4" w:space="0" w:color="auto"/>
              <w:bottom w:val="single" w:sz="4" w:space="0" w:color="auto"/>
              <w:right w:val="single" w:sz="4" w:space="0" w:color="auto"/>
            </w:tcBorders>
            <w:vAlign w:val="center"/>
            <w:hideMark/>
          </w:tcPr>
          <w:p w14:paraId="5280C5D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3132680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5CE95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114008D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10.3 </w:t>
            </w:r>
          </w:p>
        </w:tc>
        <w:tc>
          <w:tcPr>
            <w:tcW w:w="1134" w:type="dxa"/>
            <w:tcBorders>
              <w:top w:val="nil"/>
              <w:left w:val="nil"/>
              <w:bottom w:val="single" w:sz="4" w:space="0" w:color="auto"/>
              <w:right w:val="single" w:sz="4" w:space="0" w:color="auto"/>
            </w:tcBorders>
            <w:shd w:val="clear" w:color="auto" w:fill="auto"/>
            <w:noWrap/>
            <w:vAlign w:val="center"/>
            <w:hideMark/>
          </w:tcPr>
          <w:p w14:paraId="609F3B0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2462 </w:t>
            </w:r>
          </w:p>
        </w:tc>
      </w:tr>
      <w:tr w:rsidR="00135B6A" w:rsidRPr="00135B6A" w14:paraId="5473435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FAF847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B79E8A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EE023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07AE247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1.86 </w:t>
            </w:r>
          </w:p>
        </w:tc>
        <w:tc>
          <w:tcPr>
            <w:tcW w:w="708" w:type="dxa"/>
            <w:vMerge/>
            <w:tcBorders>
              <w:top w:val="nil"/>
              <w:left w:val="single" w:sz="4" w:space="0" w:color="auto"/>
              <w:bottom w:val="single" w:sz="4" w:space="0" w:color="auto"/>
              <w:right w:val="single" w:sz="4" w:space="0" w:color="auto"/>
            </w:tcBorders>
            <w:vAlign w:val="center"/>
            <w:hideMark/>
          </w:tcPr>
          <w:p w14:paraId="3EB8875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482C3C3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40DF0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D9E4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14.0 </w:t>
            </w:r>
          </w:p>
        </w:tc>
        <w:tc>
          <w:tcPr>
            <w:tcW w:w="1134" w:type="dxa"/>
            <w:tcBorders>
              <w:top w:val="nil"/>
              <w:left w:val="nil"/>
              <w:bottom w:val="single" w:sz="4" w:space="0" w:color="auto"/>
              <w:right w:val="single" w:sz="4" w:space="0" w:color="auto"/>
            </w:tcBorders>
            <w:shd w:val="clear" w:color="auto" w:fill="auto"/>
            <w:noWrap/>
            <w:vAlign w:val="center"/>
            <w:hideMark/>
          </w:tcPr>
          <w:p w14:paraId="131FA1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3346 </w:t>
            </w:r>
          </w:p>
        </w:tc>
        <w:tc>
          <w:tcPr>
            <w:tcW w:w="708" w:type="dxa"/>
            <w:vMerge/>
            <w:tcBorders>
              <w:top w:val="nil"/>
              <w:left w:val="single" w:sz="4" w:space="0" w:color="auto"/>
              <w:bottom w:val="single" w:sz="4" w:space="0" w:color="auto"/>
              <w:right w:val="single" w:sz="4" w:space="0" w:color="auto"/>
            </w:tcBorders>
            <w:vAlign w:val="center"/>
            <w:hideMark/>
          </w:tcPr>
          <w:p w14:paraId="3F816CE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33CAA1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295741E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1388F2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14:paraId="07D3691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2629 </w:t>
            </w:r>
          </w:p>
        </w:tc>
      </w:tr>
      <w:tr w:rsidR="00135B6A" w:rsidRPr="00135B6A" w14:paraId="4C3952B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4EB2BF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332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24</w:t>
            </w:r>
          </w:p>
        </w:tc>
        <w:tc>
          <w:tcPr>
            <w:tcW w:w="1843" w:type="dxa"/>
            <w:tcBorders>
              <w:top w:val="nil"/>
              <w:left w:val="nil"/>
              <w:bottom w:val="single" w:sz="4" w:space="0" w:color="auto"/>
              <w:right w:val="single" w:sz="4" w:space="0" w:color="auto"/>
            </w:tcBorders>
            <w:shd w:val="clear" w:color="auto" w:fill="auto"/>
            <w:vAlign w:val="center"/>
            <w:hideMark/>
          </w:tcPr>
          <w:p w14:paraId="6EA3C5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1BDBF8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085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337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71.5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3E97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22.6 </w:t>
            </w:r>
          </w:p>
        </w:tc>
        <w:tc>
          <w:tcPr>
            <w:tcW w:w="993" w:type="dxa"/>
            <w:tcBorders>
              <w:top w:val="nil"/>
              <w:left w:val="nil"/>
              <w:bottom w:val="single" w:sz="4" w:space="0" w:color="auto"/>
              <w:right w:val="single" w:sz="4" w:space="0" w:color="auto"/>
            </w:tcBorders>
            <w:shd w:val="clear" w:color="auto" w:fill="auto"/>
            <w:noWrap/>
            <w:vAlign w:val="center"/>
            <w:hideMark/>
          </w:tcPr>
          <w:p w14:paraId="1FC018C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10.6 </w:t>
            </w:r>
          </w:p>
        </w:tc>
        <w:tc>
          <w:tcPr>
            <w:tcW w:w="1134" w:type="dxa"/>
            <w:tcBorders>
              <w:top w:val="nil"/>
              <w:left w:val="nil"/>
              <w:bottom w:val="single" w:sz="4" w:space="0" w:color="auto"/>
              <w:right w:val="single" w:sz="4" w:space="0" w:color="auto"/>
            </w:tcBorders>
            <w:shd w:val="clear" w:color="auto" w:fill="auto"/>
            <w:noWrap/>
            <w:vAlign w:val="center"/>
            <w:hideMark/>
          </w:tcPr>
          <w:p w14:paraId="27844E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2533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4A9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71F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59.9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2BA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34" w:type="dxa"/>
            <w:tcBorders>
              <w:top w:val="nil"/>
              <w:left w:val="nil"/>
              <w:bottom w:val="single" w:sz="4" w:space="0" w:color="auto"/>
              <w:right w:val="single" w:sz="4" w:space="0" w:color="auto"/>
            </w:tcBorders>
            <w:shd w:val="clear" w:color="auto" w:fill="auto"/>
            <w:noWrap/>
            <w:vAlign w:val="center"/>
            <w:hideMark/>
          </w:tcPr>
          <w:p w14:paraId="026A46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8.4 </w:t>
            </w:r>
          </w:p>
        </w:tc>
        <w:tc>
          <w:tcPr>
            <w:tcW w:w="1134" w:type="dxa"/>
            <w:tcBorders>
              <w:top w:val="nil"/>
              <w:left w:val="nil"/>
              <w:bottom w:val="single" w:sz="4" w:space="0" w:color="auto"/>
              <w:right w:val="single" w:sz="4" w:space="0" w:color="auto"/>
            </w:tcBorders>
            <w:shd w:val="clear" w:color="auto" w:fill="auto"/>
            <w:noWrap/>
            <w:vAlign w:val="center"/>
            <w:hideMark/>
          </w:tcPr>
          <w:p w14:paraId="422623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2008 </w:t>
            </w:r>
          </w:p>
        </w:tc>
      </w:tr>
      <w:tr w:rsidR="00135B6A" w:rsidRPr="00135B6A" w14:paraId="6976B65A"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E26E0A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485BDB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9CBD4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7BAF5C3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117290F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330107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5F5BDE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F82A11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11.6 </w:t>
            </w:r>
          </w:p>
        </w:tc>
        <w:tc>
          <w:tcPr>
            <w:tcW w:w="1134" w:type="dxa"/>
            <w:tcBorders>
              <w:top w:val="nil"/>
              <w:left w:val="nil"/>
              <w:bottom w:val="single" w:sz="4" w:space="0" w:color="auto"/>
              <w:right w:val="single" w:sz="4" w:space="0" w:color="auto"/>
            </w:tcBorders>
            <w:shd w:val="clear" w:color="auto" w:fill="auto"/>
            <w:noWrap/>
            <w:vAlign w:val="center"/>
            <w:hideMark/>
          </w:tcPr>
          <w:p w14:paraId="216A60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2772 </w:t>
            </w:r>
          </w:p>
        </w:tc>
        <w:tc>
          <w:tcPr>
            <w:tcW w:w="708" w:type="dxa"/>
            <w:vMerge/>
            <w:tcBorders>
              <w:top w:val="nil"/>
              <w:left w:val="single" w:sz="4" w:space="0" w:color="auto"/>
              <w:bottom w:val="single" w:sz="4" w:space="0" w:color="auto"/>
              <w:right w:val="single" w:sz="4" w:space="0" w:color="auto"/>
            </w:tcBorders>
            <w:vAlign w:val="center"/>
            <w:hideMark/>
          </w:tcPr>
          <w:p w14:paraId="0905A98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394495E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17368E5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2FE680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9.1 </w:t>
            </w:r>
          </w:p>
        </w:tc>
        <w:tc>
          <w:tcPr>
            <w:tcW w:w="1134" w:type="dxa"/>
            <w:tcBorders>
              <w:top w:val="nil"/>
              <w:left w:val="nil"/>
              <w:bottom w:val="single" w:sz="4" w:space="0" w:color="auto"/>
              <w:right w:val="single" w:sz="4" w:space="0" w:color="auto"/>
            </w:tcBorders>
            <w:shd w:val="clear" w:color="auto" w:fill="auto"/>
            <w:noWrap/>
            <w:vAlign w:val="center"/>
            <w:hideMark/>
          </w:tcPr>
          <w:p w14:paraId="14E9D4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2175 </w:t>
            </w:r>
          </w:p>
        </w:tc>
      </w:tr>
      <w:tr w:rsidR="00135B6A" w:rsidRPr="00135B6A" w14:paraId="2D389443"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A3E76F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965794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4EB6DF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36E590C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1FEF7D5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41A8D0D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460BE9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E7BA1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37E360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3011 </w:t>
            </w:r>
          </w:p>
        </w:tc>
        <w:tc>
          <w:tcPr>
            <w:tcW w:w="708" w:type="dxa"/>
            <w:vMerge/>
            <w:tcBorders>
              <w:top w:val="nil"/>
              <w:left w:val="single" w:sz="4" w:space="0" w:color="auto"/>
              <w:bottom w:val="single" w:sz="4" w:space="0" w:color="auto"/>
              <w:right w:val="single" w:sz="4" w:space="0" w:color="auto"/>
            </w:tcBorders>
            <w:vAlign w:val="center"/>
            <w:hideMark/>
          </w:tcPr>
          <w:p w14:paraId="28EB22C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FA242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6ED3704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8833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14:paraId="443B2C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2390 </w:t>
            </w:r>
          </w:p>
        </w:tc>
      </w:tr>
      <w:tr w:rsidR="00135B6A" w:rsidRPr="00135B6A" w14:paraId="7241B40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E9C9F5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98D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35</w:t>
            </w:r>
          </w:p>
        </w:tc>
        <w:tc>
          <w:tcPr>
            <w:tcW w:w="1843" w:type="dxa"/>
            <w:tcBorders>
              <w:top w:val="nil"/>
              <w:left w:val="nil"/>
              <w:bottom w:val="single" w:sz="4" w:space="0" w:color="auto"/>
              <w:right w:val="single" w:sz="4" w:space="0" w:color="auto"/>
            </w:tcBorders>
            <w:shd w:val="clear" w:color="auto" w:fill="auto"/>
            <w:vAlign w:val="center"/>
            <w:hideMark/>
          </w:tcPr>
          <w:p w14:paraId="62DBBF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235D7C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0D8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0698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71.0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1A42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22.4 </w:t>
            </w:r>
          </w:p>
        </w:tc>
        <w:tc>
          <w:tcPr>
            <w:tcW w:w="993" w:type="dxa"/>
            <w:tcBorders>
              <w:top w:val="nil"/>
              <w:left w:val="nil"/>
              <w:bottom w:val="single" w:sz="4" w:space="0" w:color="auto"/>
              <w:right w:val="single" w:sz="4" w:space="0" w:color="auto"/>
            </w:tcBorders>
            <w:shd w:val="clear" w:color="auto" w:fill="auto"/>
            <w:noWrap/>
            <w:vAlign w:val="center"/>
            <w:hideMark/>
          </w:tcPr>
          <w:p w14:paraId="207676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10.5 </w:t>
            </w:r>
          </w:p>
        </w:tc>
        <w:tc>
          <w:tcPr>
            <w:tcW w:w="1134" w:type="dxa"/>
            <w:tcBorders>
              <w:top w:val="nil"/>
              <w:left w:val="nil"/>
              <w:bottom w:val="single" w:sz="4" w:space="0" w:color="auto"/>
              <w:right w:val="single" w:sz="4" w:space="0" w:color="auto"/>
            </w:tcBorders>
            <w:shd w:val="clear" w:color="auto" w:fill="auto"/>
            <w:noWrap/>
            <w:vAlign w:val="center"/>
            <w:hideMark/>
          </w:tcPr>
          <w:p w14:paraId="7BA64D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2510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E7ECE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939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59.7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9667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34" w:type="dxa"/>
            <w:tcBorders>
              <w:top w:val="nil"/>
              <w:left w:val="nil"/>
              <w:bottom w:val="single" w:sz="4" w:space="0" w:color="auto"/>
              <w:right w:val="single" w:sz="4" w:space="0" w:color="auto"/>
            </w:tcBorders>
            <w:shd w:val="clear" w:color="auto" w:fill="auto"/>
            <w:noWrap/>
            <w:vAlign w:val="center"/>
            <w:hideMark/>
          </w:tcPr>
          <w:p w14:paraId="7B1900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8.3 </w:t>
            </w:r>
          </w:p>
        </w:tc>
        <w:tc>
          <w:tcPr>
            <w:tcW w:w="1134" w:type="dxa"/>
            <w:tcBorders>
              <w:top w:val="nil"/>
              <w:left w:val="nil"/>
              <w:bottom w:val="single" w:sz="4" w:space="0" w:color="auto"/>
              <w:right w:val="single" w:sz="4" w:space="0" w:color="auto"/>
            </w:tcBorders>
            <w:shd w:val="clear" w:color="auto" w:fill="auto"/>
            <w:noWrap/>
            <w:vAlign w:val="center"/>
            <w:hideMark/>
          </w:tcPr>
          <w:p w14:paraId="093932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1984 </w:t>
            </w:r>
          </w:p>
        </w:tc>
      </w:tr>
      <w:tr w:rsidR="00135B6A" w:rsidRPr="00135B6A" w14:paraId="70AEF1F8"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DA436D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FD8252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21718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6B044E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1F45438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3F3D15D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57AE97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75B3B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11.5 </w:t>
            </w:r>
          </w:p>
        </w:tc>
        <w:tc>
          <w:tcPr>
            <w:tcW w:w="1134" w:type="dxa"/>
            <w:tcBorders>
              <w:top w:val="nil"/>
              <w:left w:val="nil"/>
              <w:bottom w:val="single" w:sz="4" w:space="0" w:color="auto"/>
              <w:right w:val="single" w:sz="4" w:space="0" w:color="auto"/>
            </w:tcBorders>
            <w:shd w:val="clear" w:color="auto" w:fill="auto"/>
            <w:noWrap/>
            <w:vAlign w:val="center"/>
            <w:hideMark/>
          </w:tcPr>
          <w:p w14:paraId="020072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2749 </w:t>
            </w:r>
          </w:p>
        </w:tc>
        <w:tc>
          <w:tcPr>
            <w:tcW w:w="708" w:type="dxa"/>
            <w:vMerge/>
            <w:tcBorders>
              <w:top w:val="nil"/>
              <w:left w:val="single" w:sz="4" w:space="0" w:color="auto"/>
              <w:bottom w:val="single" w:sz="4" w:space="0" w:color="auto"/>
              <w:right w:val="single" w:sz="4" w:space="0" w:color="auto"/>
            </w:tcBorders>
            <w:vAlign w:val="center"/>
            <w:hideMark/>
          </w:tcPr>
          <w:p w14:paraId="6644591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71A8D0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0A1A6A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4823A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9.1 </w:t>
            </w:r>
          </w:p>
        </w:tc>
        <w:tc>
          <w:tcPr>
            <w:tcW w:w="1134" w:type="dxa"/>
            <w:tcBorders>
              <w:top w:val="nil"/>
              <w:left w:val="nil"/>
              <w:bottom w:val="single" w:sz="4" w:space="0" w:color="auto"/>
              <w:right w:val="single" w:sz="4" w:space="0" w:color="auto"/>
            </w:tcBorders>
            <w:shd w:val="clear" w:color="auto" w:fill="auto"/>
            <w:noWrap/>
            <w:vAlign w:val="center"/>
            <w:hideMark/>
          </w:tcPr>
          <w:p w14:paraId="2318277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2175 </w:t>
            </w:r>
          </w:p>
        </w:tc>
      </w:tr>
      <w:tr w:rsidR="00135B6A" w:rsidRPr="00135B6A" w14:paraId="180FD16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285ACF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D49023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4E65E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24C475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1FC9375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55C391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E068A8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BFC79B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3FD534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3011 </w:t>
            </w:r>
          </w:p>
        </w:tc>
        <w:tc>
          <w:tcPr>
            <w:tcW w:w="708" w:type="dxa"/>
            <w:vMerge/>
            <w:tcBorders>
              <w:top w:val="nil"/>
              <w:left w:val="single" w:sz="4" w:space="0" w:color="auto"/>
              <w:bottom w:val="single" w:sz="4" w:space="0" w:color="auto"/>
              <w:right w:val="single" w:sz="4" w:space="0" w:color="auto"/>
            </w:tcBorders>
            <w:vAlign w:val="center"/>
            <w:hideMark/>
          </w:tcPr>
          <w:p w14:paraId="7145106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192CE0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7F6CC9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212B1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14:paraId="322A33B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2390 </w:t>
            </w:r>
          </w:p>
        </w:tc>
      </w:tr>
      <w:tr w:rsidR="00135B6A" w:rsidRPr="00135B6A" w14:paraId="315508D2"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1E0F39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D06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44</w:t>
            </w:r>
          </w:p>
        </w:tc>
        <w:tc>
          <w:tcPr>
            <w:tcW w:w="1843" w:type="dxa"/>
            <w:tcBorders>
              <w:top w:val="nil"/>
              <w:left w:val="nil"/>
              <w:bottom w:val="single" w:sz="4" w:space="0" w:color="auto"/>
              <w:right w:val="single" w:sz="4" w:space="0" w:color="auto"/>
            </w:tcBorders>
            <w:shd w:val="clear" w:color="auto" w:fill="auto"/>
            <w:vAlign w:val="center"/>
            <w:hideMark/>
          </w:tcPr>
          <w:p w14:paraId="2928BE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1B0E06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96A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176.0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B0D5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69.7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CEB3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93" w:type="dxa"/>
            <w:tcBorders>
              <w:top w:val="nil"/>
              <w:left w:val="nil"/>
              <w:bottom w:val="single" w:sz="4" w:space="0" w:color="auto"/>
              <w:right w:val="single" w:sz="4" w:space="0" w:color="auto"/>
            </w:tcBorders>
            <w:shd w:val="clear" w:color="auto" w:fill="auto"/>
            <w:noWrap/>
            <w:vAlign w:val="center"/>
            <w:hideMark/>
          </w:tcPr>
          <w:p w14:paraId="2FA8D1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10.0 </w:t>
            </w:r>
          </w:p>
        </w:tc>
        <w:tc>
          <w:tcPr>
            <w:tcW w:w="1134" w:type="dxa"/>
            <w:tcBorders>
              <w:top w:val="nil"/>
              <w:left w:val="nil"/>
              <w:bottom w:val="single" w:sz="4" w:space="0" w:color="auto"/>
              <w:right w:val="single" w:sz="4" w:space="0" w:color="auto"/>
            </w:tcBorders>
            <w:shd w:val="clear" w:color="auto" w:fill="auto"/>
            <w:noWrap/>
            <w:vAlign w:val="center"/>
            <w:hideMark/>
          </w:tcPr>
          <w:p w14:paraId="7A70AB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2390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E23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FC2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59.9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33C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34" w:type="dxa"/>
            <w:tcBorders>
              <w:top w:val="nil"/>
              <w:left w:val="nil"/>
              <w:bottom w:val="single" w:sz="4" w:space="0" w:color="auto"/>
              <w:right w:val="single" w:sz="4" w:space="0" w:color="auto"/>
            </w:tcBorders>
            <w:shd w:val="clear" w:color="auto" w:fill="auto"/>
            <w:noWrap/>
            <w:vAlign w:val="center"/>
            <w:hideMark/>
          </w:tcPr>
          <w:p w14:paraId="2275A1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8.1 </w:t>
            </w:r>
          </w:p>
        </w:tc>
        <w:tc>
          <w:tcPr>
            <w:tcW w:w="1134" w:type="dxa"/>
            <w:tcBorders>
              <w:top w:val="nil"/>
              <w:left w:val="nil"/>
              <w:bottom w:val="single" w:sz="4" w:space="0" w:color="auto"/>
              <w:right w:val="single" w:sz="4" w:space="0" w:color="auto"/>
            </w:tcBorders>
            <w:shd w:val="clear" w:color="auto" w:fill="auto"/>
            <w:noWrap/>
            <w:vAlign w:val="center"/>
            <w:hideMark/>
          </w:tcPr>
          <w:p w14:paraId="15C13D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1936 </w:t>
            </w:r>
          </w:p>
        </w:tc>
      </w:tr>
      <w:tr w:rsidR="00135B6A" w:rsidRPr="00135B6A" w14:paraId="6DF19840"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64024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5C41B0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F4E036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7EE49B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2333E90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97E79B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411589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487FBE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11.0 </w:t>
            </w:r>
          </w:p>
        </w:tc>
        <w:tc>
          <w:tcPr>
            <w:tcW w:w="1134" w:type="dxa"/>
            <w:tcBorders>
              <w:top w:val="nil"/>
              <w:left w:val="nil"/>
              <w:bottom w:val="single" w:sz="4" w:space="0" w:color="auto"/>
              <w:right w:val="single" w:sz="4" w:space="0" w:color="auto"/>
            </w:tcBorders>
            <w:shd w:val="clear" w:color="auto" w:fill="auto"/>
            <w:noWrap/>
            <w:vAlign w:val="center"/>
            <w:hideMark/>
          </w:tcPr>
          <w:p w14:paraId="67AD60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2629 </w:t>
            </w:r>
          </w:p>
        </w:tc>
        <w:tc>
          <w:tcPr>
            <w:tcW w:w="708" w:type="dxa"/>
            <w:vMerge/>
            <w:tcBorders>
              <w:top w:val="nil"/>
              <w:left w:val="single" w:sz="4" w:space="0" w:color="auto"/>
              <w:bottom w:val="single" w:sz="4" w:space="0" w:color="auto"/>
              <w:right w:val="single" w:sz="4" w:space="0" w:color="auto"/>
            </w:tcBorders>
            <w:vAlign w:val="center"/>
            <w:hideMark/>
          </w:tcPr>
          <w:p w14:paraId="0149282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E95806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86C10B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64CB0A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8.8 </w:t>
            </w:r>
          </w:p>
        </w:tc>
        <w:tc>
          <w:tcPr>
            <w:tcW w:w="1134" w:type="dxa"/>
            <w:tcBorders>
              <w:top w:val="nil"/>
              <w:left w:val="nil"/>
              <w:bottom w:val="single" w:sz="4" w:space="0" w:color="auto"/>
              <w:right w:val="single" w:sz="4" w:space="0" w:color="auto"/>
            </w:tcBorders>
            <w:shd w:val="clear" w:color="auto" w:fill="auto"/>
            <w:noWrap/>
            <w:vAlign w:val="center"/>
            <w:hideMark/>
          </w:tcPr>
          <w:p w14:paraId="5C6D73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2103 </w:t>
            </w:r>
          </w:p>
        </w:tc>
      </w:tr>
      <w:tr w:rsidR="00135B6A" w:rsidRPr="00135B6A" w14:paraId="24339EC0"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86ABAE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191CA5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10B9CC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258A7B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4CA5258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69C6E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A44232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5305A9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14:paraId="1B36D4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2868 </w:t>
            </w:r>
          </w:p>
        </w:tc>
        <w:tc>
          <w:tcPr>
            <w:tcW w:w="708" w:type="dxa"/>
            <w:vMerge/>
            <w:tcBorders>
              <w:top w:val="nil"/>
              <w:left w:val="single" w:sz="4" w:space="0" w:color="auto"/>
              <w:bottom w:val="single" w:sz="4" w:space="0" w:color="auto"/>
              <w:right w:val="single" w:sz="4" w:space="0" w:color="auto"/>
            </w:tcBorders>
            <w:vAlign w:val="center"/>
            <w:hideMark/>
          </w:tcPr>
          <w:p w14:paraId="218A8BD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B24063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100EFB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9C75B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9.7 </w:t>
            </w:r>
          </w:p>
        </w:tc>
        <w:tc>
          <w:tcPr>
            <w:tcW w:w="1134" w:type="dxa"/>
            <w:tcBorders>
              <w:top w:val="nil"/>
              <w:left w:val="nil"/>
              <w:bottom w:val="single" w:sz="4" w:space="0" w:color="auto"/>
              <w:right w:val="single" w:sz="4" w:space="0" w:color="auto"/>
            </w:tcBorders>
            <w:shd w:val="clear" w:color="auto" w:fill="auto"/>
            <w:noWrap/>
            <w:vAlign w:val="center"/>
            <w:hideMark/>
          </w:tcPr>
          <w:p w14:paraId="60186DA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2318 </w:t>
            </w:r>
          </w:p>
        </w:tc>
      </w:tr>
      <w:tr w:rsidR="00135B6A" w:rsidRPr="00135B6A" w14:paraId="59BD89FE"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B5DE19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581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54</w:t>
            </w:r>
          </w:p>
        </w:tc>
        <w:tc>
          <w:tcPr>
            <w:tcW w:w="1843" w:type="dxa"/>
            <w:tcBorders>
              <w:top w:val="nil"/>
              <w:left w:val="nil"/>
              <w:bottom w:val="single" w:sz="4" w:space="0" w:color="auto"/>
              <w:right w:val="single" w:sz="4" w:space="0" w:color="auto"/>
            </w:tcBorders>
            <w:shd w:val="clear" w:color="auto" w:fill="auto"/>
            <w:vAlign w:val="center"/>
            <w:hideMark/>
          </w:tcPr>
          <w:p w14:paraId="6769E01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63C5AD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FA2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F33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68.8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58A8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93" w:type="dxa"/>
            <w:tcBorders>
              <w:top w:val="nil"/>
              <w:left w:val="nil"/>
              <w:bottom w:val="single" w:sz="4" w:space="0" w:color="auto"/>
              <w:right w:val="single" w:sz="4" w:space="0" w:color="auto"/>
            </w:tcBorders>
            <w:shd w:val="clear" w:color="auto" w:fill="auto"/>
            <w:noWrap/>
            <w:vAlign w:val="center"/>
            <w:hideMark/>
          </w:tcPr>
          <w:p w14:paraId="7A4886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9.9 </w:t>
            </w:r>
          </w:p>
        </w:tc>
        <w:tc>
          <w:tcPr>
            <w:tcW w:w="1134" w:type="dxa"/>
            <w:tcBorders>
              <w:top w:val="nil"/>
              <w:left w:val="nil"/>
              <w:bottom w:val="single" w:sz="4" w:space="0" w:color="auto"/>
              <w:right w:val="single" w:sz="4" w:space="0" w:color="auto"/>
            </w:tcBorders>
            <w:shd w:val="clear" w:color="auto" w:fill="auto"/>
            <w:noWrap/>
            <w:vAlign w:val="center"/>
            <w:hideMark/>
          </w:tcPr>
          <w:p w14:paraId="4B5D51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2366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15AD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162.0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FB3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DF1B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22.5 </w:t>
            </w:r>
          </w:p>
        </w:tc>
        <w:tc>
          <w:tcPr>
            <w:tcW w:w="934" w:type="dxa"/>
            <w:tcBorders>
              <w:top w:val="nil"/>
              <w:left w:val="nil"/>
              <w:bottom w:val="single" w:sz="4" w:space="0" w:color="auto"/>
              <w:right w:val="single" w:sz="4" w:space="0" w:color="auto"/>
            </w:tcBorders>
            <w:shd w:val="clear" w:color="auto" w:fill="auto"/>
            <w:noWrap/>
            <w:vAlign w:val="center"/>
            <w:hideMark/>
          </w:tcPr>
          <w:p w14:paraId="491F50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8.0 </w:t>
            </w:r>
          </w:p>
        </w:tc>
        <w:tc>
          <w:tcPr>
            <w:tcW w:w="1134" w:type="dxa"/>
            <w:tcBorders>
              <w:top w:val="nil"/>
              <w:left w:val="nil"/>
              <w:bottom w:val="single" w:sz="4" w:space="0" w:color="auto"/>
              <w:right w:val="single" w:sz="4" w:space="0" w:color="auto"/>
            </w:tcBorders>
            <w:shd w:val="clear" w:color="auto" w:fill="auto"/>
            <w:noWrap/>
            <w:vAlign w:val="center"/>
            <w:hideMark/>
          </w:tcPr>
          <w:p w14:paraId="51558AE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1912 </w:t>
            </w:r>
          </w:p>
        </w:tc>
      </w:tr>
      <w:tr w:rsidR="00135B6A" w:rsidRPr="00135B6A" w14:paraId="5E305A8D"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763AE3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61F3EC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7B77C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75418CB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6EC0D7F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7293C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3F1902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534AC8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10.8 </w:t>
            </w:r>
          </w:p>
        </w:tc>
        <w:tc>
          <w:tcPr>
            <w:tcW w:w="1134" w:type="dxa"/>
            <w:tcBorders>
              <w:top w:val="nil"/>
              <w:left w:val="nil"/>
              <w:bottom w:val="single" w:sz="4" w:space="0" w:color="auto"/>
              <w:right w:val="single" w:sz="4" w:space="0" w:color="auto"/>
            </w:tcBorders>
            <w:shd w:val="clear" w:color="auto" w:fill="auto"/>
            <w:noWrap/>
            <w:vAlign w:val="center"/>
            <w:hideMark/>
          </w:tcPr>
          <w:p w14:paraId="30CC320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2581 </w:t>
            </w:r>
          </w:p>
        </w:tc>
        <w:tc>
          <w:tcPr>
            <w:tcW w:w="708" w:type="dxa"/>
            <w:vMerge/>
            <w:tcBorders>
              <w:top w:val="nil"/>
              <w:left w:val="single" w:sz="4" w:space="0" w:color="auto"/>
              <w:bottom w:val="single" w:sz="4" w:space="0" w:color="auto"/>
              <w:right w:val="single" w:sz="4" w:space="0" w:color="auto"/>
            </w:tcBorders>
            <w:vAlign w:val="center"/>
            <w:hideMark/>
          </w:tcPr>
          <w:p w14:paraId="24A9099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3E1E32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BD3842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C821FE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8.8 </w:t>
            </w:r>
          </w:p>
        </w:tc>
        <w:tc>
          <w:tcPr>
            <w:tcW w:w="1134" w:type="dxa"/>
            <w:tcBorders>
              <w:top w:val="nil"/>
              <w:left w:val="nil"/>
              <w:bottom w:val="single" w:sz="4" w:space="0" w:color="auto"/>
              <w:right w:val="single" w:sz="4" w:space="0" w:color="auto"/>
            </w:tcBorders>
            <w:shd w:val="clear" w:color="auto" w:fill="auto"/>
            <w:noWrap/>
            <w:vAlign w:val="center"/>
            <w:hideMark/>
          </w:tcPr>
          <w:p w14:paraId="370F39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2103 </w:t>
            </w:r>
          </w:p>
        </w:tc>
      </w:tr>
      <w:tr w:rsidR="00135B6A" w:rsidRPr="00135B6A" w14:paraId="3A77AB85"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00EC38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17069B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09355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0F49276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047893E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0CF9CD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7C122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74411C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11.8 </w:t>
            </w:r>
          </w:p>
        </w:tc>
        <w:tc>
          <w:tcPr>
            <w:tcW w:w="1134" w:type="dxa"/>
            <w:tcBorders>
              <w:top w:val="nil"/>
              <w:left w:val="nil"/>
              <w:bottom w:val="single" w:sz="4" w:space="0" w:color="auto"/>
              <w:right w:val="single" w:sz="4" w:space="0" w:color="auto"/>
            </w:tcBorders>
            <w:shd w:val="clear" w:color="auto" w:fill="auto"/>
            <w:noWrap/>
            <w:vAlign w:val="center"/>
            <w:hideMark/>
          </w:tcPr>
          <w:p w14:paraId="796BF7C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2820 </w:t>
            </w:r>
          </w:p>
        </w:tc>
        <w:tc>
          <w:tcPr>
            <w:tcW w:w="708" w:type="dxa"/>
            <w:vMerge/>
            <w:tcBorders>
              <w:top w:val="nil"/>
              <w:left w:val="single" w:sz="4" w:space="0" w:color="auto"/>
              <w:bottom w:val="single" w:sz="4" w:space="0" w:color="auto"/>
              <w:right w:val="single" w:sz="4" w:space="0" w:color="auto"/>
            </w:tcBorders>
            <w:vAlign w:val="center"/>
            <w:hideMark/>
          </w:tcPr>
          <w:p w14:paraId="3E0E90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4FBFB43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872B10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32FF03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9.6 </w:t>
            </w:r>
          </w:p>
        </w:tc>
        <w:tc>
          <w:tcPr>
            <w:tcW w:w="1134" w:type="dxa"/>
            <w:tcBorders>
              <w:top w:val="nil"/>
              <w:left w:val="nil"/>
              <w:bottom w:val="single" w:sz="4" w:space="0" w:color="auto"/>
              <w:right w:val="single" w:sz="4" w:space="0" w:color="auto"/>
            </w:tcBorders>
            <w:shd w:val="clear" w:color="auto" w:fill="auto"/>
            <w:noWrap/>
            <w:vAlign w:val="center"/>
            <w:hideMark/>
          </w:tcPr>
          <w:p w14:paraId="7C2BE1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2294 </w:t>
            </w:r>
          </w:p>
        </w:tc>
      </w:tr>
      <w:tr w:rsidR="00135B6A" w:rsidRPr="00135B6A" w14:paraId="01B42A9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BFBDF1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9492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55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64</w:t>
            </w:r>
          </w:p>
        </w:tc>
        <w:tc>
          <w:tcPr>
            <w:tcW w:w="1843" w:type="dxa"/>
            <w:tcBorders>
              <w:top w:val="nil"/>
              <w:left w:val="nil"/>
              <w:bottom w:val="single" w:sz="4" w:space="0" w:color="auto"/>
              <w:right w:val="single" w:sz="4" w:space="0" w:color="auto"/>
            </w:tcBorders>
            <w:shd w:val="clear" w:color="auto" w:fill="auto"/>
            <w:vAlign w:val="center"/>
            <w:hideMark/>
          </w:tcPr>
          <w:p w14:paraId="0168E7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25th percentile </w:t>
            </w:r>
            <w:r w:rsidRPr="00135B6A">
              <w:rPr>
                <w:rFonts w:ascii="Century" w:eastAsia="ＭＳ Ｐゴシック" w:hAnsi="Century" w:cs="ＭＳ Ｐゴシック"/>
                <w:color w:val="000000" w:themeColor="text1"/>
                <w:sz w:val="11"/>
                <w:szCs w:val="13"/>
                <w:lang w:val="en-US" w:eastAsia="ja-JP"/>
              </w:rPr>
              <w:t>(Less active)</w:t>
            </w:r>
          </w:p>
        </w:tc>
        <w:tc>
          <w:tcPr>
            <w:tcW w:w="851" w:type="dxa"/>
            <w:tcBorders>
              <w:top w:val="nil"/>
              <w:left w:val="nil"/>
              <w:bottom w:val="single" w:sz="4" w:space="0" w:color="auto"/>
              <w:right w:val="single" w:sz="4" w:space="0" w:color="auto"/>
            </w:tcBorders>
            <w:shd w:val="clear" w:color="auto" w:fill="auto"/>
            <w:noWrap/>
            <w:vAlign w:val="center"/>
            <w:hideMark/>
          </w:tcPr>
          <w:p w14:paraId="3076297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242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174.0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E26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68.3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D469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22.6 </w:t>
            </w:r>
          </w:p>
        </w:tc>
        <w:tc>
          <w:tcPr>
            <w:tcW w:w="993" w:type="dxa"/>
            <w:tcBorders>
              <w:top w:val="nil"/>
              <w:left w:val="nil"/>
              <w:bottom w:val="single" w:sz="4" w:space="0" w:color="auto"/>
              <w:right w:val="single" w:sz="4" w:space="0" w:color="auto"/>
            </w:tcBorders>
            <w:shd w:val="clear" w:color="auto" w:fill="auto"/>
            <w:noWrap/>
            <w:vAlign w:val="center"/>
            <w:hideMark/>
          </w:tcPr>
          <w:p w14:paraId="528996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9.0 </w:t>
            </w:r>
          </w:p>
        </w:tc>
        <w:tc>
          <w:tcPr>
            <w:tcW w:w="1134" w:type="dxa"/>
            <w:tcBorders>
              <w:top w:val="nil"/>
              <w:left w:val="nil"/>
              <w:bottom w:val="single" w:sz="4" w:space="0" w:color="auto"/>
              <w:right w:val="single" w:sz="4" w:space="0" w:color="auto"/>
            </w:tcBorders>
            <w:shd w:val="clear" w:color="auto" w:fill="auto"/>
            <w:noWrap/>
            <w:vAlign w:val="center"/>
            <w:hideMark/>
          </w:tcPr>
          <w:p w14:paraId="0356D4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2151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6AA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161.0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77380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58.0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D7C2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22.4 </w:t>
            </w:r>
          </w:p>
        </w:tc>
        <w:tc>
          <w:tcPr>
            <w:tcW w:w="934" w:type="dxa"/>
            <w:tcBorders>
              <w:top w:val="nil"/>
              <w:left w:val="nil"/>
              <w:bottom w:val="single" w:sz="4" w:space="0" w:color="auto"/>
              <w:right w:val="single" w:sz="4" w:space="0" w:color="auto"/>
            </w:tcBorders>
            <w:shd w:val="clear" w:color="auto" w:fill="auto"/>
            <w:noWrap/>
            <w:vAlign w:val="center"/>
            <w:hideMark/>
          </w:tcPr>
          <w:p w14:paraId="517F9C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7.9 </w:t>
            </w:r>
          </w:p>
        </w:tc>
        <w:tc>
          <w:tcPr>
            <w:tcW w:w="1134" w:type="dxa"/>
            <w:tcBorders>
              <w:top w:val="nil"/>
              <w:left w:val="nil"/>
              <w:bottom w:val="single" w:sz="4" w:space="0" w:color="auto"/>
              <w:right w:val="single" w:sz="4" w:space="0" w:color="auto"/>
            </w:tcBorders>
            <w:shd w:val="clear" w:color="auto" w:fill="auto"/>
            <w:noWrap/>
            <w:vAlign w:val="center"/>
            <w:hideMark/>
          </w:tcPr>
          <w:p w14:paraId="27ABB7B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1888 </w:t>
            </w:r>
          </w:p>
        </w:tc>
      </w:tr>
      <w:tr w:rsidR="00135B6A" w:rsidRPr="00135B6A" w14:paraId="4A96208E"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7D2E2C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05208A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622562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Median </w:t>
            </w:r>
            <w:r w:rsidRPr="00135B6A">
              <w:rPr>
                <w:rFonts w:ascii="Century" w:eastAsia="ＭＳ Ｐゴシック" w:hAnsi="Century" w:cs="ＭＳ Ｐゴシック"/>
                <w:color w:val="000000" w:themeColor="text1"/>
                <w:sz w:val="11"/>
                <w:szCs w:val="13"/>
                <w:lang w:val="en-US" w:eastAsia="ja-JP"/>
              </w:rPr>
              <w:t>(Population)</w:t>
            </w:r>
          </w:p>
        </w:tc>
        <w:tc>
          <w:tcPr>
            <w:tcW w:w="851" w:type="dxa"/>
            <w:tcBorders>
              <w:top w:val="nil"/>
              <w:left w:val="nil"/>
              <w:bottom w:val="single" w:sz="4" w:space="0" w:color="auto"/>
              <w:right w:val="single" w:sz="4" w:space="0" w:color="auto"/>
            </w:tcBorders>
            <w:shd w:val="clear" w:color="auto" w:fill="auto"/>
            <w:noWrap/>
            <w:vAlign w:val="center"/>
            <w:hideMark/>
          </w:tcPr>
          <w:p w14:paraId="3E507A5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30719FA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2070A9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32ED1F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63911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9.8 </w:t>
            </w:r>
          </w:p>
        </w:tc>
        <w:tc>
          <w:tcPr>
            <w:tcW w:w="1134" w:type="dxa"/>
            <w:tcBorders>
              <w:top w:val="nil"/>
              <w:left w:val="nil"/>
              <w:bottom w:val="single" w:sz="4" w:space="0" w:color="auto"/>
              <w:right w:val="single" w:sz="4" w:space="0" w:color="auto"/>
            </w:tcBorders>
            <w:shd w:val="clear" w:color="auto" w:fill="auto"/>
            <w:noWrap/>
            <w:vAlign w:val="center"/>
            <w:hideMark/>
          </w:tcPr>
          <w:p w14:paraId="766114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2342 </w:t>
            </w:r>
          </w:p>
        </w:tc>
        <w:tc>
          <w:tcPr>
            <w:tcW w:w="708" w:type="dxa"/>
            <w:vMerge/>
            <w:tcBorders>
              <w:top w:val="nil"/>
              <w:left w:val="single" w:sz="4" w:space="0" w:color="auto"/>
              <w:bottom w:val="single" w:sz="4" w:space="0" w:color="auto"/>
              <w:right w:val="single" w:sz="4" w:space="0" w:color="auto"/>
            </w:tcBorders>
            <w:vAlign w:val="center"/>
            <w:hideMark/>
          </w:tcPr>
          <w:p w14:paraId="054EB59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37986BB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6D68545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67895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8.7 </w:t>
            </w:r>
          </w:p>
        </w:tc>
        <w:tc>
          <w:tcPr>
            <w:tcW w:w="1134" w:type="dxa"/>
            <w:tcBorders>
              <w:top w:val="nil"/>
              <w:left w:val="nil"/>
              <w:bottom w:val="single" w:sz="4" w:space="0" w:color="auto"/>
              <w:right w:val="single" w:sz="4" w:space="0" w:color="auto"/>
            </w:tcBorders>
            <w:shd w:val="clear" w:color="auto" w:fill="auto"/>
            <w:noWrap/>
            <w:vAlign w:val="center"/>
            <w:hideMark/>
          </w:tcPr>
          <w:p w14:paraId="6AFEC3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2079 </w:t>
            </w:r>
          </w:p>
        </w:tc>
      </w:tr>
      <w:tr w:rsidR="00135B6A" w:rsidRPr="00135B6A" w14:paraId="0F0D6798"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C6BD66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00D200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293B5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75th percentile </w:t>
            </w:r>
            <w:r w:rsidRPr="00135B6A">
              <w:rPr>
                <w:rFonts w:ascii="Century" w:eastAsia="ＭＳ Ｐゴシック" w:hAnsi="Century" w:cs="ＭＳ Ｐゴシック"/>
                <w:color w:val="000000" w:themeColor="text1"/>
                <w:sz w:val="11"/>
                <w:szCs w:val="13"/>
                <w:lang w:val="en-US" w:eastAsia="ja-JP"/>
              </w:rPr>
              <w:t>(More active)</w:t>
            </w:r>
          </w:p>
        </w:tc>
        <w:tc>
          <w:tcPr>
            <w:tcW w:w="851" w:type="dxa"/>
            <w:tcBorders>
              <w:top w:val="nil"/>
              <w:left w:val="nil"/>
              <w:bottom w:val="single" w:sz="4" w:space="0" w:color="auto"/>
              <w:right w:val="single" w:sz="4" w:space="0" w:color="auto"/>
            </w:tcBorders>
            <w:shd w:val="clear" w:color="auto" w:fill="auto"/>
            <w:noWrap/>
            <w:vAlign w:val="center"/>
            <w:hideMark/>
          </w:tcPr>
          <w:p w14:paraId="17B9A33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47B876C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AB1E12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51655E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4E956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10.7 </w:t>
            </w:r>
          </w:p>
        </w:tc>
        <w:tc>
          <w:tcPr>
            <w:tcW w:w="1134" w:type="dxa"/>
            <w:tcBorders>
              <w:top w:val="nil"/>
              <w:left w:val="nil"/>
              <w:bottom w:val="single" w:sz="4" w:space="0" w:color="auto"/>
              <w:right w:val="single" w:sz="4" w:space="0" w:color="auto"/>
            </w:tcBorders>
            <w:shd w:val="clear" w:color="auto" w:fill="auto"/>
            <w:noWrap/>
            <w:vAlign w:val="center"/>
            <w:hideMark/>
          </w:tcPr>
          <w:p w14:paraId="26AD39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2557 </w:t>
            </w:r>
          </w:p>
        </w:tc>
        <w:tc>
          <w:tcPr>
            <w:tcW w:w="708" w:type="dxa"/>
            <w:vMerge/>
            <w:tcBorders>
              <w:top w:val="nil"/>
              <w:left w:val="single" w:sz="4" w:space="0" w:color="auto"/>
              <w:bottom w:val="single" w:sz="4" w:space="0" w:color="auto"/>
              <w:right w:val="single" w:sz="4" w:space="0" w:color="auto"/>
            </w:tcBorders>
            <w:vAlign w:val="center"/>
            <w:hideMark/>
          </w:tcPr>
          <w:p w14:paraId="5E8A7DD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20B3CD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42A98E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71383BE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9.5 </w:t>
            </w:r>
          </w:p>
        </w:tc>
        <w:tc>
          <w:tcPr>
            <w:tcW w:w="1134" w:type="dxa"/>
            <w:tcBorders>
              <w:top w:val="nil"/>
              <w:left w:val="nil"/>
              <w:bottom w:val="single" w:sz="4" w:space="0" w:color="auto"/>
              <w:right w:val="single" w:sz="4" w:space="0" w:color="auto"/>
            </w:tcBorders>
            <w:shd w:val="clear" w:color="auto" w:fill="auto"/>
            <w:noWrap/>
            <w:vAlign w:val="center"/>
            <w:hideMark/>
          </w:tcPr>
          <w:p w14:paraId="155F961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2271 </w:t>
            </w:r>
          </w:p>
        </w:tc>
      </w:tr>
      <w:tr w:rsidR="00135B6A" w:rsidRPr="00135B6A" w14:paraId="6522AEF5" w14:textId="77777777" w:rsidTr="003654A2">
        <w:trPr>
          <w:trHeight w:val="2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04BDC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Military of </w:t>
            </w:r>
            <w:r w:rsidRPr="00135B6A">
              <w:rPr>
                <w:rFonts w:ascii="Century" w:eastAsia="ＭＳ Ｐゴシック" w:hAnsi="Century" w:cs="ＭＳ Ｐゴシック"/>
                <w:color w:val="000000" w:themeColor="text1"/>
                <w:sz w:val="13"/>
                <w:szCs w:val="13"/>
                <w:lang w:val="en-US" w:eastAsia="ja-JP"/>
              </w:rPr>
              <w:lastRenderedPageBreak/>
              <w:t>UK</w:t>
            </w:r>
            <w:r w:rsidRPr="00135B6A">
              <w:rPr>
                <w:rFonts w:ascii="Century" w:eastAsia="ＭＳ Ｐゴシック" w:hAnsi="Century" w:cs="ＭＳ Ｐゴシック"/>
                <w:color w:val="000000" w:themeColor="text1"/>
                <w:sz w:val="11"/>
                <w:szCs w:val="13"/>
                <w:lang w:val="en-US" w:eastAsia="ja-JP"/>
              </w:rPr>
              <w:t>, 2016</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4E0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lastRenderedPageBreak/>
              <w:t>17.8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26.4</w:t>
            </w:r>
          </w:p>
        </w:tc>
        <w:tc>
          <w:tcPr>
            <w:tcW w:w="1843" w:type="dxa"/>
            <w:tcBorders>
              <w:top w:val="nil"/>
              <w:left w:val="nil"/>
              <w:bottom w:val="single" w:sz="4" w:space="0" w:color="auto"/>
              <w:right w:val="single" w:sz="4" w:space="0" w:color="auto"/>
            </w:tcBorders>
            <w:shd w:val="clear" w:color="auto" w:fill="auto"/>
            <w:vAlign w:val="center"/>
            <w:hideMark/>
          </w:tcPr>
          <w:p w14:paraId="7252F3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General population, 25th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735D5DE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1.49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8EC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57B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75.7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B8C7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23.9 </w:t>
            </w:r>
          </w:p>
        </w:tc>
        <w:tc>
          <w:tcPr>
            <w:tcW w:w="993" w:type="dxa"/>
            <w:tcBorders>
              <w:top w:val="nil"/>
              <w:left w:val="nil"/>
              <w:bottom w:val="single" w:sz="4" w:space="0" w:color="auto"/>
              <w:right w:val="single" w:sz="4" w:space="0" w:color="auto"/>
            </w:tcBorders>
            <w:shd w:val="clear" w:color="auto" w:fill="auto"/>
            <w:noWrap/>
            <w:vAlign w:val="center"/>
            <w:hideMark/>
          </w:tcPr>
          <w:p w14:paraId="15B88A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10.9 </w:t>
            </w:r>
          </w:p>
        </w:tc>
        <w:tc>
          <w:tcPr>
            <w:tcW w:w="1134" w:type="dxa"/>
            <w:tcBorders>
              <w:top w:val="nil"/>
              <w:left w:val="nil"/>
              <w:bottom w:val="single" w:sz="4" w:space="0" w:color="auto"/>
              <w:right w:val="single" w:sz="4" w:space="0" w:color="auto"/>
            </w:tcBorders>
            <w:shd w:val="clear" w:color="auto" w:fill="auto"/>
            <w:noWrap/>
            <w:vAlign w:val="center"/>
            <w:hideMark/>
          </w:tcPr>
          <w:p w14:paraId="6393C5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2600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A3D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7A0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64F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934" w:type="dxa"/>
            <w:tcBorders>
              <w:top w:val="nil"/>
              <w:left w:val="nil"/>
              <w:bottom w:val="single" w:sz="4" w:space="0" w:color="auto"/>
              <w:right w:val="single" w:sz="4" w:space="0" w:color="auto"/>
            </w:tcBorders>
            <w:shd w:val="clear" w:color="auto" w:fill="auto"/>
            <w:noWrap/>
            <w:vAlign w:val="center"/>
            <w:hideMark/>
          </w:tcPr>
          <w:p w14:paraId="21FA43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8.4 </w:t>
            </w:r>
          </w:p>
        </w:tc>
        <w:tc>
          <w:tcPr>
            <w:tcW w:w="1134" w:type="dxa"/>
            <w:tcBorders>
              <w:top w:val="nil"/>
              <w:left w:val="nil"/>
              <w:bottom w:val="single" w:sz="4" w:space="0" w:color="auto"/>
              <w:right w:val="single" w:sz="4" w:space="0" w:color="auto"/>
            </w:tcBorders>
            <w:shd w:val="clear" w:color="auto" w:fill="auto"/>
            <w:noWrap/>
            <w:vAlign w:val="center"/>
            <w:hideMark/>
          </w:tcPr>
          <w:p w14:paraId="190EBA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2000 </w:t>
            </w:r>
          </w:p>
        </w:tc>
      </w:tr>
      <w:tr w:rsidR="00135B6A" w:rsidRPr="00135B6A" w14:paraId="332DF1F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E9ED99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F0DBDC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D378D2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General population, Median</w:t>
            </w:r>
          </w:p>
        </w:tc>
        <w:tc>
          <w:tcPr>
            <w:tcW w:w="851" w:type="dxa"/>
            <w:tcBorders>
              <w:top w:val="nil"/>
              <w:left w:val="nil"/>
              <w:bottom w:val="single" w:sz="4" w:space="0" w:color="auto"/>
              <w:right w:val="single" w:sz="4" w:space="0" w:color="auto"/>
            </w:tcBorders>
            <w:shd w:val="clear" w:color="auto" w:fill="auto"/>
            <w:noWrap/>
            <w:vAlign w:val="center"/>
            <w:hideMark/>
          </w:tcPr>
          <w:p w14:paraId="172E30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 </w:t>
            </w:r>
          </w:p>
        </w:tc>
        <w:tc>
          <w:tcPr>
            <w:tcW w:w="708" w:type="dxa"/>
            <w:vMerge/>
            <w:tcBorders>
              <w:top w:val="nil"/>
              <w:left w:val="single" w:sz="4" w:space="0" w:color="auto"/>
              <w:bottom w:val="single" w:sz="4" w:space="0" w:color="auto"/>
              <w:right w:val="single" w:sz="4" w:space="0" w:color="auto"/>
            </w:tcBorders>
            <w:vAlign w:val="center"/>
            <w:hideMark/>
          </w:tcPr>
          <w:p w14:paraId="6207DF4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30E019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B5F99F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DA203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12.0 </w:t>
            </w:r>
          </w:p>
        </w:tc>
        <w:tc>
          <w:tcPr>
            <w:tcW w:w="1134" w:type="dxa"/>
            <w:tcBorders>
              <w:top w:val="nil"/>
              <w:left w:val="nil"/>
              <w:bottom w:val="single" w:sz="4" w:space="0" w:color="auto"/>
              <w:right w:val="single" w:sz="4" w:space="0" w:color="auto"/>
            </w:tcBorders>
            <w:shd w:val="clear" w:color="auto" w:fill="auto"/>
            <w:noWrap/>
            <w:vAlign w:val="center"/>
            <w:hideMark/>
          </w:tcPr>
          <w:p w14:paraId="1B7C7BB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2900 </w:t>
            </w:r>
          </w:p>
        </w:tc>
        <w:tc>
          <w:tcPr>
            <w:tcW w:w="708" w:type="dxa"/>
            <w:vMerge/>
            <w:tcBorders>
              <w:top w:val="nil"/>
              <w:left w:val="single" w:sz="4" w:space="0" w:color="auto"/>
              <w:bottom w:val="single" w:sz="4" w:space="0" w:color="auto"/>
              <w:right w:val="single" w:sz="4" w:space="0" w:color="auto"/>
            </w:tcBorders>
            <w:vAlign w:val="center"/>
            <w:hideMark/>
          </w:tcPr>
          <w:p w14:paraId="11A35B0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42E6CCF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2B5201E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41F39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9.2 </w:t>
            </w:r>
          </w:p>
        </w:tc>
        <w:tc>
          <w:tcPr>
            <w:tcW w:w="1134" w:type="dxa"/>
            <w:tcBorders>
              <w:top w:val="nil"/>
              <w:left w:val="nil"/>
              <w:bottom w:val="single" w:sz="4" w:space="0" w:color="auto"/>
              <w:right w:val="single" w:sz="4" w:space="0" w:color="auto"/>
            </w:tcBorders>
            <w:shd w:val="clear" w:color="auto" w:fill="auto"/>
            <w:noWrap/>
            <w:vAlign w:val="center"/>
            <w:hideMark/>
          </w:tcPr>
          <w:p w14:paraId="3CE8345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2200 </w:t>
            </w:r>
          </w:p>
        </w:tc>
      </w:tr>
      <w:tr w:rsidR="00135B6A" w:rsidRPr="00135B6A" w14:paraId="70E1C7E4"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4A82ED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31A3BC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07458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General population, 75th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6A79AE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1.78 </w:t>
            </w:r>
          </w:p>
        </w:tc>
        <w:tc>
          <w:tcPr>
            <w:tcW w:w="708" w:type="dxa"/>
            <w:vMerge/>
            <w:tcBorders>
              <w:top w:val="nil"/>
              <w:left w:val="single" w:sz="4" w:space="0" w:color="auto"/>
              <w:bottom w:val="single" w:sz="4" w:space="0" w:color="auto"/>
              <w:right w:val="single" w:sz="4" w:space="0" w:color="auto"/>
            </w:tcBorders>
            <w:vAlign w:val="center"/>
            <w:hideMark/>
          </w:tcPr>
          <w:p w14:paraId="59358CC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66789B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D1BD5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FD69D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13.1 </w:t>
            </w:r>
          </w:p>
        </w:tc>
        <w:tc>
          <w:tcPr>
            <w:tcW w:w="1134" w:type="dxa"/>
            <w:tcBorders>
              <w:top w:val="nil"/>
              <w:left w:val="nil"/>
              <w:bottom w:val="single" w:sz="4" w:space="0" w:color="auto"/>
              <w:right w:val="single" w:sz="4" w:space="0" w:color="auto"/>
            </w:tcBorders>
            <w:shd w:val="clear" w:color="auto" w:fill="auto"/>
            <w:noWrap/>
            <w:vAlign w:val="center"/>
            <w:hideMark/>
          </w:tcPr>
          <w:p w14:paraId="576B8D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3100 </w:t>
            </w:r>
          </w:p>
        </w:tc>
        <w:tc>
          <w:tcPr>
            <w:tcW w:w="708" w:type="dxa"/>
            <w:vMerge/>
            <w:tcBorders>
              <w:top w:val="nil"/>
              <w:left w:val="single" w:sz="4" w:space="0" w:color="auto"/>
              <w:bottom w:val="single" w:sz="4" w:space="0" w:color="auto"/>
              <w:right w:val="single" w:sz="4" w:space="0" w:color="auto"/>
            </w:tcBorders>
            <w:vAlign w:val="center"/>
            <w:hideMark/>
          </w:tcPr>
          <w:p w14:paraId="541E56E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2AF9E6B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5014D6C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A80FB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10.1 </w:t>
            </w:r>
          </w:p>
        </w:tc>
        <w:tc>
          <w:tcPr>
            <w:tcW w:w="1134" w:type="dxa"/>
            <w:tcBorders>
              <w:top w:val="nil"/>
              <w:left w:val="nil"/>
              <w:bottom w:val="single" w:sz="4" w:space="0" w:color="auto"/>
              <w:right w:val="single" w:sz="4" w:space="0" w:color="auto"/>
            </w:tcBorders>
            <w:shd w:val="clear" w:color="auto" w:fill="auto"/>
            <w:noWrap/>
            <w:vAlign w:val="center"/>
            <w:hideMark/>
          </w:tcPr>
          <w:p w14:paraId="513171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2400 </w:t>
            </w:r>
          </w:p>
        </w:tc>
      </w:tr>
      <w:tr w:rsidR="00135B6A" w:rsidRPr="00135B6A" w14:paraId="7B8AD20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0BE66D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37B5CD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EA529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Active service, 25th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513030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1.90 </w:t>
            </w:r>
          </w:p>
        </w:tc>
        <w:tc>
          <w:tcPr>
            <w:tcW w:w="708" w:type="dxa"/>
            <w:vMerge/>
            <w:tcBorders>
              <w:top w:val="nil"/>
              <w:left w:val="single" w:sz="4" w:space="0" w:color="auto"/>
              <w:bottom w:val="single" w:sz="4" w:space="0" w:color="auto"/>
              <w:right w:val="single" w:sz="4" w:space="0" w:color="auto"/>
            </w:tcBorders>
            <w:vAlign w:val="center"/>
            <w:hideMark/>
          </w:tcPr>
          <w:p w14:paraId="40C51B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4B8EC4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54D19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9DA84E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14.0 </w:t>
            </w:r>
          </w:p>
        </w:tc>
        <w:tc>
          <w:tcPr>
            <w:tcW w:w="1134" w:type="dxa"/>
            <w:tcBorders>
              <w:top w:val="nil"/>
              <w:left w:val="nil"/>
              <w:bottom w:val="single" w:sz="4" w:space="0" w:color="auto"/>
              <w:right w:val="single" w:sz="4" w:space="0" w:color="auto"/>
            </w:tcBorders>
            <w:shd w:val="clear" w:color="auto" w:fill="auto"/>
            <w:noWrap/>
            <w:vAlign w:val="center"/>
            <w:hideMark/>
          </w:tcPr>
          <w:p w14:paraId="6F285D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3300 </w:t>
            </w:r>
          </w:p>
        </w:tc>
        <w:tc>
          <w:tcPr>
            <w:tcW w:w="708" w:type="dxa"/>
            <w:vMerge/>
            <w:tcBorders>
              <w:top w:val="nil"/>
              <w:left w:val="single" w:sz="4" w:space="0" w:color="auto"/>
              <w:bottom w:val="single" w:sz="4" w:space="0" w:color="auto"/>
              <w:right w:val="single" w:sz="4" w:space="0" w:color="auto"/>
            </w:tcBorders>
            <w:vAlign w:val="center"/>
            <w:hideMark/>
          </w:tcPr>
          <w:p w14:paraId="7AA5D4F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46E8780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5F516C1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1ACE6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10.8 </w:t>
            </w:r>
          </w:p>
        </w:tc>
        <w:tc>
          <w:tcPr>
            <w:tcW w:w="1134" w:type="dxa"/>
            <w:tcBorders>
              <w:top w:val="nil"/>
              <w:left w:val="nil"/>
              <w:bottom w:val="single" w:sz="4" w:space="0" w:color="auto"/>
              <w:right w:val="single" w:sz="4" w:space="0" w:color="auto"/>
            </w:tcBorders>
            <w:shd w:val="clear" w:color="auto" w:fill="auto"/>
            <w:noWrap/>
            <w:vAlign w:val="center"/>
            <w:hideMark/>
          </w:tcPr>
          <w:p w14:paraId="712034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2600 </w:t>
            </w:r>
          </w:p>
        </w:tc>
      </w:tr>
      <w:tr w:rsidR="00135B6A" w:rsidRPr="00135B6A" w14:paraId="69507D0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7A8A4A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BC228A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29DBA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 xml:space="preserve">Active service, Median </w:t>
            </w:r>
          </w:p>
        </w:tc>
        <w:tc>
          <w:tcPr>
            <w:tcW w:w="851" w:type="dxa"/>
            <w:tcBorders>
              <w:top w:val="nil"/>
              <w:left w:val="nil"/>
              <w:bottom w:val="single" w:sz="4" w:space="0" w:color="auto"/>
              <w:right w:val="single" w:sz="4" w:space="0" w:color="auto"/>
            </w:tcBorders>
            <w:shd w:val="clear" w:color="auto" w:fill="auto"/>
            <w:noWrap/>
            <w:vAlign w:val="center"/>
            <w:hideMark/>
          </w:tcPr>
          <w:p w14:paraId="17F5621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2.08 </w:t>
            </w:r>
          </w:p>
        </w:tc>
        <w:tc>
          <w:tcPr>
            <w:tcW w:w="708" w:type="dxa"/>
            <w:vMerge/>
            <w:tcBorders>
              <w:top w:val="nil"/>
              <w:left w:val="single" w:sz="4" w:space="0" w:color="auto"/>
              <w:bottom w:val="single" w:sz="4" w:space="0" w:color="auto"/>
              <w:right w:val="single" w:sz="4" w:space="0" w:color="auto"/>
            </w:tcBorders>
            <w:vAlign w:val="center"/>
            <w:hideMark/>
          </w:tcPr>
          <w:p w14:paraId="3BC1399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ECB2DE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3AC947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C77C6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15.2 </w:t>
            </w:r>
          </w:p>
        </w:tc>
        <w:tc>
          <w:tcPr>
            <w:tcW w:w="1134" w:type="dxa"/>
            <w:tcBorders>
              <w:top w:val="nil"/>
              <w:left w:val="nil"/>
              <w:bottom w:val="single" w:sz="4" w:space="0" w:color="auto"/>
              <w:right w:val="single" w:sz="4" w:space="0" w:color="auto"/>
            </w:tcBorders>
            <w:shd w:val="clear" w:color="auto" w:fill="auto"/>
            <w:noWrap/>
            <w:vAlign w:val="center"/>
            <w:hideMark/>
          </w:tcPr>
          <w:p w14:paraId="65FC74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3600 </w:t>
            </w:r>
          </w:p>
        </w:tc>
        <w:tc>
          <w:tcPr>
            <w:tcW w:w="708" w:type="dxa"/>
            <w:vMerge/>
            <w:tcBorders>
              <w:top w:val="nil"/>
              <w:left w:val="single" w:sz="4" w:space="0" w:color="auto"/>
              <w:bottom w:val="single" w:sz="4" w:space="0" w:color="auto"/>
              <w:right w:val="single" w:sz="4" w:space="0" w:color="auto"/>
            </w:tcBorders>
            <w:vAlign w:val="center"/>
            <w:hideMark/>
          </w:tcPr>
          <w:p w14:paraId="211F7FF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07C2F7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4734FBA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6A754A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11.7 </w:t>
            </w:r>
          </w:p>
        </w:tc>
        <w:tc>
          <w:tcPr>
            <w:tcW w:w="1134" w:type="dxa"/>
            <w:tcBorders>
              <w:top w:val="nil"/>
              <w:left w:val="nil"/>
              <w:bottom w:val="single" w:sz="4" w:space="0" w:color="auto"/>
              <w:right w:val="single" w:sz="4" w:space="0" w:color="auto"/>
            </w:tcBorders>
            <w:shd w:val="clear" w:color="auto" w:fill="auto"/>
            <w:noWrap/>
            <w:vAlign w:val="center"/>
            <w:hideMark/>
          </w:tcPr>
          <w:p w14:paraId="6C67E8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2800 </w:t>
            </w:r>
          </w:p>
        </w:tc>
      </w:tr>
      <w:tr w:rsidR="00135B6A" w:rsidRPr="00135B6A" w14:paraId="0B4DA443"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FD9444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D1DC76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5A7803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Active service, 75th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4917FA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2.16 </w:t>
            </w:r>
          </w:p>
        </w:tc>
        <w:tc>
          <w:tcPr>
            <w:tcW w:w="708" w:type="dxa"/>
            <w:vMerge/>
            <w:tcBorders>
              <w:top w:val="nil"/>
              <w:left w:val="single" w:sz="4" w:space="0" w:color="auto"/>
              <w:bottom w:val="single" w:sz="4" w:space="0" w:color="auto"/>
              <w:right w:val="single" w:sz="4" w:space="0" w:color="auto"/>
            </w:tcBorders>
            <w:vAlign w:val="center"/>
            <w:hideMark/>
          </w:tcPr>
          <w:p w14:paraId="37F2091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B53BC9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67651F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432F5D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15.9 </w:t>
            </w:r>
          </w:p>
        </w:tc>
        <w:tc>
          <w:tcPr>
            <w:tcW w:w="1134" w:type="dxa"/>
            <w:tcBorders>
              <w:top w:val="nil"/>
              <w:left w:val="nil"/>
              <w:bottom w:val="single" w:sz="4" w:space="0" w:color="auto"/>
              <w:right w:val="single" w:sz="4" w:space="0" w:color="auto"/>
            </w:tcBorders>
            <w:shd w:val="clear" w:color="auto" w:fill="auto"/>
            <w:noWrap/>
            <w:vAlign w:val="center"/>
            <w:hideMark/>
          </w:tcPr>
          <w:p w14:paraId="620D86F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3800 </w:t>
            </w:r>
          </w:p>
        </w:tc>
        <w:tc>
          <w:tcPr>
            <w:tcW w:w="708" w:type="dxa"/>
            <w:vMerge/>
            <w:tcBorders>
              <w:top w:val="nil"/>
              <w:left w:val="single" w:sz="4" w:space="0" w:color="auto"/>
              <w:bottom w:val="single" w:sz="4" w:space="0" w:color="auto"/>
              <w:right w:val="single" w:sz="4" w:space="0" w:color="auto"/>
            </w:tcBorders>
            <w:vAlign w:val="center"/>
            <w:hideMark/>
          </w:tcPr>
          <w:p w14:paraId="3C00113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9A24AF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1223D97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459EF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12.2 </w:t>
            </w:r>
          </w:p>
        </w:tc>
        <w:tc>
          <w:tcPr>
            <w:tcW w:w="1134" w:type="dxa"/>
            <w:tcBorders>
              <w:top w:val="nil"/>
              <w:left w:val="nil"/>
              <w:bottom w:val="single" w:sz="4" w:space="0" w:color="auto"/>
              <w:right w:val="single" w:sz="4" w:space="0" w:color="auto"/>
            </w:tcBorders>
            <w:shd w:val="clear" w:color="auto" w:fill="auto"/>
            <w:noWrap/>
            <w:vAlign w:val="center"/>
            <w:hideMark/>
          </w:tcPr>
          <w:p w14:paraId="0939D9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2900 </w:t>
            </w:r>
          </w:p>
        </w:tc>
      </w:tr>
      <w:tr w:rsidR="00135B6A" w:rsidRPr="00135B6A" w14:paraId="51DD1883"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CA35D0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235BD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2A822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Military training courses A, 25th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47431B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2.15 </w:t>
            </w:r>
          </w:p>
        </w:tc>
        <w:tc>
          <w:tcPr>
            <w:tcW w:w="708" w:type="dxa"/>
            <w:vMerge/>
            <w:tcBorders>
              <w:top w:val="nil"/>
              <w:left w:val="single" w:sz="4" w:space="0" w:color="auto"/>
              <w:bottom w:val="single" w:sz="4" w:space="0" w:color="auto"/>
              <w:right w:val="single" w:sz="4" w:space="0" w:color="auto"/>
            </w:tcBorders>
            <w:vAlign w:val="center"/>
            <w:hideMark/>
          </w:tcPr>
          <w:p w14:paraId="747362A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99D637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5FD6CD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44B5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15.8 </w:t>
            </w:r>
          </w:p>
        </w:tc>
        <w:tc>
          <w:tcPr>
            <w:tcW w:w="1134" w:type="dxa"/>
            <w:tcBorders>
              <w:top w:val="nil"/>
              <w:left w:val="nil"/>
              <w:bottom w:val="single" w:sz="4" w:space="0" w:color="auto"/>
              <w:right w:val="single" w:sz="4" w:space="0" w:color="auto"/>
            </w:tcBorders>
            <w:shd w:val="clear" w:color="auto" w:fill="auto"/>
            <w:noWrap/>
            <w:vAlign w:val="center"/>
            <w:hideMark/>
          </w:tcPr>
          <w:p w14:paraId="64E136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3800 </w:t>
            </w:r>
          </w:p>
        </w:tc>
        <w:tc>
          <w:tcPr>
            <w:tcW w:w="708" w:type="dxa"/>
            <w:vMerge/>
            <w:tcBorders>
              <w:top w:val="nil"/>
              <w:left w:val="single" w:sz="4" w:space="0" w:color="auto"/>
              <w:bottom w:val="single" w:sz="4" w:space="0" w:color="auto"/>
              <w:right w:val="single" w:sz="4" w:space="0" w:color="auto"/>
            </w:tcBorders>
            <w:vAlign w:val="center"/>
            <w:hideMark/>
          </w:tcPr>
          <w:p w14:paraId="2EFBEEC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1204374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46C8DF8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33518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12.1 </w:t>
            </w:r>
          </w:p>
        </w:tc>
        <w:tc>
          <w:tcPr>
            <w:tcW w:w="1134" w:type="dxa"/>
            <w:tcBorders>
              <w:top w:val="nil"/>
              <w:left w:val="nil"/>
              <w:bottom w:val="single" w:sz="4" w:space="0" w:color="auto"/>
              <w:right w:val="single" w:sz="4" w:space="0" w:color="auto"/>
            </w:tcBorders>
            <w:shd w:val="clear" w:color="auto" w:fill="auto"/>
            <w:noWrap/>
            <w:vAlign w:val="center"/>
            <w:hideMark/>
          </w:tcPr>
          <w:p w14:paraId="4702CF7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2900 </w:t>
            </w:r>
          </w:p>
        </w:tc>
      </w:tr>
      <w:tr w:rsidR="00135B6A" w:rsidRPr="00135B6A" w14:paraId="11060BEB"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A023A1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27BA92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D13F4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 xml:space="preserve">Military training courses A, Median </w:t>
            </w:r>
          </w:p>
        </w:tc>
        <w:tc>
          <w:tcPr>
            <w:tcW w:w="851" w:type="dxa"/>
            <w:tcBorders>
              <w:top w:val="nil"/>
              <w:left w:val="nil"/>
              <w:bottom w:val="single" w:sz="4" w:space="0" w:color="auto"/>
              <w:right w:val="single" w:sz="4" w:space="0" w:color="auto"/>
            </w:tcBorders>
            <w:shd w:val="clear" w:color="auto" w:fill="auto"/>
            <w:noWrap/>
            <w:vAlign w:val="center"/>
            <w:hideMark/>
          </w:tcPr>
          <w:p w14:paraId="11980E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2.32 </w:t>
            </w:r>
          </w:p>
        </w:tc>
        <w:tc>
          <w:tcPr>
            <w:tcW w:w="708" w:type="dxa"/>
            <w:vMerge/>
            <w:tcBorders>
              <w:top w:val="nil"/>
              <w:left w:val="single" w:sz="4" w:space="0" w:color="auto"/>
              <w:bottom w:val="single" w:sz="4" w:space="0" w:color="auto"/>
              <w:right w:val="single" w:sz="4" w:space="0" w:color="auto"/>
            </w:tcBorders>
            <w:vAlign w:val="center"/>
            <w:hideMark/>
          </w:tcPr>
          <w:p w14:paraId="117C6D5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D7B9C8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A303BB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77075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 </w:t>
            </w:r>
          </w:p>
        </w:tc>
        <w:tc>
          <w:tcPr>
            <w:tcW w:w="1134" w:type="dxa"/>
            <w:tcBorders>
              <w:top w:val="nil"/>
              <w:left w:val="nil"/>
              <w:bottom w:val="single" w:sz="4" w:space="0" w:color="auto"/>
              <w:right w:val="single" w:sz="4" w:space="0" w:color="auto"/>
            </w:tcBorders>
            <w:shd w:val="clear" w:color="auto" w:fill="auto"/>
            <w:noWrap/>
            <w:vAlign w:val="center"/>
            <w:hideMark/>
          </w:tcPr>
          <w:p w14:paraId="606190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4100 </w:t>
            </w:r>
          </w:p>
        </w:tc>
        <w:tc>
          <w:tcPr>
            <w:tcW w:w="708" w:type="dxa"/>
            <w:vMerge/>
            <w:tcBorders>
              <w:top w:val="nil"/>
              <w:left w:val="single" w:sz="4" w:space="0" w:color="auto"/>
              <w:bottom w:val="single" w:sz="4" w:space="0" w:color="auto"/>
              <w:right w:val="single" w:sz="4" w:space="0" w:color="auto"/>
            </w:tcBorders>
            <w:vAlign w:val="center"/>
            <w:hideMark/>
          </w:tcPr>
          <w:p w14:paraId="19EBAB7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11E5EE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52BC03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7A7A31A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13.1 </w:t>
            </w:r>
          </w:p>
        </w:tc>
        <w:tc>
          <w:tcPr>
            <w:tcW w:w="1134" w:type="dxa"/>
            <w:tcBorders>
              <w:top w:val="nil"/>
              <w:left w:val="nil"/>
              <w:bottom w:val="single" w:sz="4" w:space="0" w:color="auto"/>
              <w:right w:val="single" w:sz="4" w:space="0" w:color="auto"/>
            </w:tcBorders>
            <w:shd w:val="clear" w:color="auto" w:fill="auto"/>
            <w:noWrap/>
            <w:vAlign w:val="center"/>
            <w:hideMark/>
          </w:tcPr>
          <w:p w14:paraId="3CCFF5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3100 </w:t>
            </w:r>
          </w:p>
        </w:tc>
      </w:tr>
      <w:tr w:rsidR="00135B6A" w:rsidRPr="00135B6A" w14:paraId="69BA850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004034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4FD6FA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9B196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Military training courses A, 75th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1CDB899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2.44 </w:t>
            </w:r>
          </w:p>
        </w:tc>
        <w:tc>
          <w:tcPr>
            <w:tcW w:w="708" w:type="dxa"/>
            <w:vMerge/>
            <w:tcBorders>
              <w:top w:val="nil"/>
              <w:left w:val="single" w:sz="4" w:space="0" w:color="auto"/>
              <w:bottom w:val="single" w:sz="4" w:space="0" w:color="auto"/>
              <w:right w:val="single" w:sz="4" w:space="0" w:color="auto"/>
            </w:tcBorders>
            <w:vAlign w:val="center"/>
            <w:hideMark/>
          </w:tcPr>
          <w:p w14:paraId="2D39B9F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A9F682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06CA2C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2AE502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17.9 </w:t>
            </w:r>
          </w:p>
        </w:tc>
        <w:tc>
          <w:tcPr>
            <w:tcW w:w="1134" w:type="dxa"/>
            <w:tcBorders>
              <w:top w:val="nil"/>
              <w:left w:val="nil"/>
              <w:bottom w:val="single" w:sz="4" w:space="0" w:color="auto"/>
              <w:right w:val="single" w:sz="4" w:space="0" w:color="auto"/>
            </w:tcBorders>
            <w:shd w:val="clear" w:color="auto" w:fill="auto"/>
            <w:noWrap/>
            <w:vAlign w:val="center"/>
            <w:hideMark/>
          </w:tcPr>
          <w:p w14:paraId="44453B7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4300</w:t>
            </w:r>
          </w:p>
        </w:tc>
        <w:tc>
          <w:tcPr>
            <w:tcW w:w="708" w:type="dxa"/>
            <w:vMerge/>
            <w:tcBorders>
              <w:top w:val="nil"/>
              <w:left w:val="single" w:sz="4" w:space="0" w:color="auto"/>
              <w:bottom w:val="single" w:sz="4" w:space="0" w:color="auto"/>
              <w:right w:val="single" w:sz="4" w:space="0" w:color="auto"/>
            </w:tcBorders>
            <w:vAlign w:val="center"/>
            <w:hideMark/>
          </w:tcPr>
          <w:p w14:paraId="2F0600A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145476D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75EE97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F2F8D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13.8 </w:t>
            </w:r>
          </w:p>
        </w:tc>
        <w:tc>
          <w:tcPr>
            <w:tcW w:w="1134" w:type="dxa"/>
            <w:tcBorders>
              <w:top w:val="nil"/>
              <w:left w:val="nil"/>
              <w:bottom w:val="single" w:sz="4" w:space="0" w:color="auto"/>
              <w:right w:val="single" w:sz="4" w:space="0" w:color="auto"/>
            </w:tcBorders>
            <w:shd w:val="clear" w:color="auto" w:fill="auto"/>
            <w:noWrap/>
            <w:vAlign w:val="center"/>
            <w:hideMark/>
          </w:tcPr>
          <w:p w14:paraId="3E58A4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3300 </w:t>
            </w:r>
          </w:p>
        </w:tc>
      </w:tr>
      <w:tr w:rsidR="00135B6A" w:rsidRPr="00135B6A" w14:paraId="3FA508A8"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38E8BA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E914AC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6EEB9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Military training courses B, 25th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2F5B54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2.51 </w:t>
            </w:r>
          </w:p>
        </w:tc>
        <w:tc>
          <w:tcPr>
            <w:tcW w:w="708" w:type="dxa"/>
            <w:vMerge/>
            <w:tcBorders>
              <w:top w:val="nil"/>
              <w:left w:val="single" w:sz="4" w:space="0" w:color="auto"/>
              <w:bottom w:val="single" w:sz="4" w:space="0" w:color="auto"/>
              <w:right w:val="single" w:sz="4" w:space="0" w:color="auto"/>
            </w:tcBorders>
            <w:vAlign w:val="center"/>
            <w:hideMark/>
          </w:tcPr>
          <w:p w14:paraId="5DD025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53E0C4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8691EF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43D68F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18.4 </w:t>
            </w:r>
          </w:p>
        </w:tc>
        <w:tc>
          <w:tcPr>
            <w:tcW w:w="1134" w:type="dxa"/>
            <w:tcBorders>
              <w:top w:val="nil"/>
              <w:left w:val="nil"/>
              <w:bottom w:val="single" w:sz="4" w:space="0" w:color="auto"/>
              <w:right w:val="single" w:sz="4" w:space="0" w:color="auto"/>
            </w:tcBorders>
            <w:shd w:val="clear" w:color="auto" w:fill="auto"/>
            <w:noWrap/>
            <w:vAlign w:val="center"/>
            <w:hideMark/>
          </w:tcPr>
          <w:p w14:paraId="1952A9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4400</w:t>
            </w:r>
          </w:p>
        </w:tc>
        <w:tc>
          <w:tcPr>
            <w:tcW w:w="708" w:type="dxa"/>
            <w:vMerge/>
            <w:tcBorders>
              <w:top w:val="nil"/>
              <w:left w:val="single" w:sz="4" w:space="0" w:color="auto"/>
              <w:bottom w:val="single" w:sz="4" w:space="0" w:color="auto"/>
              <w:right w:val="single" w:sz="4" w:space="0" w:color="auto"/>
            </w:tcBorders>
            <w:vAlign w:val="center"/>
            <w:hideMark/>
          </w:tcPr>
          <w:p w14:paraId="133AA2A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4B7F85C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63C600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53D285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14.2 </w:t>
            </w:r>
          </w:p>
        </w:tc>
        <w:tc>
          <w:tcPr>
            <w:tcW w:w="1134" w:type="dxa"/>
            <w:tcBorders>
              <w:top w:val="nil"/>
              <w:left w:val="nil"/>
              <w:bottom w:val="single" w:sz="4" w:space="0" w:color="auto"/>
              <w:right w:val="single" w:sz="4" w:space="0" w:color="auto"/>
            </w:tcBorders>
            <w:shd w:val="clear" w:color="auto" w:fill="auto"/>
            <w:noWrap/>
            <w:vAlign w:val="center"/>
            <w:hideMark/>
          </w:tcPr>
          <w:p w14:paraId="164066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3400 </w:t>
            </w:r>
          </w:p>
        </w:tc>
      </w:tr>
      <w:tr w:rsidR="00135B6A" w:rsidRPr="00135B6A" w14:paraId="2A3B36C8"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949F85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5C7E26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044DB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 xml:space="preserve">Military training courses B, Median </w:t>
            </w:r>
          </w:p>
        </w:tc>
        <w:tc>
          <w:tcPr>
            <w:tcW w:w="851" w:type="dxa"/>
            <w:tcBorders>
              <w:top w:val="nil"/>
              <w:left w:val="nil"/>
              <w:bottom w:val="single" w:sz="4" w:space="0" w:color="auto"/>
              <w:right w:val="single" w:sz="4" w:space="0" w:color="auto"/>
            </w:tcBorders>
            <w:shd w:val="clear" w:color="auto" w:fill="auto"/>
            <w:noWrap/>
            <w:vAlign w:val="center"/>
            <w:hideMark/>
          </w:tcPr>
          <w:p w14:paraId="2C9997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2.62 </w:t>
            </w:r>
          </w:p>
        </w:tc>
        <w:tc>
          <w:tcPr>
            <w:tcW w:w="708" w:type="dxa"/>
            <w:vMerge/>
            <w:tcBorders>
              <w:top w:val="nil"/>
              <w:left w:val="single" w:sz="4" w:space="0" w:color="auto"/>
              <w:bottom w:val="single" w:sz="4" w:space="0" w:color="auto"/>
              <w:right w:val="single" w:sz="4" w:space="0" w:color="auto"/>
            </w:tcBorders>
            <w:vAlign w:val="center"/>
            <w:hideMark/>
          </w:tcPr>
          <w:p w14:paraId="1B560C4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4F20CBA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8321F7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5EEB3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19.2 </w:t>
            </w:r>
          </w:p>
        </w:tc>
        <w:tc>
          <w:tcPr>
            <w:tcW w:w="1134" w:type="dxa"/>
            <w:tcBorders>
              <w:top w:val="nil"/>
              <w:left w:val="nil"/>
              <w:bottom w:val="single" w:sz="4" w:space="0" w:color="auto"/>
              <w:right w:val="single" w:sz="4" w:space="0" w:color="auto"/>
            </w:tcBorders>
            <w:shd w:val="clear" w:color="auto" w:fill="auto"/>
            <w:noWrap/>
            <w:vAlign w:val="center"/>
            <w:hideMark/>
          </w:tcPr>
          <w:p w14:paraId="6156413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4600</w:t>
            </w:r>
          </w:p>
        </w:tc>
        <w:tc>
          <w:tcPr>
            <w:tcW w:w="708" w:type="dxa"/>
            <w:vMerge/>
            <w:tcBorders>
              <w:top w:val="nil"/>
              <w:left w:val="single" w:sz="4" w:space="0" w:color="auto"/>
              <w:bottom w:val="single" w:sz="4" w:space="0" w:color="auto"/>
              <w:right w:val="single" w:sz="4" w:space="0" w:color="auto"/>
            </w:tcBorders>
            <w:vAlign w:val="center"/>
            <w:hideMark/>
          </w:tcPr>
          <w:p w14:paraId="4510038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12649FF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3958E67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28D93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14.8 </w:t>
            </w:r>
          </w:p>
        </w:tc>
        <w:tc>
          <w:tcPr>
            <w:tcW w:w="1134" w:type="dxa"/>
            <w:tcBorders>
              <w:top w:val="nil"/>
              <w:left w:val="nil"/>
              <w:bottom w:val="single" w:sz="4" w:space="0" w:color="auto"/>
              <w:right w:val="single" w:sz="4" w:space="0" w:color="auto"/>
            </w:tcBorders>
            <w:shd w:val="clear" w:color="auto" w:fill="auto"/>
            <w:noWrap/>
            <w:vAlign w:val="center"/>
            <w:hideMark/>
          </w:tcPr>
          <w:p w14:paraId="2C71F11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3500 </w:t>
            </w:r>
          </w:p>
        </w:tc>
      </w:tr>
      <w:tr w:rsidR="00135B6A" w:rsidRPr="00135B6A" w14:paraId="274F256C"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CB1634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C3BA0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68BD6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1"/>
                <w:szCs w:val="13"/>
                <w:lang w:val="en-US" w:eastAsia="ja-JP"/>
              </w:rPr>
            </w:pPr>
            <w:r w:rsidRPr="00135B6A">
              <w:rPr>
                <w:rFonts w:ascii="Century" w:eastAsia="ＭＳ Ｐゴシック" w:hAnsi="Century" w:cs="ＭＳ Ｐゴシック"/>
                <w:color w:val="000000" w:themeColor="text1"/>
                <w:sz w:val="11"/>
                <w:szCs w:val="13"/>
                <w:lang w:val="en-US" w:eastAsia="ja-JP"/>
              </w:rPr>
              <w:t>Military training courses B, 75th percentile</w:t>
            </w:r>
          </w:p>
        </w:tc>
        <w:tc>
          <w:tcPr>
            <w:tcW w:w="851" w:type="dxa"/>
            <w:tcBorders>
              <w:top w:val="nil"/>
              <w:left w:val="nil"/>
              <w:bottom w:val="single" w:sz="4" w:space="0" w:color="auto"/>
              <w:right w:val="single" w:sz="4" w:space="0" w:color="auto"/>
            </w:tcBorders>
            <w:shd w:val="clear" w:color="auto" w:fill="auto"/>
            <w:noWrap/>
            <w:vAlign w:val="center"/>
            <w:hideMark/>
          </w:tcPr>
          <w:p w14:paraId="0DBD82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2.78 </w:t>
            </w:r>
          </w:p>
        </w:tc>
        <w:tc>
          <w:tcPr>
            <w:tcW w:w="708" w:type="dxa"/>
            <w:vMerge/>
            <w:tcBorders>
              <w:top w:val="nil"/>
              <w:left w:val="single" w:sz="4" w:space="0" w:color="auto"/>
              <w:bottom w:val="single" w:sz="4" w:space="0" w:color="auto"/>
              <w:right w:val="single" w:sz="4" w:space="0" w:color="auto"/>
            </w:tcBorders>
            <w:vAlign w:val="center"/>
            <w:hideMark/>
          </w:tcPr>
          <w:p w14:paraId="3A430E4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3988C8F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F9169A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88F8DB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20.4 </w:t>
            </w:r>
          </w:p>
        </w:tc>
        <w:tc>
          <w:tcPr>
            <w:tcW w:w="1134" w:type="dxa"/>
            <w:tcBorders>
              <w:top w:val="nil"/>
              <w:left w:val="nil"/>
              <w:bottom w:val="single" w:sz="4" w:space="0" w:color="auto"/>
              <w:right w:val="single" w:sz="4" w:space="0" w:color="auto"/>
            </w:tcBorders>
            <w:shd w:val="clear" w:color="auto" w:fill="auto"/>
            <w:noWrap/>
            <w:vAlign w:val="center"/>
            <w:hideMark/>
          </w:tcPr>
          <w:p w14:paraId="563CF2C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4900</w:t>
            </w:r>
          </w:p>
        </w:tc>
        <w:tc>
          <w:tcPr>
            <w:tcW w:w="708" w:type="dxa"/>
            <w:vMerge/>
            <w:tcBorders>
              <w:top w:val="nil"/>
              <w:left w:val="single" w:sz="4" w:space="0" w:color="auto"/>
              <w:bottom w:val="single" w:sz="4" w:space="0" w:color="auto"/>
              <w:right w:val="single" w:sz="4" w:space="0" w:color="auto"/>
            </w:tcBorders>
            <w:vAlign w:val="center"/>
            <w:hideMark/>
          </w:tcPr>
          <w:p w14:paraId="7B3AD72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1B5D77C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6BC890D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8686A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15.7 </w:t>
            </w:r>
          </w:p>
        </w:tc>
        <w:tc>
          <w:tcPr>
            <w:tcW w:w="1134" w:type="dxa"/>
            <w:tcBorders>
              <w:top w:val="nil"/>
              <w:left w:val="nil"/>
              <w:bottom w:val="single" w:sz="4" w:space="0" w:color="auto"/>
              <w:right w:val="single" w:sz="4" w:space="0" w:color="auto"/>
            </w:tcBorders>
            <w:shd w:val="clear" w:color="auto" w:fill="auto"/>
            <w:noWrap/>
            <w:vAlign w:val="center"/>
            <w:hideMark/>
          </w:tcPr>
          <w:p w14:paraId="28B79E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3800 </w:t>
            </w:r>
          </w:p>
        </w:tc>
      </w:tr>
      <w:tr w:rsidR="00135B6A" w:rsidRPr="00135B6A" w14:paraId="538BEDB5" w14:textId="77777777" w:rsidTr="003654A2">
        <w:trPr>
          <w:trHeight w:val="2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25B5A2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Civilian of USA</w:t>
            </w:r>
            <w:r w:rsidRPr="00135B6A">
              <w:rPr>
                <w:rFonts w:ascii="Century" w:eastAsia="ＭＳ Ｐゴシック" w:hAnsi="Century" w:cs="ＭＳ Ｐゴシック"/>
                <w:color w:val="000000" w:themeColor="text1"/>
                <w:sz w:val="11"/>
                <w:szCs w:val="13"/>
                <w:lang w:val="en-US" w:eastAsia="ja-JP"/>
              </w:rPr>
              <w:t>, 2002, 2005</w:t>
            </w:r>
          </w:p>
        </w:tc>
        <w:tc>
          <w:tcPr>
            <w:tcW w:w="708" w:type="dxa"/>
            <w:tcBorders>
              <w:top w:val="nil"/>
              <w:left w:val="nil"/>
              <w:bottom w:val="single" w:sz="4" w:space="0" w:color="auto"/>
              <w:right w:val="single" w:sz="4" w:space="0" w:color="auto"/>
            </w:tcBorders>
            <w:shd w:val="clear" w:color="auto" w:fill="auto"/>
            <w:noWrap/>
            <w:vAlign w:val="center"/>
            <w:hideMark/>
          </w:tcPr>
          <w:p w14:paraId="259E73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w:t>
            </w:r>
          </w:p>
        </w:tc>
        <w:tc>
          <w:tcPr>
            <w:tcW w:w="1843" w:type="dxa"/>
            <w:vMerge w:val="restart"/>
            <w:tcBorders>
              <w:top w:val="nil"/>
              <w:left w:val="nil"/>
              <w:right w:val="single" w:sz="4" w:space="0" w:color="auto"/>
            </w:tcBorders>
            <w:shd w:val="clear" w:color="auto" w:fill="auto"/>
            <w:vAlign w:val="center"/>
            <w:hideMark/>
          </w:tcPr>
          <w:p w14:paraId="4AC837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Sedentary-Very active</w:t>
            </w:r>
          </w:p>
        </w:tc>
        <w:tc>
          <w:tcPr>
            <w:tcW w:w="851" w:type="dxa"/>
            <w:vMerge w:val="restart"/>
            <w:tcBorders>
              <w:top w:val="nil"/>
              <w:left w:val="nil"/>
              <w:right w:val="single" w:sz="4" w:space="0" w:color="auto"/>
            </w:tcBorders>
            <w:shd w:val="clear" w:color="auto" w:fill="auto"/>
            <w:noWrap/>
            <w:vAlign w:val="center"/>
            <w:hideMark/>
          </w:tcPr>
          <w:p w14:paraId="7E00FF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1.25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2.20</w:t>
            </w:r>
          </w:p>
        </w:tc>
        <w:tc>
          <w:tcPr>
            <w:tcW w:w="708" w:type="dxa"/>
            <w:tcBorders>
              <w:top w:val="nil"/>
              <w:left w:val="nil"/>
              <w:bottom w:val="single" w:sz="4" w:space="0" w:color="auto"/>
              <w:right w:val="single" w:sz="4" w:space="0" w:color="auto"/>
            </w:tcBorders>
            <w:shd w:val="clear" w:color="auto" w:fill="auto"/>
            <w:noWrap/>
            <w:vAlign w:val="center"/>
            <w:hideMark/>
          </w:tcPr>
          <w:p w14:paraId="075A3A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174.0 </w:t>
            </w:r>
          </w:p>
        </w:tc>
        <w:tc>
          <w:tcPr>
            <w:tcW w:w="851" w:type="dxa"/>
            <w:tcBorders>
              <w:top w:val="nil"/>
              <w:left w:val="nil"/>
              <w:bottom w:val="single" w:sz="4" w:space="0" w:color="auto"/>
              <w:right w:val="single" w:sz="4" w:space="0" w:color="auto"/>
            </w:tcBorders>
            <w:shd w:val="clear" w:color="auto" w:fill="auto"/>
            <w:noWrap/>
            <w:vAlign w:val="center"/>
            <w:hideMark/>
          </w:tcPr>
          <w:p w14:paraId="2B7096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60.9 </w:t>
            </w:r>
          </w:p>
        </w:tc>
        <w:tc>
          <w:tcPr>
            <w:tcW w:w="850" w:type="dxa"/>
            <w:tcBorders>
              <w:top w:val="nil"/>
              <w:left w:val="nil"/>
              <w:bottom w:val="single" w:sz="4" w:space="0" w:color="auto"/>
              <w:right w:val="single" w:sz="4" w:space="0" w:color="auto"/>
            </w:tcBorders>
            <w:shd w:val="clear" w:color="auto" w:fill="auto"/>
            <w:noWrap/>
            <w:vAlign w:val="center"/>
            <w:hideMark/>
          </w:tcPr>
          <w:p w14:paraId="194B82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20.1 </w:t>
            </w:r>
          </w:p>
        </w:tc>
        <w:tc>
          <w:tcPr>
            <w:tcW w:w="993" w:type="dxa"/>
            <w:tcBorders>
              <w:top w:val="nil"/>
              <w:left w:val="nil"/>
              <w:bottom w:val="single" w:sz="4" w:space="0" w:color="auto"/>
              <w:right w:val="single" w:sz="4" w:space="0" w:color="auto"/>
            </w:tcBorders>
            <w:shd w:val="clear" w:color="auto" w:fill="auto"/>
            <w:noWrap/>
            <w:vAlign w:val="center"/>
            <w:hideMark/>
          </w:tcPr>
          <w:p w14:paraId="00CDB69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15.3</w:t>
            </w:r>
          </w:p>
        </w:tc>
        <w:tc>
          <w:tcPr>
            <w:tcW w:w="1134" w:type="dxa"/>
            <w:tcBorders>
              <w:top w:val="nil"/>
              <w:left w:val="nil"/>
              <w:bottom w:val="single" w:sz="4" w:space="0" w:color="auto"/>
              <w:right w:val="single" w:sz="4" w:space="0" w:color="auto"/>
            </w:tcBorders>
            <w:shd w:val="clear" w:color="auto" w:fill="auto"/>
            <w:noWrap/>
            <w:vAlign w:val="center"/>
            <w:hideMark/>
          </w:tcPr>
          <w:p w14:paraId="6EE37C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2320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3663</w:t>
            </w:r>
          </w:p>
        </w:tc>
        <w:tc>
          <w:tcPr>
            <w:tcW w:w="708" w:type="dxa"/>
            <w:tcBorders>
              <w:top w:val="nil"/>
              <w:left w:val="nil"/>
              <w:bottom w:val="single" w:sz="4" w:space="0" w:color="auto"/>
              <w:right w:val="single" w:sz="4" w:space="0" w:color="auto"/>
            </w:tcBorders>
            <w:shd w:val="clear" w:color="auto" w:fill="auto"/>
            <w:noWrap/>
            <w:vAlign w:val="center"/>
            <w:hideMark/>
          </w:tcPr>
          <w:p w14:paraId="2833CC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noWrap/>
            <w:vAlign w:val="center"/>
            <w:hideMark/>
          </w:tcPr>
          <w:p w14:paraId="664497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53.9 </w:t>
            </w:r>
          </w:p>
        </w:tc>
        <w:tc>
          <w:tcPr>
            <w:tcW w:w="815" w:type="dxa"/>
            <w:tcBorders>
              <w:top w:val="nil"/>
              <w:left w:val="nil"/>
              <w:bottom w:val="single" w:sz="4" w:space="0" w:color="auto"/>
              <w:right w:val="single" w:sz="4" w:space="0" w:color="auto"/>
            </w:tcBorders>
            <w:shd w:val="clear" w:color="auto" w:fill="auto"/>
            <w:noWrap/>
            <w:vAlign w:val="center"/>
            <w:hideMark/>
          </w:tcPr>
          <w:p w14:paraId="70762C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20.3 </w:t>
            </w:r>
          </w:p>
        </w:tc>
        <w:tc>
          <w:tcPr>
            <w:tcW w:w="934" w:type="dxa"/>
            <w:tcBorders>
              <w:top w:val="nil"/>
              <w:left w:val="nil"/>
              <w:bottom w:val="single" w:sz="4" w:space="0" w:color="auto"/>
              <w:right w:val="single" w:sz="4" w:space="0" w:color="auto"/>
            </w:tcBorders>
            <w:shd w:val="clear" w:color="auto" w:fill="auto"/>
            <w:noWrap/>
            <w:vAlign w:val="center"/>
            <w:hideMark/>
          </w:tcPr>
          <w:p w14:paraId="0084BAE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12.1</w:t>
            </w:r>
          </w:p>
        </w:tc>
        <w:tc>
          <w:tcPr>
            <w:tcW w:w="1134" w:type="dxa"/>
            <w:tcBorders>
              <w:top w:val="nil"/>
              <w:left w:val="nil"/>
              <w:bottom w:val="single" w:sz="4" w:space="0" w:color="auto"/>
              <w:right w:val="single" w:sz="4" w:space="0" w:color="auto"/>
            </w:tcBorders>
            <w:shd w:val="clear" w:color="auto" w:fill="auto"/>
            <w:noWrap/>
            <w:vAlign w:val="center"/>
            <w:hideMark/>
          </w:tcPr>
          <w:p w14:paraId="7F03E5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1729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2883</w:t>
            </w:r>
          </w:p>
        </w:tc>
      </w:tr>
      <w:tr w:rsidR="00135B6A" w:rsidRPr="00135B6A" w14:paraId="5E5730CB"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A2B16F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221BDB6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w:t>
            </w:r>
          </w:p>
        </w:tc>
        <w:tc>
          <w:tcPr>
            <w:tcW w:w="1843" w:type="dxa"/>
            <w:vMerge/>
            <w:tcBorders>
              <w:left w:val="nil"/>
              <w:right w:val="single" w:sz="4" w:space="0" w:color="auto"/>
            </w:tcBorders>
            <w:shd w:val="clear" w:color="auto" w:fill="auto"/>
            <w:vAlign w:val="center"/>
            <w:hideMark/>
          </w:tcPr>
          <w:p w14:paraId="21BC5BE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521D845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516A70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tcBorders>
              <w:top w:val="nil"/>
              <w:left w:val="nil"/>
              <w:bottom w:val="single" w:sz="4" w:space="0" w:color="auto"/>
              <w:right w:val="single" w:sz="4" w:space="0" w:color="auto"/>
            </w:tcBorders>
            <w:shd w:val="clear" w:color="auto" w:fill="auto"/>
            <w:noWrap/>
            <w:vAlign w:val="center"/>
            <w:hideMark/>
          </w:tcPr>
          <w:p w14:paraId="7B5EF4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64.6 </w:t>
            </w:r>
          </w:p>
        </w:tc>
        <w:tc>
          <w:tcPr>
            <w:tcW w:w="850" w:type="dxa"/>
            <w:tcBorders>
              <w:top w:val="nil"/>
              <w:left w:val="nil"/>
              <w:bottom w:val="single" w:sz="4" w:space="0" w:color="auto"/>
              <w:right w:val="single" w:sz="4" w:space="0" w:color="auto"/>
            </w:tcBorders>
            <w:shd w:val="clear" w:color="auto" w:fill="auto"/>
            <w:noWrap/>
            <w:vAlign w:val="center"/>
            <w:hideMark/>
          </w:tcPr>
          <w:p w14:paraId="04CEE2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21.1 </w:t>
            </w:r>
          </w:p>
        </w:tc>
        <w:tc>
          <w:tcPr>
            <w:tcW w:w="993" w:type="dxa"/>
            <w:tcBorders>
              <w:top w:val="nil"/>
              <w:left w:val="nil"/>
              <w:bottom w:val="single" w:sz="4" w:space="0" w:color="auto"/>
              <w:right w:val="single" w:sz="4" w:space="0" w:color="auto"/>
            </w:tcBorders>
            <w:shd w:val="clear" w:color="auto" w:fill="auto"/>
            <w:noWrap/>
            <w:vAlign w:val="center"/>
            <w:hideMark/>
          </w:tcPr>
          <w:p w14:paraId="0FC2C9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3EB8A62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2366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3754</w:t>
            </w:r>
          </w:p>
        </w:tc>
        <w:tc>
          <w:tcPr>
            <w:tcW w:w="708" w:type="dxa"/>
            <w:tcBorders>
              <w:top w:val="nil"/>
              <w:left w:val="nil"/>
              <w:bottom w:val="single" w:sz="4" w:space="0" w:color="auto"/>
              <w:right w:val="single" w:sz="4" w:space="0" w:color="auto"/>
            </w:tcBorders>
            <w:shd w:val="clear" w:color="auto" w:fill="auto"/>
            <w:noWrap/>
            <w:vAlign w:val="center"/>
            <w:hideMark/>
          </w:tcPr>
          <w:p w14:paraId="4CCB66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noWrap/>
            <w:vAlign w:val="center"/>
            <w:hideMark/>
          </w:tcPr>
          <w:p w14:paraId="3222ADB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55.1 </w:t>
            </w:r>
          </w:p>
        </w:tc>
        <w:tc>
          <w:tcPr>
            <w:tcW w:w="815" w:type="dxa"/>
            <w:tcBorders>
              <w:top w:val="nil"/>
              <w:left w:val="nil"/>
              <w:bottom w:val="single" w:sz="4" w:space="0" w:color="auto"/>
              <w:right w:val="single" w:sz="4" w:space="0" w:color="auto"/>
            </w:tcBorders>
            <w:shd w:val="clear" w:color="auto" w:fill="auto"/>
            <w:noWrap/>
            <w:vAlign w:val="center"/>
            <w:hideMark/>
          </w:tcPr>
          <w:p w14:paraId="77700F1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20.7 </w:t>
            </w:r>
          </w:p>
        </w:tc>
        <w:tc>
          <w:tcPr>
            <w:tcW w:w="934" w:type="dxa"/>
            <w:tcBorders>
              <w:top w:val="nil"/>
              <w:left w:val="nil"/>
              <w:bottom w:val="single" w:sz="4" w:space="0" w:color="auto"/>
              <w:right w:val="single" w:sz="4" w:space="0" w:color="auto"/>
            </w:tcBorders>
            <w:shd w:val="clear" w:color="auto" w:fill="auto"/>
            <w:noWrap/>
            <w:vAlign w:val="center"/>
            <w:hideMark/>
          </w:tcPr>
          <w:p w14:paraId="20FFC09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E8D50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1710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2871</w:t>
            </w:r>
          </w:p>
        </w:tc>
      </w:tr>
      <w:tr w:rsidR="00135B6A" w:rsidRPr="00135B6A" w14:paraId="75F8F024"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1F7CF3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2AD520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w:t>
            </w:r>
          </w:p>
        </w:tc>
        <w:tc>
          <w:tcPr>
            <w:tcW w:w="1843" w:type="dxa"/>
            <w:vMerge/>
            <w:tcBorders>
              <w:left w:val="nil"/>
              <w:right w:val="single" w:sz="4" w:space="0" w:color="auto"/>
            </w:tcBorders>
            <w:shd w:val="clear" w:color="auto" w:fill="auto"/>
            <w:vAlign w:val="center"/>
            <w:hideMark/>
          </w:tcPr>
          <w:p w14:paraId="4D5D544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10761CE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1E3EA0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176.0 </w:t>
            </w:r>
          </w:p>
        </w:tc>
        <w:tc>
          <w:tcPr>
            <w:tcW w:w="851" w:type="dxa"/>
            <w:tcBorders>
              <w:top w:val="nil"/>
              <w:left w:val="nil"/>
              <w:bottom w:val="single" w:sz="4" w:space="0" w:color="auto"/>
              <w:right w:val="single" w:sz="4" w:space="0" w:color="auto"/>
            </w:tcBorders>
            <w:shd w:val="clear" w:color="auto" w:fill="auto"/>
            <w:noWrap/>
            <w:vAlign w:val="center"/>
            <w:hideMark/>
          </w:tcPr>
          <w:p w14:paraId="639A9A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67.2 </w:t>
            </w:r>
          </w:p>
        </w:tc>
        <w:tc>
          <w:tcPr>
            <w:tcW w:w="850" w:type="dxa"/>
            <w:tcBorders>
              <w:top w:val="nil"/>
              <w:left w:val="nil"/>
              <w:bottom w:val="single" w:sz="4" w:space="0" w:color="auto"/>
              <w:right w:val="single" w:sz="4" w:space="0" w:color="auto"/>
            </w:tcBorders>
            <w:shd w:val="clear" w:color="auto" w:fill="auto"/>
            <w:noWrap/>
            <w:vAlign w:val="center"/>
            <w:hideMark/>
          </w:tcPr>
          <w:p w14:paraId="3D3458B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21.7 </w:t>
            </w:r>
          </w:p>
        </w:tc>
        <w:tc>
          <w:tcPr>
            <w:tcW w:w="993" w:type="dxa"/>
            <w:tcBorders>
              <w:top w:val="nil"/>
              <w:left w:val="nil"/>
              <w:bottom w:val="single" w:sz="4" w:space="0" w:color="auto"/>
              <w:right w:val="single" w:sz="4" w:space="0" w:color="auto"/>
            </w:tcBorders>
            <w:shd w:val="clear" w:color="auto" w:fill="auto"/>
            <w:noWrap/>
            <w:vAlign w:val="center"/>
            <w:hideMark/>
          </w:tcPr>
          <w:p w14:paraId="1C3C60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15.9</w:t>
            </w:r>
          </w:p>
        </w:tc>
        <w:tc>
          <w:tcPr>
            <w:tcW w:w="1134" w:type="dxa"/>
            <w:tcBorders>
              <w:top w:val="nil"/>
              <w:left w:val="nil"/>
              <w:bottom w:val="single" w:sz="4" w:space="0" w:color="auto"/>
              <w:right w:val="single" w:sz="4" w:space="0" w:color="auto"/>
            </w:tcBorders>
            <w:shd w:val="clear" w:color="auto" w:fill="auto"/>
            <w:noWrap/>
            <w:vAlign w:val="center"/>
            <w:hideMark/>
          </w:tcPr>
          <w:p w14:paraId="534B869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2383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3804</w:t>
            </w:r>
          </w:p>
        </w:tc>
        <w:tc>
          <w:tcPr>
            <w:tcW w:w="708" w:type="dxa"/>
            <w:tcBorders>
              <w:top w:val="nil"/>
              <w:left w:val="nil"/>
              <w:bottom w:val="single" w:sz="4" w:space="0" w:color="auto"/>
              <w:right w:val="single" w:sz="4" w:space="0" w:color="auto"/>
            </w:tcBorders>
            <w:shd w:val="clear" w:color="auto" w:fill="auto"/>
            <w:noWrap/>
            <w:vAlign w:val="center"/>
            <w:hideMark/>
          </w:tcPr>
          <w:p w14:paraId="137839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tcBorders>
              <w:top w:val="nil"/>
              <w:left w:val="nil"/>
              <w:bottom w:val="single" w:sz="4" w:space="0" w:color="auto"/>
              <w:right w:val="single" w:sz="4" w:space="0" w:color="auto"/>
            </w:tcBorders>
            <w:shd w:val="clear" w:color="auto" w:fill="auto"/>
            <w:noWrap/>
            <w:vAlign w:val="center"/>
            <w:hideMark/>
          </w:tcPr>
          <w:p w14:paraId="06430F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56.2 </w:t>
            </w:r>
          </w:p>
        </w:tc>
        <w:tc>
          <w:tcPr>
            <w:tcW w:w="815" w:type="dxa"/>
            <w:tcBorders>
              <w:top w:val="nil"/>
              <w:left w:val="nil"/>
              <w:bottom w:val="single" w:sz="4" w:space="0" w:color="auto"/>
              <w:right w:val="single" w:sz="4" w:space="0" w:color="auto"/>
            </w:tcBorders>
            <w:shd w:val="clear" w:color="auto" w:fill="auto"/>
            <w:noWrap/>
            <w:vAlign w:val="center"/>
            <w:hideMark/>
          </w:tcPr>
          <w:p w14:paraId="55B4F6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21.2 </w:t>
            </w:r>
          </w:p>
        </w:tc>
        <w:tc>
          <w:tcPr>
            <w:tcW w:w="934" w:type="dxa"/>
            <w:tcBorders>
              <w:top w:val="nil"/>
              <w:left w:val="nil"/>
              <w:bottom w:val="single" w:sz="4" w:space="0" w:color="auto"/>
              <w:right w:val="single" w:sz="4" w:space="0" w:color="auto"/>
            </w:tcBorders>
            <w:shd w:val="clear" w:color="auto" w:fill="auto"/>
            <w:noWrap/>
            <w:vAlign w:val="center"/>
            <w:hideMark/>
          </w:tcPr>
          <w:p w14:paraId="1A62C9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AD344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1690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2858</w:t>
            </w:r>
          </w:p>
        </w:tc>
      </w:tr>
      <w:tr w:rsidR="00135B6A" w:rsidRPr="00135B6A" w14:paraId="476E977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6A21940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37DF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30</w:t>
            </w:r>
            <w:r w:rsidRPr="00135B6A">
              <w:rPr>
                <w:rFonts w:ascii="ＭＳ 明朝" w:eastAsia="ＭＳ 明朝" w:hAnsi="ＭＳ 明朝" w:cs="ＭＳ 明朝" w:hint="eastAsia"/>
                <w:color w:val="000000" w:themeColor="text1"/>
                <w:sz w:val="13"/>
                <w:szCs w:val="13"/>
                <w:lang w:val="en-US" w:eastAsia="ja-JP"/>
              </w:rPr>
              <w:t>≧</w:t>
            </w:r>
          </w:p>
        </w:tc>
        <w:tc>
          <w:tcPr>
            <w:tcW w:w="1843" w:type="dxa"/>
            <w:vMerge/>
            <w:tcBorders>
              <w:left w:val="nil"/>
              <w:right w:val="single" w:sz="4" w:space="0" w:color="auto"/>
            </w:tcBorders>
            <w:shd w:val="clear" w:color="auto" w:fill="auto"/>
            <w:vAlign w:val="center"/>
            <w:hideMark/>
          </w:tcPr>
          <w:p w14:paraId="6B79A20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3448E65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6BB979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145.0 </w:t>
            </w:r>
          </w:p>
        </w:tc>
        <w:tc>
          <w:tcPr>
            <w:tcW w:w="851" w:type="dxa"/>
            <w:tcBorders>
              <w:top w:val="nil"/>
              <w:left w:val="nil"/>
              <w:bottom w:val="single" w:sz="4" w:space="0" w:color="auto"/>
              <w:right w:val="single" w:sz="4" w:space="0" w:color="auto"/>
            </w:tcBorders>
            <w:shd w:val="clear" w:color="auto" w:fill="auto"/>
            <w:noWrap/>
            <w:vAlign w:val="center"/>
            <w:hideMark/>
          </w:tcPr>
          <w:p w14:paraId="457E25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38.9 </w:t>
            </w:r>
          </w:p>
        </w:tc>
        <w:tc>
          <w:tcPr>
            <w:tcW w:w="850" w:type="dxa"/>
            <w:tcBorders>
              <w:top w:val="nil"/>
              <w:left w:val="nil"/>
              <w:bottom w:val="single" w:sz="4" w:space="0" w:color="auto"/>
              <w:right w:val="single" w:sz="4" w:space="0" w:color="auto"/>
            </w:tcBorders>
            <w:shd w:val="clear" w:color="auto" w:fill="auto"/>
            <w:noWrap/>
            <w:vAlign w:val="center"/>
            <w:hideMark/>
          </w:tcPr>
          <w:p w14:paraId="137F49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152DF92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10.3</w:t>
            </w:r>
          </w:p>
        </w:tc>
        <w:tc>
          <w:tcPr>
            <w:tcW w:w="1134" w:type="dxa"/>
            <w:tcBorders>
              <w:top w:val="nil"/>
              <w:left w:val="nil"/>
              <w:bottom w:val="single" w:sz="4" w:space="0" w:color="auto"/>
              <w:right w:val="single" w:sz="4" w:space="0" w:color="auto"/>
            </w:tcBorders>
            <w:shd w:val="clear" w:color="auto" w:fill="auto"/>
            <w:noWrap/>
            <w:vAlign w:val="center"/>
            <w:hideMark/>
          </w:tcPr>
          <w:p w14:paraId="1FBB55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1777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2450</w:t>
            </w:r>
          </w:p>
        </w:tc>
        <w:tc>
          <w:tcPr>
            <w:tcW w:w="708" w:type="dxa"/>
            <w:tcBorders>
              <w:top w:val="nil"/>
              <w:left w:val="nil"/>
              <w:bottom w:val="single" w:sz="4" w:space="0" w:color="auto"/>
              <w:right w:val="single" w:sz="4" w:space="0" w:color="auto"/>
            </w:tcBorders>
            <w:shd w:val="clear" w:color="auto" w:fill="auto"/>
            <w:noWrap/>
            <w:vAlign w:val="center"/>
            <w:hideMark/>
          </w:tcPr>
          <w:p w14:paraId="70C673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145.0 </w:t>
            </w:r>
          </w:p>
        </w:tc>
        <w:tc>
          <w:tcPr>
            <w:tcW w:w="803" w:type="dxa"/>
            <w:tcBorders>
              <w:top w:val="nil"/>
              <w:left w:val="nil"/>
              <w:bottom w:val="single" w:sz="4" w:space="0" w:color="auto"/>
              <w:right w:val="single" w:sz="4" w:space="0" w:color="auto"/>
            </w:tcBorders>
            <w:shd w:val="clear" w:color="auto" w:fill="auto"/>
            <w:noWrap/>
            <w:vAlign w:val="center"/>
            <w:hideMark/>
          </w:tcPr>
          <w:p w14:paraId="08404D5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38.9 </w:t>
            </w:r>
          </w:p>
        </w:tc>
        <w:tc>
          <w:tcPr>
            <w:tcW w:w="815" w:type="dxa"/>
            <w:tcBorders>
              <w:top w:val="nil"/>
              <w:left w:val="nil"/>
              <w:bottom w:val="single" w:sz="4" w:space="0" w:color="auto"/>
              <w:right w:val="single" w:sz="4" w:space="0" w:color="auto"/>
            </w:tcBorders>
            <w:shd w:val="clear" w:color="auto" w:fill="auto"/>
            <w:noWrap/>
            <w:vAlign w:val="center"/>
            <w:hideMark/>
          </w:tcPr>
          <w:p w14:paraId="25E4F76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5BF2EA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9.2</w:t>
            </w:r>
          </w:p>
        </w:tc>
        <w:tc>
          <w:tcPr>
            <w:tcW w:w="1134" w:type="dxa"/>
            <w:tcBorders>
              <w:top w:val="nil"/>
              <w:left w:val="nil"/>
              <w:bottom w:val="single" w:sz="4" w:space="0" w:color="auto"/>
              <w:right w:val="single" w:sz="4" w:space="0" w:color="auto"/>
            </w:tcBorders>
            <w:shd w:val="clear" w:color="auto" w:fill="auto"/>
            <w:noWrap/>
            <w:vAlign w:val="center"/>
            <w:hideMark/>
          </w:tcPr>
          <w:p w14:paraId="1124AF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1563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2201</w:t>
            </w:r>
          </w:p>
        </w:tc>
      </w:tr>
      <w:tr w:rsidR="00135B6A" w:rsidRPr="00135B6A" w14:paraId="1484F29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8B5D71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309A14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537C76C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8E4CE3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2CC7D06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145.0 </w:t>
            </w:r>
          </w:p>
        </w:tc>
        <w:tc>
          <w:tcPr>
            <w:tcW w:w="851" w:type="dxa"/>
            <w:tcBorders>
              <w:top w:val="nil"/>
              <w:left w:val="nil"/>
              <w:bottom w:val="single" w:sz="4" w:space="0" w:color="auto"/>
              <w:right w:val="single" w:sz="4" w:space="0" w:color="auto"/>
            </w:tcBorders>
            <w:shd w:val="clear" w:color="auto" w:fill="auto"/>
            <w:noWrap/>
            <w:vAlign w:val="center"/>
            <w:hideMark/>
          </w:tcPr>
          <w:p w14:paraId="0891B5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52.5 </w:t>
            </w:r>
          </w:p>
        </w:tc>
        <w:tc>
          <w:tcPr>
            <w:tcW w:w="850" w:type="dxa"/>
            <w:tcBorders>
              <w:top w:val="nil"/>
              <w:left w:val="nil"/>
              <w:bottom w:val="single" w:sz="4" w:space="0" w:color="auto"/>
              <w:right w:val="single" w:sz="4" w:space="0" w:color="auto"/>
            </w:tcBorders>
            <w:shd w:val="clear" w:color="auto" w:fill="auto"/>
            <w:noWrap/>
            <w:vAlign w:val="center"/>
            <w:hideMark/>
          </w:tcPr>
          <w:p w14:paraId="58F7C1B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33CFD1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11.6</w:t>
            </w:r>
          </w:p>
        </w:tc>
        <w:tc>
          <w:tcPr>
            <w:tcW w:w="1134" w:type="dxa"/>
            <w:tcBorders>
              <w:top w:val="nil"/>
              <w:left w:val="nil"/>
              <w:bottom w:val="single" w:sz="4" w:space="0" w:color="auto"/>
              <w:right w:val="single" w:sz="4" w:space="0" w:color="auto"/>
            </w:tcBorders>
            <w:shd w:val="clear" w:color="auto" w:fill="auto"/>
            <w:noWrap/>
            <w:vAlign w:val="center"/>
            <w:hideMark/>
          </w:tcPr>
          <w:p w14:paraId="469255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1994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2771</w:t>
            </w:r>
          </w:p>
        </w:tc>
        <w:tc>
          <w:tcPr>
            <w:tcW w:w="708" w:type="dxa"/>
            <w:tcBorders>
              <w:top w:val="nil"/>
              <w:left w:val="nil"/>
              <w:bottom w:val="single" w:sz="4" w:space="0" w:color="auto"/>
              <w:right w:val="single" w:sz="4" w:space="0" w:color="auto"/>
            </w:tcBorders>
            <w:shd w:val="clear" w:color="auto" w:fill="auto"/>
            <w:noWrap/>
            <w:vAlign w:val="center"/>
            <w:hideMark/>
          </w:tcPr>
          <w:p w14:paraId="76D8A2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145.0 </w:t>
            </w:r>
          </w:p>
        </w:tc>
        <w:tc>
          <w:tcPr>
            <w:tcW w:w="803" w:type="dxa"/>
            <w:tcBorders>
              <w:top w:val="nil"/>
              <w:left w:val="nil"/>
              <w:bottom w:val="single" w:sz="4" w:space="0" w:color="auto"/>
              <w:right w:val="single" w:sz="4" w:space="0" w:color="auto"/>
            </w:tcBorders>
            <w:shd w:val="clear" w:color="auto" w:fill="auto"/>
            <w:noWrap/>
            <w:vAlign w:val="center"/>
            <w:hideMark/>
          </w:tcPr>
          <w:p w14:paraId="6FD2E5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52.5 </w:t>
            </w:r>
          </w:p>
        </w:tc>
        <w:tc>
          <w:tcPr>
            <w:tcW w:w="815" w:type="dxa"/>
            <w:tcBorders>
              <w:top w:val="nil"/>
              <w:left w:val="nil"/>
              <w:bottom w:val="single" w:sz="4" w:space="0" w:color="auto"/>
              <w:right w:val="single" w:sz="4" w:space="0" w:color="auto"/>
            </w:tcBorders>
            <w:shd w:val="clear" w:color="auto" w:fill="auto"/>
            <w:noWrap/>
            <w:vAlign w:val="center"/>
            <w:hideMark/>
          </w:tcPr>
          <w:p w14:paraId="08AA06D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7DD5BF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C0E1D4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1691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2386</w:t>
            </w:r>
          </w:p>
        </w:tc>
      </w:tr>
      <w:tr w:rsidR="00135B6A" w:rsidRPr="00135B6A" w14:paraId="689DEA85"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B5BA2F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58786D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0B4DC1C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10F9B9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0ED03DA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150.0 </w:t>
            </w:r>
          </w:p>
        </w:tc>
        <w:tc>
          <w:tcPr>
            <w:tcW w:w="851" w:type="dxa"/>
            <w:tcBorders>
              <w:top w:val="nil"/>
              <w:left w:val="nil"/>
              <w:bottom w:val="single" w:sz="4" w:space="0" w:color="auto"/>
              <w:right w:val="single" w:sz="4" w:space="0" w:color="auto"/>
            </w:tcBorders>
            <w:shd w:val="clear" w:color="auto" w:fill="auto"/>
            <w:noWrap/>
            <w:vAlign w:val="center"/>
            <w:hideMark/>
          </w:tcPr>
          <w:p w14:paraId="65DA15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41.6 </w:t>
            </w:r>
          </w:p>
        </w:tc>
        <w:tc>
          <w:tcPr>
            <w:tcW w:w="850" w:type="dxa"/>
            <w:tcBorders>
              <w:top w:val="nil"/>
              <w:left w:val="nil"/>
              <w:bottom w:val="single" w:sz="4" w:space="0" w:color="auto"/>
              <w:right w:val="single" w:sz="4" w:space="0" w:color="auto"/>
            </w:tcBorders>
            <w:shd w:val="clear" w:color="auto" w:fill="auto"/>
            <w:noWrap/>
            <w:vAlign w:val="center"/>
            <w:hideMark/>
          </w:tcPr>
          <w:p w14:paraId="7A663D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3F64B11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10.7</w:t>
            </w:r>
          </w:p>
        </w:tc>
        <w:tc>
          <w:tcPr>
            <w:tcW w:w="1134" w:type="dxa"/>
            <w:tcBorders>
              <w:top w:val="nil"/>
              <w:left w:val="nil"/>
              <w:bottom w:val="single" w:sz="4" w:space="0" w:color="auto"/>
              <w:right w:val="single" w:sz="4" w:space="0" w:color="auto"/>
            </w:tcBorders>
            <w:shd w:val="clear" w:color="auto" w:fill="auto"/>
            <w:noWrap/>
            <w:vAlign w:val="center"/>
            <w:hideMark/>
          </w:tcPr>
          <w:p w14:paraId="14EB3A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1848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2554</w:t>
            </w:r>
          </w:p>
        </w:tc>
        <w:tc>
          <w:tcPr>
            <w:tcW w:w="708" w:type="dxa"/>
            <w:tcBorders>
              <w:top w:val="nil"/>
              <w:left w:val="nil"/>
              <w:bottom w:val="single" w:sz="4" w:space="0" w:color="auto"/>
              <w:right w:val="single" w:sz="4" w:space="0" w:color="auto"/>
            </w:tcBorders>
            <w:shd w:val="clear" w:color="auto" w:fill="auto"/>
            <w:noWrap/>
            <w:vAlign w:val="center"/>
            <w:hideMark/>
          </w:tcPr>
          <w:p w14:paraId="1F2DCE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150.0 </w:t>
            </w:r>
          </w:p>
        </w:tc>
        <w:tc>
          <w:tcPr>
            <w:tcW w:w="803" w:type="dxa"/>
            <w:tcBorders>
              <w:top w:val="nil"/>
              <w:left w:val="nil"/>
              <w:bottom w:val="single" w:sz="4" w:space="0" w:color="auto"/>
              <w:right w:val="single" w:sz="4" w:space="0" w:color="auto"/>
            </w:tcBorders>
            <w:shd w:val="clear" w:color="auto" w:fill="auto"/>
            <w:noWrap/>
            <w:vAlign w:val="center"/>
            <w:hideMark/>
          </w:tcPr>
          <w:p w14:paraId="3B58E3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41.6 </w:t>
            </w:r>
          </w:p>
        </w:tc>
        <w:tc>
          <w:tcPr>
            <w:tcW w:w="815" w:type="dxa"/>
            <w:tcBorders>
              <w:top w:val="nil"/>
              <w:left w:val="nil"/>
              <w:bottom w:val="single" w:sz="4" w:space="0" w:color="auto"/>
              <w:right w:val="single" w:sz="4" w:space="0" w:color="auto"/>
            </w:tcBorders>
            <w:shd w:val="clear" w:color="auto" w:fill="auto"/>
            <w:noWrap/>
            <w:vAlign w:val="center"/>
            <w:hideMark/>
          </w:tcPr>
          <w:p w14:paraId="5C297DE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3ED0F0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9.6</w:t>
            </w:r>
          </w:p>
        </w:tc>
        <w:tc>
          <w:tcPr>
            <w:tcW w:w="1134" w:type="dxa"/>
            <w:tcBorders>
              <w:top w:val="nil"/>
              <w:left w:val="nil"/>
              <w:bottom w:val="single" w:sz="4" w:space="0" w:color="auto"/>
              <w:right w:val="single" w:sz="4" w:space="0" w:color="auto"/>
            </w:tcBorders>
            <w:shd w:val="clear" w:color="auto" w:fill="auto"/>
            <w:noWrap/>
            <w:vAlign w:val="center"/>
            <w:hideMark/>
          </w:tcPr>
          <w:p w14:paraId="70AAEE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1625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2291</w:t>
            </w:r>
          </w:p>
        </w:tc>
      </w:tr>
      <w:tr w:rsidR="00135B6A" w:rsidRPr="00135B6A" w14:paraId="3B82AC81"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D3ACF1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427E9A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2A3C1B1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5EE71BC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6320F7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150.0 </w:t>
            </w:r>
          </w:p>
        </w:tc>
        <w:tc>
          <w:tcPr>
            <w:tcW w:w="851" w:type="dxa"/>
            <w:tcBorders>
              <w:top w:val="nil"/>
              <w:left w:val="nil"/>
              <w:bottom w:val="single" w:sz="4" w:space="0" w:color="auto"/>
              <w:right w:val="single" w:sz="4" w:space="0" w:color="auto"/>
            </w:tcBorders>
            <w:shd w:val="clear" w:color="auto" w:fill="auto"/>
            <w:noWrap/>
            <w:vAlign w:val="center"/>
            <w:hideMark/>
          </w:tcPr>
          <w:p w14:paraId="02CBBB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56.2 </w:t>
            </w:r>
          </w:p>
        </w:tc>
        <w:tc>
          <w:tcPr>
            <w:tcW w:w="850" w:type="dxa"/>
            <w:tcBorders>
              <w:top w:val="nil"/>
              <w:left w:val="nil"/>
              <w:bottom w:val="single" w:sz="4" w:space="0" w:color="auto"/>
              <w:right w:val="single" w:sz="4" w:space="0" w:color="auto"/>
            </w:tcBorders>
            <w:shd w:val="clear" w:color="auto" w:fill="auto"/>
            <w:noWrap/>
            <w:vAlign w:val="center"/>
            <w:hideMark/>
          </w:tcPr>
          <w:p w14:paraId="5CF2D0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6A2FAF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12.1</w:t>
            </w:r>
          </w:p>
        </w:tc>
        <w:tc>
          <w:tcPr>
            <w:tcW w:w="1134" w:type="dxa"/>
            <w:tcBorders>
              <w:top w:val="nil"/>
              <w:left w:val="nil"/>
              <w:bottom w:val="single" w:sz="4" w:space="0" w:color="auto"/>
              <w:right w:val="single" w:sz="4" w:space="0" w:color="auto"/>
            </w:tcBorders>
            <w:shd w:val="clear" w:color="auto" w:fill="auto"/>
            <w:noWrap/>
            <w:vAlign w:val="center"/>
            <w:hideMark/>
          </w:tcPr>
          <w:p w14:paraId="4270FD3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2080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2898</w:t>
            </w:r>
          </w:p>
        </w:tc>
        <w:tc>
          <w:tcPr>
            <w:tcW w:w="708" w:type="dxa"/>
            <w:tcBorders>
              <w:top w:val="nil"/>
              <w:left w:val="nil"/>
              <w:bottom w:val="single" w:sz="4" w:space="0" w:color="auto"/>
              <w:right w:val="single" w:sz="4" w:space="0" w:color="auto"/>
            </w:tcBorders>
            <w:shd w:val="clear" w:color="auto" w:fill="auto"/>
            <w:noWrap/>
            <w:vAlign w:val="center"/>
            <w:hideMark/>
          </w:tcPr>
          <w:p w14:paraId="03AFF9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150.0 </w:t>
            </w:r>
          </w:p>
        </w:tc>
        <w:tc>
          <w:tcPr>
            <w:tcW w:w="803" w:type="dxa"/>
            <w:tcBorders>
              <w:top w:val="nil"/>
              <w:left w:val="nil"/>
              <w:bottom w:val="single" w:sz="4" w:space="0" w:color="auto"/>
              <w:right w:val="single" w:sz="4" w:space="0" w:color="auto"/>
            </w:tcBorders>
            <w:shd w:val="clear" w:color="auto" w:fill="auto"/>
            <w:noWrap/>
            <w:vAlign w:val="center"/>
            <w:hideMark/>
          </w:tcPr>
          <w:p w14:paraId="11121C1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56.2 </w:t>
            </w:r>
          </w:p>
        </w:tc>
        <w:tc>
          <w:tcPr>
            <w:tcW w:w="815" w:type="dxa"/>
            <w:tcBorders>
              <w:top w:val="nil"/>
              <w:left w:val="nil"/>
              <w:bottom w:val="single" w:sz="4" w:space="0" w:color="auto"/>
              <w:right w:val="single" w:sz="4" w:space="0" w:color="auto"/>
            </w:tcBorders>
            <w:shd w:val="clear" w:color="auto" w:fill="auto"/>
            <w:noWrap/>
            <w:vAlign w:val="center"/>
            <w:hideMark/>
          </w:tcPr>
          <w:p w14:paraId="7ECC285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7933B1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4F34E6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1762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2489</w:t>
            </w:r>
          </w:p>
        </w:tc>
      </w:tr>
      <w:tr w:rsidR="00135B6A" w:rsidRPr="00135B6A" w14:paraId="3AE19267"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F209E0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15BC2E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785190AD"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C283ED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5EFFEA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155.0 </w:t>
            </w:r>
          </w:p>
        </w:tc>
        <w:tc>
          <w:tcPr>
            <w:tcW w:w="851" w:type="dxa"/>
            <w:tcBorders>
              <w:top w:val="nil"/>
              <w:left w:val="nil"/>
              <w:bottom w:val="single" w:sz="4" w:space="0" w:color="auto"/>
              <w:right w:val="single" w:sz="4" w:space="0" w:color="auto"/>
            </w:tcBorders>
            <w:shd w:val="clear" w:color="auto" w:fill="auto"/>
            <w:noWrap/>
            <w:vAlign w:val="center"/>
            <w:hideMark/>
          </w:tcPr>
          <w:p w14:paraId="1ACEE26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44.4 </w:t>
            </w:r>
          </w:p>
        </w:tc>
        <w:tc>
          <w:tcPr>
            <w:tcW w:w="850" w:type="dxa"/>
            <w:tcBorders>
              <w:top w:val="nil"/>
              <w:left w:val="nil"/>
              <w:bottom w:val="single" w:sz="4" w:space="0" w:color="auto"/>
              <w:right w:val="single" w:sz="4" w:space="0" w:color="auto"/>
            </w:tcBorders>
            <w:shd w:val="clear" w:color="auto" w:fill="auto"/>
            <w:noWrap/>
            <w:vAlign w:val="center"/>
            <w:hideMark/>
          </w:tcPr>
          <w:p w14:paraId="0DD0637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0E854C4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2ACB73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2661</w:t>
            </w:r>
          </w:p>
        </w:tc>
        <w:tc>
          <w:tcPr>
            <w:tcW w:w="708" w:type="dxa"/>
            <w:tcBorders>
              <w:top w:val="nil"/>
              <w:left w:val="nil"/>
              <w:bottom w:val="single" w:sz="4" w:space="0" w:color="auto"/>
              <w:right w:val="single" w:sz="4" w:space="0" w:color="auto"/>
            </w:tcBorders>
            <w:shd w:val="clear" w:color="auto" w:fill="auto"/>
            <w:noWrap/>
            <w:vAlign w:val="center"/>
            <w:hideMark/>
          </w:tcPr>
          <w:p w14:paraId="5A15AC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155.0 </w:t>
            </w:r>
          </w:p>
        </w:tc>
        <w:tc>
          <w:tcPr>
            <w:tcW w:w="803" w:type="dxa"/>
            <w:tcBorders>
              <w:top w:val="nil"/>
              <w:left w:val="nil"/>
              <w:bottom w:val="single" w:sz="4" w:space="0" w:color="auto"/>
              <w:right w:val="single" w:sz="4" w:space="0" w:color="auto"/>
            </w:tcBorders>
            <w:shd w:val="clear" w:color="auto" w:fill="auto"/>
            <w:noWrap/>
            <w:vAlign w:val="center"/>
            <w:hideMark/>
          </w:tcPr>
          <w:p w14:paraId="0C876BB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44.4 </w:t>
            </w:r>
          </w:p>
        </w:tc>
        <w:tc>
          <w:tcPr>
            <w:tcW w:w="815" w:type="dxa"/>
            <w:tcBorders>
              <w:top w:val="nil"/>
              <w:left w:val="nil"/>
              <w:bottom w:val="single" w:sz="4" w:space="0" w:color="auto"/>
              <w:right w:val="single" w:sz="4" w:space="0" w:color="auto"/>
            </w:tcBorders>
            <w:shd w:val="clear" w:color="auto" w:fill="auto"/>
            <w:noWrap/>
            <w:vAlign w:val="center"/>
            <w:hideMark/>
          </w:tcPr>
          <w:p w14:paraId="423B19D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705A9A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ED8B69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1688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2382</w:t>
            </w:r>
          </w:p>
        </w:tc>
      </w:tr>
      <w:tr w:rsidR="00135B6A" w:rsidRPr="00135B6A" w14:paraId="7B02764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ABA41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6641BD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598BF61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96DCAE4"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340D7F8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155.0 </w:t>
            </w:r>
          </w:p>
        </w:tc>
        <w:tc>
          <w:tcPr>
            <w:tcW w:w="851" w:type="dxa"/>
            <w:tcBorders>
              <w:top w:val="nil"/>
              <w:left w:val="nil"/>
              <w:bottom w:val="single" w:sz="4" w:space="0" w:color="auto"/>
              <w:right w:val="single" w:sz="4" w:space="0" w:color="auto"/>
            </w:tcBorders>
            <w:shd w:val="clear" w:color="auto" w:fill="auto"/>
            <w:noWrap/>
            <w:vAlign w:val="center"/>
            <w:hideMark/>
          </w:tcPr>
          <w:p w14:paraId="04E2D4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60.0 </w:t>
            </w:r>
          </w:p>
        </w:tc>
        <w:tc>
          <w:tcPr>
            <w:tcW w:w="850" w:type="dxa"/>
            <w:tcBorders>
              <w:top w:val="nil"/>
              <w:left w:val="nil"/>
              <w:bottom w:val="single" w:sz="4" w:space="0" w:color="auto"/>
              <w:right w:val="single" w:sz="4" w:space="0" w:color="auto"/>
            </w:tcBorders>
            <w:shd w:val="clear" w:color="auto" w:fill="auto"/>
            <w:noWrap/>
            <w:vAlign w:val="center"/>
            <w:hideMark/>
          </w:tcPr>
          <w:p w14:paraId="0D0CBB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3C8ED8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12.7</w:t>
            </w:r>
          </w:p>
        </w:tc>
        <w:tc>
          <w:tcPr>
            <w:tcW w:w="1134" w:type="dxa"/>
            <w:tcBorders>
              <w:top w:val="nil"/>
              <w:left w:val="nil"/>
              <w:bottom w:val="single" w:sz="4" w:space="0" w:color="auto"/>
              <w:right w:val="single" w:sz="4" w:space="0" w:color="auto"/>
            </w:tcBorders>
            <w:shd w:val="clear" w:color="auto" w:fill="auto"/>
            <w:noWrap/>
            <w:vAlign w:val="center"/>
            <w:hideMark/>
          </w:tcPr>
          <w:p w14:paraId="4F0B3BC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2168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3028</w:t>
            </w:r>
          </w:p>
        </w:tc>
        <w:tc>
          <w:tcPr>
            <w:tcW w:w="708" w:type="dxa"/>
            <w:tcBorders>
              <w:top w:val="nil"/>
              <w:left w:val="nil"/>
              <w:bottom w:val="single" w:sz="4" w:space="0" w:color="auto"/>
              <w:right w:val="single" w:sz="4" w:space="0" w:color="auto"/>
            </w:tcBorders>
            <w:shd w:val="clear" w:color="auto" w:fill="auto"/>
            <w:noWrap/>
            <w:vAlign w:val="center"/>
            <w:hideMark/>
          </w:tcPr>
          <w:p w14:paraId="7D025A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155.0 </w:t>
            </w:r>
          </w:p>
        </w:tc>
        <w:tc>
          <w:tcPr>
            <w:tcW w:w="803" w:type="dxa"/>
            <w:tcBorders>
              <w:top w:val="nil"/>
              <w:left w:val="nil"/>
              <w:bottom w:val="single" w:sz="4" w:space="0" w:color="auto"/>
              <w:right w:val="single" w:sz="4" w:space="0" w:color="auto"/>
            </w:tcBorders>
            <w:shd w:val="clear" w:color="auto" w:fill="auto"/>
            <w:noWrap/>
            <w:vAlign w:val="center"/>
            <w:hideMark/>
          </w:tcPr>
          <w:p w14:paraId="5E4D323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60.0 </w:t>
            </w:r>
          </w:p>
        </w:tc>
        <w:tc>
          <w:tcPr>
            <w:tcW w:w="815" w:type="dxa"/>
            <w:tcBorders>
              <w:top w:val="nil"/>
              <w:left w:val="nil"/>
              <w:bottom w:val="single" w:sz="4" w:space="0" w:color="auto"/>
              <w:right w:val="single" w:sz="4" w:space="0" w:color="auto"/>
            </w:tcBorders>
            <w:shd w:val="clear" w:color="auto" w:fill="auto"/>
            <w:noWrap/>
            <w:vAlign w:val="center"/>
            <w:hideMark/>
          </w:tcPr>
          <w:p w14:paraId="528CA0F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780882B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10.8</w:t>
            </w:r>
          </w:p>
        </w:tc>
        <w:tc>
          <w:tcPr>
            <w:tcW w:w="1134" w:type="dxa"/>
            <w:tcBorders>
              <w:top w:val="nil"/>
              <w:left w:val="nil"/>
              <w:bottom w:val="single" w:sz="4" w:space="0" w:color="auto"/>
              <w:right w:val="single" w:sz="4" w:space="0" w:color="auto"/>
            </w:tcBorders>
            <w:shd w:val="clear" w:color="auto" w:fill="auto"/>
            <w:noWrap/>
            <w:vAlign w:val="center"/>
            <w:hideMark/>
          </w:tcPr>
          <w:p w14:paraId="798B95E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1834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2593</w:t>
            </w:r>
          </w:p>
        </w:tc>
      </w:tr>
      <w:tr w:rsidR="00135B6A" w:rsidRPr="00135B6A" w14:paraId="7DC7BEAA"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880D7B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1E0516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45A0F3E1"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AB8CF9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2F0086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160.0 </w:t>
            </w:r>
          </w:p>
        </w:tc>
        <w:tc>
          <w:tcPr>
            <w:tcW w:w="851" w:type="dxa"/>
            <w:tcBorders>
              <w:top w:val="nil"/>
              <w:left w:val="nil"/>
              <w:bottom w:val="single" w:sz="4" w:space="0" w:color="auto"/>
              <w:right w:val="single" w:sz="4" w:space="0" w:color="auto"/>
            </w:tcBorders>
            <w:shd w:val="clear" w:color="auto" w:fill="auto"/>
            <w:noWrap/>
            <w:vAlign w:val="center"/>
            <w:hideMark/>
          </w:tcPr>
          <w:p w14:paraId="42463A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47.4 </w:t>
            </w:r>
          </w:p>
        </w:tc>
        <w:tc>
          <w:tcPr>
            <w:tcW w:w="850" w:type="dxa"/>
            <w:tcBorders>
              <w:top w:val="nil"/>
              <w:left w:val="nil"/>
              <w:bottom w:val="single" w:sz="4" w:space="0" w:color="auto"/>
              <w:right w:val="single" w:sz="4" w:space="0" w:color="auto"/>
            </w:tcBorders>
            <w:shd w:val="clear" w:color="auto" w:fill="auto"/>
            <w:noWrap/>
            <w:vAlign w:val="center"/>
            <w:hideMark/>
          </w:tcPr>
          <w:p w14:paraId="1B337E2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217BB7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11.6</w:t>
            </w:r>
          </w:p>
        </w:tc>
        <w:tc>
          <w:tcPr>
            <w:tcW w:w="1134" w:type="dxa"/>
            <w:tcBorders>
              <w:top w:val="nil"/>
              <w:left w:val="nil"/>
              <w:bottom w:val="single" w:sz="4" w:space="0" w:color="auto"/>
              <w:right w:val="single" w:sz="4" w:space="0" w:color="auto"/>
            </w:tcBorders>
            <w:shd w:val="clear" w:color="auto" w:fill="auto"/>
            <w:noWrap/>
            <w:vAlign w:val="center"/>
            <w:hideMark/>
          </w:tcPr>
          <w:p w14:paraId="2231C9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1993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2769</w:t>
            </w:r>
          </w:p>
        </w:tc>
        <w:tc>
          <w:tcPr>
            <w:tcW w:w="708" w:type="dxa"/>
            <w:tcBorders>
              <w:top w:val="nil"/>
              <w:left w:val="nil"/>
              <w:bottom w:val="single" w:sz="4" w:space="0" w:color="auto"/>
              <w:right w:val="single" w:sz="4" w:space="0" w:color="auto"/>
            </w:tcBorders>
            <w:shd w:val="clear" w:color="auto" w:fill="auto"/>
            <w:noWrap/>
            <w:vAlign w:val="center"/>
            <w:hideMark/>
          </w:tcPr>
          <w:p w14:paraId="6B025C2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160.0 </w:t>
            </w:r>
          </w:p>
        </w:tc>
        <w:tc>
          <w:tcPr>
            <w:tcW w:w="803" w:type="dxa"/>
            <w:tcBorders>
              <w:top w:val="nil"/>
              <w:left w:val="nil"/>
              <w:bottom w:val="single" w:sz="4" w:space="0" w:color="auto"/>
              <w:right w:val="single" w:sz="4" w:space="0" w:color="auto"/>
            </w:tcBorders>
            <w:shd w:val="clear" w:color="auto" w:fill="auto"/>
            <w:noWrap/>
            <w:vAlign w:val="center"/>
            <w:hideMark/>
          </w:tcPr>
          <w:p w14:paraId="54968E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47.4 </w:t>
            </w:r>
          </w:p>
        </w:tc>
        <w:tc>
          <w:tcPr>
            <w:tcW w:w="815" w:type="dxa"/>
            <w:tcBorders>
              <w:top w:val="nil"/>
              <w:left w:val="nil"/>
              <w:bottom w:val="single" w:sz="4" w:space="0" w:color="auto"/>
              <w:right w:val="single" w:sz="4" w:space="0" w:color="auto"/>
            </w:tcBorders>
            <w:shd w:val="clear" w:color="auto" w:fill="auto"/>
            <w:noWrap/>
            <w:vAlign w:val="center"/>
            <w:hideMark/>
          </w:tcPr>
          <w:p w14:paraId="2EF021C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4D4C1B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7BD6E2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1752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2474</w:t>
            </w:r>
          </w:p>
        </w:tc>
      </w:tr>
      <w:tr w:rsidR="00135B6A" w:rsidRPr="00135B6A" w14:paraId="1A087B5F"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2EA8B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AE53EF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37ADBAC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1EE3932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nil"/>
              <w:right w:val="single" w:sz="4" w:space="0" w:color="auto"/>
            </w:tcBorders>
            <w:shd w:val="clear" w:color="auto" w:fill="auto"/>
            <w:noWrap/>
            <w:vAlign w:val="center"/>
            <w:hideMark/>
          </w:tcPr>
          <w:p w14:paraId="1B91FD3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160.0 </w:t>
            </w:r>
          </w:p>
        </w:tc>
        <w:tc>
          <w:tcPr>
            <w:tcW w:w="851" w:type="dxa"/>
            <w:tcBorders>
              <w:top w:val="nil"/>
              <w:left w:val="nil"/>
              <w:bottom w:val="nil"/>
              <w:right w:val="single" w:sz="4" w:space="0" w:color="auto"/>
            </w:tcBorders>
            <w:shd w:val="clear" w:color="auto" w:fill="auto"/>
            <w:noWrap/>
            <w:vAlign w:val="center"/>
            <w:hideMark/>
          </w:tcPr>
          <w:p w14:paraId="4AACE9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64.0 </w:t>
            </w:r>
          </w:p>
        </w:tc>
        <w:tc>
          <w:tcPr>
            <w:tcW w:w="850" w:type="dxa"/>
            <w:tcBorders>
              <w:top w:val="nil"/>
              <w:left w:val="nil"/>
              <w:bottom w:val="nil"/>
              <w:right w:val="single" w:sz="4" w:space="0" w:color="auto"/>
            </w:tcBorders>
            <w:shd w:val="clear" w:color="auto" w:fill="auto"/>
            <w:noWrap/>
            <w:vAlign w:val="center"/>
            <w:hideMark/>
          </w:tcPr>
          <w:p w14:paraId="668598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2E34924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31DC15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2257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3160</w:t>
            </w:r>
          </w:p>
        </w:tc>
        <w:tc>
          <w:tcPr>
            <w:tcW w:w="708" w:type="dxa"/>
            <w:tcBorders>
              <w:top w:val="nil"/>
              <w:left w:val="nil"/>
              <w:bottom w:val="single" w:sz="4" w:space="0" w:color="auto"/>
              <w:right w:val="single" w:sz="4" w:space="0" w:color="auto"/>
            </w:tcBorders>
            <w:shd w:val="clear" w:color="auto" w:fill="auto"/>
            <w:noWrap/>
            <w:vAlign w:val="center"/>
            <w:hideMark/>
          </w:tcPr>
          <w:p w14:paraId="6329A8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160.0 </w:t>
            </w:r>
          </w:p>
        </w:tc>
        <w:tc>
          <w:tcPr>
            <w:tcW w:w="803" w:type="dxa"/>
            <w:tcBorders>
              <w:top w:val="nil"/>
              <w:left w:val="nil"/>
              <w:bottom w:val="single" w:sz="4" w:space="0" w:color="auto"/>
              <w:right w:val="single" w:sz="4" w:space="0" w:color="auto"/>
            </w:tcBorders>
            <w:shd w:val="clear" w:color="auto" w:fill="auto"/>
            <w:noWrap/>
            <w:vAlign w:val="center"/>
            <w:hideMark/>
          </w:tcPr>
          <w:p w14:paraId="50406FE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64.0 </w:t>
            </w:r>
          </w:p>
        </w:tc>
        <w:tc>
          <w:tcPr>
            <w:tcW w:w="815" w:type="dxa"/>
            <w:tcBorders>
              <w:top w:val="nil"/>
              <w:left w:val="nil"/>
              <w:bottom w:val="single" w:sz="4" w:space="0" w:color="auto"/>
              <w:right w:val="single" w:sz="4" w:space="0" w:color="auto"/>
            </w:tcBorders>
            <w:shd w:val="clear" w:color="auto" w:fill="auto"/>
            <w:noWrap/>
            <w:vAlign w:val="center"/>
            <w:hideMark/>
          </w:tcPr>
          <w:p w14:paraId="53125C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026D6A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3AA9AAC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1907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2699</w:t>
            </w:r>
          </w:p>
        </w:tc>
      </w:tr>
      <w:tr w:rsidR="00135B6A" w:rsidRPr="00135B6A" w14:paraId="2E34FB2F"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2719A0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B2F6A1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1506DDBD"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375513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nil"/>
              <w:right w:val="single" w:sz="4" w:space="0" w:color="auto"/>
            </w:tcBorders>
            <w:shd w:val="clear" w:color="auto" w:fill="auto"/>
            <w:noWrap/>
            <w:vAlign w:val="center"/>
            <w:hideMark/>
          </w:tcPr>
          <w:p w14:paraId="06BA3F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165.0 </w:t>
            </w:r>
          </w:p>
        </w:tc>
        <w:tc>
          <w:tcPr>
            <w:tcW w:w="851" w:type="dxa"/>
            <w:tcBorders>
              <w:top w:val="single" w:sz="4" w:space="0" w:color="auto"/>
              <w:left w:val="nil"/>
              <w:bottom w:val="nil"/>
              <w:right w:val="single" w:sz="4" w:space="0" w:color="auto"/>
            </w:tcBorders>
            <w:shd w:val="clear" w:color="auto" w:fill="auto"/>
            <w:noWrap/>
            <w:vAlign w:val="center"/>
            <w:hideMark/>
          </w:tcPr>
          <w:p w14:paraId="322D1B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50.4 </w:t>
            </w:r>
          </w:p>
        </w:tc>
        <w:tc>
          <w:tcPr>
            <w:tcW w:w="850" w:type="dxa"/>
            <w:tcBorders>
              <w:top w:val="single" w:sz="4" w:space="0" w:color="auto"/>
              <w:left w:val="nil"/>
              <w:bottom w:val="nil"/>
              <w:right w:val="single" w:sz="4" w:space="0" w:color="auto"/>
            </w:tcBorders>
            <w:shd w:val="clear" w:color="auto" w:fill="auto"/>
            <w:noWrap/>
            <w:vAlign w:val="center"/>
            <w:hideMark/>
          </w:tcPr>
          <w:p w14:paraId="077CE4F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5D688D9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F0D3D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2068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2880</w:t>
            </w:r>
          </w:p>
        </w:tc>
        <w:tc>
          <w:tcPr>
            <w:tcW w:w="708" w:type="dxa"/>
            <w:tcBorders>
              <w:top w:val="nil"/>
              <w:left w:val="nil"/>
              <w:bottom w:val="single" w:sz="4" w:space="0" w:color="auto"/>
              <w:right w:val="single" w:sz="4" w:space="0" w:color="auto"/>
            </w:tcBorders>
            <w:shd w:val="clear" w:color="auto" w:fill="auto"/>
            <w:noWrap/>
            <w:vAlign w:val="center"/>
            <w:hideMark/>
          </w:tcPr>
          <w:p w14:paraId="0A0836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165.0 </w:t>
            </w:r>
          </w:p>
        </w:tc>
        <w:tc>
          <w:tcPr>
            <w:tcW w:w="803" w:type="dxa"/>
            <w:tcBorders>
              <w:top w:val="nil"/>
              <w:left w:val="nil"/>
              <w:bottom w:val="single" w:sz="4" w:space="0" w:color="auto"/>
              <w:right w:val="single" w:sz="4" w:space="0" w:color="auto"/>
            </w:tcBorders>
            <w:shd w:val="clear" w:color="auto" w:fill="auto"/>
            <w:noWrap/>
            <w:vAlign w:val="center"/>
            <w:hideMark/>
          </w:tcPr>
          <w:p w14:paraId="7832621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50.4 </w:t>
            </w:r>
          </w:p>
        </w:tc>
        <w:tc>
          <w:tcPr>
            <w:tcW w:w="815" w:type="dxa"/>
            <w:tcBorders>
              <w:top w:val="nil"/>
              <w:left w:val="nil"/>
              <w:bottom w:val="single" w:sz="4" w:space="0" w:color="auto"/>
              <w:right w:val="single" w:sz="4" w:space="0" w:color="auto"/>
            </w:tcBorders>
            <w:shd w:val="clear" w:color="auto" w:fill="auto"/>
            <w:noWrap/>
            <w:vAlign w:val="center"/>
            <w:hideMark/>
          </w:tcPr>
          <w:p w14:paraId="3FEB33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3D2E1E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10.7</w:t>
            </w:r>
          </w:p>
        </w:tc>
        <w:tc>
          <w:tcPr>
            <w:tcW w:w="1134" w:type="dxa"/>
            <w:tcBorders>
              <w:top w:val="nil"/>
              <w:left w:val="nil"/>
              <w:bottom w:val="single" w:sz="4" w:space="0" w:color="auto"/>
              <w:right w:val="single" w:sz="4" w:space="0" w:color="auto"/>
            </w:tcBorders>
            <w:shd w:val="clear" w:color="auto" w:fill="auto"/>
            <w:noWrap/>
            <w:vAlign w:val="center"/>
            <w:hideMark/>
          </w:tcPr>
          <w:p w14:paraId="2D4795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1816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2567</w:t>
            </w:r>
          </w:p>
        </w:tc>
      </w:tr>
      <w:tr w:rsidR="00135B6A" w:rsidRPr="00135B6A" w14:paraId="7B1FA335"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195127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EF32C2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21F115A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38D97B5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nil"/>
              <w:right w:val="single" w:sz="4" w:space="0" w:color="auto"/>
            </w:tcBorders>
            <w:shd w:val="clear" w:color="auto" w:fill="auto"/>
            <w:noWrap/>
            <w:vAlign w:val="center"/>
            <w:hideMark/>
          </w:tcPr>
          <w:p w14:paraId="0A5CBAB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165.0 </w:t>
            </w:r>
          </w:p>
        </w:tc>
        <w:tc>
          <w:tcPr>
            <w:tcW w:w="851" w:type="dxa"/>
            <w:tcBorders>
              <w:top w:val="single" w:sz="4" w:space="0" w:color="auto"/>
              <w:left w:val="nil"/>
              <w:bottom w:val="nil"/>
              <w:right w:val="single" w:sz="4" w:space="0" w:color="auto"/>
            </w:tcBorders>
            <w:shd w:val="clear" w:color="auto" w:fill="auto"/>
            <w:noWrap/>
            <w:vAlign w:val="center"/>
            <w:hideMark/>
          </w:tcPr>
          <w:p w14:paraId="2274456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68.0 </w:t>
            </w:r>
          </w:p>
        </w:tc>
        <w:tc>
          <w:tcPr>
            <w:tcW w:w="850" w:type="dxa"/>
            <w:tcBorders>
              <w:top w:val="single" w:sz="4" w:space="0" w:color="auto"/>
              <w:left w:val="nil"/>
              <w:bottom w:val="nil"/>
              <w:right w:val="single" w:sz="4" w:space="0" w:color="auto"/>
            </w:tcBorders>
            <w:shd w:val="clear" w:color="auto" w:fill="auto"/>
            <w:noWrap/>
            <w:vAlign w:val="center"/>
            <w:hideMark/>
          </w:tcPr>
          <w:p w14:paraId="6197D72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192630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13.8</w:t>
            </w:r>
          </w:p>
        </w:tc>
        <w:tc>
          <w:tcPr>
            <w:tcW w:w="1134" w:type="dxa"/>
            <w:tcBorders>
              <w:top w:val="nil"/>
              <w:left w:val="nil"/>
              <w:bottom w:val="single" w:sz="4" w:space="0" w:color="auto"/>
              <w:right w:val="single" w:sz="4" w:space="0" w:color="auto"/>
            </w:tcBorders>
            <w:shd w:val="clear" w:color="auto" w:fill="auto"/>
            <w:noWrap/>
            <w:vAlign w:val="center"/>
            <w:hideMark/>
          </w:tcPr>
          <w:p w14:paraId="690EAC6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2349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3296</w:t>
            </w:r>
          </w:p>
        </w:tc>
        <w:tc>
          <w:tcPr>
            <w:tcW w:w="708" w:type="dxa"/>
            <w:tcBorders>
              <w:top w:val="nil"/>
              <w:left w:val="nil"/>
              <w:bottom w:val="single" w:sz="4" w:space="0" w:color="auto"/>
              <w:right w:val="single" w:sz="4" w:space="0" w:color="auto"/>
            </w:tcBorders>
            <w:shd w:val="clear" w:color="auto" w:fill="auto"/>
            <w:noWrap/>
            <w:vAlign w:val="center"/>
            <w:hideMark/>
          </w:tcPr>
          <w:p w14:paraId="72F9D0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165.0 </w:t>
            </w:r>
          </w:p>
        </w:tc>
        <w:tc>
          <w:tcPr>
            <w:tcW w:w="803" w:type="dxa"/>
            <w:tcBorders>
              <w:top w:val="nil"/>
              <w:left w:val="nil"/>
              <w:bottom w:val="single" w:sz="4" w:space="0" w:color="auto"/>
              <w:right w:val="single" w:sz="4" w:space="0" w:color="auto"/>
            </w:tcBorders>
            <w:shd w:val="clear" w:color="auto" w:fill="auto"/>
            <w:noWrap/>
            <w:vAlign w:val="center"/>
            <w:hideMark/>
          </w:tcPr>
          <w:p w14:paraId="74CFF8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68.0 </w:t>
            </w:r>
          </w:p>
        </w:tc>
        <w:tc>
          <w:tcPr>
            <w:tcW w:w="815" w:type="dxa"/>
            <w:tcBorders>
              <w:top w:val="nil"/>
              <w:left w:val="nil"/>
              <w:bottom w:val="single" w:sz="4" w:space="0" w:color="auto"/>
              <w:right w:val="single" w:sz="4" w:space="0" w:color="auto"/>
            </w:tcBorders>
            <w:shd w:val="clear" w:color="auto" w:fill="auto"/>
            <w:noWrap/>
            <w:vAlign w:val="center"/>
            <w:hideMark/>
          </w:tcPr>
          <w:p w14:paraId="6984A9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215F79F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11.7</w:t>
            </w:r>
          </w:p>
        </w:tc>
        <w:tc>
          <w:tcPr>
            <w:tcW w:w="1134" w:type="dxa"/>
            <w:tcBorders>
              <w:top w:val="nil"/>
              <w:left w:val="nil"/>
              <w:bottom w:val="single" w:sz="4" w:space="0" w:color="auto"/>
              <w:right w:val="single" w:sz="4" w:space="0" w:color="auto"/>
            </w:tcBorders>
            <w:shd w:val="clear" w:color="auto" w:fill="auto"/>
            <w:noWrap/>
            <w:vAlign w:val="center"/>
            <w:hideMark/>
          </w:tcPr>
          <w:p w14:paraId="66D7AD4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1981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2807</w:t>
            </w:r>
          </w:p>
        </w:tc>
      </w:tr>
      <w:tr w:rsidR="00135B6A" w:rsidRPr="00135B6A" w14:paraId="6E2B1FB7"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7C5125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E5DE85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63A6ABFD"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0C210213"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nil"/>
              <w:right w:val="single" w:sz="4" w:space="0" w:color="auto"/>
            </w:tcBorders>
            <w:shd w:val="clear" w:color="auto" w:fill="auto"/>
            <w:noWrap/>
            <w:vAlign w:val="center"/>
            <w:hideMark/>
          </w:tcPr>
          <w:p w14:paraId="69593B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170.0 </w:t>
            </w:r>
          </w:p>
        </w:tc>
        <w:tc>
          <w:tcPr>
            <w:tcW w:w="851" w:type="dxa"/>
            <w:tcBorders>
              <w:top w:val="single" w:sz="4" w:space="0" w:color="auto"/>
              <w:left w:val="nil"/>
              <w:bottom w:val="nil"/>
              <w:right w:val="single" w:sz="4" w:space="0" w:color="auto"/>
            </w:tcBorders>
            <w:shd w:val="clear" w:color="auto" w:fill="auto"/>
            <w:noWrap/>
            <w:vAlign w:val="center"/>
            <w:hideMark/>
          </w:tcPr>
          <w:p w14:paraId="1F473B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53.5 </w:t>
            </w:r>
          </w:p>
        </w:tc>
        <w:tc>
          <w:tcPr>
            <w:tcW w:w="850" w:type="dxa"/>
            <w:tcBorders>
              <w:top w:val="single" w:sz="4" w:space="0" w:color="auto"/>
              <w:left w:val="nil"/>
              <w:bottom w:val="nil"/>
              <w:right w:val="single" w:sz="4" w:space="0" w:color="auto"/>
            </w:tcBorders>
            <w:shd w:val="clear" w:color="auto" w:fill="auto"/>
            <w:noWrap/>
            <w:vAlign w:val="center"/>
            <w:hideMark/>
          </w:tcPr>
          <w:p w14:paraId="0AD29E1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4D0855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53CC1F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2144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2993</w:t>
            </w:r>
          </w:p>
        </w:tc>
        <w:tc>
          <w:tcPr>
            <w:tcW w:w="708" w:type="dxa"/>
            <w:tcBorders>
              <w:top w:val="nil"/>
              <w:left w:val="nil"/>
              <w:bottom w:val="single" w:sz="4" w:space="0" w:color="auto"/>
              <w:right w:val="single" w:sz="4" w:space="0" w:color="auto"/>
            </w:tcBorders>
            <w:shd w:val="clear" w:color="auto" w:fill="auto"/>
            <w:noWrap/>
            <w:vAlign w:val="center"/>
            <w:hideMark/>
          </w:tcPr>
          <w:p w14:paraId="58E6ED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170.0 </w:t>
            </w:r>
          </w:p>
        </w:tc>
        <w:tc>
          <w:tcPr>
            <w:tcW w:w="803" w:type="dxa"/>
            <w:tcBorders>
              <w:top w:val="nil"/>
              <w:left w:val="nil"/>
              <w:bottom w:val="single" w:sz="4" w:space="0" w:color="auto"/>
              <w:right w:val="single" w:sz="4" w:space="0" w:color="auto"/>
            </w:tcBorders>
            <w:shd w:val="clear" w:color="auto" w:fill="auto"/>
            <w:noWrap/>
            <w:vAlign w:val="center"/>
            <w:hideMark/>
          </w:tcPr>
          <w:p w14:paraId="2E3461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53.5 </w:t>
            </w:r>
          </w:p>
        </w:tc>
        <w:tc>
          <w:tcPr>
            <w:tcW w:w="815" w:type="dxa"/>
            <w:tcBorders>
              <w:top w:val="nil"/>
              <w:left w:val="nil"/>
              <w:bottom w:val="single" w:sz="4" w:space="0" w:color="auto"/>
              <w:right w:val="single" w:sz="4" w:space="0" w:color="auto"/>
            </w:tcBorders>
            <w:shd w:val="clear" w:color="auto" w:fill="auto"/>
            <w:noWrap/>
            <w:vAlign w:val="center"/>
            <w:hideMark/>
          </w:tcPr>
          <w:p w14:paraId="2A7A96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3BF2EB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7.9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7133E0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1881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2662</w:t>
            </w:r>
          </w:p>
        </w:tc>
      </w:tr>
      <w:tr w:rsidR="00135B6A" w:rsidRPr="00135B6A" w14:paraId="6EB5A1BA"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076CB0E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6FCA9C4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4AD92E6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08D5CF4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7EAB6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82F7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72.2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6446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17E2D56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14.4</w:t>
            </w:r>
          </w:p>
        </w:tc>
        <w:tc>
          <w:tcPr>
            <w:tcW w:w="1134" w:type="dxa"/>
            <w:tcBorders>
              <w:top w:val="nil"/>
              <w:left w:val="nil"/>
              <w:bottom w:val="single" w:sz="4" w:space="0" w:color="auto"/>
              <w:right w:val="single" w:sz="4" w:space="0" w:color="auto"/>
            </w:tcBorders>
            <w:shd w:val="clear" w:color="auto" w:fill="auto"/>
            <w:noWrap/>
            <w:vAlign w:val="center"/>
            <w:hideMark/>
          </w:tcPr>
          <w:p w14:paraId="7422790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2442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3434</w:t>
            </w:r>
          </w:p>
        </w:tc>
        <w:tc>
          <w:tcPr>
            <w:tcW w:w="708" w:type="dxa"/>
            <w:tcBorders>
              <w:top w:val="nil"/>
              <w:left w:val="nil"/>
              <w:bottom w:val="single" w:sz="4" w:space="0" w:color="auto"/>
              <w:right w:val="single" w:sz="4" w:space="0" w:color="auto"/>
            </w:tcBorders>
            <w:shd w:val="clear" w:color="auto" w:fill="auto"/>
            <w:noWrap/>
            <w:vAlign w:val="center"/>
            <w:hideMark/>
          </w:tcPr>
          <w:p w14:paraId="698B12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170.0 </w:t>
            </w:r>
          </w:p>
        </w:tc>
        <w:tc>
          <w:tcPr>
            <w:tcW w:w="803" w:type="dxa"/>
            <w:tcBorders>
              <w:top w:val="nil"/>
              <w:left w:val="nil"/>
              <w:bottom w:val="single" w:sz="4" w:space="0" w:color="auto"/>
              <w:right w:val="single" w:sz="4" w:space="0" w:color="auto"/>
            </w:tcBorders>
            <w:shd w:val="clear" w:color="auto" w:fill="auto"/>
            <w:noWrap/>
            <w:vAlign w:val="center"/>
            <w:hideMark/>
          </w:tcPr>
          <w:p w14:paraId="175997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72.2 </w:t>
            </w:r>
          </w:p>
        </w:tc>
        <w:tc>
          <w:tcPr>
            <w:tcW w:w="815" w:type="dxa"/>
            <w:tcBorders>
              <w:top w:val="nil"/>
              <w:left w:val="nil"/>
              <w:bottom w:val="single" w:sz="4" w:space="0" w:color="auto"/>
              <w:right w:val="single" w:sz="4" w:space="0" w:color="auto"/>
            </w:tcBorders>
            <w:shd w:val="clear" w:color="auto" w:fill="auto"/>
            <w:noWrap/>
            <w:vAlign w:val="center"/>
            <w:hideMark/>
          </w:tcPr>
          <w:p w14:paraId="63058E4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672FA2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12.2</w:t>
            </w:r>
          </w:p>
        </w:tc>
        <w:tc>
          <w:tcPr>
            <w:tcW w:w="1134" w:type="dxa"/>
            <w:tcBorders>
              <w:top w:val="nil"/>
              <w:left w:val="nil"/>
              <w:bottom w:val="single" w:sz="4" w:space="0" w:color="auto"/>
              <w:right w:val="single" w:sz="4" w:space="0" w:color="auto"/>
            </w:tcBorders>
            <w:shd w:val="clear" w:color="auto" w:fill="auto"/>
            <w:noWrap/>
            <w:vAlign w:val="center"/>
            <w:hideMark/>
          </w:tcPr>
          <w:p w14:paraId="298502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2057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2916</w:t>
            </w:r>
          </w:p>
        </w:tc>
      </w:tr>
      <w:tr w:rsidR="00135B6A" w:rsidRPr="00135B6A" w14:paraId="5D4AD46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90A5C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D878A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43D5409F"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71CFE3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5E5221E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tcBorders>
              <w:top w:val="nil"/>
              <w:left w:val="nil"/>
              <w:bottom w:val="single" w:sz="4" w:space="0" w:color="auto"/>
              <w:right w:val="single" w:sz="4" w:space="0" w:color="auto"/>
            </w:tcBorders>
            <w:shd w:val="clear" w:color="auto" w:fill="auto"/>
            <w:noWrap/>
            <w:vAlign w:val="center"/>
            <w:hideMark/>
          </w:tcPr>
          <w:p w14:paraId="0FEBA0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56.7 </w:t>
            </w:r>
          </w:p>
        </w:tc>
        <w:tc>
          <w:tcPr>
            <w:tcW w:w="850" w:type="dxa"/>
            <w:tcBorders>
              <w:top w:val="nil"/>
              <w:left w:val="nil"/>
              <w:bottom w:val="single" w:sz="4" w:space="0" w:color="auto"/>
              <w:right w:val="single" w:sz="4" w:space="0" w:color="auto"/>
            </w:tcBorders>
            <w:shd w:val="clear" w:color="auto" w:fill="auto"/>
            <w:noWrap/>
            <w:vAlign w:val="center"/>
            <w:hideMark/>
          </w:tcPr>
          <w:p w14:paraId="5D79BC9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224603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72FB09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2222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3108</w:t>
            </w:r>
          </w:p>
        </w:tc>
        <w:tc>
          <w:tcPr>
            <w:tcW w:w="708" w:type="dxa"/>
            <w:tcBorders>
              <w:top w:val="nil"/>
              <w:left w:val="nil"/>
              <w:bottom w:val="single" w:sz="4" w:space="0" w:color="auto"/>
              <w:right w:val="single" w:sz="4" w:space="0" w:color="auto"/>
            </w:tcBorders>
            <w:shd w:val="clear" w:color="auto" w:fill="auto"/>
            <w:noWrap/>
            <w:vAlign w:val="center"/>
            <w:hideMark/>
          </w:tcPr>
          <w:p w14:paraId="23B3FE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03" w:type="dxa"/>
            <w:tcBorders>
              <w:top w:val="nil"/>
              <w:left w:val="nil"/>
              <w:bottom w:val="single" w:sz="4" w:space="0" w:color="auto"/>
              <w:right w:val="single" w:sz="4" w:space="0" w:color="auto"/>
            </w:tcBorders>
            <w:shd w:val="clear" w:color="auto" w:fill="auto"/>
            <w:noWrap/>
            <w:vAlign w:val="center"/>
            <w:hideMark/>
          </w:tcPr>
          <w:p w14:paraId="4B3A26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56.7 </w:t>
            </w:r>
          </w:p>
        </w:tc>
        <w:tc>
          <w:tcPr>
            <w:tcW w:w="815" w:type="dxa"/>
            <w:tcBorders>
              <w:top w:val="nil"/>
              <w:left w:val="nil"/>
              <w:bottom w:val="single" w:sz="4" w:space="0" w:color="auto"/>
              <w:right w:val="single" w:sz="4" w:space="0" w:color="auto"/>
            </w:tcBorders>
            <w:shd w:val="clear" w:color="auto" w:fill="auto"/>
            <w:noWrap/>
            <w:vAlign w:val="center"/>
            <w:hideMark/>
          </w:tcPr>
          <w:p w14:paraId="10D249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6E5184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11.5</w:t>
            </w:r>
          </w:p>
        </w:tc>
        <w:tc>
          <w:tcPr>
            <w:tcW w:w="1134" w:type="dxa"/>
            <w:tcBorders>
              <w:top w:val="nil"/>
              <w:left w:val="nil"/>
              <w:bottom w:val="single" w:sz="4" w:space="0" w:color="auto"/>
              <w:right w:val="single" w:sz="4" w:space="0" w:color="auto"/>
            </w:tcBorders>
            <w:shd w:val="clear" w:color="auto" w:fill="auto"/>
            <w:noWrap/>
            <w:vAlign w:val="center"/>
            <w:hideMark/>
          </w:tcPr>
          <w:p w14:paraId="484D6C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1948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2758</w:t>
            </w:r>
          </w:p>
        </w:tc>
      </w:tr>
      <w:tr w:rsidR="00135B6A" w:rsidRPr="00135B6A" w14:paraId="68072A31"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AC3A2E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5E4D3AD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53D6B8B9"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6F7965A6"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1F3D86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tcBorders>
              <w:top w:val="nil"/>
              <w:left w:val="nil"/>
              <w:bottom w:val="single" w:sz="4" w:space="0" w:color="auto"/>
              <w:right w:val="single" w:sz="4" w:space="0" w:color="auto"/>
            </w:tcBorders>
            <w:shd w:val="clear" w:color="auto" w:fill="auto"/>
            <w:noWrap/>
            <w:vAlign w:val="center"/>
            <w:hideMark/>
          </w:tcPr>
          <w:p w14:paraId="1657AD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76.5 </w:t>
            </w:r>
          </w:p>
        </w:tc>
        <w:tc>
          <w:tcPr>
            <w:tcW w:w="850" w:type="dxa"/>
            <w:tcBorders>
              <w:top w:val="nil"/>
              <w:left w:val="nil"/>
              <w:bottom w:val="single" w:sz="4" w:space="0" w:color="auto"/>
              <w:right w:val="single" w:sz="4" w:space="0" w:color="auto"/>
            </w:tcBorders>
            <w:shd w:val="clear" w:color="auto" w:fill="auto"/>
            <w:noWrap/>
            <w:vAlign w:val="center"/>
            <w:hideMark/>
          </w:tcPr>
          <w:p w14:paraId="3CA0E3F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0356C8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335EAE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2538</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3576</w:t>
            </w:r>
          </w:p>
        </w:tc>
        <w:tc>
          <w:tcPr>
            <w:tcW w:w="708" w:type="dxa"/>
            <w:tcBorders>
              <w:top w:val="nil"/>
              <w:left w:val="nil"/>
              <w:bottom w:val="single" w:sz="4" w:space="0" w:color="auto"/>
              <w:right w:val="single" w:sz="4" w:space="0" w:color="auto"/>
            </w:tcBorders>
            <w:shd w:val="clear" w:color="auto" w:fill="auto"/>
            <w:noWrap/>
            <w:vAlign w:val="center"/>
            <w:hideMark/>
          </w:tcPr>
          <w:p w14:paraId="524FE00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03" w:type="dxa"/>
            <w:tcBorders>
              <w:top w:val="nil"/>
              <w:left w:val="nil"/>
              <w:bottom w:val="single" w:sz="4" w:space="0" w:color="auto"/>
              <w:right w:val="single" w:sz="4" w:space="0" w:color="auto"/>
            </w:tcBorders>
            <w:shd w:val="clear" w:color="auto" w:fill="auto"/>
            <w:noWrap/>
            <w:vAlign w:val="center"/>
            <w:hideMark/>
          </w:tcPr>
          <w:p w14:paraId="5D528C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76.5 </w:t>
            </w:r>
          </w:p>
        </w:tc>
        <w:tc>
          <w:tcPr>
            <w:tcW w:w="815" w:type="dxa"/>
            <w:tcBorders>
              <w:top w:val="nil"/>
              <w:left w:val="nil"/>
              <w:bottom w:val="single" w:sz="4" w:space="0" w:color="auto"/>
              <w:right w:val="single" w:sz="4" w:space="0" w:color="auto"/>
            </w:tcBorders>
            <w:shd w:val="clear" w:color="auto" w:fill="auto"/>
            <w:noWrap/>
            <w:vAlign w:val="center"/>
            <w:hideMark/>
          </w:tcPr>
          <w:p w14:paraId="42EE15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42C891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12.7</w:t>
            </w:r>
          </w:p>
        </w:tc>
        <w:tc>
          <w:tcPr>
            <w:tcW w:w="1134" w:type="dxa"/>
            <w:tcBorders>
              <w:top w:val="nil"/>
              <w:left w:val="nil"/>
              <w:bottom w:val="single" w:sz="4" w:space="0" w:color="auto"/>
              <w:right w:val="single" w:sz="4" w:space="0" w:color="auto"/>
            </w:tcBorders>
            <w:shd w:val="clear" w:color="auto" w:fill="auto"/>
            <w:noWrap/>
            <w:vAlign w:val="center"/>
            <w:hideMark/>
          </w:tcPr>
          <w:p w14:paraId="237559E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2134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3028</w:t>
            </w:r>
          </w:p>
        </w:tc>
      </w:tr>
      <w:tr w:rsidR="00135B6A" w:rsidRPr="00135B6A" w14:paraId="75FAE19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5EA7EE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01258D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1AE7783E"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3CFC9C38"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4201E4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51" w:type="dxa"/>
            <w:tcBorders>
              <w:top w:val="nil"/>
              <w:left w:val="nil"/>
              <w:bottom w:val="single" w:sz="4" w:space="0" w:color="auto"/>
              <w:right w:val="single" w:sz="4" w:space="0" w:color="auto"/>
            </w:tcBorders>
            <w:shd w:val="clear" w:color="auto" w:fill="auto"/>
            <w:noWrap/>
            <w:vAlign w:val="center"/>
            <w:hideMark/>
          </w:tcPr>
          <w:p w14:paraId="5DB8A7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59.9 </w:t>
            </w:r>
          </w:p>
        </w:tc>
        <w:tc>
          <w:tcPr>
            <w:tcW w:w="850" w:type="dxa"/>
            <w:tcBorders>
              <w:top w:val="nil"/>
              <w:left w:val="nil"/>
              <w:bottom w:val="single" w:sz="4" w:space="0" w:color="auto"/>
              <w:right w:val="single" w:sz="4" w:space="0" w:color="auto"/>
            </w:tcBorders>
            <w:shd w:val="clear" w:color="auto" w:fill="auto"/>
            <w:noWrap/>
            <w:vAlign w:val="center"/>
            <w:hideMark/>
          </w:tcPr>
          <w:p w14:paraId="100A2A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93" w:type="dxa"/>
            <w:tcBorders>
              <w:top w:val="nil"/>
              <w:left w:val="nil"/>
              <w:bottom w:val="single" w:sz="4" w:space="0" w:color="auto"/>
              <w:right w:val="single" w:sz="4" w:space="0" w:color="auto"/>
            </w:tcBorders>
            <w:shd w:val="clear" w:color="auto" w:fill="auto"/>
            <w:noWrap/>
            <w:vAlign w:val="center"/>
            <w:hideMark/>
          </w:tcPr>
          <w:p w14:paraId="710A98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13.5</w:t>
            </w:r>
          </w:p>
        </w:tc>
        <w:tc>
          <w:tcPr>
            <w:tcW w:w="1134" w:type="dxa"/>
            <w:tcBorders>
              <w:top w:val="nil"/>
              <w:left w:val="nil"/>
              <w:bottom w:val="single" w:sz="4" w:space="0" w:color="auto"/>
              <w:right w:val="single" w:sz="4" w:space="0" w:color="auto"/>
            </w:tcBorders>
            <w:shd w:val="clear" w:color="auto" w:fill="auto"/>
            <w:noWrap/>
            <w:vAlign w:val="center"/>
            <w:hideMark/>
          </w:tcPr>
          <w:p w14:paraId="3E82843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2301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3225</w:t>
            </w:r>
          </w:p>
        </w:tc>
        <w:tc>
          <w:tcPr>
            <w:tcW w:w="708" w:type="dxa"/>
            <w:tcBorders>
              <w:top w:val="nil"/>
              <w:left w:val="nil"/>
              <w:bottom w:val="single" w:sz="4" w:space="0" w:color="auto"/>
              <w:right w:val="single" w:sz="4" w:space="0" w:color="auto"/>
            </w:tcBorders>
            <w:shd w:val="clear" w:color="auto" w:fill="auto"/>
            <w:noWrap/>
            <w:vAlign w:val="center"/>
            <w:hideMark/>
          </w:tcPr>
          <w:p w14:paraId="3017FB2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03" w:type="dxa"/>
            <w:tcBorders>
              <w:top w:val="nil"/>
              <w:left w:val="nil"/>
              <w:bottom w:val="single" w:sz="4" w:space="0" w:color="auto"/>
              <w:right w:val="single" w:sz="4" w:space="0" w:color="auto"/>
            </w:tcBorders>
            <w:shd w:val="clear" w:color="auto" w:fill="auto"/>
            <w:noWrap/>
            <w:vAlign w:val="center"/>
            <w:hideMark/>
          </w:tcPr>
          <w:p w14:paraId="230A6BE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59.9 </w:t>
            </w:r>
          </w:p>
        </w:tc>
        <w:tc>
          <w:tcPr>
            <w:tcW w:w="815" w:type="dxa"/>
            <w:tcBorders>
              <w:top w:val="nil"/>
              <w:left w:val="nil"/>
              <w:bottom w:val="single" w:sz="4" w:space="0" w:color="auto"/>
              <w:right w:val="single" w:sz="4" w:space="0" w:color="auto"/>
            </w:tcBorders>
            <w:shd w:val="clear" w:color="auto" w:fill="auto"/>
            <w:noWrap/>
            <w:vAlign w:val="center"/>
            <w:hideMark/>
          </w:tcPr>
          <w:p w14:paraId="61DA05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18.5 </w:t>
            </w:r>
          </w:p>
        </w:tc>
        <w:tc>
          <w:tcPr>
            <w:tcW w:w="934" w:type="dxa"/>
            <w:tcBorders>
              <w:top w:val="nil"/>
              <w:left w:val="nil"/>
              <w:bottom w:val="single" w:sz="4" w:space="0" w:color="auto"/>
              <w:right w:val="single" w:sz="4" w:space="0" w:color="auto"/>
            </w:tcBorders>
            <w:shd w:val="clear" w:color="auto" w:fill="auto"/>
            <w:noWrap/>
            <w:vAlign w:val="center"/>
            <w:hideMark/>
          </w:tcPr>
          <w:p w14:paraId="04132E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6EE583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2015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2855</w:t>
            </w:r>
          </w:p>
        </w:tc>
      </w:tr>
      <w:tr w:rsidR="00135B6A" w:rsidRPr="00135B6A" w14:paraId="50E9F89B"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4AD3D1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50D701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1F9259A2"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4C855AB7"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32F607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51" w:type="dxa"/>
            <w:tcBorders>
              <w:top w:val="nil"/>
              <w:left w:val="nil"/>
              <w:bottom w:val="single" w:sz="4" w:space="0" w:color="auto"/>
              <w:right w:val="single" w:sz="4" w:space="0" w:color="auto"/>
            </w:tcBorders>
            <w:shd w:val="clear" w:color="auto" w:fill="auto"/>
            <w:noWrap/>
            <w:vAlign w:val="center"/>
            <w:hideMark/>
          </w:tcPr>
          <w:p w14:paraId="238BB93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81.0 </w:t>
            </w:r>
          </w:p>
        </w:tc>
        <w:tc>
          <w:tcPr>
            <w:tcW w:w="850" w:type="dxa"/>
            <w:tcBorders>
              <w:top w:val="nil"/>
              <w:left w:val="nil"/>
              <w:bottom w:val="single" w:sz="4" w:space="0" w:color="auto"/>
              <w:right w:val="single" w:sz="4" w:space="0" w:color="auto"/>
            </w:tcBorders>
            <w:shd w:val="clear" w:color="auto" w:fill="auto"/>
            <w:noWrap/>
            <w:vAlign w:val="center"/>
            <w:hideMark/>
          </w:tcPr>
          <w:p w14:paraId="424D071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93" w:type="dxa"/>
            <w:tcBorders>
              <w:top w:val="nil"/>
              <w:left w:val="nil"/>
              <w:bottom w:val="single" w:sz="4" w:space="0" w:color="auto"/>
              <w:right w:val="single" w:sz="4" w:space="0" w:color="auto"/>
            </w:tcBorders>
            <w:shd w:val="clear" w:color="auto" w:fill="auto"/>
            <w:noWrap/>
            <w:vAlign w:val="center"/>
            <w:hideMark/>
          </w:tcPr>
          <w:p w14:paraId="2014BE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15.6</w:t>
            </w:r>
          </w:p>
        </w:tc>
        <w:tc>
          <w:tcPr>
            <w:tcW w:w="1134" w:type="dxa"/>
            <w:tcBorders>
              <w:top w:val="nil"/>
              <w:left w:val="nil"/>
              <w:bottom w:val="single" w:sz="4" w:space="0" w:color="auto"/>
              <w:right w:val="single" w:sz="4" w:space="0" w:color="auto"/>
            </w:tcBorders>
            <w:shd w:val="clear" w:color="auto" w:fill="auto"/>
            <w:noWrap/>
            <w:vAlign w:val="center"/>
            <w:hideMark/>
          </w:tcPr>
          <w:p w14:paraId="56D7CF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2636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3720</w:t>
            </w:r>
          </w:p>
        </w:tc>
        <w:tc>
          <w:tcPr>
            <w:tcW w:w="708" w:type="dxa"/>
            <w:tcBorders>
              <w:top w:val="nil"/>
              <w:left w:val="nil"/>
              <w:bottom w:val="single" w:sz="4" w:space="0" w:color="auto"/>
              <w:right w:val="single" w:sz="4" w:space="0" w:color="auto"/>
            </w:tcBorders>
            <w:shd w:val="clear" w:color="auto" w:fill="auto"/>
            <w:noWrap/>
            <w:vAlign w:val="center"/>
            <w:hideMark/>
          </w:tcPr>
          <w:p w14:paraId="30421EE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180.0 </w:t>
            </w:r>
          </w:p>
        </w:tc>
        <w:tc>
          <w:tcPr>
            <w:tcW w:w="803" w:type="dxa"/>
            <w:tcBorders>
              <w:top w:val="nil"/>
              <w:left w:val="nil"/>
              <w:bottom w:val="single" w:sz="4" w:space="0" w:color="auto"/>
              <w:right w:val="single" w:sz="4" w:space="0" w:color="auto"/>
            </w:tcBorders>
            <w:shd w:val="clear" w:color="auto" w:fill="auto"/>
            <w:noWrap/>
            <w:vAlign w:val="center"/>
            <w:hideMark/>
          </w:tcPr>
          <w:p w14:paraId="73A947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81.0 </w:t>
            </w:r>
          </w:p>
        </w:tc>
        <w:tc>
          <w:tcPr>
            <w:tcW w:w="815" w:type="dxa"/>
            <w:tcBorders>
              <w:top w:val="nil"/>
              <w:left w:val="nil"/>
              <w:bottom w:val="single" w:sz="4" w:space="0" w:color="auto"/>
              <w:right w:val="single" w:sz="4" w:space="0" w:color="auto"/>
            </w:tcBorders>
            <w:shd w:val="clear" w:color="auto" w:fill="auto"/>
            <w:noWrap/>
            <w:vAlign w:val="center"/>
            <w:hideMark/>
          </w:tcPr>
          <w:p w14:paraId="402CF9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934" w:type="dxa"/>
            <w:tcBorders>
              <w:top w:val="nil"/>
              <w:left w:val="nil"/>
              <w:bottom w:val="single" w:sz="4" w:space="0" w:color="auto"/>
              <w:right w:val="single" w:sz="4" w:space="0" w:color="auto"/>
            </w:tcBorders>
            <w:shd w:val="clear" w:color="auto" w:fill="auto"/>
            <w:noWrap/>
            <w:vAlign w:val="center"/>
            <w:hideMark/>
          </w:tcPr>
          <w:p w14:paraId="186D59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9.3</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13.1</w:t>
            </w:r>
          </w:p>
        </w:tc>
        <w:tc>
          <w:tcPr>
            <w:tcW w:w="1134" w:type="dxa"/>
            <w:tcBorders>
              <w:top w:val="nil"/>
              <w:left w:val="nil"/>
              <w:bottom w:val="single" w:sz="4" w:space="0" w:color="auto"/>
              <w:right w:val="single" w:sz="4" w:space="0" w:color="auto"/>
            </w:tcBorders>
            <w:shd w:val="clear" w:color="auto" w:fill="auto"/>
            <w:noWrap/>
            <w:vAlign w:val="center"/>
            <w:hideMark/>
          </w:tcPr>
          <w:p w14:paraId="35FD49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2211</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3140</w:t>
            </w:r>
          </w:p>
        </w:tc>
      </w:tr>
      <w:tr w:rsidR="00135B6A" w:rsidRPr="00135B6A" w14:paraId="37222377"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AF338D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FD7499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right w:val="single" w:sz="4" w:space="0" w:color="auto"/>
            </w:tcBorders>
            <w:shd w:val="clear" w:color="auto" w:fill="auto"/>
            <w:vAlign w:val="center"/>
            <w:hideMark/>
          </w:tcPr>
          <w:p w14:paraId="21302C3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right w:val="single" w:sz="4" w:space="0" w:color="auto"/>
            </w:tcBorders>
            <w:shd w:val="clear" w:color="auto" w:fill="auto"/>
            <w:noWrap/>
            <w:vAlign w:val="center"/>
            <w:hideMark/>
          </w:tcPr>
          <w:p w14:paraId="501DBA9C" w14:textId="77777777" w:rsidR="003654A2" w:rsidRPr="00135B6A" w:rsidRDefault="003654A2" w:rsidP="003654A2">
            <w:pPr>
              <w:widowControl w:val="0"/>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1F8CD11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185.0</w:t>
            </w:r>
          </w:p>
        </w:tc>
        <w:tc>
          <w:tcPr>
            <w:tcW w:w="851" w:type="dxa"/>
            <w:tcBorders>
              <w:top w:val="nil"/>
              <w:left w:val="nil"/>
              <w:bottom w:val="single" w:sz="4" w:space="0" w:color="auto"/>
              <w:right w:val="single" w:sz="4" w:space="0" w:color="auto"/>
            </w:tcBorders>
            <w:shd w:val="clear" w:color="auto" w:fill="auto"/>
            <w:noWrap/>
            <w:vAlign w:val="center"/>
            <w:hideMark/>
          </w:tcPr>
          <w:p w14:paraId="783DE75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63.3</w:t>
            </w:r>
          </w:p>
        </w:tc>
        <w:tc>
          <w:tcPr>
            <w:tcW w:w="850" w:type="dxa"/>
            <w:tcBorders>
              <w:top w:val="nil"/>
              <w:left w:val="nil"/>
              <w:bottom w:val="single" w:sz="4" w:space="0" w:color="auto"/>
              <w:right w:val="single" w:sz="4" w:space="0" w:color="auto"/>
            </w:tcBorders>
            <w:shd w:val="clear" w:color="auto" w:fill="auto"/>
            <w:noWrap/>
            <w:vAlign w:val="center"/>
            <w:hideMark/>
          </w:tcPr>
          <w:p w14:paraId="79E2120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w:t>
            </w:r>
          </w:p>
        </w:tc>
        <w:tc>
          <w:tcPr>
            <w:tcW w:w="993" w:type="dxa"/>
            <w:tcBorders>
              <w:top w:val="nil"/>
              <w:left w:val="nil"/>
              <w:bottom w:val="single" w:sz="4" w:space="0" w:color="auto"/>
              <w:right w:val="single" w:sz="4" w:space="0" w:color="auto"/>
            </w:tcBorders>
            <w:shd w:val="clear" w:color="auto" w:fill="auto"/>
            <w:noWrap/>
            <w:vAlign w:val="center"/>
            <w:hideMark/>
          </w:tcPr>
          <w:p w14:paraId="70DBAE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10.0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6C90B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2382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3344</w:t>
            </w:r>
          </w:p>
        </w:tc>
        <w:tc>
          <w:tcPr>
            <w:tcW w:w="708" w:type="dxa"/>
            <w:tcBorders>
              <w:top w:val="nil"/>
              <w:left w:val="nil"/>
              <w:bottom w:val="single" w:sz="4" w:space="0" w:color="auto"/>
              <w:right w:val="single" w:sz="4" w:space="0" w:color="auto"/>
            </w:tcBorders>
            <w:shd w:val="clear" w:color="auto" w:fill="auto"/>
            <w:noWrap/>
            <w:vAlign w:val="center"/>
            <w:hideMark/>
          </w:tcPr>
          <w:p w14:paraId="59DD23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185.0</w:t>
            </w:r>
          </w:p>
        </w:tc>
        <w:tc>
          <w:tcPr>
            <w:tcW w:w="803" w:type="dxa"/>
            <w:tcBorders>
              <w:top w:val="nil"/>
              <w:left w:val="nil"/>
              <w:bottom w:val="single" w:sz="4" w:space="0" w:color="auto"/>
              <w:right w:val="single" w:sz="4" w:space="0" w:color="auto"/>
            </w:tcBorders>
            <w:shd w:val="clear" w:color="auto" w:fill="auto"/>
            <w:noWrap/>
            <w:vAlign w:val="center"/>
            <w:hideMark/>
          </w:tcPr>
          <w:p w14:paraId="13A024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63.3</w:t>
            </w:r>
          </w:p>
        </w:tc>
        <w:tc>
          <w:tcPr>
            <w:tcW w:w="815" w:type="dxa"/>
            <w:tcBorders>
              <w:top w:val="nil"/>
              <w:left w:val="nil"/>
              <w:bottom w:val="single" w:sz="4" w:space="0" w:color="auto"/>
              <w:right w:val="single" w:sz="4" w:space="0" w:color="auto"/>
            </w:tcBorders>
            <w:shd w:val="clear" w:color="auto" w:fill="auto"/>
            <w:noWrap/>
            <w:vAlign w:val="center"/>
            <w:hideMark/>
          </w:tcPr>
          <w:p w14:paraId="01A9FE4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w:t>
            </w:r>
          </w:p>
        </w:tc>
        <w:tc>
          <w:tcPr>
            <w:tcW w:w="934" w:type="dxa"/>
            <w:tcBorders>
              <w:top w:val="nil"/>
              <w:left w:val="nil"/>
              <w:bottom w:val="single" w:sz="4" w:space="0" w:color="auto"/>
              <w:right w:val="single" w:sz="4" w:space="0" w:color="auto"/>
            </w:tcBorders>
            <w:shd w:val="clear" w:color="auto" w:fill="auto"/>
            <w:noWrap/>
            <w:vAlign w:val="center"/>
            <w:hideMark/>
          </w:tcPr>
          <w:p w14:paraId="718D59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12.4</w:t>
            </w:r>
          </w:p>
        </w:tc>
        <w:tc>
          <w:tcPr>
            <w:tcW w:w="1134" w:type="dxa"/>
            <w:tcBorders>
              <w:top w:val="nil"/>
              <w:left w:val="nil"/>
              <w:bottom w:val="single" w:sz="4" w:space="0" w:color="auto"/>
              <w:right w:val="single" w:sz="4" w:space="0" w:color="auto"/>
            </w:tcBorders>
            <w:shd w:val="clear" w:color="auto" w:fill="auto"/>
            <w:noWrap/>
            <w:vAlign w:val="center"/>
            <w:hideMark/>
          </w:tcPr>
          <w:p w14:paraId="56BD4C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2082</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2954</w:t>
            </w:r>
          </w:p>
        </w:tc>
      </w:tr>
      <w:tr w:rsidR="00135B6A" w:rsidRPr="00135B6A" w14:paraId="1A86CAF7"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3B7504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A8F17D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vMerge/>
            <w:tcBorders>
              <w:left w:val="nil"/>
              <w:bottom w:val="single" w:sz="4" w:space="0" w:color="auto"/>
              <w:right w:val="single" w:sz="4" w:space="0" w:color="auto"/>
            </w:tcBorders>
            <w:shd w:val="clear" w:color="auto" w:fill="auto"/>
            <w:vAlign w:val="center"/>
            <w:hideMark/>
          </w:tcPr>
          <w:p w14:paraId="7E929CD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851" w:type="dxa"/>
            <w:vMerge/>
            <w:tcBorders>
              <w:left w:val="nil"/>
              <w:bottom w:val="single" w:sz="4" w:space="0" w:color="auto"/>
              <w:right w:val="single" w:sz="4" w:space="0" w:color="auto"/>
            </w:tcBorders>
            <w:shd w:val="clear" w:color="auto" w:fill="auto"/>
            <w:noWrap/>
            <w:vAlign w:val="center"/>
            <w:hideMark/>
          </w:tcPr>
          <w:p w14:paraId="59971E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158B11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185.0</w:t>
            </w:r>
          </w:p>
        </w:tc>
        <w:tc>
          <w:tcPr>
            <w:tcW w:w="851" w:type="dxa"/>
            <w:tcBorders>
              <w:top w:val="nil"/>
              <w:left w:val="nil"/>
              <w:bottom w:val="single" w:sz="4" w:space="0" w:color="auto"/>
              <w:right w:val="single" w:sz="4" w:space="0" w:color="auto"/>
            </w:tcBorders>
            <w:shd w:val="clear" w:color="auto" w:fill="auto"/>
            <w:noWrap/>
            <w:vAlign w:val="center"/>
            <w:hideMark/>
          </w:tcPr>
          <w:p w14:paraId="131B7D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85.5</w:t>
            </w:r>
          </w:p>
        </w:tc>
        <w:tc>
          <w:tcPr>
            <w:tcW w:w="850" w:type="dxa"/>
            <w:tcBorders>
              <w:top w:val="nil"/>
              <w:left w:val="nil"/>
              <w:bottom w:val="single" w:sz="4" w:space="0" w:color="auto"/>
              <w:right w:val="single" w:sz="4" w:space="0" w:color="auto"/>
            </w:tcBorders>
            <w:shd w:val="clear" w:color="auto" w:fill="auto"/>
            <w:noWrap/>
            <w:vAlign w:val="center"/>
            <w:hideMark/>
          </w:tcPr>
          <w:p w14:paraId="20B49C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25.0</w:t>
            </w:r>
          </w:p>
        </w:tc>
        <w:tc>
          <w:tcPr>
            <w:tcW w:w="993" w:type="dxa"/>
            <w:tcBorders>
              <w:top w:val="nil"/>
              <w:left w:val="nil"/>
              <w:bottom w:val="single" w:sz="4" w:space="0" w:color="auto"/>
              <w:right w:val="single" w:sz="4" w:space="0" w:color="auto"/>
            </w:tcBorders>
            <w:shd w:val="clear" w:color="auto" w:fill="auto"/>
            <w:noWrap/>
            <w:vAlign w:val="center"/>
            <w:hideMark/>
          </w:tcPr>
          <w:p w14:paraId="4BF5DA7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11.4</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31CAC5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2735</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3867</w:t>
            </w:r>
          </w:p>
        </w:tc>
        <w:tc>
          <w:tcPr>
            <w:tcW w:w="708" w:type="dxa"/>
            <w:tcBorders>
              <w:top w:val="nil"/>
              <w:left w:val="nil"/>
              <w:bottom w:val="single" w:sz="4" w:space="0" w:color="auto"/>
              <w:right w:val="single" w:sz="4" w:space="0" w:color="auto"/>
            </w:tcBorders>
            <w:shd w:val="clear" w:color="auto" w:fill="auto"/>
            <w:noWrap/>
            <w:vAlign w:val="center"/>
            <w:hideMark/>
          </w:tcPr>
          <w:p w14:paraId="4B18B00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185.0</w:t>
            </w:r>
          </w:p>
        </w:tc>
        <w:tc>
          <w:tcPr>
            <w:tcW w:w="803" w:type="dxa"/>
            <w:tcBorders>
              <w:top w:val="nil"/>
              <w:left w:val="nil"/>
              <w:bottom w:val="single" w:sz="4" w:space="0" w:color="auto"/>
              <w:right w:val="single" w:sz="4" w:space="0" w:color="auto"/>
            </w:tcBorders>
            <w:shd w:val="clear" w:color="auto" w:fill="auto"/>
            <w:noWrap/>
            <w:vAlign w:val="center"/>
            <w:hideMark/>
          </w:tcPr>
          <w:p w14:paraId="0D25D1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85.5</w:t>
            </w:r>
          </w:p>
        </w:tc>
        <w:tc>
          <w:tcPr>
            <w:tcW w:w="815" w:type="dxa"/>
            <w:tcBorders>
              <w:top w:val="nil"/>
              <w:left w:val="nil"/>
              <w:bottom w:val="single" w:sz="4" w:space="0" w:color="auto"/>
              <w:right w:val="single" w:sz="4" w:space="0" w:color="auto"/>
            </w:tcBorders>
            <w:shd w:val="clear" w:color="auto" w:fill="auto"/>
            <w:noWrap/>
            <w:vAlign w:val="center"/>
            <w:hideMark/>
          </w:tcPr>
          <w:p w14:paraId="7EE647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25.0</w:t>
            </w:r>
          </w:p>
        </w:tc>
        <w:tc>
          <w:tcPr>
            <w:tcW w:w="934" w:type="dxa"/>
            <w:tcBorders>
              <w:top w:val="nil"/>
              <w:left w:val="nil"/>
              <w:bottom w:val="single" w:sz="4" w:space="0" w:color="auto"/>
              <w:right w:val="single" w:sz="4" w:space="0" w:color="auto"/>
            </w:tcBorders>
            <w:shd w:val="clear" w:color="auto" w:fill="auto"/>
            <w:noWrap/>
            <w:vAlign w:val="center"/>
            <w:hideMark/>
          </w:tcPr>
          <w:p w14:paraId="6353C0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9.6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13.6</w:t>
            </w:r>
          </w:p>
        </w:tc>
        <w:tc>
          <w:tcPr>
            <w:tcW w:w="1134" w:type="dxa"/>
            <w:tcBorders>
              <w:top w:val="nil"/>
              <w:left w:val="nil"/>
              <w:bottom w:val="single" w:sz="4" w:space="0" w:color="auto"/>
              <w:right w:val="single" w:sz="4" w:space="0" w:color="auto"/>
            </w:tcBorders>
            <w:shd w:val="clear" w:color="auto" w:fill="auto"/>
            <w:noWrap/>
            <w:vAlign w:val="center"/>
            <w:hideMark/>
          </w:tcPr>
          <w:p w14:paraId="1F18EE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2290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3255</w:t>
            </w:r>
          </w:p>
        </w:tc>
      </w:tr>
      <w:tr w:rsidR="00135B6A" w:rsidRPr="00135B6A" w14:paraId="701EB027" w14:textId="77777777" w:rsidTr="003654A2">
        <w:trPr>
          <w:trHeight w:val="20"/>
        </w:trPr>
        <w:tc>
          <w:tcPr>
            <w:tcW w:w="988" w:type="dxa"/>
            <w:tcBorders>
              <w:top w:val="nil"/>
              <w:left w:val="single" w:sz="4" w:space="0" w:color="auto"/>
              <w:bottom w:val="nil"/>
              <w:right w:val="single" w:sz="4" w:space="0" w:color="auto"/>
            </w:tcBorders>
            <w:shd w:val="clear" w:color="auto" w:fill="auto"/>
            <w:vAlign w:val="center"/>
            <w:hideMark/>
          </w:tcPr>
          <w:p w14:paraId="402515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Military of USA</w:t>
            </w:r>
            <w:r w:rsidRPr="00135B6A">
              <w:rPr>
                <w:rFonts w:ascii="Century" w:eastAsia="ＭＳ Ｐゴシック" w:hAnsi="Century" w:cs="ＭＳ Ｐゴシック"/>
                <w:color w:val="000000" w:themeColor="text1"/>
                <w:sz w:val="11"/>
                <w:szCs w:val="13"/>
                <w:lang w:val="en-US" w:eastAsia="ja-JP"/>
              </w:rPr>
              <w:t>, 1985</w:t>
            </w:r>
          </w:p>
        </w:tc>
        <w:tc>
          <w:tcPr>
            <w:tcW w:w="708" w:type="dxa"/>
            <w:tcBorders>
              <w:top w:val="nil"/>
              <w:left w:val="nil"/>
              <w:bottom w:val="single" w:sz="4" w:space="0" w:color="auto"/>
              <w:right w:val="single" w:sz="4" w:space="0" w:color="auto"/>
            </w:tcBorders>
            <w:shd w:val="clear" w:color="auto" w:fill="auto"/>
            <w:noWrap/>
            <w:vAlign w:val="center"/>
            <w:hideMark/>
          </w:tcPr>
          <w:p w14:paraId="69BADE2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50</w:t>
            </w:r>
          </w:p>
        </w:tc>
        <w:tc>
          <w:tcPr>
            <w:tcW w:w="1843" w:type="dxa"/>
            <w:tcBorders>
              <w:top w:val="nil"/>
              <w:left w:val="nil"/>
              <w:bottom w:val="single" w:sz="4" w:space="0" w:color="auto"/>
              <w:right w:val="single" w:sz="4" w:space="0" w:color="auto"/>
            </w:tcBorders>
            <w:shd w:val="clear" w:color="auto" w:fill="auto"/>
            <w:vAlign w:val="center"/>
            <w:hideMark/>
          </w:tcPr>
          <w:p w14:paraId="40E89D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noWrap/>
            <w:vAlign w:val="center"/>
            <w:hideMark/>
          </w:tcPr>
          <w:p w14:paraId="36F817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1.80</w:t>
            </w:r>
          </w:p>
        </w:tc>
        <w:tc>
          <w:tcPr>
            <w:tcW w:w="708" w:type="dxa"/>
            <w:tcBorders>
              <w:top w:val="nil"/>
              <w:left w:val="nil"/>
              <w:bottom w:val="single" w:sz="4" w:space="0" w:color="auto"/>
              <w:right w:val="single" w:sz="4" w:space="0" w:color="auto"/>
            </w:tcBorders>
            <w:shd w:val="clear" w:color="auto" w:fill="auto"/>
            <w:noWrap/>
            <w:vAlign w:val="center"/>
            <w:hideMark/>
          </w:tcPr>
          <w:p w14:paraId="66B9D44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0210AB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60</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79</w:t>
            </w:r>
          </w:p>
        </w:tc>
        <w:tc>
          <w:tcPr>
            <w:tcW w:w="850" w:type="dxa"/>
            <w:tcBorders>
              <w:top w:val="nil"/>
              <w:left w:val="nil"/>
              <w:bottom w:val="single" w:sz="4" w:space="0" w:color="auto"/>
              <w:right w:val="single" w:sz="4" w:space="0" w:color="auto"/>
            </w:tcBorders>
            <w:shd w:val="clear" w:color="auto" w:fill="auto"/>
            <w:noWrap/>
            <w:vAlign w:val="center"/>
            <w:hideMark/>
          </w:tcPr>
          <w:p w14:paraId="549287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14522D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13.4</w:t>
            </w:r>
            <w:r w:rsidRPr="00135B6A">
              <w:rPr>
                <w:rFonts w:ascii="Century" w:eastAsia="ＭＳ 明朝" w:hAnsi="Century" w:cs="ＭＳ Ｐゴシック"/>
                <w:color w:val="000000" w:themeColor="text1"/>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11.7</w:t>
            </w:r>
            <w:r w:rsidRPr="00135B6A">
              <w:rPr>
                <w:rFonts w:ascii="Century" w:eastAsia="ＭＳ 明朝" w:hAnsi="Century" w:cs="Times New Roman"/>
                <w:color w:val="000000" w:themeColor="text1"/>
                <w:kern w:val="2"/>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15.1</w:t>
            </w:r>
            <w:r w:rsidRPr="00135B6A">
              <w:rPr>
                <w:rFonts w:ascii="Century" w:eastAsia="ＭＳ 明朝" w:hAnsi="Century" w:cs="ＭＳ Ｐゴシック" w:hint="eastAsia"/>
                <w:color w:val="000000" w:themeColor="text1"/>
                <w:sz w:val="11"/>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FA657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3200</w:t>
            </w:r>
          </w:p>
          <w:p w14:paraId="1B763D0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ＭＳ Ｐゴシック" w:hint="eastAsia"/>
                <w:color w:val="000000" w:themeColor="text1"/>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2800–3600</w:t>
            </w:r>
            <w:r w:rsidRPr="00135B6A">
              <w:rPr>
                <w:rFonts w:ascii="Century" w:eastAsia="ＭＳ 明朝" w:hAnsi="Century" w:cs="ＭＳ Ｐゴシック" w:hint="eastAsia"/>
                <w:color w:val="000000" w:themeColor="text1"/>
                <w:sz w:val="11"/>
                <w:szCs w:val="13"/>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2103CB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noWrap/>
            <w:vAlign w:val="center"/>
            <w:hideMark/>
          </w:tcPr>
          <w:p w14:paraId="63F606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46</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63</w:t>
            </w:r>
          </w:p>
        </w:tc>
        <w:tc>
          <w:tcPr>
            <w:tcW w:w="815" w:type="dxa"/>
            <w:tcBorders>
              <w:top w:val="nil"/>
              <w:left w:val="nil"/>
              <w:bottom w:val="single" w:sz="4" w:space="0" w:color="auto"/>
              <w:right w:val="single" w:sz="4" w:space="0" w:color="auto"/>
            </w:tcBorders>
            <w:shd w:val="clear" w:color="auto" w:fill="auto"/>
            <w:noWrap/>
            <w:vAlign w:val="center"/>
            <w:hideMark/>
          </w:tcPr>
          <w:p w14:paraId="70523A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1DA1A3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10.0 </w:t>
            </w:r>
            <w:r w:rsidRPr="00135B6A">
              <w:rPr>
                <w:rFonts w:ascii="Century" w:eastAsia="ＭＳ 明朝" w:hAnsi="Century" w:cs="ＭＳ Ｐゴシック" w:hint="eastAsia"/>
                <w:color w:val="000000" w:themeColor="text1"/>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8.4</w:t>
            </w:r>
            <w:r w:rsidRPr="00135B6A">
              <w:rPr>
                <w:rFonts w:ascii="Century" w:eastAsia="ＭＳ 明朝" w:hAnsi="Century" w:cs="Times New Roman"/>
                <w:color w:val="000000" w:themeColor="text1"/>
                <w:kern w:val="2"/>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11.7</w:t>
            </w:r>
            <w:r w:rsidRPr="00135B6A">
              <w:rPr>
                <w:rFonts w:ascii="Century" w:eastAsia="ＭＳ 明朝" w:hAnsi="Century" w:cs="ＭＳ Ｐゴシック" w:hint="eastAsia"/>
                <w:color w:val="000000" w:themeColor="text1"/>
                <w:sz w:val="11"/>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CFE46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2400</w:t>
            </w:r>
          </w:p>
          <w:p w14:paraId="21D129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ＭＳ Ｐゴシック" w:hint="eastAsia"/>
                <w:color w:val="000000" w:themeColor="text1"/>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2000</w:t>
            </w:r>
            <w:r w:rsidRPr="00135B6A">
              <w:rPr>
                <w:rFonts w:ascii="Century" w:eastAsia="ＭＳ 明朝" w:hAnsi="Century" w:cs="Times New Roman"/>
                <w:color w:val="000000" w:themeColor="text1"/>
                <w:kern w:val="2"/>
                <w:sz w:val="11"/>
                <w:szCs w:val="13"/>
                <w:lang w:val="en-US" w:eastAsia="ja-JP"/>
              </w:rPr>
              <w:t>–</w:t>
            </w:r>
            <w:r w:rsidRPr="00135B6A">
              <w:rPr>
                <w:rFonts w:ascii="Century" w:eastAsia="ＭＳ Ｐゴシック" w:hAnsi="Century" w:cs="ＭＳ Ｐゴシック"/>
                <w:color w:val="000000" w:themeColor="text1"/>
                <w:sz w:val="11"/>
                <w:szCs w:val="13"/>
                <w:lang w:val="en-US" w:eastAsia="ja-JP"/>
              </w:rPr>
              <w:t>2800</w:t>
            </w:r>
            <w:r w:rsidRPr="00135B6A">
              <w:rPr>
                <w:rFonts w:ascii="Century" w:eastAsia="ＭＳ 明朝" w:hAnsi="Century" w:cs="ＭＳ Ｐゴシック" w:hint="eastAsia"/>
                <w:color w:val="000000" w:themeColor="text1"/>
                <w:sz w:val="11"/>
                <w:szCs w:val="13"/>
                <w:lang w:val="en-US" w:eastAsia="ja-JP"/>
              </w:rPr>
              <w:t>)</w:t>
            </w:r>
          </w:p>
        </w:tc>
      </w:tr>
      <w:tr w:rsidR="00135B6A" w:rsidRPr="00135B6A" w14:paraId="1685B041" w14:textId="77777777" w:rsidTr="003654A2">
        <w:trPr>
          <w:trHeight w:val="20"/>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8A92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Military of USA</w:t>
            </w:r>
            <w:r w:rsidRPr="00135B6A">
              <w:rPr>
                <w:rFonts w:ascii="Century" w:eastAsia="ＭＳ Ｐゴシック" w:hAnsi="Century" w:cs="ＭＳ Ｐゴシック"/>
                <w:color w:val="000000" w:themeColor="text1"/>
                <w:sz w:val="11"/>
                <w:szCs w:val="13"/>
                <w:lang w:val="en-US" w:eastAsia="ja-JP"/>
              </w:rPr>
              <w:t>, 2001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D0C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17</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50</w:t>
            </w:r>
          </w:p>
        </w:tc>
        <w:tc>
          <w:tcPr>
            <w:tcW w:w="1843" w:type="dxa"/>
            <w:tcBorders>
              <w:top w:val="nil"/>
              <w:left w:val="nil"/>
              <w:bottom w:val="single" w:sz="4" w:space="0" w:color="auto"/>
              <w:right w:val="single" w:sz="4" w:space="0" w:color="auto"/>
            </w:tcBorders>
            <w:shd w:val="clear" w:color="auto" w:fill="auto"/>
            <w:vAlign w:val="center"/>
            <w:hideMark/>
          </w:tcPr>
          <w:p w14:paraId="64AC45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General / routine+</w:t>
            </w:r>
          </w:p>
        </w:tc>
        <w:tc>
          <w:tcPr>
            <w:tcW w:w="851" w:type="dxa"/>
            <w:tcBorders>
              <w:top w:val="nil"/>
              <w:left w:val="nil"/>
              <w:bottom w:val="single" w:sz="4" w:space="0" w:color="auto"/>
              <w:right w:val="single" w:sz="4" w:space="0" w:color="auto"/>
            </w:tcBorders>
            <w:shd w:val="clear" w:color="auto" w:fill="auto"/>
            <w:vAlign w:val="center"/>
            <w:hideMark/>
          </w:tcPr>
          <w:p w14:paraId="3FFE8C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67EC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3EB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79.0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64E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25.8 </w:t>
            </w:r>
          </w:p>
        </w:tc>
        <w:tc>
          <w:tcPr>
            <w:tcW w:w="993" w:type="dxa"/>
            <w:tcBorders>
              <w:top w:val="nil"/>
              <w:left w:val="nil"/>
              <w:bottom w:val="single" w:sz="4" w:space="0" w:color="auto"/>
              <w:right w:val="single" w:sz="4" w:space="0" w:color="auto"/>
            </w:tcBorders>
            <w:shd w:val="clear" w:color="auto" w:fill="auto"/>
            <w:noWrap/>
            <w:vAlign w:val="center"/>
            <w:hideMark/>
          </w:tcPr>
          <w:p w14:paraId="132EC19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13.6 </w:t>
            </w:r>
          </w:p>
        </w:tc>
        <w:tc>
          <w:tcPr>
            <w:tcW w:w="1134" w:type="dxa"/>
            <w:tcBorders>
              <w:top w:val="nil"/>
              <w:left w:val="nil"/>
              <w:bottom w:val="single" w:sz="4" w:space="0" w:color="auto"/>
              <w:right w:val="single" w:sz="4" w:space="0" w:color="auto"/>
            </w:tcBorders>
            <w:shd w:val="clear" w:color="auto" w:fill="auto"/>
            <w:noWrap/>
            <w:vAlign w:val="center"/>
            <w:hideMark/>
          </w:tcPr>
          <w:p w14:paraId="03C4F8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3250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A2C4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1AE1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62.0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032F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23.3 </w:t>
            </w:r>
          </w:p>
        </w:tc>
        <w:tc>
          <w:tcPr>
            <w:tcW w:w="934" w:type="dxa"/>
            <w:tcBorders>
              <w:top w:val="nil"/>
              <w:left w:val="nil"/>
              <w:bottom w:val="single" w:sz="4" w:space="0" w:color="auto"/>
              <w:right w:val="single" w:sz="4" w:space="0" w:color="auto"/>
            </w:tcBorders>
            <w:shd w:val="clear" w:color="auto" w:fill="auto"/>
            <w:noWrap/>
            <w:vAlign w:val="center"/>
            <w:hideMark/>
          </w:tcPr>
          <w:p w14:paraId="283132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9.6 </w:t>
            </w:r>
          </w:p>
        </w:tc>
        <w:tc>
          <w:tcPr>
            <w:tcW w:w="1134" w:type="dxa"/>
            <w:tcBorders>
              <w:top w:val="nil"/>
              <w:left w:val="nil"/>
              <w:bottom w:val="single" w:sz="4" w:space="0" w:color="auto"/>
              <w:right w:val="single" w:sz="4" w:space="0" w:color="auto"/>
            </w:tcBorders>
            <w:shd w:val="clear" w:color="auto" w:fill="auto"/>
            <w:noWrap/>
            <w:vAlign w:val="center"/>
            <w:hideMark/>
          </w:tcPr>
          <w:p w14:paraId="026C79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2300 </w:t>
            </w:r>
          </w:p>
        </w:tc>
      </w:tr>
      <w:tr w:rsidR="00135B6A" w:rsidRPr="00135B6A" w14:paraId="2952FE5E"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1C77A7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CB30C2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7BE7742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Light activity</w:t>
            </w:r>
          </w:p>
        </w:tc>
        <w:tc>
          <w:tcPr>
            <w:tcW w:w="851" w:type="dxa"/>
            <w:tcBorders>
              <w:top w:val="nil"/>
              <w:left w:val="nil"/>
              <w:bottom w:val="single" w:sz="4" w:space="0" w:color="auto"/>
              <w:right w:val="single" w:sz="4" w:space="0" w:color="auto"/>
            </w:tcBorders>
            <w:shd w:val="clear" w:color="auto" w:fill="auto"/>
            <w:noWrap/>
            <w:vAlign w:val="center"/>
            <w:hideMark/>
          </w:tcPr>
          <w:p w14:paraId="79604A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 </w:t>
            </w:r>
          </w:p>
        </w:tc>
        <w:tc>
          <w:tcPr>
            <w:tcW w:w="708" w:type="dxa"/>
            <w:vMerge/>
            <w:tcBorders>
              <w:top w:val="nil"/>
              <w:left w:val="single" w:sz="4" w:space="0" w:color="auto"/>
              <w:bottom w:val="single" w:sz="4" w:space="0" w:color="auto"/>
              <w:right w:val="single" w:sz="4" w:space="0" w:color="auto"/>
            </w:tcBorders>
            <w:vAlign w:val="center"/>
            <w:hideMark/>
          </w:tcPr>
          <w:p w14:paraId="7E0F13C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375E4B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CD37E2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589C1AF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77C3BD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3000 </w:t>
            </w:r>
          </w:p>
        </w:tc>
        <w:tc>
          <w:tcPr>
            <w:tcW w:w="708" w:type="dxa"/>
            <w:vMerge/>
            <w:tcBorders>
              <w:top w:val="nil"/>
              <w:left w:val="single" w:sz="4" w:space="0" w:color="auto"/>
              <w:bottom w:val="single" w:sz="4" w:space="0" w:color="auto"/>
              <w:right w:val="single" w:sz="4" w:space="0" w:color="auto"/>
            </w:tcBorders>
            <w:vAlign w:val="center"/>
            <w:hideMark/>
          </w:tcPr>
          <w:p w14:paraId="2B40A86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A88609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CEE42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2B687A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9.2 </w:t>
            </w:r>
          </w:p>
        </w:tc>
        <w:tc>
          <w:tcPr>
            <w:tcW w:w="1134" w:type="dxa"/>
            <w:tcBorders>
              <w:top w:val="nil"/>
              <w:left w:val="nil"/>
              <w:bottom w:val="single" w:sz="4" w:space="0" w:color="auto"/>
              <w:right w:val="single" w:sz="4" w:space="0" w:color="auto"/>
            </w:tcBorders>
            <w:shd w:val="clear" w:color="auto" w:fill="auto"/>
            <w:noWrap/>
            <w:vAlign w:val="center"/>
            <w:hideMark/>
          </w:tcPr>
          <w:p w14:paraId="623F169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2200 </w:t>
            </w:r>
          </w:p>
        </w:tc>
      </w:tr>
      <w:tr w:rsidR="00135B6A" w:rsidRPr="00135B6A" w14:paraId="5EB34C7B"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FF52F9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C30A79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619990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noWrap/>
            <w:vAlign w:val="center"/>
            <w:hideMark/>
          </w:tcPr>
          <w:p w14:paraId="5B5830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 </w:t>
            </w:r>
          </w:p>
        </w:tc>
        <w:tc>
          <w:tcPr>
            <w:tcW w:w="708" w:type="dxa"/>
            <w:vMerge/>
            <w:tcBorders>
              <w:top w:val="nil"/>
              <w:left w:val="single" w:sz="4" w:space="0" w:color="auto"/>
              <w:bottom w:val="single" w:sz="4" w:space="0" w:color="auto"/>
              <w:right w:val="single" w:sz="4" w:space="0" w:color="auto"/>
            </w:tcBorders>
            <w:vAlign w:val="center"/>
            <w:hideMark/>
          </w:tcPr>
          <w:p w14:paraId="613D14C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F52D56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7D0E8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46886A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13.6 </w:t>
            </w:r>
          </w:p>
        </w:tc>
        <w:tc>
          <w:tcPr>
            <w:tcW w:w="1134" w:type="dxa"/>
            <w:tcBorders>
              <w:top w:val="nil"/>
              <w:left w:val="nil"/>
              <w:bottom w:val="single" w:sz="4" w:space="0" w:color="auto"/>
              <w:right w:val="single" w:sz="4" w:space="0" w:color="auto"/>
            </w:tcBorders>
            <w:shd w:val="clear" w:color="auto" w:fill="auto"/>
            <w:noWrap/>
            <w:vAlign w:val="center"/>
            <w:hideMark/>
          </w:tcPr>
          <w:p w14:paraId="090383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3250 </w:t>
            </w:r>
          </w:p>
        </w:tc>
        <w:tc>
          <w:tcPr>
            <w:tcW w:w="708" w:type="dxa"/>
            <w:vMerge/>
            <w:tcBorders>
              <w:top w:val="nil"/>
              <w:left w:val="single" w:sz="4" w:space="0" w:color="auto"/>
              <w:bottom w:val="single" w:sz="4" w:space="0" w:color="auto"/>
              <w:right w:val="single" w:sz="4" w:space="0" w:color="auto"/>
            </w:tcBorders>
            <w:vAlign w:val="center"/>
            <w:hideMark/>
          </w:tcPr>
          <w:p w14:paraId="66E21B9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B4A3F1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3A62FBC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02627B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9.6 </w:t>
            </w:r>
          </w:p>
        </w:tc>
        <w:tc>
          <w:tcPr>
            <w:tcW w:w="1134" w:type="dxa"/>
            <w:tcBorders>
              <w:top w:val="nil"/>
              <w:left w:val="nil"/>
              <w:bottom w:val="single" w:sz="4" w:space="0" w:color="auto"/>
              <w:right w:val="single" w:sz="4" w:space="0" w:color="auto"/>
            </w:tcBorders>
            <w:shd w:val="clear" w:color="auto" w:fill="auto"/>
            <w:noWrap/>
            <w:vAlign w:val="center"/>
            <w:hideMark/>
          </w:tcPr>
          <w:p w14:paraId="172AC42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2300 </w:t>
            </w:r>
          </w:p>
        </w:tc>
      </w:tr>
      <w:tr w:rsidR="00135B6A" w:rsidRPr="00135B6A" w14:paraId="7F7EF66F"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F89EC6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93E8CC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FAB56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Heavy activity</w:t>
            </w:r>
          </w:p>
        </w:tc>
        <w:tc>
          <w:tcPr>
            <w:tcW w:w="851" w:type="dxa"/>
            <w:tcBorders>
              <w:top w:val="nil"/>
              <w:left w:val="nil"/>
              <w:bottom w:val="single" w:sz="4" w:space="0" w:color="auto"/>
              <w:right w:val="single" w:sz="4" w:space="0" w:color="auto"/>
            </w:tcBorders>
            <w:shd w:val="clear" w:color="auto" w:fill="auto"/>
            <w:noWrap/>
            <w:vAlign w:val="center"/>
            <w:hideMark/>
          </w:tcPr>
          <w:p w14:paraId="2B2647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708" w:type="dxa"/>
            <w:vMerge/>
            <w:tcBorders>
              <w:top w:val="nil"/>
              <w:left w:val="single" w:sz="4" w:space="0" w:color="auto"/>
              <w:bottom w:val="single" w:sz="4" w:space="0" w:color="auto"/>
              <w:right w:val="single" w:sz="4" w:space="0" w:color="auto"/>
            </w:tcBorders>
            <w:vAlign w:val="center"/>
            <w:hideMark/>
          </w:tcPr>
          <w:p w14:paraId="76921FD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EDC5E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71809A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03613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16.5 </w:t>
            </w:r>
          </w:p>
        </w:tc>
        <w:tc>
          <w:tcPr>
            <w:tcW w:w="1134" w:type="dxa"/>
            <w:tcBorders>
              <w:top w:val="nil"/>
              <w:left w:val="nil"/>
              <w:bottom w:val="single" w:sz="4" w:space="0" w:color="auto"/>
              <w:right w:val="single" w:sz="4" w:space="0" w:color="auto"/>
            </w:tcBorders>
            <w:shd w:val="clear" w:color="auto" w:fill="auto"/>
            <w:noWrap/>
            <w:vAlign w:val="center"/>
            <w:hideMark/>
          </w:tcPr>
          <w:p w14:paraId="358B37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3950 </w:t>
            </w:r>
          </w:p>
        </w:tc>
        <w:tc>
          <w:tcPr>
            <w:tcW w:w="708" w:type="dxa"/>
            <w:vMerge/>
            <w:tcBorders>
              <w:top w:val="nil"/>
              <w:left w:val="single" w:sz="4" w:space="0" w:color="auto"/>
              <w:bottom w:val="single" w:sz="4" w:space="0" w:color="auto"/>
              <w:right w:val="single" w:sz="4" w:space="0" w:color="auto"/>
            </w:tcBorders>
            <w:vAlign w:val="center"/>
            <w:hideMark/>
          </w:tcPr>
          <w:p w14:paraId="38D7A83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445D9F3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56B1311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66B5C0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11.3 </w:t>
            </w:r>
          </w:p>
        </w:tc>
        <w:tc>
          <w:tcPr>
            <w:tcW w:w="1134" w:type="dxa"/>
            <w:tcBorders>
              <w:top w:val="nil"/>
              <w:left w:val="nil"/>
              <w:bottom w:val="single" w:sz="4" w:space="0" w:color="auto"/>
              <w:right w:val="single" w:sz="4" w:space="0" w:color="auto"/>
            </w:tcBorders>
            <w:shd w:val="clear" w:color="auto" w:fill="auto"/>
            <w:noWrap/>
            <w:vAlign w:val="center"/>
            <w:hideMark/>
          </w:tcPr>
          <w:p w14:paraId="65B583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2700 </w:t>
            </w:r>
          </w:p>
        </w:tc>
      </w:tr>
      <w:tr w:rsidR="00135B6A" w:rsidRPr="00135B6A" w14:paraId="54FB0DAC" w14:textId="77777777" w:rsidTr="003654A2">
        <w:trPr>
          <w:trHeight w:val="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4C0EF5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38ABCA7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183A8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roofErr w:type="gramStart"/>
            <w:r w:rsidRPr="00135B6A">
              <w:rPr>
                <w:rFonts w:ascii="Century" w:eastAsia="ＭＳ Ｐゴシック" w:hAnsi="Century" w:cs="ＭＳ Ｐゴシック"/>
                <w:color w:val="000000" w:themeColor="text1"/>
                <w:sz w:val="11"/>
                <w:szCs w:val="13"/>
                <w:lang w:val="en-US" w:eastAsia="ja-JP"/>
              </w:rPr>
              <w:t>Exceptionally-heavy</w:t>
            </w:r>
            <w:proofErr w:type="gramEnd"/>
            <w:r w:rsidRPr="00135B6A">
              <w:rPr>
                <w:rFonts w:ascii="Century" w:eastAsia="ＭＳ Ｐゴシック" w:hAnsi="Century" w:cs="ＭＳ Ｐゴシック"/>
                <w:color w:val="000000" w:themeColor="text1"/>
                <w:sz w:val="11"/>
                <w:szCs w:val="13"/>
                <w:lang w:val="en-US" w:eastAsia="ja-JP"/>
              </w:rPr>
              <w:t xml:space="preserve"> activity</w:t>
            </w:r>
          </w:p>
        </w:tc>
        <w:tc>
          <w:tcPr>
            <w:tcW w:w="851" w:type="dxa"/>
            <w:tcBorders>
              <w:top w:val="nil"/>
              <w:left w:val="nil"/>
              <w:bottom w:val="single" w:sz="4" w:space="0" w:color="auto"/>
              <w:right w:val="single" w:sz="4" w:space="0" w:color="auto"/>
            </w:tcBorders>
            <w:shd w:val="clear" w:color="auto" w:fill="auto"/>
            <w:noWrap/>
            <w:vAlign w:val="center"/>
            <w:hideMark/>
          </w:tcPr>
          <w:p w14:paraId="22E9CB9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708" w:type="dxa"/>
            <w:vMerge/>
            <w:tcBorders>
              <w:top w:val="nil"/>
              <w:left w:val="single" w:sz="4" w:space="0" w:color="auto"/>
              <w:bottom w:val="single" w:sz="4" w:space="0" w:color="auto"/>
              <w:right w:val="single" w:sz="4" w:space="0" w:color="auto"/>
            </w:tcBorders>
            <w:vAlign w:val="center"/>
            <w:hideMark/>
          </w:tcPr>
          <w:p w14:paraId="7E3406D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CF66B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47967F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409592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19.2 </w:t>
            </w:r>
          </w:p>
        </w:tc>
        <w:tc>
          <w:tcPr>
            <w:tcW w:w="1134" w:type="dxa"/>
            <w:tcBorders>
              <w:top w:val="nil"/>
              <w:left w:val="nil"/>
              <w:bottom w:val="single" w:sz="4" w:space="0" w:color="auto"/>
              <w:right w:val="single" w:sz="4" w:space="0" w:color="auto"/>
            </w:tcBorders>
            <w:shd w:val="clear" w:color="auto" w:fill="auto"/>
            <w:noWrap/>
            <w:vAlign w:val="center"/>
            <w:hideMark/>
          </w:tcPr>
          <w:p w14:paraId="451935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4600 </w:t>
            </w:r>
          </w:p>
        </w:tc>
        <w:tc>
          <w:tcPr>
            <w:tcW w:w="708" w:type="dxa"/>
            <w:vMerge/>
            <w:tcBorders>
              <w:top w:val="nil"/>
              <w:left w:val="single" w:sz="4" w:space="0" w:color="auto"/>
              <w:bottom w:val="single" w:sz="4" w:space="0" w:color="auto"/>
              <w:right w:val="single" w:sz="4" w:space="0" w:color="auto"/>
            </w:tcBorders>
            <w:vAlign w:val="center"/>
            <w:hideMark/>
          </w:tcPr>
          <w:p w14:paraId="7320F18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1DE791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5ED9733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7255C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13.2 </w:t>
            </w:r>
          </w:p>
        </w:tc>
        <w:tc>
          <w:tcPr>
            <w:tcW w:w="1134" w:type="dxa"/>
            <w:tcBorders>
              <w:top w:val="nil"/>
              <w:left w:val="nil"/>
              <w:bottom w:val="single" w:sz="4" w:space="0" w:color="auto"/>
              <w:right w:val="single" w:sz="4" w:space="0" w:color="auto"/>
            </w:tcBorders>
            <w:shd w:val="clear" w:color="auto" w:fill="auto"/>
            <w:noWrap/>
            <w:vAlign w:val="center"/>
            <w:hideMark/>
          </w:tcPr>
          <w:p w14:paraId="4F60F0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3150 </w:t>
            </w:r>
          </w:p>
        </w:tc>
      </w:tr>
      <w:tr w:rsidR="00135B6A" w:rsidRPr="00135B6A" w14:paraId="29AF558F" w14:textId="77777777" w:rsidTr="003654A2">
        <w:trPr>
          <w:trHeight w:val="20"/>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E4875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Military of USA</w:t>
            </w:r>
            <w:r w:rsidRPr="00135B6A">
              <w:rPr>
                <w:rFonts w:ascii="Century" w:eastAsia="ＭＳ Ｐゴシック" w:hAnsi="Century" w:cs="ＭＳ Ｐゴシック"/>
                <w:color w:val="000000" w:themeColor="text1"/>
                <w:sz w:val="11"/>
                <w:szCs w:val="13"/>
                <w:lang w:val="en-US" w:eastAsia="ja-JP"/>
              </w:rPr>
              <w:t>, 2017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D0663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30</w:t>
            </w:r>
          </w:p>
        </w:tc>
        <w:tc>
          <w:tcPr>
            <w:tcW w:w="1843" w:type="dxa"/>
            <w:tcBorders>
              <w:top w:val="nil"/>
              <w:left w:val="nil"/>
              <w:bottom w:val="single" w:sz="4" w:space="0" w:color="auto"/>
              <w:right w:val="single" w:sz="4" w:space="0" w:color="auto"/>
            </w:tcBorders>
            <w:shd w:val="clear" w:color="auto" w:fill="auto"/>
            <w:vAlign w:val="center"/>
            <w:hideMark/>
          </w:tcPr>
          <w:p w14:paraId="61ED7CE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General / routine</w:t>
            </w:r>
            <w:r w:rsidRPr="00135B6A">
              <w:rPr>
                <w:rFonts w:ascii="Century" w:eastAsia="ＭＳ Ｐゴシック" w:hAnsi="Century" w:cs="ＭＳ Ｐゴシック"/>
                <w:color w:val="000000" w:themeColor="text1"/>
                <w:sz w:val="13"/>
                <w:szCs w:val="13"/>
                <w:vertAlign w:val="superscript"/>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6EDE9E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4D3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249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85.0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CBB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27.8 </w:t>
            </w:r>
          </w:p>
        </w:tc>
        <w:tc>
          <w:tcPr>
            <w:tcW w:w="993" w:type="dxa"/>
            <w:tcBorders>
              <w:top w:val="nil"/>
              <w:left w:val="nil"/>
              <w:bottom w:val="single" w:sz="4" w:space="0" w:color="auto"/>
              <w:right w:val="single" w:sz="4" w:space="0" w:color="auto"/>
            </w:tcBorders>
            <w:shd w:val="clear" w:color="auto" w:fill="auto"/>
            <w:noWrap/>
            <w:vAlign w:val="center"/>
            <w:hideMark/>
          </w:tcPr>
          <w:p w14:paraId="0399D0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14.2 </w:t>
            </w:r>
          </w:p>
        </w:tc>
        <w:tc>
          <w:tcPr>
            <w:tcW w:w="1134" w:type="dxa"/>
            <w:tcBorders>
              <w:top w:val="nil"/>
              <w:left w:val="nil"/>
              <w:bottom w:val="single" w:sz="4" w:space="0" w:color="auto"/>
              <w:right w:val="single" w:sz="4" w:space="0" w:color="auto"/>
            </w:tcBorders>
            <w:shd w:val="clear" w:color="auto" w:fill="auto"/>
            <w:noWrap/>
            <w:vAlign w:val="center"/>
            <w:hideMark/>
          </w:tcPr>
          <w:p w14:paraId="3EE22A6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3400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19D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163.0 </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7CF5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69.0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24D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26.0 </w:t>
            </w:r>
          </w:p>
        </w:tc>
        <w:tc>
          <w:tcPr>
            <w:tcW w:w="934" w:type="dxa"/>
            <w:tcBorders>
              <w:top w:val="nil"/>
              <w:left w:val="nil"/>
              <w:bottom w:val="single" w:sz="4" w:space="0" w:color="auto"/>
              <w:right w:val="single" w:sz="4" w:space="0" w:color="auto"/>
            </w:tcBorders>
            <w:shd w:val="clear" w:color="auto" w:fill="auto"/>
            <w:noWrap/>
            <w:vAlign w:val="center"/>
            <w:hideMark/>
          </w:tcPr>
          <w:p w14:paraId="20BE04C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9.6 </w:t>
            </w:r>
          </w:p>
        </w:tc>
        <w:tc>
          <w:tcPr>
            <w:tcW w:w="1134" w:type="dxa"/>
            <w:tcBorders>
              <w:top w:val="nil"/>
              <w:left w:val="nil"/>
              <w:bottom w:val="single" w:sz="4" w:space="0" w:color="auto"/>
              <w:right w:val="single" w:sz="4" w:space="0" w:color="auto"/>
            </w:tcBorders>
            <w:shd w:val="clear" w:color="auto" w:fill="auto"/>
            <w:noWrap/>
            <w:vAlign w:val="center"/>
            <w:hideMark/>
          </w:tcPr>
          <w:p w14:paraId="34C94D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2300 </w:t>
            </w:r>
          </w:p>
        </w:tc>
      </w:tr>
      <w:tr w:rsidR="00135B6A" w:rsidRPr="00135B6A" w14:paraId="636C6594"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467226E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44BC24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09695E3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Light activity</w:t>
            </w:r>
          </w:p>
        </w:tc>
        <w:tc>
          <w:tcPr>
            <w:tcW w:w="851" w:type="dxa"/>
            <w:tcBorders>
              <w:top w:val="nil"/>
              <w:left w:val="nil"/>
              <w:bottom w:val="single" w:sz="4" w:space="0" w:color="auto"/>
              <w:right w:val="single" w:sz="4" w:space="0" w:color="auto"/>
            </w:tcBorders>
            <w:shd w:val="clear" w:color="auto" w:fill="auto"/>
            <w:noWrap/>
            <w:vAlign w:val="center"/>
            <w:hideMark/>
          </w:tcPr>
          <w:p w14:paraId="2A50027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1.70 </w:t>
            </w:r>
          </w:p>
        </w:tc>
        <w:tc>
          <w:tcPr>
            <w:tcW w:w="708" w:type="dxa"/>
            <w:vMerge/>
            <w:tcBorders>
              <w:top w:val="nil"/>
              <w:left w:val="single" w:sz="4" w:space="0" w:color="auto"/>
              <w:bottom w:val="single" w:sz="4" w:space="0" w:color="auto"/>
              <w:right w:val="single" w:sz="4" w:space="0" w:color="auto"/>
            </w:tcBorders>
            <w:vAlign w:val="center"/>
            <w:hideMark/>
          </w:tcPr>
          <w:p w14:paraId="5A7BD96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C4F875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208601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465BF8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51686A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3000 </w:t>
            </w:r>
          </w:p>
        </w:tc>
        <w:tc>
          <w:tcPr>
            <w:tcW w:w="708" w:type="dxa"/>
            <w:vMerge/>
            <w:tcBorders>
              <w:top w:val="nil"/>
              <w:left w:val="single" w:sz="4" w:space="0" w:color="auto"/>
              <w:bottom w:val="single" w:sz="4" w:space="0" w:color="auto"/>
              <w:right w:val="single" w:sz="4" w:space="0" w:color="auto"/>
            </w:tcBorders>
            <w:vAlign w:val="center"/>
            <w:hideMark/>
          </w:tcPr>
          <w:p w14:paraId="2DCE174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56607C6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4E9235D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5A27730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8.8 </w:t>
            </w:r>
          </w:p>
        </w:tc>
        <w:tc>
          <w:tcPr>
            <w:tcW w:w="1134" w:type="dxa"/>
            <w:tcBorders>
              <w:top w:val="nil"/>
              <w:left w:val="nil"/>
              <w:bottom w:val="single" w:sz="4" w:space="0" w:color="auto"/>
              <w:right w:val="single" w:sz="4" w:space="0" w:color="auto"/>
            </w:tcBorders>
            <w:shd w:val="clear" w:color="auto" w:fill="auto"/>
            <w:noWrap/>
            <w:vAlign w:val="center"/>
            <w:hideMark/>
          </w:tcPr>
          <w:p w14:paraId="3675E2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2100 </w:t>
            </w:r>
          </w:p>
        </w:tc>
      </w:tr>
      <w:tr w:rsidR="00135B6A" w:rsidRPr="00135B6A" w14:paraId="3518CDDF"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5081CC7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1E8DA1B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A818A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Moderate activity</w:t>
            </w:r>
          </w:p>
        </w:tc>
        <w:tc>
          <w:tcPr>
            <w:tcW w:w="851" w:type="dxa"/>
            <w:tcBorders>
              <w:top w:val="nil"/>
              <w:left w:val="nil"/>
              <w:bottom w:val="single" w:sz="4" w:space="0" w:color="auto"/>
              <w:right w:val="single" w:sz="4" w:space="0" w:color="auto"/>
            </w:tcBorders>
            <w:shd w:val="clear" w:color="auto" w:fill="auto"/>
            <w:noWrap/>
            <w:vAlign w:val="center"/>
            <w:hideMark/>
          </w:tcPr>
          <w:p w14:paraId="16AEF4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1.80 </w:t>
            </w:r>
          </w:p>
        </w:tc>
        <w:tc>
          <w:tcPr>
            <w:tcW w:w="708" w:type="dxa"/>
            <w:vMerge/>
            <w:tcBorders>
              <w:top w:val="nil"/>
              <w:left w:val="single" w:sz="4" w:space="0" w:color="auto"/>
              <w:bottom w:val="single" w:sz="4" w:space="0" w:color="auto"/>
              <w:right w:val="single" w:sz="4" w:space="0" w:color="auto"/>
            </w:tcBorders>
            <w:vAlign w:val="center"/>
            <w:hideMark/>
          </w:tcPr>
          <w:p w14:paraId="50E1530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F3AF2B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37DE85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504627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14.2 </w:t>
            </w:r>
          </w:p>
        </w:tc>
        <w:tc>
          <w:tcPr>
            <w:tcW w:w="1134" w:type="dxa"/>
            <w:tcBorders>
              <w:top w:val="nil"/>
              <w:left w:val="nil"/>
              <w:bottom w:val="single" w:sz="4" w:space="0" w:color="auto"/>
              <w:right w:val="single" w:sz="4" w:space="0" w:color="auto"/>
            </w:tcBorders>
            <w:shd w:val="clear" w:color="auto" w:fill="auto"/>
            <w:noWrap/>
            <w:vAlign w:val="center"/>
            <w:hideMark/>
          </w:tcPr>
          <w:p w14:paraId="2E7546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3400 </w:t>
            </w:r>
          </w:p>
        </w:tc>
        <w:tc>
          <w:tcPr>
            <w:tcW w:w="708" w:type="dxa"/>
            <w:vMerge/>
            <w:tcBorders>
              <w:top w:val="nil"/>
              <w:left w:val="single" w:sz="4" w:space="0" w:color="auto"/>
              <w:bottom w:val="single" w:sz="4" w:space="0" w:color="auto"/>
              <w:right w:val="single" w:sz="4" w:space="0" w:color="auto"/>
            </w:tcBorders>
            <w:vAlign w:val="center"/>
            <w:hideMark/>
          </w:tcPr>
          <w:p w14:paraId="640DFE1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07DAE67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3C76E9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4E991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9.6 </w:t>
            </w:r>
          </w:p>
        </w:tc>
        <w:tc>
          <w:tcPr>
            <w:tcW w:w="1134" w:type="dxa"/>
            <w:tcBorders>
              <w:top w:val="nil"/>
              <w:left w:val="nil"/>
              <w:bottom w:val="single" w:sz="4" w:space="0" w:color="auto"/>
              <w:right w:val="single" w:sz="4" w:space="0" w:color="auto"/>
            </w:tcBorders>
            <w:shd w:val="clear" w:color="auto" w:fill="auto"/>
            <w:noWrap/>
            <w:vAlign w:val="center"/>
            <w:hideMark/>
          </w:tcPr>
          <w:p w14:paraId="4F84CF7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2300 </w:t>
            </w:r>
          </w:p>
        </w:tc>
      </w:tr>
      <w:tr w:rsidR="00135B6A" w:rsidRPr="00135B6A" w14:paraId="0FA99A20"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39EA73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8820CE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036A40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Heavy activity</w:t>
            </w:r>
          </w:p>
        </w:tc>
        <w:tc>
          <w:tcPr>
            <w:tcW w:w="851" w:type="dxa"/>
            <w:tcBorders>
              <w:top w:val="nil"/>
              <w:left w:val="nil"/>
              <w:bottom w:val="single" w:sz="4" w:space="0" w:color="auto"/>
              <w:right w:val="single" w:sz="4" w:space="0" w:color="auto"/>
            </w:tcBorders>
            <w:shd w:val="clear" w:color="auto" w:fill="auto"/>
            <w:noWrap/>
            <w:vAlign w:val="center"/>
            <w:hideMark/>
          </w:tcPr>
          <w:p w14:paraId="0B40A3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2.20 </w:t>
            </w:r>
          </w:p>
        </w:tc>
        <w:tc>
          <w:tcPr>
            <w:tcW w:w="708" w:type="dxa"/>
            <w:vMerge/>
            <w:tcBorders>
              <w:top w:val="nil"/>
              <w:left w:val="single" w:sz="4" w:space="0" w:color="auto"/>
              <w:bottom w:val="single" w:sz="4" w:space="0" w:color="auto"/>
              <w:right w:val="single" w:sz="4" w:space="0" w:color="auto"/>
            </w:tcBorders>
            <w:vAlign w:val="center"/>
            <w:hideMark/>
          </w:tcPr>
          <w:p w14:paraId="49D1F23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646E21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85C03E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3D0E078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15.5 </w:t>
            </w:r>
          </w:p>
        </w:tc>
        <w:tc>
          <w:tcPr>
            <w:tcW w:w="1134" w:type="dxa"/>
            <w:tcBorders>
              <w:top w:val="nil"/>
              <w:left w:val="nil"/>
              <w:bottom w:val="single" w:sz="4" w:space="0" w:color="auto"/>
              <w:right w:val="single" w:sz="4" w:space="0" w:color="auto"/>
            </w:tcBorders>
            <w:shd w:val="clear" w:color="auto" w:fill="auto"/>
            <w:noWrap/>
            <w:vAlign w:val="center"/>
            <w:hideMark/>
          </w:tcPr>
          <w:p w14:paraId="5E43039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3700 </w:t>
            </w:r>
          </w:p>
        </w:tc>
        <w:tc>
          <w:tcPr>
            <w:tcW w:w="708" w:type="dxa"/>
            <w:vMerge/>
            <w:tcBorders>
              <w:top w:val="nil"/>
              <w:left w:val="single" w:sz="4" w:space="0" w:color="auto"/>
              <w:bottom w:val="single" w:sz="4" w:space="0" w:color="auto"/>
              <w:right w:val="single" w:sz="4" w:space="0" w:color="auto"/>
            </w:tcBorders>
            <w:vAlign w:val="center"/>
            <w:hideMark/>
          </w:tcPr>
          <w:p w14:paraId="4BED408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67D2176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01D864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6582D8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11.3 </w:t>
            </w:r>
          </w:p>
        </w:tc>
        <w:tc>
          <w:tcPr>
            <w:tcW w:w="1134" w:type="dxa"/>
            <w:tcBorders>
              <w:top w:val="nil"/>
              <w:left w:val="nil"/>
              <w:bottom w:val="single" w:sz="4" w:space="0" w:color="auto"/>
              <w:right w:val="single" w:sz="4" w:space="0" w:color="auto"/>
            </w:tcBorders>
            <w:shd w:val="clear" w:color="auto" w:fill="auto"/>
            <w:noWrap/>
            <w:vAlign w:val="center"/>
            <w:hideMark/>
          </w:tcPr>
          <w:p w14:paraId="67B7C26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2700 </w:t>
            </w:r>
          </w:p>
        </w:tc>
      </w:tr>
      <w:tr w:rsidR="00135B6A" w:rsidRPr="00135B6A" w14:paraId="3018B3B6"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88A73A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72837FB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9C79C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proofErr w:type="gramStart"/>
            <w:r w:rsidRPr="00135B6A">
              <w:rPr>
                <w:rFonts w:ascii="Century" w:eastAsia="ＭＳ Ｐゴシック" w:hAnsi="Century" w:cs="ＭＳ Ｐゴシック"/>
                <w:color w:val="000000" w:themeColor="text1"/>
                <w:sz w:val="11"/>
                <w:szCs w:val="13"/>
                <w:lang w:val="en-US" w:eastAsia="ja-JP"/>
              </w:rPr>
              <w:t>Exceptionally-heavy</w:t>
            </w:r>
            <w:proofErr w:type="gramEnd"/>
            <w:r w:rsidRPr="00135B6A">
              <w:rPr>
                <w:rFonts w:ascii="Century" w:eastAsia="ＭＳ Ｐゴシック" w:hAnsi="Century" w:cs="ＭＳ Ｐゴシック"/>
                <w:color w:val="000000" w:themeColor="text1"/>
                <w:sz w:val="11"/>
                <w:szCs w:val="13"/>
                <w:lang w:val="en-US" w:eastAsia="ja-JP"/>
              </w:rPr>
              <w:t xml:space="preserve"> activity</w:t>
            </w:r>
          </w:p>
        </w:tc>
        <w:tc>
          <w:tcPr>
            <w:tcW w:w="851" w:type="dxa"/>
            <w:tcBorders>
              <w:top w:val="nil"/>
              <w:left w:val="nil"/>
              <w:bottom w:val="single" w:sz="4" w:space="0" w:color="auto"/>
              <w:right w:val="single" w:sz="4" w:space="0" w:color="auto"/>
            </w:tcBorders>
            <w:shd w:val="clear" w:color="auto" w:fill="auto"/>
            <w:noWrap/>
            <w:vAlign w:val="center"/>
            <w:hideMark/>
          </w:tcPr>
          <w:p w14:paraId="39CE68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2.50 </w:t>
            </w:r>
          </w:p>
        </w:tc>
        <w:tc>
          <w:tcPr>
            <w:tcW w:w="708" w:type="dxa"/>
            <w:vMerge/>
            <w:tcBorders>
              <w:top w:val="nil"/>
              <w:left w:val="single" w:sz="4" w:space="0" w:color="auto"/>
              <w:bottom w:val="single" w:sz="4" w:space="0" w:color="auto"/>
              <w:right w:val="single" w:sz="4" w:space="0" w:color="auto"/>
            </w:tcBorders>
            <w:vAlign w:val="center"/>
            <w:hideMark/>
          </w:tcPr>
          <w:p w14:paraId="3E7B955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61D0EC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3CD093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BE849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19.7 </w:t>
            </w:r>
          </w:p>
        </w:tc>
        <w:tc>
          <w:tcPr>
            <w:tcW w:w="1134" w:type="dxa"/>
            <w:tcBorders>
              <w:top w:val="nil"/>
              <w:left w:val="nil"/>
              <w:bottom w:val="single" w:sz="4" w:space="0" w:color="auto"/>
              <w:right w:val="single" w:sz="4" w:space="0" w:color="auto"/>
            </w:tcBorders>
            <w:shd w:val="clear" w:color="auto" w:fill="auto"/>
            <w:noWrap/>
            <w:vAlign w:val="center"/>
            <w:hideMark/>
          </w:tcPr>
          <w:p w14:paraId="09509D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4700 </w:t>
            </w:r>
          </w:p>
        </w:tc>
        <w:tc>
          <w:tcPr>
            <w:tcW w:w="708" w:type="dxa"/>
            <w:vMerge/>
            <w:tcBorders>
              <w:top w:val="nil"/>
              <w:left w:val="single" w:sz="4" w:space="0" w:color="auto"/>
              <w:bottom w:val="single" w:sz="4" w:space="0" w:color="auto"/>
              <w:right w:val="single" w:sz="4" w:space="0" w:color="auto"/>
            </w:tcBorders>
            <w:vAlign w:val="center"/>
            <w:hideMark/>
          </w:tcPr>
          <w:p w14:paraId="74C2E6B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03" w:type="dxa"/>
            <w:vMerge/>
            <w:tcBorders>
              <w:top w:val="nil"/>
              <w:left w:val="single" w:sz="4" w:space="0" w:color="auto"/>
              <w:bottom w:val="single" w:sz="4" w:space="0" w:color="auto"/>
              <w:right w:val="single" w:sz="4" w:space="0" w:color="auto"/>
            </w:tcBorders>
            <w:vAlign w:val="center"/>
            <w:hideMark/>
          </w:tcPr>
          <w:p w14:paraId="7418DBA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15" w:type="dxa"/>
            <w:vMerge/>
            <w:tcBorders>
              <w:top w:val="nil"/>
              <w:left w:val="single" w:sz="4" w:space="0" w:color="auto"/>
              <w:bottom w:val="single" w:sz="4" w:space="0" w:color="auto"/>
              <w:right w:val="single" w:sz="4" w:space="0" w:color="auto"/>
            </w:tcBorders>
            <w:vAlign w:val="center"/>
            <w:hideMark/>
          </w:tcPr>
          <w:p w14:paraId="78AEACB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6023F03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12.6 </w:t>
            </w:r>
          </w:p>
        </w:tc>
        <w:tc>
          <w:tcPr>
            <w:tcW w:w="1134" w:type="dxa"/>
            <w:tcBorders>
              <w:top w:val="nil"/>
              <w:left w:val="nil"/>
              <w:bottom w:val="single" w:sz="4" w:space="0" w:color="auto"/>
              <w:right w:val="single" w:sz="4" w:space="0" w:color="auto"/>
            </w:tcBorders>
            <w:shd w:val="clear" w:color="auto" w:fill="auto"/>
            <w:noWrap/>
            <w:vAlign w:val="center"/>
            <w:hideMark/>
          </w:tcPr>
          <w:p w14:paraId="5DC3802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3000 </w:t>
            </w:r>
          </w:p>
        </w:tc>
      </w:tr>
      <w:tr w:rsidR="00135B6A" w:rsidRPr="00135B6A" w14:paraId="65522427" w14:textId="77777777" w:rsidTr="003654A2">
        <w:trPr>
          <w:trHeight w:val="2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308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NATO</w:t>
            </w:r>
            <w:r w:rsidRPr="00135B6A">
              <w:rPr>
                <w:rFonts w:ascii="Century" w:eastAsia="ＭＳ Ｐゴシック" w:hAnsi="Century" w:cs="ＭＳ Ｐゴシック"/>
                <w:color w:val="000000" w:themeColor="text1"/>
                <w:sz w:val="11"/>
                <w:szCs w:val="13"/>
                <w:lang w:val="en-US" w:eastAsia="ja-JP"/>
              </w:rPr>
              <w:t>,</w:t>
            </w:r>
            <w:r w:rsidRPr="00135B6A">
              <w:rPr>
                <w:rFonts w:ascii="Century" w:eastAsia="ＭＳ Ｐ明朝" w:hAnsi="Century" w:cs="ＭＳ Ｐゴシック"/>
                <w:color w:val="000000" w:themeColor="text1"/>
                <w:sz w:val="11"/>
                <w:szCs w:val="13"/>
                <w:lang w:val="en-US" w:eastAsia="ja-JP"/>
              </w:rPr>
              <w:t xml:space="preserve">　</w:t>
            </w:r>
            <w:r w:rsidRPr="00135B6A">
              <w:rPr>
                <w:rFonts w:ascii="Century" w:eastAsia="ＭＳ Ｐゴシック" w:hAnsi="Century" w:cs="ＭＳ Ｐゴシック"/>
                <w:color w:val="000000" w:themeColor="text1"/>
                <w:sz w:val="11"/>
                <w:szCs w:val="13"/>
                <w:lang w:val="en-US" w:eastAsia="ja-JP"/>
              </w:rPr>
              <w:t>2010</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B4B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19</w:t>
            </w:r>
            <w:r w:rsidRPr="00135B6A">
              <w:rPr>
                <w:rFonts w:ascii="Century" w:eastAsia="ＭＳ 明朝" w:hAnsi="Century" w:cs="Times New Roman"/>
                <w:color w:val="000000" w:themeColor="text1"/>
                <w:kern w:val="2"/>
                <w:sz w:val="13"/>
                <w:szCs w:val="13"/>
                <w:lang w:val="en-US" w:eastAsia="ja-JP"/>
              </w:rPr>
              <w:t>–</w:t>
            </w:r>
            <w:r w:rsidRPr="00135B6A">
              <w:rPr>
                <w:rFonts w:ascii="Century" w:eastAsia="ＭＳ Ｐゴシック" w:hAnsi="Century" w:cs="ＭＳ Ｐゴシック"/>
                <w:color w:val="000000" w:themeColor="text1"/>
                <w:sz w:val="13"/>
                <w:szCs w:val="13"/>
                <w:lang w:val="en-US" w:eastAsia="ja-JP"/>
              </w:rPr>
              <w:t>50</w:t>
            </w:r>
          </w:p>
        </w:tc>
        <w:tc>
          <w:tcPr>
            <w:tcW w:w="1843" w:type="dxa"/>
            <w:tcBorders>
              <w:top w:val="nil"/>
              <w:left w:val="nil"/>
              <w:bottom w:val="single" w:sz="4" w:space="0" w:color="auto"/>
              <w:right w:val="single" w:sz="4" w:space="0" w:color="auto"/>
            </w:tcBorders>
            <w:shd w:val="clear" w:color="auto" w:fill="auto"/>
            <w:vAlign w:val="center"/>
            <w:hideMark/>
          </w:tcPr>
          <w:p w14:paraId="4A6014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Civilian norm</w:t>
            </w:r>
          </w:p>
        </w:tc>
        <w:tc>
          <w:tcPr>
            <w:tcW w:w="851" w:type="dxa"/>
            <w:tcBorders>
              <w:top w:val="nil"/>
              <w:left w:val="nil"/>
              <w:bottom w:val="single" w:sz="4" w:space="0" w:color="auto"/>
              <w:right w:val="single" w:sz="4" w:space="0" w:color="auto"/>
            </w:tcBorders>
            <w:shd w:val="clear" w:color="auto" w:fill="auto"/>
            <w:vAlign w:val="center"/>
            <w:hideMark/>
          </w:tcPr>
          <w:p w14:paraId="630434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1.60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350FF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175.0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5713F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79.0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4A577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25.8 </w:t>
            </w:r>
          </w:p>
        </w:tc>
        <w:tc>
          <w:tcPr>
            <w:tcW w:w="993" w:type="dxa"/>
            <w:tcBorders>
              <w:top w:val="nil"/>
              <w:left w:val="nil"/>
              <w:bottom w:val="single" w:sz="4" w:space="0" w:color="auto"/>
              <w:right w:val="single" w:sz="4" w:space="0" w:color="auto"/>
            </w:tcBorders>
            <w:shd w:val="clear" w:color="auto" w:fill="auto"/>
            <w:noWrap/>
            <w:vAlign w:val="center"/>
            <w:hideMark/>
          </w:tcPr>
          <w:p w14:paraId="7AEC931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12.1 </w:t>
            </w:r>
          </w:p>
        </w:tc>
        <w:tc>
          <w:tcPr>
            <w:tcW w:w="1134" w:type="dxa"/>
            <w:tcBorders>
              <w:top w:val="nil"/>
              <w:left w:val="nil"/>
              <w:bottom w:val="single" w:sz="4" w:space="0" w:color="auto"/>
              <w:right w:val="single" w:sz="4" w:space="0" w:color="auto"/>
            </w:tcBorders>
            <w:shd w:val="clear" w:color="auto" w:fill="auto"/>
            <w:noWrap/>
            <w:vAlign w:val="center"/>
            <w:hideMark/>
          </w:tcPr>
          <w:p w14:paraId="60D3CD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2900 </w:t>
            </w:r>
          </w:p>
        </w:tc>
        <w:tc>
          <w:tcPr>
            <w:tcW w:w="708" w:type="dxa"/>
            <w:tcBorders>
              <w:top w:val="nil"/>
              <w:left w:val="nil"/>
              <w:bottom w:val="single" w:sz="4" w:space="0" w:color="auto"/>
              <w:right w:val="single" w:sz="4" w:space="0" w:color="auto"/>
            </w:tcBorders>
            <w:shd w:val="clear" w:color="auto" w:fill="auto"/>
            <w:vAlign w:val="center"/>
            <w:hideMark/>
          </w:tcPr>
          <w:p w14:paraId="387F49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063718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0AB396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26A2A3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4864FD3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176597FC"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1B41E6D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4A4113C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3D9FAA8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Normal operations</w:t>
            </w:r>
          </w:p>
        </w:tc>
        <w:tc>
          <w:tcPr>
            <w:tcW w:w="851" w:type="dxa"/>
            <w:tcBorders>
              <w:top w:val="nil"/>
              <w:left w:val="nil"/>
              <w:bottom w:val="single" w:sz="4" w:space="0" w:color="auto"/>
              <w:right w:val="single" w:sz="4" w:space="0" w:color="auto"/>
            </w:tcBorders>
            <w:shd w:val="clear" w:color="auto" w:fill="auto"/>
            <w:vAlign w:val="center"/>
            <w:hideMark/>
          </w:tcPr>
          <w:p w14:paraId="315EE27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2.00 </w:t>
            </w:r>
          </w:p>
        </w:tc>
        <w:tc>
          <w:tcPr>
            <w:tcW w:w="708" w:type="dxa"/>
            <w:vMerge/>
            <w:tcBorders>
              <w:top w:val="nil"/>
              <w:left w:val="single" w:sz="4" w:space="0" w:color="auto"/>
              <w:bottom w:val="single" w:sz="4" w:space="0" w:color="auto"/>
              <w:right w:val="single" w:sz="4" w:space="0" w:color="auto"/>
            </w:tcBorders>
            <w:vAlign w:val="center"/>
            <w:hideMark/>
          </w:tcPr>
          <w:p w14:paraId="20223FF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CFC35E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2ABC21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241E5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15.1 </w:t>
            </w:r>
          </w:p>
        </w:tc>
        <w:tc>
          <w:tcPr>
            <w:tcW w:w="1134" w:type="dxa"/>
            <w:tcBorders>
              <w:top w:val="nil"/>
              <w:left w:val="nil"/>
              <w:bottom w:val="single" w:sz="4" w:space="0" w:color="auto"/>
              <w:right w:val="single" w:sz="4" w:space="0" w:color="auto"/>
            </w:tcBorders>
            <w:shd w:val="clear" w:color="auto" w:fill="auto"/>
            <w:noWrap/>
            <w:vAlign w:val="center"/>
            <w:hideMark/>
          </w:tcPr>
          <w:p w14:paraId="551D27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3600 </w:t>
            </w:r>
          </w:p>
        </w:tc>
        <w:tc>
          <w:tcPr>
            <w:tcW w:w="708" w:type="dxa"/>
            <w:tcBorders>
              <w:top w:val="nil"/>
              <w:left w:val="nil"/>
              <w:bottom w:val="single" w:sz="4" w:space="0" w:color="auto"/>
              <w:right w:val="single" w:sz="4" w:space="0" w:color="auto"/>
            </w:tcBorders>
            <w:shd w:val="clear" w:color="auto" w:fill="auto"/>
            <w:vAlign w:val="center"/>
            <w:hideMark/>
          </w:tcPr>
          <w:p w14:paraId="5A730B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0A9BB0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11C918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6AC1B6B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48B84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0952426C"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2F844E5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1BEA83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0A471C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Combat or special forces operations</w:t>
            </w:r>
          </w:p>
        </w:tc>
        <w:tc>
          <w:tcPr>
            <w:tcW w:w="851" w:type="dxa"/>
            <w:tcBorders>
              <w:top w:val="nil"/>
              <w:left w:val="nil"/>
              <w:bottom w:val="single" w:sz="4" w:space="0" w:color="auto"/>
              <w:right w:val="single" w:sz="4" w:space="0" w:color="auto"/>
            </w:tcBorders>
            <w:shd w:val="clear" w:color="auto" w:fill="auto"/>
            <w:noWrap/>
            <w:vAlign w:val="center"/>
            <w:hideMark/>
          </w:tcPr>
          <w:p w14:paraId="652E2BC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2.40 </w:t>
            </w:r>
          </w:p>
        </w:tc>
        <w:tc>
          <w:tcPr>
            <w:tcW w:w="708" w:type="dxa"/>
            <w:vMerge/>
            <w:tcBorders>
              <w:top w:val="nil"/>
              <w:left w:val="single" w:sz="4" w:space="0" w:color="auto"/>
              <w:bottom w:val="single" w:sz="4" w:space="0" w:color="auto"/>
              <w:right w:val="single" w:sz="4" w:space="0" w:color="auto"/>
            </w:tcBorders>
            <w:vAlign w:val="center"/>
            <w:hideMark/>
          </w:tcPr>
          <w:p w14:paraId="37528D8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750B9A6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9303E8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ADAE54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20.5 </w:t>
            </w:r>
          </w:p>
        </w:tc>
        <w:tc>
          <w:tcPr>
            <w:tcW w:w="1134" w:type="dxa"/>
            <w:tcBorders>
              <w:top w:val="nil"/>
              <w:left w:val="nil"/>
              <w:bottom w:val="single" w:sz="4" w:space="0" w:color="auto"/>
              <w:right w:val="single" w:sz="4" w:space="0" w:color="auto"/>
            </w:tcBorders>
            <w:shd w:val="clear" w:color="auto" w:fill="auto"/>
            <w:noWrap/>
            <w:vAlign w:val="center"/>
            <w:hideMark/>
          </w:tcPr>
          <w:p w14:paraId="2A99DB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4900 </w:t>
            </w:r>
          </w:p>
        </w:tc>
        <w:tc>
          <w:tcPr>
            <w:tcW w:w="708" w:type="dxa"/>
            <w:tcBorders>
              <w:top w:val="nil"/>
              <w:left w:val="nil"/>
              <w:bottom w:val="single" w:sz="4" w:space="0" w:color="auto"/>
              <w:right w:val="single" w:sz="4" w:space="0" w:color="auto"/>
            </w:tcBorders>
            <w:shd w:val="clear" w:color="auto" w:fill="auto"/>
            <w:vAlign w:val="center"/>
            <w:hideMark/>
          </w:tcPr>
          <w:p w14:paraId="6B7D5B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432666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333768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6FBACB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C0B51E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05FFA63E"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3CAD6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7964E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2C4A4A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Hot environment</w:t>
            </w:r>
          </w:p>
        </w:tc>
        <w:tc>
          <w:tcPr>
            <w:tcW w:w="851" w:type="dxa"/>
            <w:tcBorders>
              <w:top w:val="nil"/>
              <w:left w:val="nil"/>
              <w:bottom w:val="single" w:sz="4" w:space="0" w:color="auto"/>
              <w:right w:val="single" w:sz="4" w:space="0" w:color="auto"/>
            </w:tcBorders>
            <w:shd w:val="clear" w:color="auto" w:fill="auto"/>
            <w:noWrap/>
            <w:vAlign w:val="center"/>
            <w:hideMark/>
          </w:tcPr>
          <w:p w14:paraId="39220A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708" w:type="dxa"/>
            <w:vMerge/>
            <w:tcBorders>
              <w:top w:val="nil"/>
              <w:left w:val="single" w:sz="4" w:space="0" w:color="auto"/>
              <w:bottom w:val="single" w:sz="4" w:space="0" w:color="auto"/>
              <w:right w:val="single" w:sz="4" w:space="0" w:color="auto"/>
            </w:tcBorders>
            <w:vAlign w:val="center"/>
            <w:hideMark/>
          </w:tcPr>
          <w:p w14:paraId="69FABD0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5332832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3DEE95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9AB0EA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20.5 </w:t>
            </w:r>
          </w:p>
        </w:tc>
        <w:tc>
          <w:tcPr>
            <w:tcW w:w="1134" w:type="dxa"/>
            <w:tcBorders>
              <w:top w:val="nil"/>
              <w:left w:val="nil"/>
              <w:bottom w:val="single" w:sz="4" w:space="0" w:color="auto"/>
              <w:right w:val="single" w:sz="4" w:space="0" w:color="auto"/>
            </w:tcBorders>
            <w:shd w:val="clear" w:color="auto" w:fill="auto"/>
            <w:noWrap/>
            <w:vAlign w:val="center"/>
            <w:hideMark/>
          </w:tcPr>
          <w:p w14:paraId="225D87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4900 </w:t>
            </w:r>
          </w:p>
        </w:tc>
        <w:tc>
          <w:tcPr>
            <w:tcW w:w="708" w:type="dxa"/>
            <w:tcBorders>
              <w:top w:val="nil"/>
              <w:left w:val="nil"/>
              <w:bottom w:val="single" w:sz="4" w:space="0" w:color="auto"/>
              <w:right w:val="single" w:sz="4" w:space="0" w:color="auto"/>
            </w:tcBorders>
            <w:shd w:val="clear" w:color="auto" w:fill="auto"/>
            <w:vAlign w:val="center"/>
            <w:hideMark/>
          </w:tcPr>
          <w:p w14:paraId="7922AA8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41F610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17F64FB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5F5CF3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0C03B9E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3E204E59"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3B994B6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02EE6EB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1019E9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Cold environment</w:t>
            </w:r>
          </w:p>
        </w:tc>
        <w:tc>
          <w:tcPr>
            <w:tcW w:w="851" w:type="dxa"/>
            <w:tcBorders>
              <w:top w:val="nil"/>
              <w:left w:val="nil"/>
              <w:bottom w:val="single" w:sz="4" w:space="0" w:color="auto"/>
              <w:right w:val="single" w:sz="4" w:space="0" w:color="auto"/>
            </w:tcBorders>
            <w:shd w:val="clear" w:color="auto" w:fill="auto"/>
            <w:noWrap/>
            <w:vAlign w:val="center"/>
            <w:hideMark/>
          </w:tcPr>
          <w:p w14:paraId="4D2935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708" w:type="dxa"/>
            <w:vMerge/>
            <w:tcBorders>
              <w:top w:val="nil"/>
              <w:left w:val="single" w:sz="4" w:space="0" w:color="auto"/>
              <w:bottom w:val="single" w:sz="4" w:space="0" w:color="auto"/>
              <w:right w:val="single" w:sz="4" w:space="0" w:color="auto"/>
            </w:tcBorders>
            <w:vAlign w:val="center"/>
            <w:hideMark/>
          </w:tcPr>
          <w:p w14:paraId="4108B6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657B20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D566F7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27FE30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20.5 </w:t>
            </w:r>
          </w:p>
        </w:tc>
        <w:tc>
          <w:tcPr>
            <w:tcW w:w="1134" w:type="dxa"/>
            <w:tcBorders>
              <w:top w:val="nil"/>
              <w:left w:val="nil"/>
              <w:bottom w:val="single" w:sz="4" w:space="0" w:color="auto"/>
              <w:right w:val="single" w:sz="4" w:space="0" w:color="auto"/>
            </w:tcBorders>
            <w:shd w:val="clear" w:color="auto" w:fill="auto"/>
            <w:noWrap/>
            <w:vAlign w:val="center"/>
            <w:hideMark/>
          </w:tcPr>
          <w:p w14:paraId="5D8EA8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4900 </w:t>
            </w:r>
          </w:p>
        </w:tc>
        <w:tc>
          <w:tcPr>
            <w:tcW w:w="708" w:type="dxa"/>
            <w:tcBorders>
              <w:top w:val="nil"/>
              <w:left w:val="nil"/>
              <w:bottom w:val="single" w:sz="4" w:space="0" w:color="auto"/>
              <w:right w:val="single" w:sz="4" w:space="0" w:color="auto"/>
            </w:tcBorders>
            <w:shd w:val="clear" w:color="auto" w:fill="auto"/>
            <w:vAlign w:val="center"/>
            <w:hideMark/>
          </w:tcPr>
          <w:p w14:paraId="44DF29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403588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60B2F46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4C5725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46336E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344DF47C" w14:textId="77777777" w:rsidTr="003654A2">
        <w:trPr>
          <w:trHeight w:val="20"/>
        </w:trPr>
        <w:tc>
          <w:tcPr>
            <w:tcW w:w="988" w:type="dxa"/>
            <w:vMerge/>
            <w:tcBorders>
              <w:top w:val="nil"/>
              <w:left w:val="single" w:sz="4" w:space="0" w:color="auto"/>
              <w:bottom w:val="single" w:sz="4" w:space="0" w:color="auto"/>
              <w:right w:val="single" w:sz="4" w:space="0" w:color="auto"/>
            </w:tcBorders>
            <w:vAlign w:val="center"/>
            <w:hideMark/>
          </w:tcPr>
          <w:p w14:paraId="786A84B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708" w:type="dxa"/>
            <w:vMerge/>
            <w:tcBorders>
              <w:top w:val="nil"/>
              <w:left w:val="single" w:sz="4" w:space="0" w:color="auto"/>
              <w:bottom w:val="single" w:sz="4" w:space="0" w:color="auto"/>
              <w:right w:val="single" w:sz="4" w:space="0" w:color="auto"/>
            </w:tcBorders>
            <w:vAlign w:val="center"/>
            <w:hideMark/>
          </w:tcPr>
          <w:p w14:paraId="29737A1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1843" w:type="dxa"/>
            <w:tcBorders>
              <w:top w:val="nil"/>
              <w:left w:val="nil"/>
              <w:bottom w:val="single" w:sz="4" w:space="0" w:color="auto"/>
              <w:right w:val="single" w:sz="4" w:space="0" w:color="auto"/>
            </w:tcBorders>
            <w:shd w:val="clear" w:color="auto" w:fill="auto"/>
            <w:vAlign w:val="center"/>
            <w:hideMark/>
          </w:tcPr>
          <w:p w14:paraId="4E2085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1"/>
                <w:szCs w:val="13"/>
                <w:lang w:val="en-US" w:eastAsia="ja-JP"/>
              </w:rPr>
              <w:t>High–altitude environment</w:t>
            </w:r>
          </w:p>
        </w:tc>
        <w:tc>
          <w:tcPr>
            <w:tcW w:w="851" w:type="dxa"/>
            <w:tcBorders>
              <w:top w:val="nil"/>
              <w:left w:val="nil"/>
              <w:bottom w:val="single" w:sz="4" w:space="0" w:color="auto"/>
              <w:right w:val="single" w:sz="4" w:space="0" w:color="auto"/>
            </w:tcBorders>
            <w:shd w:val="clear" w:color="auto" w:fill="auto"/>
            <w:noWrap/>
            <w:vAlign w:val="center"/>
            <w:hideMark/>
          </w:tcPr>
          <w:p w14:paraId="50B1267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708" w:type="dxa"/>
            <w:vMerge/>
            <w:tcBorders>
              <w:top w:val="nil"/>
              <w:left w:val="single" w:sz="4" w:space="0" w:color="auto"/>
              <w:bottom w:val="single" w:sz="4" w:space="0" w:color="auto"/>
              <w:right w:val="single" w:sz="4" w:space="0" w:color="auto"/>
            </w:tcBorders>
            <w:vAlign w:val="center"/>
            <w:hideMark/>
          </w:tcPr>
          <w:p w14:paraId="371DFA8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141FD4B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43076F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3"/>
                <w:szCs w:val="13"/>
                <w:lang w:val="en-US"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725130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19.7 </w:t>
            </w:r>
          </w:p>
        </w:tc>
        <w:tc>
          <w:tcPr>
            <w:tcW w:w="1134" w:type="dxa"/>
            <w:tcBorders>
              <w:top w:val="nil"/>
              <w:left w:val="nil"/>
              <w:bottom w:val="single" w:sz="4" w:space="0" w:color="auto"/>
              <w:right w:val="single" w:sz="4" w:space="0" w:color="auto"/>
            </w:tcBorders>
            <w:shd w:val="clear" w:color="auto" w:fill="auto"/>
            <w:noWrap/>
            <w:vAlign w:val="center"/>
            <w:hideMark/>
          </w:tcPr>
          <w:p w14:paraId="2FB9F8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 xml:space="preserve">4700 </w:t>
            </w:r>
          </w:p>
        </w:tc>
        <w:tc>
          <w:tcPr>
            <w:tcW w:w="708" w:type="dxa"/>
            <w:tcBorders>
              <w:top w:val="nil"/>
              <w:left w:val="nil"/>
              <w:bottom w:val="single" w:sz="4" w:space="0" w:color="auto"/>
              <w:right w:val="single" w:sz="4" w:space="0" w:color="auto"/>
            </w:tcBorders>
            <w:shd w:val="clear" w:color="auto" w:fill="auto"/>
            <w:vAlign w:val="center"/>
            <w:hideMark/>
          </w:tcPr>
          <w:p w14:paraId="0C6F78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03" w:type="dxa"/>
            <w:tcBorders>
              <w:top w:val="nil"/>
              <w:left w:val="nil"/>
              <w:bottom w:val="single" w:sz="4" w:space="0" w:color="auto"/>
              <w:right w:val="single" w:sz="4" w:space="0" w:color="auto"/>
            </w:tcBorders>
            <w:shd w:val="clear" w:color="auto" w:fill="auto"/>
            <w:vAlign w:val="center"/>
            <w:hideMark/>
          </w:tcPr>
          <w:p w14:paraId="2B60417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15" w:type="dxa"/>
            <w:tcBorders>
              <w:top w:val="nil"/>
              <w:left w:val="nil"/>
              <w:bottom w:val="single" w:sz="4" w:space="0" w:color="auto"/>
              <w:right w:val="single" w:sz="4" w:space="0" w:color="auto"/>
            </w:tcBorders>
            <w:shd w:val="clear" w:color="auto" w:fill="auto"/>
            <w:vAlign w:val="center"/>
            <w:hideMark/>
          </w:tcPr>
          <w:p w14:paraId="26BB29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934" w:type="dxa"/>
            <w:tcBorders>
              <w:top w:val="nil"/>
              <w:left w:val="nil"/>
              <w:bottom w:val="single" w:sz="4" w:space="0" w:color="auto"/>
              <w:right w:val="single" w:sz="4" w:space="0" w:color="auto"/>
            </w:tcBorders>
            <w:shd w:val="clear" w:color="auto" w:fill="auto"/>
            <w:noWrap/>
            <w:vAlign w:val="center"/>
            <w:hideMark/>
          </w:tcPr>
          <w:p w14:paraId="7522968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4AF501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3654A2" w:rsidRPr="00135B6A" w14:paraId="37EF01D9" w14:textId="77777777" w:rsidTr="003654A2">
        <w:trPr>
          <w:trHeight w:val="20"/>
        </w:trPr>
        <w:tc>
          <w:tcPr>
            <w:tcW w:w="13320" w:type="dxa"/>
            <w:gridSpan w:val="14"/>
            <w:tcBorders>
              <w:top w:val="single" w:sz="4" w:space="0" w:color="auto"/>
            </w:tcBorders>
            <w:vAlign w:val="center"/>
          </w:tcPr>
          <w:p w14:paraId="2DA8FA16"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Target population: Healthy military personnel without any illnesses, excluding pregnant female and breastfeeding female.</w:t>
            </w:r>
          </w:p>
          <w:p w14:paraId="468EEAF2"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1 kcal=4.184 KJ</w:t>
            </w:r>
            <w:r w:rsidRPr="00135B6A">
              <w:rPr>
                <w:rFonts w:ascii="Century" w:eastAsia="ＭＳ 明朝" w:hAnsi="Century" w:cs="Times New Roman"/>
                <w:color w:val="000000" w:themeColor="text1"/>
                <w:kern w:val="2"/>
                <w:sz w:val="13"/>
                <w:szCs w:val="13"/>
                <w:lang w:val="en-US" w:eastAsia="ja-JP"/>
              </w:rPr>
              <w:t xml:space="preserve">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Food and Agriculture Organization of the United Nations </w:t>
            </w:r>
            <w:r w:rsidRPr="00135B6A">
              <w:rPr>
                <w:rFonts w:ascii="Century" w:eastAsia="ＭＳ 明朝" w:hAnsi="Century" w:cs="Times New Roman" w:hint="eastAsia"/>
                <w:color w:val="000000" w:themeColor="text1"/>
                <w:kern w:val="2"/>
                <w:sz w:val="13"/>
                <w:szCs w:val="13"/>
                <w:lang w:val="en-US" w:eastAsia="ja-JP"/>
              </w:rPr>
              <w:t>[FAO]</w:t>
            </w:r>
            <w:r w:rsidRPr="00135B6A">
              <w:rPr>
                <w:rFonts w:ascii="Century" w:eastAsia="ＭＳ 明朝" w:hAnsi="Century" w:cs="Times New Roman"/>
                <w:color w:val="000000" w:themeColor="text1"/>
                <w:kern w:val="2"/>
                <w:sz w:val="13"/>
                <w:szCs w:val="13"/>
                <w:lang w:val="en-US" w:eastAsia="ja-JP"/>
              </w:rPr>
              <w:t xml:space="preserve">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 World Health Organization </w:t>
            </w:r>
            <w:r w:rsidRPr="00135B6A">
              <w:rPr>
                <w:rFonts w:ascii="Century" w:eastAsia="ＭＳ 明朝" w:hAnsi="Century" w:cs="Times New Roman" w:hint="eastAsia"/>
                <w:color w:val="000000" w:themeColor="text1"/>
                <w:kern w:val="2"/>
                <w:sz w:val="13"/>
                <w:szCs w:val="13"/>
                <w:lang w:val="en-US" w:eastAsia="ja-JP"/>
              </w:rPr>
              <w:t>[WHO]</w:t>
            </w:r>
            <w:r w:rsidRPr="00135B6A">
              <w:rPr>
                <w:rFonts w:ascii="Century" w:eastAsia="ＭＳ 明朝" w:hAnsi="Century" w:cs="Times New Roman"/>
                <w:color w:val="000000" w:themeColor="text1"/>
                <w:kern w:val="2"/>
                <w:sz w:val="13"/>
                <w:szCs w:val="13"/>
                <w:lang w:val="en-US" w:eastAsia="ja-JP"/>
              </w:rPr>
              <w:t xml:space="preserve"> Joint Special Expert Committee Report</w:t>
            </w:r>
            <w:r w:rsidRPr="00135B6A">
              <w:rPr>
                <w:rFonts w:ascii="Century" w:eastAsia="ＭＳ 明朝" w:hAnsi="Century" w:cs="Times New Roman" w:hint="eastAsia"/>
                <w:color w:val="000000" w:themeColor="text1"/>
                <w:kern w:val="2"/>
                <w:sz w:val="13"/>
                <w:szCs w:val="13"/>
                <w:lang w:val="en-US" w:eastAsia="ja-JP"/>
              </w:rPr>
              <w:t>)</w:t>
            </w:r>
          </w:p>
          <w:p w14:paraId="73D80E4B"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The target age category was male and </w:t>
            </w:r>
            <w:r w:rsidRPr="00135B6A">
              <w:rPr>
                <w:rFonts w:ascii="Century" w:eastAsia="ＭＳ 明朝" w:hAnsi="Century" w:cs="Times New Roman" w:hint="eastAsia"/>
                <w:color w:val="000000" w:themeColor="text1"/>
                <w:kern w:val="2"/>
                <w:sz w:val="13"/>
                <w:szCs w:val="13"/>
                <w:lang w:val="en-US" w:eastAsia="ja-JP"/>
              </w:rPr>
              <w:t>female</w:t>
            </w:r>
            <w:r w:rsidRPr="00135B6A">
              <w:rPr>
                <w:rFonts w:ascii="Century" w:eastAsia="ＭＳ 明朝" w:hAnsi="Century" w:cs="Times New Roman"/>
                <w:color w:val="000000" w:themeColor="text1"/>
                <w:kern w:val="2"/>
                <w:sz w:val="13"/>
                <w:szCs w:val="13"/>
                <w:lang w:val="en-US" w:eastAsia="ja-JP"/>
              </w:rPr>
              <w:t xml:space="preserve"> between the ages of 17 and 55 years, but </w:t>
            </w:r>
            <w:proofErr w:type="gramStart"/>
            <w:r w:rsidRPr="00135B6A">
              <w:rPr>
                <w:rFonts w:ascii="Century" w:eastAsia="ＭＳ 明朝" w:hAnsi="Century" w:cs="Times New Roman"/>
                <w:color w:val="000000" w:themeColor="text1"/>
                <w:kern w:val="2"/>
                <w:sz w:val="13"/>
                <w:szCs w:val="13"/>
                <w:lang w:val="en-US" w:eastAsia="ja-JP"/>
              </w:rPr>
              <w:t>the majority of</w:t>
            </w:r>
            <w:proofErr w:type="gramEnd"/>
            <w:r w:rsidRPr="00135B6A">
              <w:rPr>
                <w:rFonts w:ascii="Century" w:eastAsia="ＭＳ 明朝" w:hAnsi="Century" w:cs="Times New Roman"/>
                <w:color w:val="000000" w:themeColor="text1"/>
                <w:kern w:val="2"/>
                <w:sz w:val="13"/>
                <w:szCs w:val="13"/>
                <w:lang w:val="en-US" w:eastAsia="ja-JP"/>
              </w:rPr>
              <w:t xml:space="preserve"> adults were 19-30 years old, with 17–18 years old being defined as adolescence.</w:t>
            </w:r>
          </w:p>
          <w:p w14:paraId="42A93EEB"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Because it is “believed to approach the limit of human endurance,” it can be applied to male personnel responsible for special military activities.</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Therefore, category V is set only for adult males.</w:t>
            </w:r>
          </w:p>
          <w:p w14:paraId="71DF97F5"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Only the median value is listed</w:t>
            </w:r>
            <w:r w:rsidRPr="00135B6A">
              <w:rPr>
                <w:rFonts w:ascii="Century" w:eastAsia="ＭＳ 明朝" w:hAnsi="Century" w:cs="Times New Roman" w:hint="eastAsia"/>
                <w:color w:val="000000" w:themeColor="text1"/>
                <w:kern w:val="2"/>
                <w:sz w:val="13"/>
                <w:szCs w:val="13"/>
                <w:lang w:val="en-US" w:eastAsia="ja-JP"/>
              </w:rPr>
              <w:t>.</w:t>
            </w:r>
          </w:p>
          <w:p w14:paraId="29D582FF"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vertAlign w:val="superscript"/>
                <w:lang w:val="en-US" w:eastAsia="ja-JP"/>
              </w:rPr>
              <w:t>+</w:t>
            </w:r>
            <w:r w:rsidRPr="00135B6A">
              <w:rPr>
                <w:rFonts w:ascii="Century" w:eastAsia="ＭＳ 明朝" w:hAnsi="Century" w:cs="Times New Roman" w:hint="eastAsia"/>
                <w:color w:val="000000" w:themeColor="text1"/>
                <w:kern w:val="2"/>
                <w:sz w:val="13"/>
                <w:szCs w:val="13"/>
                <w:lang w:val="en-US" w:eastAsia="ja-JP"/>
              </w:rPr>
              <w:t>Since there is no description of the PAL value for General/routine, the exact value is unknown, but the standard PAL for civilians[11] is Secondary (1.25), Low Active (1.50), Active (1.75) and Very Active (2.20), a range of 1.25</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hint="eastAsia"/>
                <w:color w:val="000000" w:themeColor="text1"/>
                <w:kern w:val="2"/>
                <w:sz w:val="13"/>
                <w:szCs w:val="13"/>
                <w:lang w:val="en-US" w:eastAsia="ja-JP"/>
              </w:rPr>
              <w:t>1.50 is possible.</w:t>
            </w:r>
          </w:p>
          <w:p w14:paraId="7F0F472D"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vertAlign w:val="superscript"/>
                <w:lang w:val="en-US" w:eastAsia="ja-JP"/>
              </w:rPr>
              <w:t>‡</w:t>
            </w:r>
            <w:r w:rsidRPr="00135B6A">
              <w:rPr>
                <w:rFonts w:ascii="Century" w:eastAsia="ＭＳ 明朝" w:hAnsi="Century" w:cs="Times New Roman" w:hint="eastAsia"/>
                <w:color w:val="000000" w:themeColor="text1"/>
                <w:kern w:val="2"/>
                <w:sz w:val="13"/>
                <w:szCs w:val="13"/>
                <w:lang w:val="en-US" w:eastAsia="ja-JP"/>
              </w:rPr>
              <w:t>Combat or special forces operations</w:t>
            </w:r>
          </w:p>
          <w:p w14:paraId="082A81B0"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p w14:paraId="61BDE59F" w14:textId="77777777" w:rsidR="003654A2" w:rsidRPr="00135B6A" w:rsidRDefault="003654A2" w:rsidP="003654A2">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bookmarkStart w:id="2" w:name="_Hlk166448759"/>
            <w:r w:rsidRPr="00135B6A">
              <w:rPr>
                <w:rFonts w:ascii="Century" w:eastAsia="ＭＳ 明朝" w:hAnsi="Century" w:cs="Times New Roman" w:hint="eastAsia"/>
                <w:color w:val="000000" w:themeColor="text1"/>
                <w:kern w:val="2"/>
                <w:sz w:val="13"/>
                <w:szCs w:val="13"/>
                <w:lang w:val="en-US" w:eastAsia="ja-JP"/>
              </w:rPr>
              <w:t xml:space="preserve">Abbreviation: </w:t>
            </w:r>
          </w:p>
          <w:p w14:paraId="45B9959C" w14:textId="3BB4EC50" w:rsidR="00E32E7F" w:rsidRPr="00135B6A" w:rsidRDefault="002A4F96" w:rsidP="002A4F96">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 xml:space="preserve">ANR, Average Nutrient Requirement; </w:t>
            </w:r>
            <w:r w:rsidRPr="00135B6A">
              <w:rPr>
                <w:rFonts w:ascii="Century" w:eastAsia="ＭＳ 明朝" w:hAnsi="Century" w:cs="Times New Roman"/>
                <w:color w:val="000000" w:themeColor="text1"/>
                <w:kern w:val="2"/>
                <w:sz w:val="13"/>
                <w:szCs w:val="13"/>
                <w:lang w:val="en-US" w:eastAsia="ja-JP"/>
              </w:rPr>
              <w:t>EAR,</w:t>
            </w:r>
            <w:r w:rsidR="00DA0A50"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 xml:space="preserve">Equivalent to </w:t>
            </w:r>
            <w:r w:rsidRPr="00135B6A">
              <w:rPr>
                <w:rFonts w:ascii="Century" w:eastAsia="ＭＳ 明朝" w:hAnsi="Century" w:cs="Times New Roman" w:hint="eastAsia"/>
                <w:color w:val="000000" w:themeColor="text1"/>
                <w:kern w:val="2"/>
                <w:sz w:val="13"/>
                <w:szCs w:val="13"/>
                <w:lang w:val="en-US" w:eastAsia="ja-JP"/>
              </w:rPr>
              <w:t>Estimated Average Requirement;</w:t>
            </w:r>
            <w:r w:rsidR="00DA0A50"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EER</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 </w:t>
            </w:r>
            <w:r w:rsidR="00AE3D13" w:rsidRPr="00135B6A">
              <w:rPr>
                <w:rFonts w:ascii="Century" w:eastAsia="ＭＳ 明朝" w:hAnsi="Century" w:cs="Times New Roman"/>
                <w:color w:val="000000" w:themeColor="text1"/>
                <w:kern w:val="2"/>
                <w:sz w:val="13"/>
                <w:szCs w:val="13"/>
                <w:lang w:val="en-US" w:eastAsia="ja-JP"/>
              </w:rPr>
              <w:t xml:space="preserve">Equivalent to Estimated Energy Requirement </w:t>
            </w:r>
            <w:r w:rsidRPr="00135B6A">
              <w:rPr>
                <w:rFonts w:ascii="Century" w:eastAsia="ＭＳ 明朝" w:hAnsi="Century" w:cs="Times New Roman" w:hint="eastAsia"/>
                <w:color w:val="000000" w:themeColor="text1"/>
                <w:kern w:val="2"/>
                <w:sz w:val="13"/>
                <w:szCs w:val="13"/>
                <w:lang w:val="en-US" w:eastAsia="ja-JP"/>
              </w:rPr>
              <w:t xml:space="preserve">Military DRV, Military Dietary Reference Value; </w:t>
            </w:r>
            <w:r w:rsidRPr="00135B6A">
              <w:rPr>
                <w:rFonts w:ascii="Century" w:eastAsia="ＭＳ 明朝" w:hAnsi="Century" w:cs="Times New Roman"/>
                <w:color w:val="000000" w:themeColor="text1"/>
                <w:kern w:val="2"/>
                <w:sz w:val="13"/>
                <w:szCs w:val="13"/>
                <w:lang w:val="en-US" w:eastAsia="ja-JP"/>
              </w:rPr>
              <w:t>MRDI</w:t>
            </w:r>
            <w:r w:rsidRPr="00135B6A">
              <w:rPr>
                <w:rFonts w:ascii="Century" w:eastAsia="ＭＳ 明朝" w:hAnsi="Century" w:cs="Times New Roman" w:hint="eastAsia"/>
                <w:color w:val="000000" w:themeColor="text1"/>
                <w:kern w:val="2"/>
                <w:sz w:val="13"/>
                <w:szCs w:val="13"/>
                <w:lang w:val="en-US" w:eastAsia="ja-JP"/>
              </w:rPr>
              <w:t>, Military Recommended Dietary Intake; PAL, physical activity level</w:t>
            </w:r>
          </w:p>
          <w:p w14:paraId="5BDE5829" w14:textId="77777777" w:rsidR="002A4F96" w:rsidRPr="00135B6A" w:rsidRDefault="002A4F96" w:rsidP="002A4F96">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bookmarkEnd w:id="2"/>
          <w:p w14:paraId="4D1EF6CD" w14:textId="77777777" w:rsidR="00E32E7F" w:rsidRPr="00135B6A" w:rsidRDefault="00E32E7F" w:rsidP="00E32E7F">
            <w:pPr>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tc>
      </w:tr>
    </w:tbl>
    <w:p w14:paraId="6726A078" w14:textId="77777777" w:rsidR="003654A2" w:rsidRPr="00135B6A" w:rsidRDefault="003654A2" w:rsidP="003654A2">
      <w:pPr>
        <w:widowControl w:val="0"/>
        <w:adjustRightInd w:val="0"/>
        <w:snapToGrid w:val="0"/>
        <w:spacing w:after="0" w:line="240" w:lineRule="auto"/>
        <w:contextualSpacing/>
        <w:rPr>
          <w:rFonts w:ascii="Century" w:eastAsia="ＭＳ 明朝" w:hAnsi="Century" w:cs="Times New Roman"/>
          <w:b/>
          <w:color w:val="000000" w:themeColor="text1"/>
          <w:kern w:val="2"/>
          <w:sz w:val="10"/>
          <w:szCs w:val="24"/>
          <w:lang w:val="en-US" w:eastAsia="ja-JP"/>
        </w:rPr>
      </w:pPr>
    </w:p>
    <w:p w14:paraId="4FE7161A"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4"/>
          <w:lang w:val="en-US" w:eastAsia="ja-JP"/>
        </w:rPr>
      </w:pPr>
      <w:r w:rsidRPr="00135B6A">
        <w:rPr>
          <w:rFonts w:ascii="Century" w:eastAsia="ＭＳ 明朝" w:hAnsi="Century" w:cs="Times New Roman"/>
          <w:b/>
          <w:color w:val="000000" w:themeColor="text1"/>
          <w:kern w:val="2"/>
          <w:sz w:val="21"/>
          <w:szCs w:val="24"/>
          <w:lang w:val="en-US" w:eastAsia="ja-JP"/>
        </w:rPr>
        <w:br w:type="page"/>
      </w:r>
    </w:p>
    <w:p w14:paraId="6F47BC9B" w14:textId="06DD37BD" w:rsidR="003654A2" w:rsidRPr="00135B6A" w:rsidRDefault="003654A2" w:rsidP="003654A2">
      <w:pPr>
        <w:widowControl w:val="0"/>
        <w:spacing w:after="0" w:line="360" w:lineRule="auto"/>
        <w:jc w:val="both"/>
        <w:rPr>
          <w:rFonts w:ascii="Century" w:eastAsia="ＭＳ 明朝" w:hAnsi="Century" w:cs="Times New Roman"/>
          <w:color w:val="000000" w:themeColor="text1"/>
          <w:kern w:val="2"/>
          <w:sz w:val="18"/>
          <w:szCs w:val="18"/>
          <w:lang w:val="en-US" w:eastAsia="ja-JP"/>
        </w:rPr>
      </w:pPr>
      <w:bookmarkStart w:id="3" w:name="_Hlk167212886"/>
      <w:r w:rsidRPr="00135B6A">
        <w:rPr>
          <w:rFonts w:ascii="Century" w:eastAsia="ＭＳ 明朝" w:hAnsi="Century" w:cs="Times New Roman"/>
          <w:b/>
          <w:color w:val="000000" w:themeColor="text1"/>
          <w:kern w:val="2"/>
          <w:sz w:val="18"/>
          <w:szCs w:val="18"/>
          <w:lang w:val="en-US" w:eastAsia="ja-JP"/>
        </w:rPr>
        <w:lastRenderedPageBreak/>
        <w:t>Table S</w:t>
      </w:r>
      <w:r w:rsidRPr="00135B6A">
        <w:rPr>
          <w:rFonts w:ascii="Century" w:eastAsia="ＭＳ 明朝" w:hAnsi="Century" w:cs="Times New Roman" w:hint="eastAsia"/>
          <w:b/>
          <w:color w:val="000000" w:themeColor="text1"/>
          <w:kern w:val="2"/>
          <w:sz w:val="18"/>
          <w:szCs w:val="18"/>
          <w:lang w:val="en-US" w:eastAsia="ja-JP"/>
        </w:rPr>
        <w:t>3.</w:t>
      </w:r>
      <w:r w:rsidRPr="00135B6A">
        <w:rPr>
          <w:rFonts w:ascii="Century" w:eastAsia="ＭＳ 明朝" w:hAnsi="Century" w:cs="Times New Roman" w:hint="eastAsia"/>
          <w:b/>
          <w:bCs/>
          <w:color w:val="000000" w:themeColor="text1"/>
          <w:kern w:val="2"/>
          <w:sz w:val="18"/>
          <w:szCs w:val="18"/>
          <w:lang w:val="en-US" w:eastAsia="ja-JP"/>
        </w:rPr>
        <w:t xml:space="preserve"> </w:t>
      </w:r>
      <w:r w:rsidRPr="00135B6A">
        <w:rPr>
          <w:rFonts w:ascii="Century" w:eastAsia="ＭＳ 明朝" w:hAnsi="Century" w:cs="Times New Roman"/>
          <w:b/>
          <w:bCs/>
          <w:color w:val="000000" w:themeColor="text1"/>
          <w:kern w:val="2"/>
          <w:sz w:val="18"/>
          <w:szCs w:val="18"/>
          <w:lang w:val="en-US" w:eastAsia="ja-JP"/>
        </w:rPr>
        <w:t xml:space="preserve">Reference body size and estimated formula in </w:t>
      </w:r>
      <w:r w:rsidR="000F4DF4" w:rsidRPr="00135B6A">
        <w:rPr>
          <w:rFonts w:ascii="Century" w:eastAsia="ＭＳ 明朝" w:hAnsi="Century" w:cs="Times New Roman"/>
          <w:b/>
          <w:color w:val="000000" w:themeColor="text1"/>
          <w:kern w:val="2"/>
          <w:sz w:val="18"/>
          <w:szCs w:val="18"/>
          <w:lang w:val="en-US" w:eastAsia="ja-JP"/>
        </w:rPr>
        <w:t>Dietary Reference Intakes (DRI</w:t>
      </w:r>
      <w:r w:rsidR="000F4DF4" w:rsidRPr="00135B6A">
        <w:rPr>
          <w:rFonts w:ascii="Century" w:eastAsia="ＭＳ 明朝" w:hAnsi="Century" w:cs="Times New Roman" w:hint="eastAsia"/>
          <w:b/>
          <w:color w:val="000000" w:themeColor="text1"/>
          <w:kern w:val="2"/>
          <w:sz w:val="18"/>
          <w:szCs w:val="18"/>
          <w:lang w:val="en-US" w:eastAsia="ja-JP"/>
        </w:rPr>
        <w:t>)</w:t>
      </w:r>
      <w:r w:rsidRPr="00135B6A">
        <w:rPr>
          <w:rFonts w:ascii="Century" w:eastAsia="ＭＳ 明朝" w:hAnsi="Century" w:cs="Times New Roman"/>
          <w:b/>
          <w:bCs/>
          <w:color w:val="000000" w:themeColor="text1"/>
          <w:kern w:val="2"/>
          <w:sz w:val="18"/>
          <w:szCs w:val="18"/>
          <w:lang w:val="en-US" w:eastAsia="ja-JP"/>
        </w:rPr>
        <w:t xml:space="preserve"> for military operations</w:t>
      </w:r>
    </w:p>
    <w:bookmarkEnd w:id="3"/>
    <w:tbl>
      <w:tblPr>
        <w:tblStyle w:val="112"/>
        <w:tblW w:w="13887" w:type="dxa"/>
        <w:tblLook w:val="04A0" w:firstRow="1" w:lastRow="0" w:firstColumn="1" w:lastColumn="0" w:noHBand="0" w:noVBand="1"/>
      </w:tblPr>
      <w:tblGrid>
        <w:gridCol w:w="562"/>
        <w:gridCol w:w="4820"/>
        <w:gridCol w:w="8505"/>
      </w:tblGrid>
      <w:tr w:rsidR="00135B6A" w:rsidRPr="00135B6A" w14:paraId="2F4D0DDE" w14:textId="77777777" w:rsidTr="003654A2">
        <w:trPr>
          <w:cantSplit/>
          <w:trHeight w:val="20"/>
        </w:trPr>
        <w:tc>
          <w:tcPr>
            <w:tcW w:w="562" w:type="dxa"/>
            <w:tcBorders>
              <w:bottom w:val="double" w:sz="4" w:space="0" w:color="auto"/>
            </w:tcBorders>
            <w:shd w:val="clear" w:color="auto" w:fill="F2F2F2"/>
            <w:vAlign w:val="center"/>
          </w:tcPr>
          <w:p w14:paraId="2E1B8C5B" w14:textId="77777777" w:rsidR="003654A2" w:rsidRPr="00135B6A" w:rsidRDefault="003654A2" w:rsidP="003654A2">
            <w:pPr>
              <w:widowControl w:val="0"/>
              <w:adjustRightInd w:val="0"/>
              <w:snapToGrid w:val="0"/>
              <w:spacing w:line="276" w:lineRule="auto"/>
              <w:contextualSpacing/>
              <w:jc w:val="center"/>
              <w:rPr>
                <w:color w:val="000000" w:themeColor="text1"/>
                <w:szCs w:val="21"/>
              </w:rPr>
            </w:pPr>
          </w:p>
        </w:tc>
        <w:tc>
          <w:tcPr>
            <w:tcW w:w="4820" w:type="dxa"/>
            <w:tcBorders>
              <w:bottom w:val="double" w:sz="4" w:space="0" w:color="auto"/>
            </w:tcBorders>
            <w:shd w:val="clear" w:color="auto" w:fill="F2F2F2"/>
            <w:vAlign w:val="center"/>
          </w:tcPr>
          <w:p w14:paraId="71E4573F" w14:textId="77777777" w:rsidR="003654A2" w:rsidRPr="00135B6A" w:rsidRDefault="003654A2" w:rsidP="003654A2">
            <w:pPr>
              <w:widowControl w:val="0"/>
              <w:adjustRightInd w:val="0"/>
              <w:snapToGrid w:val="0"/>
              <w:contextualSpacing/>
              <w:jc w:val="center"/>
              <w:rPr>
                <w:color w:val="000000" w:themeColor="text1"/>
                <w:szCs w:val="21"/>
              </w:rPr>
            </w:pPr>
            <w:r w:rsidRPr="00135B6A">
              <w:rPr>
                <w:color w:val="000000" w:themeColor="text1"/>
                <w:szCs w:val="21"/>
              </w:rPr>
              <w:t>Reference</w:t>
            </w:r>
            <w:r w:rsidRPr="00135B6A">
              <w:rPr>
                <w:rFonts w:hint="eastAsia"/>
                <w:color w:val="000000" w:themeColor="text1"/>
                <w:szCs w:val="21"/>
              </w:rPr>
              <w:t xml:space="preserve"> </w:t>
            </w:r>
            <w:r w:rsidRPr="00135B6A">
              <w:rPr>
                <w:color w:val="000000" w:themeColor="text1"/>
                <w:sz w:val="20"/>
                <w:szCs w:val="21"/>
              </w:rPr>
              <w:t>(Heigh</w:t>
            </w:r>
            <w:r w:rsidRPr="00135B6A">
              <w:rPr>
                <w:color w:val="000000" w:themeColor="text1"/>
              </w:rPr>
              <w:t xml:space="preserve">, </w:t>
            </w:r>
            <w:r w:rsidRPr="00135B6A">
              <w:rPr>
                <w:color w:val="000000" w:themeColor="text1"/>
                <w:sz w:val="20"/>
                <w:szCs w:val="21"/>
              </w:rPr>
              <w:t>Weight, BMI)</w:t>
            </w:r>
          </w:p>
        </w:tc>
        <w:tc>
          <w:tcPr>
            <w:tcW w:w="8505" w:type="dxa"/>
            <w:tcBorders>
              <w:bottom w:val="double" w:sz="4" w:space="0" w:color="auto"/>
            </w:tcBorders>
            <w:shd w:val="clear" w:color="auto" w:fill="F2F2F2"/>
            <w:vAlign w:val="center"/>
          </w:tcPr>
          <w:p w14:paraId="5FF40412" w14:textId="77777777" w:rsidR="003654A2" w:rsidRPr="00135B6A" w:rsidRDefault="003654A2" w:rsidP="003654A2">
            <w:pPr>
              <w:widowControl w:val="0"/>
              <w:adjustRightInd w:val="0"/>
              <w:snapToGrid w:val="0"/>
              <w:spacing w:line="276" w:lineRule="auto"/>
              <w:contextualSpacing/>
              <w:jc w:val="center"/>
              <w:rPr>
                <w:color w:val="000000" w:themeColor="text1"/>
                <w:szCs w:val="21"/>
              </w:rPr>
            </w:pPr>
            <w:r w:rsidRPr="00135B6A">
              <w:rPr>
                <w:rFonts w:hint="eastAsia"/>
                <w:color w:val="000000" w:themeColor="text1"/>
                <w:szCs w:val="21"/>
              </w:rPr>
              <w:t>E</w:t>
            </w:r>
            <w:r w:rsidRPr="00135B6A">
              <w:rPr>
                <w:color w:val="000000" w:themeColor="text1"/>
                <w:szCs w:val="21"/>
              </w:rPr>
              <w:t>quation</w:t>
            </w:r>
          </w:p>
        </w:tc>
      </w:tr>
      <w:tr w:rsidR="00135B6A" w:rsidRPr="00135B6A" w14:paraId="09AE4B82" w14:textId="77777777" w:rsidTr="003654A2">
        <w:trPr>
          <w:cantSplit/>
          <w:trHeight w:val="20"/>
        </w:trPr>
        <w:tc>
          <w:tcPr>
            <w:tcW w:w="562" w:type="dxa"/>
            <w:tcBorders>
              <w:top w:val="double" w:sz="4" w:space="0" w:color="auto"/>
            </w:tcBorders>
            <w:textDirection w:val="tbRlV"/>
            <w:vAlign w:val="center"/>
          </w:tcPr>
          <w:p w14:paraId="3A19C3A2" w14:textId="77777777" w:rsidR="003654A2" w:rsidRPr="00135B6A" w:rsidRDefault="003654A2" w:rsidP="003654A2">
            <w:pPr>
              <w:widowControl w:val="0"/>
              <w:adjustRightInd w:val="0"/>
              <w:snapToGrid w:val="0"/>
              <w:spacing w:line="276" w:lineRule="auto"/>
              <w:ind w:left="113" w:right="113"/>
              <w:contextualSpacing/>
              <w:jc w:val="center"/>
              <w:rPr>
                <w:color w:val="000000" w:themeColor="text1"/>
                <w:szCs w:val="21"/>
              </w:rPr>
            </w:pPr>
            <w:r w:rsidRPr="00135B6A">
              <w:rPr>
                <w:color w:val="000000" w:themeColor="text1"/>
                <w:szCs w:val="21"/>
              </w:rPr>
              <w:t>Australia</w:t>
            </w:r>
          </w:p>
        </w:tc>
        <w:tc>
          <w:tcPr>
            <w:tcW w:w="4820" w:type="dxa"/>
            <w:tcBorders>
              <w:top w:val="double" w:sz="4" w:space="0" w:color="auto"/>
            </w:tcBorders>
            <w:vAlign w:val="center"/>
          </w:tcPr>
          <w:p w14:paraId="0972EA5B"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Australian Military Personnel</w:t>
            </w:r>
          </w:p>
          <w:p w14:paraId="189569FF"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Males</w:t>
            </w:r>
            <w:r w:rsidRPr="00135B6A">
              <w:rPr>
                <w:rFonts w:hint="eastAsia"/>
                <w:color w:val="000000" w:themeColor="text1"/>
                <w:szCs w:val="21"/>
              </w:rPr>
              <w:t>:</w:t>
            </w:r>
            <w:r w:rsidRPr="00135B6A">
              <w:rPr>
                <w:color w:val="000000" w:themeColor="text1"/>
                <w:szCs w:val="21"/>
              </w:rPr>
              <w:t xml:space="preserve"> 180 cm</w:t>
            </w:r>
            <w:r w:rsidRPr="00135B6A">
              <w:rPr>
                <w:rFonts w:hint="eastAsia"/>
                <w:color w:val="000000" w:themeColor="text1"/>
                <w:szCs w:val="21"/>
              </w:rPr>
              <w:t>,</w:t>
            </w:r>
            <w:r w:rsidRPr="00135B6A">
              <w:rPr>
                <w:color w:val="000000" w:themeColor="text1"/>
                <w:szCs w:val="21"/>
              </w:rPr>
              <w:t xml:space="preserve"> 78.0 kg</w:t>
            </w:r>
            <w:r w:rsidRPr="00135B6A">
              <w:rPr>
                <w:rFonts w:hint="eastAsia"/>
                <w:color w:val="000000" w:themeColor="text1"/>
                <w:szCs w:val="21"/>
              </w:rPr>
              <w:t>,</w:t>
            </w:r>
            <w:r w:rsidRPr="00135B6A">
              <w:rPr>
                <w:color w:val="000000" w:themeColor="text1"/>
                <w:szCs w:val="21"/>
              </w:rPr>
              <w:t xml:space="preserve"> 24.1 kg/m</w:t>
            </w:r>
            <w:r w:rsidRPr="00135B6A">
              <w:rPr>
                <w:color w:val="000000" w:themeColor="text1"/>
                <w:szCs w:val="21"/>
                <w:vertAlign w:val="superscript"/>
              </w:rPr>
              <w:t>2</w:t>
            </w:r>
          </w:p>
        </w:tc>
        <w:tc>
          <w:tcPr>
            <w:tcW w:w="8505" w:type="dxa"/>
            <w:tcBorders>
              <w:top w:val="double" w:sz="4" w:space="0" w:color="auto"/>
            </w:tcBorders>
            <w:vAlign w:val="center"/>
          </w:tcPr>
          <w:p w14:paraId="3710134F" w14:textId="0ADA5582" w:rsidR="003654A2" w:rsidRPr="00135B6A" w:rsidRDefault="003654A2" w:rsidP="003654A2">
            <w:pPr>
              <w:widowControl w:val="0"/>
              <w:adjustRightInd w:val="0"/>
              <w:snapToGrid w:val="0"/>
              <w:spacing w:line="276" w:lineRule="auto"/>
              <w:ind w:firstLineChars="50" w:firstLine="127"/>
              <w:contextualSpacing/>
              <w:jc w:val="both"/>
              <w:rPr>
                <w:color w:val="000000" w:themeColor="text1"/>
                <w:szCs w:val="21"/>
              </w:rPr>
            </w:pPr>
            <w:r w:rsidRPr="00135B6A">
              <w:rPr>
                <w:color w:val="000000" w:themeColor="text1"/>
                <w:szCs w:val="21"/>
              </w:rPr>
              <w:t>Schofield's formula</w:t>
            </w:r>
          </w:p>
          <w:p w14:paraId="7EC195F6" w14:textId="77777777" w:rsidR="003654A2" w:rsidRPr="00135B6A" w:rsidRDefault="003654A2" w:rsidP="003654A2">
            <w:pPr>
              <w:widowControl w:val="0"/>
              <w:adjustRightInd w:val="0"/>
              <w:snapToGrid w:val="0"/>
              <w:spacing w:line="276" w:lineRule="auto"/>
              <w:contextualSpacing/>
              <w:jc w:val="both"/>
              <w:rPr>
                <w:color w:val="000000" w:themeColor="text1"/>
                <w:sz w:val="18"/>
                <w:szCs w:val="18"/>
              </w:rPr>
            </w:pPr>
            <w:r w:rsidRPr="00135B6A">
              <w:rPr>
                <w:rFonts w:hint="eastAsia"/>
                <w:color w:val="000000" w:themeColor="text1"/>
                <w:sz w:val="18"/>
                <w:szCs w:val="18"/>
              </w:rPr>
              <w:t>〖</w:t>
            </w:r>
            <w:r w:rsidRPr="00135B6A">
              <w:rPr>
                <w:rFonts w:hint="eastAsia"/>
                <w:color w:val="000000" w:themeColor="text1"/>
                <w:sz w:val="18"/>
                <w:szCs w:val="18"/>
              </w:rPr>
              <w:t>Male</w:t>
            </w:r>
            <w:r w:rsidRPr="00135B6A">
              <w:rPr>
                <w:color w:val="000000" w:themeColor="text1"/>
                <w:sz w:val="18"/>
                <w:szCs w:val="18"/>
              </w:rPr>
              <w:t xml:space="preserve"> </w:t>
            </w:r>
            <w:r w:rsidRPr="00135B6A">
              <w:rPr>
                <w:rFonts w:hint="eastAsia"/>
                <w:color w:val="000000" w:themeColor="text1"/>
                <w:sz w:val="18"/>
                <w:szCs w:val="18"/>
              </w:rPr>
              <w:t>18</w:t>
            </w:r>
            <w:r w:rsidRPr="00135B6A">
              <w:rPr>
                <w:color w:val="000000" w:themeColor="text1"/>
                <w:sz w:val="18"/>
                <w:szCs w:val="18"/>
              </w:rPr>
              <w:t>–</w:t>
            </w:r>
            <w:r w:rsidRPr="00135B6A">
              <w:rPr>
                <w:rFonts w:hint="eastAsia"/>
                <w:color w:val="000000" w:themeColor="text1"/>
                <w:sz w:val="18"/>
                <w:szCs w:val="18"/>
              </w:rPr>
              <w:t xml:space="preserve">29 </w:t>
            </w:r>
            <w:r w:rsidRPr="00135B6A">
              <w:rPr>
                <w:color w:val="000000" w:themeColor="text1"/>
                <w:sz w:val="18"/>
                <w:szCs w:val="18"/>
              </w:rPr>
              <w:t>years</w:t>
            </w:r>
            <w:r w:rsidRPr="00135B6A">
              <w:rPr>
                <w:rFonts w:hint="eastAsia"/>
                <w:color w:val="000000" w:themeColor="text1"/>
                <w:sz w:val="18"/>
                <w:szCs w:val="18"/>
              </w:rPr>
              <w:t>〗</w:t>
            </w:r>
            <w:r w:rsidRPr="00135B6A">
              <w:rPr>
                <w:rFonts w:hint="eastAsia"/>
                <w:color w:val="000000" w:themeColor="text1"/>
                <w:sz w:val="18"/>
                <w:szCs w:val="18"/>
              </w:rPr>
              <w:t>BMR</w:t>
            </w:r>
            <w:r w:rsidRPr="00135B6A">
              <w:rPr>
                <w:rFonts w:hint="eastAsia"/>
                <w:color w:val="000000" w:themeColor="text1"/>
                <w:sz w:val="18"/>
                <w:szCs w:val="18"/>
              </w:rPr>
              <w:t>＝</w:t>
            </w:r>
            <w:r w:rsidRPr="00135B6A">
              <w:rPr>
                <w:rFonts w:hint="eastAsia"/>
                <w:color w:val="000000" w:themeColor="text1"/>
                <w:sz w:val="18"/>
                <w:szCs w:val="18"/>
              </w:rPr>
              <w:t>(0.063</w:t>
            </w:r>
            <w:r w:rsidRPr="00135B6A">
              <w:rPr>
                <w:color w:val="000000" w:themeColor="text1"/>
                <w:sz w:val="18"/>
                <w:szCs w:val="18"/>
              </w:rPr>
              <w:t>×</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18"/>
              </w:rPr>
              <w:t>[</w:t>
            </w:r>
            <w:r w:rsidRPr="00135B6A">
              <w:rPr>
                <w:color w:val="000000" w:themeColor="text1"/>
                <w:sz w:val="18"/>
                <w:szCs w:val="18"/>
              </w:rPr>
              <w:t>kg</w:t>
            </w:r>
            <w:r w:rsidRPr="00135B6A">
              <w:rPr>
                <w:rFonts w:hint="eastAsia"/>
                <w:color w:val="000000" w:themeColor="text1"/>
                <w:sz w:val="18"/>
                <w:szCs w:val="18"/>
              </w:rPr>
              <w:t>]+2.896</w:t>
            </w:r>
            <w:r w:rsidRPr="00135B6A">
              <w:rPr>
                <w:color w:val="000000" w:themeColor="text1"/>
                <w:sz w:val="18"/>
                <w:szCs w:val="18"/>
              </w:rPr>
              <w:t>)×</w:t>
            </w:r>
            <w:r w:rsidRPr="00135B6A">
              <w:rPr>
                <w:rFonts w:hint="eastAsia"/>
                <w:color w:val="000000" w:themeColor="text1"/>
                <w:sz w:val="18"/>
                <w:szCs w:val="18"/>
              </w:rPr>
              <w:t>1000/4.186</w:t>
            </w:r>
          </w:p>
          <w:p w14:paraId="63A2FD85" w14:textId="77777777" w:rsidR="003654A2" w:rsidRPr="00135B6A" w:rsidRDefault="003654A2" w:rsidP="003654A2">
            <w:pPr>
              <w:widowControl w:val="0"/>
              <w:adjustRightInd w:val="0"/>
              <w:snapToGrid w:val="0"/>
              <w:spacing w:line="276" w:lineRule="auto"/>
              <w:contextualSpacing/>
              <w:jc w:val="both"/>
              <w:rPr>
                <w:color w:val="000000" w:themeColor="text1"/>
                <w:sz w:val="18"/>
                <w:szCs w:val="18"/>
              </w:rPr>
            </w:pPr>
            <w:r w:rsidRPr="00135B6A">
              <w:rPr>
                <w:rFonts w:hint="eastAsia"/>
                <w:color w:val="000000" w:themeColor="text1"/>
                <w:sz w:val="18"/>
                <w:szCs w:val="18"/>
              </w:rPr>
              <w:t>〖</w:t>
            </w:r>
            <w:r w:rsidRPr="00135B6A">
              <w:rPr>
                <w:rFonts w:hint="eastAsia"/>
                <w:color w:val="000000" w:themeColor="text1"/>
                <w:sz w:val="18"/>
                <w:szCs w:val="18"/>
              </w:rPr>
              <w:t>Male 30</w:t>
            </w:r>
            <w:r w:rsidRPr="00135B6A">
              <w:rPr>
                <w:color w:val="000000" w:themeColor="text1"/>
                <w:sz w:val="18"/>
                <w:szCs w:val="18"/>
              </w:rPr>
              <w:t>–</w:t>
            </w:r>
            <w:r w:rsidRPr="00135B6A">
              <w:rPr>
                <w:rFonts w:hint="eastAsia"/>
                <w:color w:val="000000" w:themeColor="text1"/>
                <w:sz w:val="18"/>
                <w:szCs w:val="18"/>
              </w:rPr>
              <w:t xml:space="preserve">59 </w:t>
            </w:r>
            <w:r w:rsidRPr="00135B6A">
              <w:rPr>
                <w:color w:val="000000" w:themeColor="text1"/>
                <w:sz w:val="18"/>
                <w:szCs w:val="18"/>
              </w:rPr>
              <w:t>years</w:t>
            </w:r>
            <w:r w:rsidRPr="00135B6A">
              <w:rPr>
                <w:rFonts w:hint="eastAsia"/>
                <w:color w:val="000000" w:themeColor="text1"/>
                <w:sz w:val="18"/>
                <w:szCs w:val="18"/>
              </w:rPr>
              <w:t>〗</w:t>
            </w:r>
            <w:r w:rsidRPr="00135B6A">
              <w:rPr>
                <w:rFonts w:hint="eastAsia"/>
                <w:color w:val="000000" w:themeColor="text1"/>
                <w:sz w:val="18"/>
                <w:szCs w:val="18"/>
              </w:rPr>
              <w:t>BMR</w:t>
            </w:r>
            <w:r w:rsidRPr="00135B6A">
              <w:rPr>
                <w:rFonts w:hint="eastAsia"/>
                <w:color w:val="000000" w:themeColor="text1"/>
                <w:sz w:val="18"/>
                <w:szCs w:val="18"/>
              </w:rPr>
              <w:t>＝</w:t>
            </w:r>
            <w:r w:rsidRPr="00135B6A">
              <w:rPr>
                <w:rFonts w:hint="eastAsia"/>
                <w:color w:val="000000" w:themeColor="text1"/>
                <w:sz w:val="18"/>
                <w:szCs w:val="18"/>
              </w:rPr>
              <w:t>(0.048</w:t>
            </w:r>
            <w:r w:rsidRPr="00135B6A">
              <w:rPr>
                <w:color w:val="000000" w:themeColor="text1"/>
                <w:sz w:val="18"/>
                <w:szCs w:val="18"/>
              </w:rPr>
              <w:t>×</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18"/>
              </w:rPr>
              <w:t>[</w:t>
            </w:r>
            <w:r w:rsidRPr="00135B6A">
              <w:rPr>
                <w:color w:val="000000" w:themeColor="text1"/>
                <w:sz w:val="18"/>
                <w:szCs w:val="18"/>
              </w:rPr>
              <w:t>kg</w:t>
            </w:r>
            <w:r w:rsidRPr="00135B6A">
              <w:rPr>
                <w:rFonts w:hint="eastAsia"/>
                <w:color w:val="000000" w:themeColor="text1"/>
                <w:sz w:val="18"/>
                <w:szCs w:val="18"/>
              </w:rPr>
              <w:t>]+3.653</w:t>
            </w:r>
            <w:r w:rsidRPr="00135B6A">
              <w:rPr>
                <w:color w:val="000000" w:themeColor="text1"/>
                <w:sz w:val="18"/>
                <w:szCs w:val="18"/>
              </w:rPr>
              <w:t>)×</w:t>
            </w:r>
            <w:r w:rsidRPr="00135B6A">
              <w:rPr>
                <w:rFonts w:hint="eastAsia"/>
                <w:color w:val="000000" w:themeColor="text1"/>
                <w:sz w:val="18"/>
                <w:szCs w:val="18"/>
              </w:rPr>
              <w:t>1000/4.186</w:t>
            </w:r>
          </w:p>
          <w:p w14:paraId="7EE4BA98" w14:textId="77777777" w:rsidR="003654A2" w:rsidRPr="00135B6A" w:rsidRDefault="003654A2" w:rsidP="003654A2">
            <w:pPr>
              <w:widowControl w:val="0"/>
              <w:adjustRightInd w:val="0"/>
              <w:snapToGrid w:val="0"/>
              <w:spacing w:line="276" w:lineRule="auto"/>
              <w:contextualSpacing/>
              <w:jc w:val="both"/>
              <w:rPr>
                <w:color w:val="000000" w:themeColor="text1"/>
                <w:sz w:val="18"/>
                <w:szCs w:val="18"/>
              </w:rPr>
            </w:pPr>
            <w:r w:rsidRPr="00135B6A">
              <w:rPr>
                <w:rFonts w:hint="eastAsia"/>
                <w:color w:val="000000" w:themeColor="text1"/>
                <w:sz w:val="18"/>
                <w:szCs w:val="18"/>
              </w:rPr>
              <w:t>〖</w:t>
            </w:r>
            <w:r w:rsidRPr="00135B6A">
              <w:rPr>
                <w:rFonts w:hint="eastAsia"/>
                <w:color w:val="000000" w:themeColor="text1"/>
                <w:sz w:val="18"/>
                <w:szCs w:val="18"/>
              </w:rPr>
              <w:t>Female 18</w:t>
            </w:r>
            <w:r w:rsidRPr="00135B6A">
              <w:rPr>
                <w:color w:val="000000" w:themeColor="text1"/>
                <w:sz w:val="18"/>
                <w:szCs w:val="18"/>
              </w:rPr>
              <w:t>–</w:t>
            </w:r>
            <w:r w:rsidRPr="00135B6A">
              <w:rPr>
                <w:rFonts w:hint="eastAsia"/>
                <w:color w:val="000000" w:themeColor="text1"/>
                <w:sz w:val="18"/>
                <w:szCs w:val="18"/>
              </w:rPr>
              <w:t xml:space="preserve">29 </w:t>
            </w:r>
            <w:r w:rsidRPr="00135B6A">
              <w:rPr>
                <w:color w:val="000000" w:themeColor="text1"/>
                <w:sz w:val="18"/>
                <w:szCs w:val="18"/>
              </w:rPr>
              <w:t>years</w:t>
            </w:r>
            <w:r w:rsidRPr="00135B6A">
              <w:rPr>
                <w:rFonts w:hint="eastAsia"/>
                <w:color w:val="000000" w:themeColor="text1"/>
                <w:sz w:val="18"/>
                <w:szCs w:val="18"/>
              </w:rPr>
              <w:t>〗</w:t>
            </w:r>
            <w:r w:rsidRPr="00135B6A">
              <w:rPr>
                <w:rFonts w:hint="eastAsia"/>
                <w:color w:val="000000" w:themeColor="text1"/>
                <w:sz w:val="18"/>
                <w:szCs w:val="18"/>
              </w:rPr>
              <w:t>BMR</w:t>
            </w:r>
            <w:r w:rsidRPr="00135B6A">
              <w:rPr>
                <w:rFonts w:hint="eastAsia"/>
                <w:color w:val="000000" w:themeColor="text1"/>
                <w:sz w:val="18"/>
                <w:szCs w:val="18"/>
              </w:rPr>
              <w:t>＝</w:t>
            </w:r>
            <w:r w:rsidRPr="00135B6A">
              <w:rPr>
                <w:rFonts w:hint="eastAsia"/>
                <w:color w:val="000000" w:themeColor="text1"/>
                <w:sz w:val="18"/>
                <w:szCs w:val="18"/>
              </w:rPr>
              <w:t>(0.062</w:t>
            </w:r>
            <w:r w:rsidRPr="00135B6A">
              <w:rPr>
                <w:color w:val="000000" w:themeColor="text1"/>
                <w:sz w:val="18"/>
                <w:szCs w:val="18"/>
              </w:rPr>
              <w:t>×</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18"/>
              </w:rPr>
              <w:t>[</w:t>
            </w:r>
            <w:r w:rsidRPr="00135B6A">
              <w:rPr>
                <w:color w:val="000000" w:themeColor="text1"/>
                <w:sz w:val="18"/>
                <w:szCs w:val="18"/>
              </w:rPr>
              <w:t>kg</w:t>
            </w:r>
            <w:r w:rsidRPr="00135B6A">
              <w:rPr>
                <w:rFonts w:hint="eastAsia"/>
                <w:color w:val="000000" w:themeColor="text1"/>
                <w:sz w:val="18"/>
                <w:szCs w:val="18"/>
              </w:rPr>
              <w:t>]+2.036</w:t>
            </w:r>
            <w:r w:rsidRPr="00135B6A">
              <w:rPr>
                <w:color w:val="000000" w:themeColor="text1"/>
                <w:sz w:val="18"/>
                <w:szCs w:val="18"/>
              </w:rPr>
              <w:t>)×</w:t>
            </w:r>
            <w:r w:rsidRPr="00135B6A">
              <w:rPr>
                <w:rFonts w:hint="eastAsia"/>
                <w:color w:val="000000" w:themeColor="text1"/>
                <w:sz w:val="18"/>
                <w:szCs w:val="18"/>
              </w:rPr>
              <w:t>1000/4.186</w:t>
            </w:r>
          </w:p>
          <w:p w14:paraId="27D74CE9" w14:textId="77777777" w:rsidR="003654A2" w:rsidRPr="00135B6A" w:rsidRDefault="003654A2" w:rsidP="003654A2">
            <w:pPr>
              <w:widowControl w:val="0"/>
              <w:adjustRightInd w:val="0"/>
              <w:snapToGrid w:val="0"/>
              <w:spacing w:line="276" w:lineRule="auto"/>
              <w:contextualSpacing/>
              <w:jc w:val="both"/>
              <w:rPr>
                <w:rFonts w:ascii="ＭＳ 明朝" w:hAnsi="ＭＳ 明朝" w:cs="ＭＳ 明朝"/>
                <w:color w:val="000000" w:themeColor="text1"/>
                <w:sz w:val="18"/>
                <w:szCs w:val="18"/>
              </w:rPr>
            </w:pPr>
            <w:r w:rsidRPr="00135B6A">
              <w:rPr>
                <w:rFonts w:hint="eastAsia"/>
                <w:color w:val="000000" w:themeColor="text1"/>
                <w:sz w:val="18"/>
                <w:szCs w:val="18"/>
              </w:rPr>
              <w:t>〖</w:t>
            </w:r>
            <w:r w:rsidRPr="00135B6A">
              <w:rPr>
                <w:rFonts w:hint="eastAsia"/>
                <w:color w:val="000000" w:themeColor="text1"/>
                <w:sz w:val="18"/>
                <w:szCs w:val="18"/>
              </w:rPr>
              <w:t>Female 30</w:t>
            </w:r>
            <w:r w:rsidRPr="00135B6A">
              <w:rPr>
                <w:color w:val="000000" w:themeColor="text1"/>
                <w:sz w:val="18"/>
                <w:szCs w:val="18"/>
              </w:rPr>
              <w:t>–</w:t>
            </w:r>
            <w:r w:rsidRPr="00135B6A">
              <w:rPr>
                <w:rFonts w:hint="eastAsia"/>
                <w:color w:val="000000" w:themeColor="text1"/>
                <w:sz w:val="18"/>
                <w:szCs w:val="18"/>
              </w:rPr>
              <w:t xml:space="preserve">59 </w:t>
            </w:r>
            <w:r w:rsidRPr="00135B6A">
              <w:rPr>
                <w:color w:val="000000" w:themeColor="text1"/>
                <w:sz w:val="18"/>
                <w:szCs w:val="18"/>
              </w:rPr>
              <w:t>years</w:t>
            </w:r>
            <w:r w:rsidRPr="00135B6A">
              <w:rPr>
                <w:rFonts w:hint="eastAsia"/>
                <w:color w:val="000000" w:themeColor="text1"/>
                <w:sz w:val="18"/>
                <w:szCs w:val="18"/>
              </w:rPr>
              <w:t>〗</w:t>
            </w:r>
            <w:r w:rsidRPr="00135B6A">
              <w:rPr>
                <w:rFonts w:hint="eastAsia"/>
                <w:color w:val="000000" w:themeColor="text1"/>
                <w:sz w:val="18"/>
                <w:szCs w:val="18"/>
              </w:rPr>
              <w:t>BMR</w:t>
            </w:r>
            <w:r w:rsidRPr="00135B6A">
              <w:rPr>
                <w:rFonts w:hint="eastAsia"/>
                <w:color w:val="000000" w:themeColor="text1"/>
                <w:sz w:val="18"/>
                <w:szCs w:val="18"/>
              </w:rPr>
              <w:t>＝</w:t>
            </w:r>
            <w:r w:rsidRPr="00135B6A">
              <w:rPr>
                <w:rFonts w:hint="eastAsia"/>
                <w:color w:val="000000" w:themeColor="text1"/>
                <w:sz w:val="18"/>
                <w:szCs w:val="18"/>
              </w:rPr>
              <w:t>(0.034</w:t>
            </w:r>
            <w:r w:rsidRPr="00135B6A">
              <w:rPr>
                <w:color w:val="000000" w:themeColor="text1"/>
                <w:sz w:val="18"/>
                <w:szCs w:val="18"/>
              </w:rPr>
              <w:t>×</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18"/>
              </w:rPr>
              <w:t>[</w:t>
            </w:r>
            <w:r w:rsidRPr="00135B6A">
              <w:rPr>
                <w:color w:val="000000" w:themeColor="text1"/>
                <w:sz w:val="18"/>
                <w:szCs w:val="18"/>
              </w:rPr>
              <w:t>kg</w:t>
            </w:r>
            <w:r w:rsidRPr="00135B6A">
              <w:rPr>
                <w:rFonts w:hint="eastAsia"/>
                <w:color w:val="000000" w:themeColor="text1"/>
                <w:sz w:val="18"/>
                <w:szCs w:val="18"/>
              </w:rPr>
              <w:t>]+3.538</w:t>
            </w:r>
            <w:r w:rsidRPr="00135B6A">
              <w:rPr>
                <w:color w:val="000000" w:themeColor="text1"/>
                <w:sz w:val="18"/>
                <w:szCs w:val="18"/>
              </w:rPr>
              <w:t>)×</w:t>
            </w:r>
            <w:r w:rsidRPr="00135B6A">
              <w:rPr>
                <w:rFonts w:hint="eastAsia"/>
                <w:color w:val="000000" w:themeColor="text1"/>
                <w:sz w:val="18"/>
                <w:szCs w:val="18"/>
              </w:rPr>
              <w:t>1000/4.186</w:t>
            </w:r>
          </w:p>
        </w:tc>
      </w:tr>
      <w:tr w:rsidR="00135B6A" w:rsidRPr="00135B6A" w14:paraId="76C5A7B3" w14:textId="77777777" w:rsidTr="003654A2">
        <w:trPr>
          <w:cantSplit/>
          <w:trHeight w:val="20"/>
        </w:trPr>
        <w:tc>
          <w:tcPr>
            <w:tcW w:w="562" w:type="dxa"/>
            <w:textDirection w:val="tbRlV"/>
            <w:vAlign w:val="center"/>
          </w:tcPr>
          <w:p w14:paraId="7E936AED" w14:textId="77777777" w:rsidR="003654A2" w:rsidRPr="00135B6A" w:rsidRDefault="003654A2" w:rsidP="003654A2">
            <w:pPr>
              <w:widowControl w:val="0"/>
              <w:adjustRightInd w:val="0"/>
              <w:snapToGrid w:val="0"/>
              <w:spacing w:line="276" w:lineRule="auto"/>
              <w:ind w:left="113" w:right="113"/>
              <w:contextualSpacing/>
              <w:jc w:val="center"/>
              <w:rPr>
                <w:color w:val="000000" w:themeColor="text1"/>
                <w:szCs w:val="21"/>
              </w:rPr>
            </w:pPr>
            <w:r w:rsidRPr="00135B6A">
              <w:rPr>
                <w:rFonts w:hint="eastAsia"/>
                <w:color w:val="000000" w:themeColor="text1"/>
                <w:szCs w:val="21"/>
              </w:rPr>
              <w:t>UK</w:t>
            </w:r>
          </w:p>
        </w:tc>
        <w:tc>
          <w:tcPr>
            <w:tcW w:w="4820" w:type="dxa"/>
            <w:vAlign w:val="center"/>
          </w:tcPr>
          <w:p w14:paraId="787A08D8"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British Military Personnel</w:t>
            </w:r>
          </w:p>
          <w:p w14:paraId="7CB24552"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Males</w:t>
            </w:r>
            <w:r w:rsidRPr="00135B6A">
              <w:rPr>
                <w:rFonts w:hint="eastAsia"/>
                <w:color w:val="000000" w:themeColor="text1"/>
                <w:szCs w:val="21"/>
              </w:rPr>
              <w:t>:</w:t>
            </w:r>
            <w:r w:rsidRPr="00135B6A">
              <w:rPr>
                <w:color w:val="000000" w:themeColor="text1"/>
                <w:szCs w:val="21"/>
              </w:rPr>
              <w:t xml:space="preserve"> 178 cm</w:t>
            </w:r>
            <w:r w:rsidRPr="00135B6A">
              <w:rPr>
                <w:rFonts w:hint="eastAsia"/>
                <w:color w:val="000000" w:themeColor="text1"/>
                <w:szCs w:val="21"/>
              </w:rPr>
              <w:t>,</w:t>
            </w:r>
            <w:r w:rsidRPr="00135B6A">
              <w:rPr>
                <w:color w:val="000000" w:themeColor="text1"/>
                <w:szCs w:val="21"/>
              </w:rPr>
              <w:t xml:space="preserve"> 75.7 kg, 23.9 kg/m</w:t>
            </w:r>
            <w:r w:rsidRPr="00135B6A">
              <w:rPr>
                <w:color w:val="000000" w:themeColor="text1"/>
                <w:szCs w:val="21"/>
                <w:vertAlign w:val="superscript"/>
              </w:rPr>
              <w:t>2</w:t>
            </w:r>
          </w:p>
          <w:p w14:paraId="5E1A488F"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Females</w:t>
            </w:r>
            <w:r w:rsidRPr="00135B6A">
              <w:rPr>
                <w:rFonts w:hint="eastAsia"/>
                <w:color w:val="000000" w:themeColor="text1"/>
                <w:szCs w:val="21"/>
              </w:rPr>
              <w:t>:</w:t>
            </w:r>
            <w:r w:rsidRPr="00135B6A">
              <w:rPr>
                <w:color w:val="000000" w:themeColor="text1"/>
                <w:szCs w:val="21"/>
              </w:rPr>
              <w:t xml:space="preserve"> </w:t>
            </w:r>
            <w:r w:rsidRPr="00135B6A">
              <w:rPr>
                <w:rFonts w:hint="eastAsia"/>
                <w:color w:val="000000" w:themeColor="text1"/>
                <w:szCs w:val="21"/>
              </w:rPr>
              <w:t>1</w:t>
            </w:r>
            <w:r w:rsidRPr="00135B6A">
              <w:rPr>
                <w:color w:val="000000" w:themeColor="text1"/>
                <w:szCs w:val="21"/>
              </w:rPr>
              <w:t>65 cm</w:t>
            </w:r>
            <w:r w:rsidRPr="00135B6A">
              <w:rPr>
                <w:rFonts w:hint="eastAsia"/>
                <w:color w:val="000000" w:themeColor="text1"/>
                <w:szCs w:val="21"/>
              </w:rPr>
              <w:t>,</w:t>
            </w:r>
            <w:r w:rsidRPr="00135B6A">
              <w:rPr>
                <w:color w:val="000000" w:themeColor="text1"/>
                <w:szCs w:val="21"/>
              </w:rPr>
              <w:t xml:space="preserve"> 60.0 kg, 22.0 kg/m</w:t>
            </w:r>
            <w:r w:rsidRPr="00135B6A">
              <w:rPr>
                <w:color w:val="000000" w:themeColor="text1"/>
                <w:szCs w:val="21"/>
                <w:vertAlign w:val="superscript"/>
              </w:rPr>
              <w:t>2</w:t>
            </w:r>
          </w:p>
        </w:tc>
        <w:tc>
          <w:tcPr>
            <w:tcW w:w="8505" w:type="dxa"/>
            <w:vAlign w:val="center"/>
          </w:tcPr>
          <w:p w14:paraId="315E73D6" w14:textId="100FA790" w:rsidR="003654A2" w:rsidRPr="00135B6A" w:rsidRDefault="003654A2" w:rsidP="003654A2">
            <w:pPr>
              <w:widowControl w:val="0"/>
              <w:adjustRightInd w:val="0"/>
              <w:snapToGrid w:val="0"/>
              <w:spacing w:line="276" w:lineRule="auto"/>
              <w:ind w:firstLineChars="50" w:firstLine="127"/>
              <w:contextualSpacing/>
              <w:jc w:val="both"/>
              <w:rPr>
                <w:color w:val="000000" w:themeColor="text1"/>
                <w:szCs w:val="21"/>
              </w:rPr>
            </w:pPr>
            <w:r w:rsidRPr="00135B6A">
              <w:rPr>
                <w:color w:val="000000" w:themeColor="text1"/>
                <w:szCs w:val="21"/>
              </w:rPr>
              <w:t>Henry's formula</w:t>
            </w:r>
          </w:p>
          <w:p w14:paraId="0F8EA313" w14:textId="77777777" w:rsidR="003654A2" w:rsidRPr="00135B6A" w:rsidRDefault="003654A2" w:rsidP="003654A2">
            <w:pPr>
              <w:widowControl w:val="0"/>
              <w:adjustRightInd w:val="0"/>
              <w:snapToGrid w:val="0"/>
              <w:spacing w:line="276" w:lineRule="auto"/>
              <w:contextualSpacing/>
              <w:jc w:val="both"/>
              <w:rPr>
                <w:rFonts w:cs="ＭＳ 明朝"/>
                <w:color w:val="000000" w:themeColor="text1"/>
                <w:sz w:val="18"/>
                <w:szCs w:val="21"/>
              </w:rPr>
            </w:pPr>
            <w:r w:rsidRPr="00135B6A">
              <w:rPr>
                <w:rFonts w:cs="ＭＳ 明朝"/>
                <w:color w:val="000000" w:themeColor="text1"/>
                <w:sz w:val="18"/>
                <w:szCs w:val="21"/>
              </w:rPr>
              <w:t>〖</w:t>
            </w:r>
            <w:r w:rsidRPr="00135B6A">
              <w:rPr>
                <w:rFonts w:hint="eastAsia"/>
                <w:color w:val="000000" w:themeColor="text1"/>
                <w:sz w:val="18"/>
                <w:szCs w:val="18"/>
              </w:rPr>
              <w:t xml:space="preserve">Male </w:t>
            </w:r>
            <w:r w:rsidRPr="00135B6A">
              <w:rPr>
                <w:rFonts w:cs="ＭＳ 明朝"/>
                <w:color w:val="000000" w:themeColor="text1"/>
                <w:sz w:val="18"/>
                <w:szCs w:val="21"/>
              </w:rPr>
              <w:t>18–</w:t>
            </w:r>
            <w:r w:rsidRPr="00135B6A">
              <w:rPr>
                <w:rFonts w:cs="ＭＳ 明朝" w:hint="eastAsia"/>
                <w:color w:val="000000" w:themeColor="text1"/>
                <w:sz w:val="18"/>
                <w:szCs w:val="21"/>
              </w:rPr>
              <w:t>30</w:t>
            </w:r>
            <w:r w:rsidRPr="00135B6A">
              <w:rPr>
                <w:rFonts w:hint="eastAsia"/>
                <w:color w:val="000000" w:themeColor="text1"/>
                <w:sz w:val="18"/>
                <w:szCs w:val="18"/>
              </w:rPr>
              <w:t xml:space="preserve"> </w:t>
            </w:r>
            <w:r w:rsidRPr="00135B6A">
              <w:rPr>
                <w:color w:val="000000" w:themeColor="text1"/>
                <w:sz w:val="18"/>
                <w:szCs w:val="18"/>
              </w:rPr>
              <w:t>years</w:t>
            </w:r>
            <w:r w:rsidRPr="00135B6A">
              <w:rPr>
                <w:rFonts w:cs="ＭＳ 明朝"/>
                <w:color w:val="000000" w:themeColor="text1"/>
                <w:sz w:val="18"/>
                <w:szCs w:val="21"/>
              </w:rPr>
              <w:t>〗</w:t>
            </w:r>
            <w:r w:rsidRPr="00135B6A">
              <w:rPr>
                <w:rFonts w:cs="ＭＳ 明朝"/>
                <w:color w:val="000000" w:themeColor="text1"/>
                <w:sz w:val="18"/>
                <w:szCs w:val="21"/>
              </w:rPr>
              <w:t>BMR</w:t>
            </w:r>
            <w:r w:rsidRPr="00135B6A">
              <w:rPr>
                <w:rFonts w:cs="ＭＳ 明朝"/>
                <w:color w:val="000000" w:themeColor="text1"/>
                <w:sz w:val="18"/>
                <w:szCs w:val="21"/>
              </w:rPr>
              <w:t>＝</w:t>
            </w:r>
            <w:r w:rsidRPr="00135B6A">
              <w:rPr>
                <w:rFonts w:cs="ＭＳ 明朝" w:hint="eastAsia"/>
                <w:color w:val="000000" w:themeColor="text1"/>
                <w:sz w:val="18"/>
                <w:szCs w:val="21"/>
              </w:rPr>
              <w:t>16</w:t>
            </w:r>
            <w:r w:rsidRPr="00135B6A">
              <w:rPr>
                <w:rFonts w:cs="ＭＳ 明朝"/>
                <w:color w:val="000000" w:themeColor="text1"/>
                <w:sz w:val="18"/>
                <w:szCs w:val="21"/>
              </w:rPr>
              <w:t>.0×</w:t>
            </w:r>
            <w:r w:rsidRPr="00135B6A">
              <w:rPr>
                <w:rFonts w:hint="eastAsia"/>
                <w:color w:val="000000" w:themeColor="text1"/>
                <w:sz w:val="18"/>
                <w:szCs w:val="18"/>
              </w:rPr>
              <w:t>w</w:t>
            </w:r>
            <w:r w:rsidRPr="00135B6A">
              <w:rPr>
                <w:color w:val="000000" w:themeColor="text1"/>
                <w:sz w:val="18"/>
                <w:szCs w:val="18"/>
              </w:rPr>
              <w:t>eight</w:t>
            </w:r>
            <w:r w:rsidRPr="00135B6A">
              <w:rPr>
                <w:rFonts w:cs="ＭＳ 明朝"/>
                <w:color w:val="000000" w:themeColor="text1"/>
                <w:sz w:val="18"/>
                <w:szCs w:val="21"/>
              </w:rPr>
              <w:t>[kg]+</w:t>
            </w:r>
            <w:r w:rsidRPr="00135B6A">
              <w:rPr>
                <w:rFonts w:cs="ＭＳ 明朝" w:hint="eastAsia"/>
                <w:color w:val="000000" w:themeColor="text1"/>
                <w:sz w:val="18"/>
                <w:szCs w:val="21"/>
              </w:rPr>
              <w:t>545</w:t>
            </w:r>
          </w:p>
          <w:p w14:paraId="6E12CA92" w14:textId="77777777" w:rsidR="003654A2" w:rsidRPr="00135B6A" w:rsidRDefault="003654A2" w:rsidP="003654A2">
            <w:pPr>
              <w:widowControl w:val="0"/>
              <w:adjustRightInd w:val="0"/>
              <w:snapToGrid w:val="0"/>
              <w:spacing w:line="276" w:lineRule="auto"/>
              <w:contextualSpacing/>
              <w:jc w:val="both"/>
              <w:rPr>
                <w:rFonts w:cs="ＭＳ 明朝"/>
                <w:color w:val="000000" w:themeColor="text1"/>
                <w:sz w:val="18"/>
                <w:szCs w:val="21"/>
              </w:rPr>
            </w:pPr>
            <w:r w:rsidRPr="00135B6A">
              <w:rPr>
                <w:rFonts w:cs="ＭＳ 明朝"/>
                <w:color w:val="000000" w:themeColor="text1"/>
                <w:sz w:val="18"/>
                <w:szCs w:val="21"/>
              </w:rPr>
              <w:t>〖</w:t>
            </w:r>
            <w:r w:rsidRPr="00135B6A">
              <w:rPr>
                <w:rFonts w:hint="eastAsia"/>
                <w:color w:val="000000" w:themeColor="text1"/>
                <w:sz w:val="18"/>
                <w:szCs w:val="18"/>
              </w:rPr>
              <w:t xml:space="preserve">Male </w:t>
            </w:r>
            <w:r w:rsidRPr="00135B6A">
              <w:rPr>
                <w:rFonts w:cs="ＭＳ 明朝" w:hint="eastAsia"/>
                <w:color w:val="000000" w:themeColor="text1"/>
                <w:sz w:val="18"/>
                <w:szCs w:val="21"/>
              </w:rPr>
              <w:t>31</w:t>
            </w:r>
            <w:r w:rsidRPr="00135B6A">
              <w:rPr>
                <w:rFonts w:cs="ＭＳ 明朝"/>
                <w:color w:val="000000" w:themeColor="text1"/>
                <w:sz w:val="18"/>
                <w:szCs w:val="21"/>
              </w:rPr>
              <w:t>–</w:t>
            </w:r>
            <w:r w:rsidRPr="00135B6A">
              <w:rPr>
                <w:rFonts w:cs="ＭＳ 明朝" w:hint="eastAsia"/>
                <w:color w:val="000000" w:themeColor="text1"/>
                <w:sz w:val="18"/>
                <w:szCs w:val="21"/>
              </w:rPr>
              <w:t>60</w:t>
            </w:r>
            <w:r w:rsidRPr="00135B6A">
              <w:rPr>
                <w:rFonts w:hint="eastAsia"/>
                <w:color w:val="000000" w:themeColor="text1"/>
                <w:sz w:val="18"/>
                <w:szCs w:val="18"/>
              </w:rPr>
              <w:t xml:space="preserve"> </w:t>
            </w:r>
            <w:r w:rsidRPr="00135B6A">
              <w:rPr>
                <w:color w:val="000000" w:themeColor="text1"/>
                <w:sz w:val="18"/>
                <w:szCs w:val="18"/>
              </w:rPr>
              <w:t>years</w:t>
            </w:r>
            <w:r w:rsidRPr="00135B6A">
              <w:rPr>
                <w:rFonts w:cs="ＭＳ 明朝"/>
                <w:color w:val="000000" w:themeColor="text1"/>
                <w:sz w:val="18"/>
                <w:szCs w:val="21"/>
              </w:rPr>
              <w:t>〗</w:t>
            </w:r>
            <w:r w:rsidRPr="00135B6A">
              <w:rPr>
                <w:rFonts w:cs="ＭＳ 明朝"/>
                <w:color w:val="000000" w:themeColor="text1"/>
                <w:sz w:val="18"/>
                <w:szCs w:val="21"/>
              </w:rPr>
              <w:t>BMR</w:t>
            </w:r>
            <w:r w:rsidRPr="00135B6A">
              <w:rPr>
                <w:rFonts w:cs="ＭＳ 明朝"/>
                <w:color w:val="000000" w:themeColor="text1"/>
                <w:sz w:val="18"/>
                <w:szCs w:val="21"/>
              </w:rPr>
              <w:t>＝</w:t>
            </w:r>
            <w:r w:rsidRPr="00135B6A">
              <w:rPr>
                <w:rFonts w:cs="ＭＳ 明朝" w:hint="eastAsia"/>
                <w:color w:val="000000" w:themeColor="text1"/>
                <w:sz w:val="18"/>
                <w:szCs w:val="21"/>
              </w:rPr>
              <w:t>1</w:t>
            </w:r>
            <w:r w:rsidRPr="00135B6A">
              <w:rPr>
                <w:rFonts w:cs="ＭＳ 明朝"/>
                <w:color w:val="000000" w:themeColor="text1"/>
                <w:sz w:val="18"/>
                <w:szCs w:val="21"/>
              </w:rPr>
              <w:t>4</w:t>
            </w:r>
            <w:r w:rsidRPr="00135B6A">
              <w:rPr>
                <w:rFonts w:cs="ＭＳ 明朝" w:hint="eastAsia"/>
                <w:color w:val="000000" w:themeColor="text1"/>
                <w:sz w:val="18"/>
                <w:szCs w:val="21"/>
              </w:rPr>
              <w:t>.2</w:t>
            </w:r>
            <w:r w:rsidRPr="00135B6A">
              <w:rPr>
                <w:rFonts w:cs="ＭＳ 明朝"/>
                <w:color w:val="000000" w:themeColor="text1"/>
                <w:sz w:val="18"/>
                <w:szCs w:val="21"/>
              </w:rPr>
              <w:t>×</w:t>
            </w:r>
            <w:r w:rsidRPr="00135B6A">
              <w:rPr>
                <w:rFonts w:hint="eastAsia"/>
                <w:color w:val="000000" w:themeColor="text1"/>
                <w:sz w:val="18"/>
                <w:szCs w:val="18"/>
              </w:rPr>
              <w:t>w</w:t>
            </w:r>
            <w:r w:rsidRPr="00135B6A">
              <w:rPr>
                <w:color w:val="000000" w:themeColor="text1"/>
                <w:sz w:val="18"/>
                <w:szCs w:val="18"/>
              </w:rPr>
              <w:t>eight</w:t>
            </w:r>
            <w:r w:rsidRPr="00135B6A">
              <w:rPr>
                <w:rFonts w:cs="ＭＳ 明朝"/>
                <w:color w:val="000000" w:themeColor="text1"/>
                <w:sz w:val="18"/>
                <w:szCs w:val="21"/>
              </w:rPr>
              <w:t>[kg]+</w:t>
            </w:r>
            <w:r w:rsidRPr="00135B6A">
              <w:rPr>
                <w:rFonts w:cs="ＭＳ 明朝" w:hint="eastAsia"/>
                <w:color w:val="000000" w:themeColor="text1"/>
                <w:sz w:val="18"/>
                <w:szCs w:val="21"/>
              </w:rPr>
              <w:t>593</w:t>
            </w:r>
          </w:p>
          <w:p w14:paraId="61F2257E" w14:textId="77777777" w:rsidR="003654A2" w:rsidRPr="00135B6A" w:rsidRDefault="003654A2" w:rsidP="003654A2">
            <w:pPr>
              <w:widowControl w:val="0"/>
              <w:adjustRightInd w:val="0"/>
              <w:snapToGrid w:val="0"/>
              <w:spacing w:line="276" w:lineRule="auto"/>
              <w:contextualSpacing/>
              <w:jc w:val="both"/>
              <w:rPr>
                <w:rFonts w:cs="ＭＳ 明朝"/>
                <w:color w:val="000000" w:themeColor="text1"/>
                <w:sz w:val="18"/>
                <w:szCs w:val="21"/>
              </w:rPr>
            </w:pPr>
            <w:r w:rsidRPr="00135B6A">
              <w:rPr>
                <w:rFonts w:cs="ＭＳ 明朝"/>
                <w:color w:val="000000" w:themeColor="text1"/>
                <w:sz w:val="18"/>
                <w:szCs w:val="21"/>
              </w:rPr>
              <w:t>〖</w:t>
            </w:r>
            <w:r w:rsidRPr="00135B6A">
              <w:rPr>
                <w:rFonts w:hint="eastAsia"/>
                <w:color w:val="000000" w:themeColor="text1"/>
                <w:sz w:val="18"/>
                <w:szCs w:val="18"/>
              </w:rPr>
              <w:t>Female</w:t>
            </w:r>
            <w:r w:rsidRPr="00135B6A">
              <w:rPr>
                <w:color w:val="000000" w:themeColor="text1"/>
                <w:sz w:val="18"/>
                <w:szCs w:val="18"/>
              </w:rPr>
              <w:t xml:space="preserve"> </w:t>
            </w:r>
            <w:r w:rsidRPr="00135B6A">
              <w:rPr>
                <w:rFonts w:cs="ＭＳ 明朝" w:hint="eastAsia"/>
                <w:color w:val="000000" w:themeColor="text1"/>
                <w:sz w:val="18"/>
                <w:szCs w:val="21"/>
              </w:rPr>
              <w:t>18</w:t>
            </w:r>
            <w:r w:rsidRPr="00135B6A">
              <w:rPr>
                <w:rFonts w:cs="ＭＳ 明朝"/>
                <w:color w:val="000000" w:themeColor="text1"/>
                <w:sz w:val="18"/>
                <w:szCs w:val="21"/>
              </w:rPr>
              <w:t>–</w:t>
            </w:r>
            <w:r w:rsidRPr="00135B6A">
              <w:rPr>
                <w:rFonts w:cs="ＭＳ 明朝" w:hint="eastAsia"/>
                <w:color w:val="000000" w:themeColor="text1"/>
                <w:sz w:val="18"/>
                <w:szCs w:val="21"/>
              </w:rPr>
              <w:t>30</w:t>
            </w:r>
            <w:r w:rsidRPr="00135B6A">
              <w:rPr>
                <w:rFonts w:hint="eastAsia"/>
                <w:color w:val="000000" w:themeColor="text1"/>
                <w:sz w:val="18"/>
                <w:szCs w:val="18"/>
              </w:rPr>
              <w:t xml:space="preserve"> </w:t>
            </w:r>
            <w:r w:rsidRPr="00135B6A">
              <w:rPr>
                <w:color w:val="000000" w:themeColor="text1"/>
                <w:sz w:val="18"/>
                <w:szCs w:val="18"/>
              </w:rPr>
              <w:t>years</w:t>
            </w:r>
            <w:r w:rsidRPr="00135B6A">
              <w:rPr>
                <w:rFonts w:cs="ＭＳ 明朝"/>
                <w:color w:val="000000" w:themeColor="text1"/>
                <w:sz w:val="18"/>
                <w:szCs w:val="21"/>
              </w:rPr>
              <w:t>〗</w:t>
            </w:r>
            <w:r w:rsidRPr="00135B6A">
              <w:rPr>
                <w:rFonts w:cs="ＭＳ 明朝"/>
                <w:color w:val="000000" w:themeColor="text1"/>
                <w:sz w:val="18"/>
                <w:szCs w:val="21"/>
              </w:rPr>
              <w:t>BMR</w:t>
            </w:r>
            <w:r w:rsidRPr="00135B6A">
              <w:rPr>
                <w:rFonts w:cs="ＭＳ 明朝"/>
                <w:color w:val="000000" w:themeColor="text1"/>
                <w:sz w:val="18"/>
                <w:szCs w:val="21"/>
              </w:rPr>
              <w:t>＝</w:t>
            </w:r>
            <w:r w:rsidRPr="00135B6A">
              <w:rPr>
                <w:rFonts w:cs="ＭＳ 明朝" w:hint="eastAsia"/>
                <w:color w:val="000000" w:themeColor="text1"/>
                <w:sz w:val="18"/>
                <w:szCs w:val="21"/>
              </w:rPr>
              <w:t>13</w:t>
            </w:r>
            <w:r w:rsidRPr="00135B6A">
              <w:rPr>
                <w:rFonts w:cs="ＭＳ 明朝"/>
                <w:color w:val="000000" w:themeColor="text1"/>
                <w:sz w:val="18"/>
                <w:szCs w:val="21"/>
              </w:rPr>
              <w:t>.</w:t>
            </w:r>
            <w:r w:rsidRPr="00135B6A">
              <w:rPr>
                <w:rFonts w:cs="ＭＳ 明朝" w:hint="eastAsia"/>
                <w:color w:val="000000" w:themeColor="text1"/>
                <w:sz w:val="18"/>
                <w:szCs w:val="21"/>
              </w:rPr>
              <w:t>1</w:t>
            </w:r>
            <w:r w:rsidRPr="00135B6A">
              <w:rPr>
                <w:rFonts w:cs="ＭＳ 明朝"/>
                <w:color w:val="000000" w:themeColor="text1"/>
                <w:sz w:val="18"/>
                <w:szCs w:val="21"/>
              </w:rPr>
              <w:t>×</w:t>
            </w:r>
            <w:r w:rsidRPr="00135B6A">
              <w:rPr>
                <w:rFonts w:hint="eastAsia"/>
                <w:color w:val="000000" w:themeColor="text1"/>
                <w:sz w:val="18"/>
                <w:szCs w:val="18"/>
              </w:rPr>
              <w:t>w</w:t>
            </w:r>
            <w:r w:rsidRPr="00135B6A">
              <w:rPr>
                <w:color w:val="000000" w:themeColor="text1"/>
                <w:sz w:val="18"/>
                <w:szCs w:val="18"/>
              </w:rPr>
              <w:t>eight</w:t>
            </w:r>
            <w:r w:rsidRPr="00135B6A">
              <w:rPr>
                <w:rFonts w:cs="ＭＳ 明朝"/>
                <w:color w:val="000000" w:themeColor="text1"/>
                <w:sz w:val="18"/>
                <w:szCs w:val="21"/>
              </w:rPr>
              <w:t>[kg]+</w:t>
            </w:r>
            <w:r w:rsidRPr="00135B6A">
              <w:rPr>
                <w:rFonts w:cs="ＭＳ 明朝" w:hint="eastAsia"/>
                <w:color w:val="000000" w:themeColor="text1"/>
                <w:sz w:val="18"/>
                <w:szCs w:val="21"/>
              </w:rPr>
              <w:t>558</w:t>
            </w:r>
          </w:p>
          <w:p w14:paraId="219546B1" w14:textId="77777777" w:rsidR="003654A2" w:rsidRPr="00135B6A" w:rsidRDefault="003654A2" w:rsidP="003654A2">
            <w:pPr>
              <w:widowControl w:val="0"/>
              <w:adjustRightInd w:val="0"/>
              <w:snapToGrid w:val="0"/>
              <w:spacing w:line="276" w:lineRule="auto"/>
              <w:contextualSpacing/>
              <w:jc w:val="both"/>
              <w:rPr>
                <w:rFonts w:cs="ＭＳ 明朝"/>
                <w:color w:val="000000" w:themeColor="text1"/>
                <w:sz w:val="18"/>
                <w:szCs w:val="21"/>
              </w:rPr>
            </w:pPr>
            <w:r w:rsidRPr="00135B6A">
              <w:rPr>
                <w:rFonts w:cs="ＭＳ 明朝"/>
                <w:color w:val="000000" w:themeColor="text1"/>
                <w:sz w:val="18"/>
                <w:szCs w:val="21"/>
              </w:rPr>
              <w:t>〖</w:t>
            </w:r>
            <w:r w:rsidRPr="00135B6A">
              <w:rPr>
                <w:rFonts w:hint="eastAsia"/>
                <w:color w:val="000000" w:themeColor="text1"/>
                <w:sz w:val="18"/>
                <w:szCs w:val="18"/>
              </w:rPr>
              <w:t xml:space="preserve">Female </w:t>
            </w:r>
            <w:r w:rsidRPr="00135B6A">
              <w:rPr>
                <w:rFonts w:cs="ＭＳ 明朝" w:hint="eastAsia"/>
                <w:color w:val="000000" w:themeColor="text1"/>
                <w:sz w:val="18"/>
                <w:szCs w:val="21"/>
              </w:rPr>
              <w:t>3</w:t>
            </w:r>
            <w:r w:rsidRPr="00135B6A">
              <w:rPr>
                <w:rFonts w:cs="ＭＳ 明朝"/>
                <w:color w:val="000000" w:themeColor="text1"/>
                <w:sz w:val="18"/>
                <w:szCs w:val="21"/>
              </w:rPr>
              <w:t>1–</w:t>
            </w:r>
            <w:r w:rsidRPr="00135B6A">
              <w:rPr>
                <w:rFonts w:cs="ＭＳ 明朝" w:hint="eastAsia"/>
                <w:color w:val="000000" w:themeColor="text1"/>
                <w:sz w:val="18"/>
                <w:szCs w:val="21"/>
              </w:rPr>
              <w:t>61</w:t>
            </w:r>
            <w:r w:rsidRPr="00135B6A">
              <w:rPr>
                <w:rFonts w:hint="eastAsia"/>
                <w:color w:val="000000" w:themeColor="text1"/>
                <w:sz w:val="18"/>
                <w:szCs w:val="18"/>
              </w:rPr>
              <w:t xml:space="preserve"> </w:t>
            </w:r>
            <w:r w:rsidRPr="00135B6A">
              <w:rPr>
                <w:color w:val="000000" w:themeColor="text1"/>
                <w:sz w:val="18"/>
                <w:szCs w:val="18"/>
              </w:rPr>
              <w:t>years</w:t>
            </w:r>
            <w:r w:rsidRPr="00135B6A">
              <w:rPr>
                <w:rFonts w:cs="ＭＳ 明朝"/>
                <w:color w:val="000000" w:themeColor="text1"/>
                <w:sz w:val="18"/>
                <w:szCs w:val="21"/>
              </w:rPr>
              <w:t>〗</w:t>
            </w:r>
            <w:r w:rsidRPr="00135B6A">
              <w:rPr>
                <w:rFonts w:cs="ＭＳ 明朝"/>
                <w:color w:val="000000" w:themeColor="text1"/>
                <w:sz w:val="18"/>
                <w:szCs w:val="21"/>
              </w:rPr>
              <w:t>BMR</w:t>
            </w:r>
            <w:r w:rsidRPr="00135B6A">
              <w:rPr>
                <w:rFonts w:cs="ＭＳ 明朝"/>
                <w:color w:val="000000" w:themeColor="text1"/>
                <w:sz w:val="18"/>
                <w:szCs w:val="21"/>
              </w:rPr>
              <w:t>＝</w:t>
            </w:r>
            <w:r w:rsidRPr="00135B6A">
              <w:rPr>
                <w:rFonts w:cs="ＭＳ 明朝" w:hint="eastAsia"/>
                <w:color w:val="000000" w:themeColor="text1"/>
                <w:sz w:val="18"/>
                <w:szCs w:val="21"/>
              </w:rPr>
              <w:t>9.7</w:t>
            </w:r>
            <w:r w:rsidRPr="00135B6A">
              <w:rPr>
                <w:rFonts w:cs="ＭＳ 明朝"/>
                <w:color w:val="000000" w:themeColor="text1"/>
                <w:sz w:val="18"/>
                <w:szCs w:val="21"/>
              </w:rPr>
              <w:t>×</w:t>
            </w:r>
            <w:r w:rsidRPr="00135B6A">
              <w:rPr>
                <w:rFonts w:hint="eastAsia"/>
                <w:color w:val="000000" w:themeColor="text1"/>
                <w:sz w:val="18"/>
                <w:szCs w:val="18"/>
              </w:rPr>
              <w:t>w</w:t>
            </w:r>
            <w:r w:rsidRPr="00135B6A">
              <w:rPr>
                <w:color w:val="000000" w:themeColor="text1"/>
                <w:sz w:val="18"/>
                <w:szCs w:val="18"/>
              </w:rPr>
              <w:t>eight</w:t>
            </w:r>
            <w:r w:rsidRPr="00135B6A">
              <w:rPr>
                <w:rFonts w:cs="ＭＳ 明朝"/>
                <w:color w:val="000000" w:themeColor="text1"/>
                <w:sz w:val="18"/>
                <w:szCs w:val="21"/>
              </w:rPr>
              <w:t>[kg]+</w:t>
            </w:r>
            <w:r w:rsidRPr="00135B6A">
              <w:rPr>
                <w:rFonts w:cs="ＭＳ 明朝" w:hint="eastAsia"/>
                <w:color w:val="000000" w:themeColor="text1"/>
                <w:sz w:val="18"/>
                <w:szCs w:val="21"/>
              </w:rPr>
              <w:t>694</w:t>
            </w:r>
          </w:p>
        </w:tc>
      </w:tr>
      <w:tr w:rsidR="00135B6A" w:rsidRPr="00135B6A" w14:paraId="35347BE5" w14:textId="77777777" w:rsidTr="003654A2">
        <w:trPr>
          <w:cantSplit/>
          <w:trHeight w:val="20"/>
        </w:trPr>
        <w:tc>
          <w:tcPr>
            <w:tcW w:w="562" w:type="dxa"/>
            <w:textDirection w:val="tbRlV"/>
            <w:vAlign w:val="center"/>
          </w:tcPr>
          <w:p w14:paraId="17BF6F19" w14:textId="77777777" w:rsidR="003654A2" w:rsidRPr="00135B6A" w:rsidRDefault="003654A2" w:rsidP="003654A2">
            <w:pPr>
              <w:widowControl w:val="0"/>
              <w:adjustRightInd w:val="0"/>
              <w:snapToGrid w:val="0"/>
              <w:spacing w:line="276" w:lineRule="auto"/>
              <w:ind w:left="113" w:right="113"/>
              <w:contextualSpacing/>
              <w:jc w:val="center"/>
              <w:rPr>
                <w:color w:val="000000" w:themeColor="text1"/>
                <w:szCs w:val="21"/>
              </w:rPr>
            </w:pPr>
            <w:r w:rsidRPr="00135B6A">
              <w:rPr>
                <w:rFonts w:hint="eastAsia"/>
                <w:color w:val="000000" w:themeColor="text1"/>
                <w:szCs w:val="21"/>
              </w:rPr>
              <w:t>US</w:t>
            </w:r>
          </w:p>
        </w:tc>
        <w:tc>
          <w:tcPr>
            <w:tcW w:w="4820" w:type="dxa"/>
            <w:vAlign w:val="center"/>
          </w:tcPr>
          <w:p w14:paraId="2615C94E"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America's Military Personnel</w:t>
            </w:r>
            <w:r w:rsidRPr="00135B6A">
              <w:rPr>
                <w:rFonts w:hint="eastAsia"/>
                <w:color w:val="000000" w:themeColor="text1"/>
                <w:szCs w:val="21"/>
              </w:rPr>
              <w:t xml:space="preserve"> (</w:t>
            </w:r>
            <w:r w:rsidRPr="00135B6A">
              <w:rPr>
                <w:color w:val="000000" w:themeColor="text1"/>
                <w:szCs w:val="21"/>
              </w:rPr>
              <w:t>2017</w:t>
            </w:r>
            <w:r w:rsidRPr="00135B6A">
              <w:rPr>
                <w:rFonts w:hint="eastAsia"/>
                <w:color w:val="000000" w:themeColor="text1"/>
                <w:szCs w:val="21"/>
              </w:rPr>
              <w:t>)</w:t>
            </w:r>
          </w:p>
          <w:p w14:paraId="2CD88A28"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Males</w:t>
            </w:r>
            <w:r w:rsidRPr="00135B6A">
              <w:rPr>
                <w:rFonts w:hint="eastAsia"/>
                <w:color w:val="000000" w:themeColor="text1"/>
                <w:szCs w:val="21"/>
              </w:rPr>
              <w:t>:</w:t>
            </w:r>
            <w:r w:rsidRPr="00135B6A">
              <w:rPr>
                <w:color w:val="000000" w:themeColor="text1"/>
                <w:szCs w:val="21"/>
              </w:rPr>
              <w:t xml:space="preserve"> 175 cm</w:t>
            </w:r>
            <w:r w:rsidRPr="00135B6A">
              <w:rPr>
                <w:rFonts w:hint="eastAsia"/>
                <w:color w:val="000000" w:themeColor="text1"/>
                <w:szCs w:val="21"/>
              </w:rPr>
              <w:t>,</w:t>
            </w:r>
            <w:r w:rsidRPr="00135B6A">
              <w:rPr>
                <w:color w:val="000000" w:themeColor="text1"/>
                <w:szCs w:val="21"/>
              </w:rPr>
              <w:t xml:space="preserve"> 85.0 kg</w:t>
            </w:r>
            <w:r w:rsidRPr="00135B6A">
              <w:rPr>
                <w:rFonts w:hint="eastAsia"/>
                <w:color w:val="000000" w:themeColor="text1"/>
                <w:szCs w:val="21"/>
              </w:rPr>
              <w:t>,</w:t>
            </w:r>
            <w:r w:rsidRPr="00135B6A">
              <w:rPr>
                <w:color w:val="000000" w:themeColor="text1"/>
                <w:szCs w:val="21"/>
              </w:rPr>
              <w:t xml:space="preserve"> 27.8 kg/m</w:t>
            </w:r>
            <w:r w:rsidRPr="00135B6A">
              <w:rPr>
                <w:color w:val="000000" w:themeColor="text1"/>
                <w:szCs w:val="21"/>
                <w:vertAlign w:val="superscript"/>
              </w:rPr>
              <w:t>2</w:t>
            </w:r>
          </w:p>
          <w:p w14:paraId="0A38EBB0" w14:textId="77777777" w:rsidR="003654A2" w:rsidRPr="00135B6A" w:rsidRDefault="003654A2" w:rsidP="000815D9">
            <w:pPr>
              <w:widowControl w:val="0"/>
              <w:adjustRightInd w:val="0"/>
              <w:snapToGrid w:val="0"/>
              <w:spacing w:line="276" w:lineRule="auto"/>
              <w:ind w:firstLineChars="50" w:firstLine="127"/>
              <w:contextualSpacing/>
              <w:rPr>
                <w:color w:val="000000" w:themeColor="text1"/>
                <w:szCs w:val="21"/>
              </w:rPr>
            </w:pPr>
            <w:r w:rsidRPr="00135B6A">
              <w:rPr>
                <w:color w:val="000000" w:themeColor="text1"/>
                <w:szCs w:val="21"/>
              </w:rPr>
              <w:t>Females</w:t>
            </w:r>
            <w:r w:rsidRPr="00135B6A">
              <w:rPr>
                <w:rFonts w:hint="eastAsia"/>
                <w:color w:val="000000" w:themeColor="text1"/>
                <w:szCs w:val="21"/>
              </w:rPr>
              <w:t>:</w:t>
            </w:r>
            <w:r w:rsidRPr="00135B6A">
              <w:rPr>
                <w:color w:val="000000" w:themeColor="text1"/>
                <w:szCs w:val="21"/>
              </w:rPr>
              <w:t xml:space="preserve"> 163 cm</w:t>
            </w:r>
            <w:r w:rsidRPr="00135B6A">
              <w:rPr>
                <w:rFonts w:hint="eastAsia"/>
                <w:color w:val="000000" w:themeColor="text1"/>
                <w:szCs w:val="21"/>
              </w:rPr>
              <w:t>,</w:t>
            </w:r>
            <w:r w:rsidRPr="00135B6A">
              <w:rPr>
                <w:color w:val="000000" w:themeColor="text1"/>
                <w:szCs w:val="21"/>
              </w:rPr>
              <w:t xml:space="preserve"> 69.0 kg, 26.0 kg/m</w:t>
            </w:r>
            <w:r w:rsidRPr="00135B6A">
              <w:rPr>
                <w:color w:val="000000" w:themeColor="text1"/>
                <w:szCs w:val="21"/>
                <w:vertAlign w:val="superscript"/>
              </w:rPr>
              <w:t>2</w:t>
            </w:r>
          </w:p>
        </w:tc>
        <w:tc>
          <w:tcPr>
            <w:tcW w:w="8505" w:type="dxa"/>
            <w:vAlign w:val="center"/>
          </w:tcPr>
          <w:p w14:paraId="44B67988" w14:textId="20A591E2" w:rsidR="003654A2" w:rsidRPr="00135B6A" w:rsidRDefault="003654A2" w:rsidP="003654A2">
            <w:pPr>
              <w:widowControl w:val="0"/>
              <w:adjustRightInd w:val="0"/>
              <w:snapToGrid w:val="0"/>
              <w:spacing w:line="276" w:lineRule="auto"/>
              <w:ind w:firstLineChars="50" w:firstLine="127"/>
              <w:contextualSpacing/>
              <w:jc w:val="both"/>
              <w:rPr>
                <w:color w:val="000000" w:themeColor="text1"/>
                <w:szCs w:val="21"/>
              </w:rPr>
            </w:pPr>
            <w:r w:rsidRPr="00135B6A">
              <w:rPr>
                <w:color w:val="000000" w:themeColor="text1"/>
                <w:szCs w:val="21"/>
              </w:rPr>
              <w:t>Formula in US</w:t>
            </w:r>
            <w:r w:rsidRPr="00135B6A">
              <w:rPr>
                <w:rFonts w:hint="eastAsia"/>
                <w:color w:val="000000" w:themeColor="text1"/>
                <w:szCs w:val="21"/>
              </w:rPr>
              <w:t>A</w:t>
            </w:r>
            <w:r w:rsidRPr="00135B6A">
              <w:rPr>
                <w:color w:val="000000" w:themeColor="text1"/>
                <w:szCs w:val="21"/>
              </w:rPr>
              <w:t xml:space="preserve"> and Canada’</w:t>
            </w:r>
            <w:r w:rsidRPr="00135B6A">
              <w:rPr>
                <w:rFonts w:hint="eastAsia"/>
                <w:color w:val="000000" w:themeColor="text1"/>
                <w:szCs w:val="21"/>
              </w:rPr>
              <w:t>s</w:t>
            </w:r>
            <w:r w:rsidRPr="00135B6A">
              <w:rPr>
                <w:color w:val="000000" w:themeColor="text1"/>
                <w:szCs w:val="21"/>
              </w:rPr>
              <w:t xml:space="preserve"> DRI</w:t>
            </w:r>
          </w:p>
          <w:p w14:paraId="276131E5" w14:textId="77777777" w:rsidR="003654A2" w:rsidRPr="00135B6A" w:rsidRDefault="003654A2" w:rsidP="003654A2">
            <w:pPr>
              <w:widowControl w:val="0"/>
              <w:adjustRightInd w:val="0"/>
              <w:snapToGrid w:val="0"/>
              <w:spacing w:line="276" w:lineRule="auto"/>
              <w:contextualSpacing/>
              <w:jc w:val="both"/>
              <w:rPr>
                <w:color w:val="000000" w:themeColor="text1"/>
                <w:sz w:val="18"/>
                <w:szCs w:val="21"/>
              </w:rPr>
            </w:pPr>
            <w:r w:rsidRPr="00135B6A">
              <w:rPr>
                <w:color w:val="000000" w:themeColor="text1"/>
                <w:sz w:val="18"/>
                <w:szCs w:val="21"/>
              </w:rPr>
              <w:t>〖</w:t>
            </w:r>
            <w:r w:rsidRPr="00135B6A">
              <w:rPr>
                <w:rFonts w:hint="eastAsia"/>
                <w:color w:val="000000" w:themeColor="text1"/>
                <w:sz w:val="18"/>
                <w:szCs w:val="18"/>
              </w:rPr>
              <w:t xml:space="preserve">Male </w:t>
            </w:r>
            <w:r w:rsidRPr="00135B6A">
              <w:rPr>
                <w:rFonts w:hint="eastAsia"/>
                <w:color w:val="000000" w:themeColor="text1"/>
                <w:sz w:val="18"/>
                <w:szCs w:val="21"/>
              </w:rPr>
              <w:t>17</w:t>
            </w:r>
            <w:r w:rsidRPr="00135B6A">
              <w:rPr>
                <w:color w:val="000000" w:themeColor="text1"/>
                <w:sz w:val="18"/>
                <w:szCs w:val="21"/>
              </w:rPr>
              <w:t>–18</w:t>
            </w:r>
            <w:r w:rsidRPr="00135B6A">
              <w:rPr>
                <w:rFonts w:hint="eastAsia"/>
                <w:color w:val="000000" w:themeColor="text1"/>
                <w:sz w:val="18"/>
                <w:szCs w:val="18"/>
              </w:rPr>
              <w:t xml:space="preserve"> </w:t>
            </w:r>
            <w:r w:rsidRPr="00135B6A">
              <w:rPr>
                <w:color w:val="000000" w:themeColor="text1"/>
                <w:sz w:val="18"/>
                <w:szCs w:val="18"/>
              </w:rPr>
              <w:t>years</w:t>
            </w:r>
            <w:r w:rsidRPr="00135B6A">
              <w:rPr>
                <w:color w:val="000000" w:themeColor="text1"/>
                <w:sz w:val="18"/>
                <w:szCs w:val="21"/>
              </w:rPr>
              <w:t>〗</w:t>
            </w:r>
          </w:p>
          <w:p w14:paraId="56C3EFB6" w14:textId="77777777" w:rsidR="003654A2" w:rsidRPr="00135B6A" w:rsidRDefault="003654A2" w:rsidP="003654A2">
            <w:pPr>
              <w:widowControl w:val="0"/>
              <w:adjustRightInd w:val="0"/>
              <w:snapToGrid w:val="0"/>
              <w:spacing w:line="276" w:lineRule="auto"/>
              <w:ind w:firstLineChars="50" w:firstLine="112"/>
              <w:contextualSpacing/>
              <w:jc w:val="both"/>
              <w:rPr>
                <w:color w:val="000000" w:themeColor="text1"/>
                <w:sz w:val="18"/>
                <w:szCs w:val="21"/>
              </w:rPr>
            </w:pPr>
            <w:r w:rsidRPr="00135B6A">
              <w:rPr>
                <w:color w:val="000000" w:themeColor="text1"/>
                <w:sz w:val="18"/>
                <w:szCs w:val="21"/>
              </w:rPr>
              <w:t>TEE</w:t>
            </w:r>
            <w:r w:rsidRPr="00135B6A">
              <w:rPr>
                <w:color w:val="000000" w:themeColor="text1"/>
                <w:sz w:val="18"/>
                <w:szCs w:val="21"/>
              </w:rPr>
              <w:t>＝</w:t>
            </w:r>
            <w:r w:rsidRPr="00135B6A">
              <w:rPr>
                <w:color w:val="000000" w:themeColor="text1"/>
                <w:sz w:val="18"/>
                <w:szCs w:val="21"/>
              </w:rPr>
              <w:t>88.5</w:t>
            </w:r>
            <w:r w:rsidRPr="00135B6A">
              <w:rPr>
                <w:rFonts w:hint="eastAsia"/>
                <w:color w:val="000000" w:themeColor="text1"/>
                <w:sz w:val="18"/>
                <w:szCs w:val="21"/>
              </w:rPr>
              <w:t>-</w:t>
            </w:r>
            <w:r w:rsidRPr="00135B6A">
              <w:rPr>
                <w:color w:val="000000" w:themeColor="text1"/>
                <w:sz w:val="18"/>
                <w:szCs w:val="21"/>
              </w:rPr>
              <w:t>61.9×age</w:t>
            </w:r>
            <w:r w:rsidRPr="00135B6A">
              <w:rPr>
                <w:rFonts w:hint="eastAsia"/>
                <w:color w:val="000000" w:themeColor="text1"/>
                <w:sz w:val="18"/>
                <w:szCs w:val="21"/>
              </w:rPr>
              <w:t>(</w:t>
            </w:r>
            <w:r w:rsidRPr="00135B6A">
              <w:rPr>
                <w:color w:val="000000" w:themeColor="text1"/>
                <w:sz w:val="18"/>
                <w:szCs w:val="21"/>
              </w:rPr>
              <w:t>years</w:t>
            </w:r>
            <w:r w:rsidRPr="00135B6A">
              <w:rPr>
                <w:rFonts w:hint="eastAsia"/>
                <w:color w:val="000000" w:themeColor="text1"/>
                <w:sz w:val="18"/>
                <w:szCs w:val="21"/>
              </w:rPr>
              <w:t>)+</w:t>
            </w:r>
            <w:r w:rsidRPr="00135B6A">
              <w:rPr>
                <w:color w:val="000000" w:themeColor="text1"/>
                <w:sz w:val="18"/>
                <w:szCs w:val="21"/>
              </w:rPr>
              <w:t>PAL</w:t>
            </w:r>
            <w:r w:rsidRPr="00135B6A">
              <w:rPr>
                <w:rFonts w:hint="eastAsia"/>
                <w:color w:val="000000" w:themeColor="text1"/>
                <w:sz w:val="18"/>
                <w:szCs w:val="18"/>
              </w:rPr>
              <w:t>(</w:t>
            </w:r>
            <w:r w:rsidRPr="00135B6A">
              <w:rPr>
                <w:color w:val="000000" w:themeColor="text1"/>
                <w:sz w:val="18"/>
                <w:szCs w:val="21"/>
              </w:rPr>
              <w:t>26.7×</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21"/>
              </w:rPr>
              <w:t>[</w:t>
            </w:r>
            <w:r w:rsidRPr="00135B6A">
              <w:rPr>
                <w:color w:val="000000" w:themeColor="text1"/>
                <w:sz w:val="18"/>
                <w:szCs w:val="21"/>
              </w:rPr>
              <w:t>kg</w:t>
            </w:r>
            <w:r w:rsidRPr="00135B6A">
              <w:rPr>
                <w:rFonts w:hint="eastAsia"/>
                <w:color w:val="000000" w:themeColor="text1"/>
                <w:sz w:val="18"/>
                <w:szCs w:val="21"/>
              </w:rPr>
              <w:t>]+</w:t>
            </w:r>
            <w:r w:rsidRPr="00135B6A">
              <w:rPr>
                <w:color w:val="000000" w:themeColor="text1"/>
                <w:sz w:val="18"/>
                <w:szCs w:val="21"/>
              </w:rPr>
              <w:t>903×heigh</w:t>
            </w:r>
            <w:r w:rsidRPr="00135B6A">
              <w:rPr>
                <w:rFonts w:hint="eastAsia"/>
                <w:color w:val="000000" w:themeColor="text1"/>
                <w:sz w:val="18"/>
                <w:szCs w:val="21"/>
              </w:rPr>
              <w:t xml:space="preserve"> [</w:t>
            </w:r>
            <w:r w:rsidRPr="00135B6A">
              <w:rPr>
                <w:color w:val="000000" w:themeColor="text1"/>
                <w:sz w:val="18"/>
                <w:szCs w:val="21"/>
              </w:rPr>
              <w:t>m</w:t>
            </w:r>
            <w:r w:rsidRPr="00135B6A">
              <w:rPr>
                <w:rFonts w:hint="eastAsia"/>
                <w:color w:val="000000" w:themeColor="text1"/>
                <w:sz w:val="18"/>
                <w:szCs w:val="21"/>
              </w:rPr>
              <w:t>]</w:t>
            </w:r>
            <w:r w:rsidRPr="00135B6A">
              <w:rPr>
                <w:color w:val="000000" w:themeColor="text1"/>
                <w:sz w:val="18"/>
                <w:szCs w:val="18"/>
              </w:rPr>
              <w:t>)</w:t>
            </w:r>
          </w:p>
          <w:p w14:paraId="35D00AEF" w14:textId="77777777" w:rsidR="003654A2" w:rsidRPr="00135B6A" w:rsidRDefault="003654A2" w:rsidP="003654A2">
            <w:pPr>
              <w:widowControl w:val="0"/>
              <w:adjustRightInd w:val="0"/>
              <w:snapToGrid w:val="0"/>
              <w:spacing w:line="276" w:lineRule="auto"/>
              <w:contextualSpacing/>
              <w:jc w:val="both"/>
              <w:rPr>
                <w:color w:val="000000" w:themeColor="text1"/>
                <w:sz w:val="18"/>
                <w:szCs w:val="21"/>
              </w:rPr>
            </w:pPr>
            <w:r w:rsidRPr="00135B6A">
              <w:rPr>
                <w:color w:val="000000" w:themeColor="text1"/>
                <w:sz w:val="18"/>
                <w:szCs w:val="21"/>
              </w:rPr>
              <w:t>〖</w:t>
            </w:r>
            <w:r w:rsidRPr="00135B6A">
              <w:rPr>
                <w:rFonts w:hint="eastAsia"/>
                <w:color w:val="000000" w:themeColor="text1"/>
                <w:sz w:val="18"/>
                <w:szCs w:val="18"/>
              </w:rPr>
              <w:t xml:space="preserve">Male </w:t>
            </w:r>
            <w:r w:rsidRPr="00135B6A">
              <w:rPr>
                <w:color w:val="000000" w:themeColor="text1"/>
                <w:sz w:val="18"/>
                <w:szCs w:val="21"/>
              </w:rPr>
              <w:t>19</w:t>
            </w:r>
            <w:r w:rsidRPr="00135B6A">
              <w:rPr>
                <w:rFonts w:cs="ＭＳ 明朝"/>
                <w:color w:val="000000" w:themeColor="text1"/>
                <w:sz w:val="18"/>
                <w:szCs w:val="21"/>
              </w:rPr>
              <w:t>–</w:t>
            </w:r>
            <w:r w:rsidRPr="00135B6A">
              <w:rPr>
                <w:rFonts w:cs="ＭＳ 明朝" w:hint="eastAsia"/>
                <w:color w:val="000000" w:themeColor="text1"/>
                <w:sz w:val="18"/>
                <w:szCs w:val="21"/>
              </w:rPr>
              <w:t>30</w:t>
            </w:r>
            <w:r w:rsidRPr="00135B6A">
              <w:rPr>
                <w:rFonts w:hint="eastAsia"/>
                <w:color w:val="000000" w:themeColor="text1"/>
                <w:sz w:val="18"/>
                <w:szCs w:val="18"/>
              </w:rPr>
              <w:t xml:space="preserve"> </w:t>
            </w:r>
            <w:r w:rsidRPr="00135B6A">
              <w:rPr>
                <w:color w:val="000000" w:themeColor="text1"/>
                <w:sz w:val="18"/>
                <w:szCs w:val="18"/>
              </w:rPr>
              <w:t>years</w:t>
            </w:r>
            <w:r w:rsidRPr="00135B6A">
              <w:rPr>
                <w:color w:val="000000" w:themeColor="text1"/>
                <w:sz w:val="18"/>
                <w:szCs w:val="21"/>
              </w:rPr>
              <w:t>〗</w:t>
            </w:r>
          </w:p>
          <w:p w14:paraId="0940494C" w14:textId="77777777" w:rsidR="003654A2" w:rsidRPr="00135B6A" w:rsidRDefault="003654A2" w:rsidP="003654A2">
            <w:pPr>
              <w:widowControl w:val="0"/>
              <w:adjustRightInd w:val="0"/>
              <w:snapToGrid w:val="0"/>
              <w:spacing w:line="276" w:lineRule="auto"/>
              <w:ind w:firstLineChars="50" w:firstLine="112"/>
              <w:contextualSpacing/>
              <w:jc w:val="both"/>
              <w:rPr>
                <w:color w:val="000000" w:themeColor="text1"/>
                <w:sz w:val="18"/>
                <w:szCs w:val="21"/>
              </w:rPr>
            </w:pPr>
            <w:r w:rsidRPr="00135B6A">
              <w:rPr>
                <w:color w:val="000000" w:themeColor="text1"/>
                <w:sz w:val="18"/>
                <w:szCs w:val="21"/>
              </w:rPr>
              <w:t>TEE</w:t>
            </w:r>
            <w:r w:rsidRPr="00135B6A">
              <w:rPr>
                <w:color w:val="000000" w:themeColor="text1"/>
                <w:sz w:val="18"/>
                <w:szCs w:val="21"/>
              </w:rPr>
              <w:t>＝</w:t>
            </w:r>
            <w:r w:rsidRPr="00135B6A">
              <w:rPr>
                <w:color w:val="000000" w:themeColor="text1"/>
                <w:sz w:val="18"/>
                <w:szCs w:val="21"/>
              </w:rPr>
              <w:t>662</w:t>
            </w:r>
            <w:r w:rsidRPr="00135B6A">
              <w:rPr>
                <w:rFonts w:hint="eastAsia"/>
                <w:color w:val="000000" w:themeColor="text1"/>
                <w:sz w:val="18"/>
                <w:szCs w:val="21"/>
              </w:rPr>
              <w:t>-</w:t>
            </w:r>
            <w:r w:rsidRPr="00135B6A">
              <w:rPr>
                <w:color w:val="000000" w:themeColor="text1"/>
                <w:sz w:val="18"/>
                <w:szCs w:val="21"/>
              </w:rPr>
              <w:t>9.53×age</w:t>
            </w:r>
            <w:r w:rsidRPr="00135B6A">
              <w:rPr>
                <w:rFonts w:hint="eastAsia"/>
                <w:color w:val="000000" w:themeColor="text1"/>
                <w:sz w:val="18"/>
                <w:szCs w:val="21"/>
              </w:rPr>
              <w:t>(</w:t>
            </w:r>
            <w:r w:rsidRPr="00135B6A">
              <w:rPr>
                <w:color w:val="000000" w:themeColor="text1"/>
                <w:sz w:val="18"/>
                <w:szCs w:val="21"/>
              </w:rPr>
              <w:t>years</w:t>
            </w:r>
            <w:r w:rsidRPr="00135B6A">
              <w:rPr>
                <w:rFonts w:hint="eastAsia"/>
                <w:color w:val="000000" w:themeColor="text1"/>
                <w:sz w:val="18"/>
                <w:szCs w:val="21"/>
              </w:rPr>
              <w:t>)+</w:t>
            </w:r>
            <w:r w:rsidRPr="00135B6A">
              <w:rPr>
                <w:color w:val="000000" w:themeColor="text1"/>
                <w:sz w:val="18"/>
                <w:szCs w:val="21"/>
              </w:rPr>
              <w:t>PAL</w:t>
            </w:r>
            <w:r w:rsidRPr="00135B6A">
              <w:rPr>
                <w:rFonts w:hint="eastAsia"/>
                <w:color w:val="000000" w:themeColor="text1"/>
                <w:sz w:val="18"/>
                <w:szCs w:val="18"/>
              </w:rPr>
              <w:t>(</w:t>
            </w:r>
            <w:r w:rsidRPr="00135B6A">
              <w:rPr>
                <w:color w:val="000000" w:themeColor="text1"/>
                <w:sz w:val="18"/>
                <w:szCs w:val="21"/>
              </w:rPr>
              <w:t>15.9×</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21"/>
              </w:rPr>
              <w:t>[</w:t>
            </w:r>
            <w:r w:rsidRPr="00135B6A">
              <w:rPr>
                <w:color w:val="000000" w:themeColor="text1"/>
                <w:sz w:val="18"/>
                <w:szCs w:val="21"/>
              </w:rPr>
              <w:t>kg</w:t>
            </w:r>
            <w:r w:rsidRPr="00135B6A">
              <w:rPr>
                <w:rFonts w:hint="eastAsia"/>
                <w:color w:val="000000" w:themeColor="text1"/>
                <w:sz w:val="18"/>
                <w:szCs w:val="21"/>
              </w:rPr>
              <w:t>]+</w:t>
            </w:r>
            <w:r w:rsidRPr="00135B6A">
              <w:rPr>
                <w:color w:val="000000" w:themeColor="text1"/>
                <w:sz w:val="18"/>
                <w:szCs w:val="21"/>
              </w:rPr>
              <w:t>540×heigh</w:t>
            </w:r>
            <w:r w:rsidRPr="00135B6A">
              <w:rPr>
                <w:rFonts w:hint="eastAsia"/>
                <w:color w:val="000000" w:themeColor="text1"/>
                <w:sz w:val="18"/>
                <w:szCs w:val="21"/>
              </w:rPr>
              <w:t>[</w:t>
            </w:r>
            <w:r w:rsidRPr="00135B6A">
              <w:rPr>
                <w:color w:val="000000" w:themeColor="text1"/>
                <w:sz w:val="18"/>
                <w:szCs w:val="21"/>
              </w:rPr>
              <w:t>m</w:t>
            </w:r>
            <w:r w:rsidRPr="00135B6A">
              <w:rPr>
                <w:rFonts w:hint="eastAsia"/>
                <w:color w:val="000000" w:themeColor="text1"/>
                <w:sz w:val="18"/>
                <w:szCs w:val="21"/>
              </w:rPr>
              <w:t>]</w:t>
            </w:r>
            <w:r w:rsidRPr="00135B6A">
              <w:rPr>
                <w:color w:val="000000" w:themeColor="text1"/>
                <w:sz w:val="18"/>
                <w:szCs w:val="18"/>
              </w:rPr>
              <w:t>)</w:t>
            </w:r>
          </w:p>
          <w:p w14:paraId="02488D41" w14:textId="77777777" w:rsidR="003654A2" w:rsidRPr="00135B6A" w:rsidRDefault="003654A2" w:rsidP="003654A2">
            <w:pPr>
              <w:widowControl w:val="0"/>
              <w:adjustRightInd w:val="0"/>
              <w:snapToGrid w:val="0"/>
              <w:spacing w:line="276" w:lineRule="auto"/>
              <w:contextualSpacing/>
              <w:jc w:val="both"/>
              <w:rPr>
                <w:color w:val="000000" w:themeColor="text1"/>
                <w:sz w:val="18"/>
                <w:szCs w:val="21"/>
              </w:rPr>
            </w:pPr>
            <w:r w:rsidRPr="00135B6A">
              <w:rPr>
                <w:color w:val="000000" w:themeColor="text1"/>
                <w:sz w:val="18"/>
                <w:szCs w:val="21"/>
              </w:rPr>
              <w:t>〖</w:t>
            </w:r>
            <w:r w:rsidRPr="00135B6A">
              <w:rPr>
                <w:rFonts w:hint="eastAsia"/>
                <w:color w:val="000000" w:themeColor="text1"/>
                <w:sz w:val="18"/>
                <w:szCs w:val="18"/>
              </w:rPr>
              <w:t xml:space="preserve">Female </w:t>
            </w:r>
            <w:r w:rsidRPr="00135B6A">
              <w:rPr>
                <w:rFonts w:hint="eastAsia"/>
                <w:color w:val="000000" w:themeColor="text1"/>
                <w:sz w:val="18"/>
                <w:szCs w:val="21"/>
              </w:rPr>
              <w:t>17</w:t>
            </w:r>
            <w:r w:rsidRPr="00135B6A">
              <w:rPr>
                <w:color w:val="000000" w:themeColor="text1"/>
                <w:sz w:val="18"/>
                <w:szCs w:val="21"/>
              </w:rPr>
              <w:t>–18</w:t>
            </w:r>
            <w:r w:rsidRPr="00135B6A">
              <w:rPr>
                <w:rFonts w:hint="eastAsia"/>
                <w:color w:val="000000" w:themeColor="text1"/>
                <w:sz w:val="18"/>
                <w:szCs w:val="18"/>
              </w:rPr>
              <w:t xml:space="preserve"> </w:t>
            </w:r>
            <w:r w:rsidRPr="00135B6A">
              <w:rPr>
                <w:color w:val="000000" w:themeColor="text1"/>
                <w:sz w:val="18"/>
                <w:szCs w:val="18"/>
              </w:rPr>
              <w:t>years</w:t>
            </w:r>
            <w:r w:rsidRPr="00135B6A">
              <w:rPr>
                <w:color w:val="000000" w:themeColor="text1"/>
                <w:sz w:val="18"/>
                <w:szCs w:val="21"/>
              </w:rPr>
              <w:t>〗</w:t>
            </w:r>
          </w:p>
          <w:p w14:paraId="345FA346" w14:textId="77777777" w:rsidR="003654A2" w:rsidRPr="00135B6A" w:rsidRDefault="003654A2" w:rsidP="003654A2">
            <w:pPr>
              <w:widowControl w:val="0"/>
              <w:adjustRightInd w:val="0"/>
              <w:snapToGrid w:val="0"/>
              <w:spacing w:line="276" w:lineRule="auto"/>
              <w:ind w:firstLineChars="50" w:firstLine="112"/>
              <w:contextualSpacing/>
              <w:jc w:val="both"/>
              <w:rPr>
                <w:color w:val="000000" w:themeColor="text1"/>
                <w:sz w:val="18"/>
                <w:szCs w:val="21"/>
              </w:rPr>
            </w:pPr>
            <w:r w:rsidRPr="00135B6A">
              <w:rPr>
                <w:color w:val="000000" w:themeColor="text1"/>
                <w:sz w:val="18"/>
                <w:szCs w:val="21"/>
              </w:rPr>
              <w:t>TEE</w:t>
            </w:r>
            <w:r w:rsidRPr="00135B6A">
              <w:rPr>
                <w:color w:val="000000" w:themeColor="text1"/>
                <w:sz w:val="18"/>
                <w:szCs w:val="21"/>
              </w:rPr>
              <w:t>＝</w:t>
            </w:r>
            <w:r w:rsidRPr="00135B6A">
              <w:rPr>
                <w:color w:val="000000" w:themeColor="text1"/>
                <w:sz w:val="18"/>
                <w:szCs w:val="21"/>
              </w:rPr>
              <w:t>153.3</w:t>
            </w:r>
            <w:r w:rsidRPr="00135B6A">
              <w:rPr>
                <w:rFonts w:hint="eastAsia"/>
                <w:color w:val="000000" w:themeColor="text1"/>
                <w:sz w:val="18"/>
                <w:szCs w:val="21"/>
              </w:rPr>
              <w:t>-</w:t>
            </w:r>
            <w:r w:rsidRPr="00135B6A">
              <w:rPr>
                <w:color w:val="000000" w:themeColor="text1"/>
                <w:sz w:val="18"/>
                <w:szCs w:val="21"/>
              </w:rPr>
              <w:t>30.8×age</w:t>
            </w:r>
            <w:r w:rsidRPr="00135B6A">
              <w:rPr>
                <w:rFonts w:hint="eastAsia"/>
                <w:color w:val="000000" w:themeColor="text1"/>
                <w:sz w:val="18"/>
                <w:szCs w:val="21"/>
              </w:rPr>
              <w:t>(</w:t>
            </w:r>
            <w:r w:rsidRPr="00135B6A">
              <w:rPr>
                <w:color w:val="000000" w:themeColor="text1"/>
                <w:sz w:val="18"/>
                <w:szCs w:val="21"/>
              </w:rPr>
              <w:t>years</w:t>
            </w:r>
            <w:r w:rsidRPr="00135B6A">
              <w:rPr>
                <w:rFonts w:hint="eastAsia"/>
                <w:color w:val="000000" w:themeColor="text1"/>
                <w:sz w:val="18"/>
                <w:szCs w:val="21"/>
              </w:rPr>
              <w:t>)+</w:t>
            </w:r>
            <w:r w:rsidRPr="00135B6A">
              <w:rPr>
                <w:color w:val="000000" w:themeColor="text1"/>
                <w:sz w:val="18"/>
                <w:szCs w:val="21"/>
              </w:rPr>
              <w:t>PAL</w:t>
            </w:r>
            <w:r w:rsidRPr="00135B6A">
              <w:rPr>
                <w:rFonts w:hint="eastAsia"/>
                <w:color w:val="000000" w:themeColor="text1"/>
                <w:sz w:val="18"/>
                <w:szCs w:val="18"/>
              </w:rPr>
              <w:t>(</w:t>
            </w:r>
            <w:r w:rsidRPr="00135B6A">
              <w:rPr>
                <w:color w:val="000000" w:themeColor="text1"/>
                <w:sz w:val="18"/>
                <w:szCs w:val="21"/>
              </w:rPr>
              <w:t>10.0×</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21"/>
              </w:rPr>
              <w:t>[</w:t>
            </w:r>
            <w:r w:rsidRPr="00135B6A">
              <w:rPr>
                <w:color w:val="000000" w:themeColor="text1"/>
                <w:sz w:val="18"/>
                <w:szCs w:val="21"/>
              </w:rPr>
              <w:t>kg</w:t>
            </w:r>
            <w:r w:rsidRPr="00135B6A">
              <w:rPr>
                <w:rFonts w:hint="eastAsia"/>
                <w:color w:val="000000" w:themeColor="text1"/>
                <w:sz w:val="18"/>
                <w:szCs w:val="21"/>
              </w:rPr>
              <w:t>]+</w:t>
            </w:r>
            <w:r w:rsidRPr="00135B6A">
              <w:rPr>
                <w:color w:val="000000" w:themeColor="text1"/>
                <w:sz w:val="18"/>
                <w:szCs w:val="21"/>
              </w:rPr>
              <w:t>934×heigh</w:t>
            </w:r>
            <w:r w:rsidRPr="00135B6A">
              <w:rPr>
                <w:rFonts w:hint="eastAsia"/>
                <w:color w:val="000000" w:themeColor="text1"/>
                <w:sz w:val="18"/>
                <w:szCs w:val="21"/>
              </w:rPr>
              <w:t>[</w:t>
            </w:r>
            <w:r w:rsidRPr="00135B6A">
              <w:rPr>
                <w:color w:val="000000" w:themeColor="text1"/>
                <w:sz w:val="18"/>
                <w:szCs w:val="21"/>
              </w:rPr>
              <w:t>m</w:t>
            </w:r>
            <w:r w:rsidRPr="00135B6A">
              <w:rPr>
                <w:rFonts w:hint="eastAsia"/>
                <w:color w:val="000000" w:themeColor="text1"/>
                <w:sz w:val="18"/>
                <w:szCs w:val="21"/>
              </w:rPr>
              <w:t>]</w:t>
            </w:r>
            <w:r w:rsidRPr="00135B6A">
              <w:rPr>
                <w:color w:val="000000" w:themeColor="text1"/>
                <w:sz w:val="18"/>
                <w:szCs w:val="18"/>
              </w:rPr>
              <w:t>)</w:t>
            </w:r>
          </w:p>
          <w:p w14:paraId="540771CC" w14:textId="77777777" w:rsidR="003654A2" w:rsidRPr="00135B6A" w:rsidRDefault="003654A2" w:rsidP="003654A2">
            <w:pPr>
              <w:widowControl w:val="0"/>
              <w:adjustRightInd w:val="0"/>
              <w:snapToGrid w:val="0"/>
              <w:spacing w:line="276" w:lineRule="auto"/>
              <w:contextualSpacing/>
              <w:jc w:val="both"/>
              <w:rPr>
                <w:color w:val="000000" w:themeColor="text1"/>
                <w:sz w:val="18"/>
                <w:szCs w:val="21"/>
              </w:rPr>
            </w:pPr>
            <w:r w:rsidRPr="00135B6A">
              <w:rPr>
                <w:color w:val="000000" w:themeColor="text1"/>
                <w:sz w:val="18"/>
                <w:szCs w:val="21"/>
              </w:rPr>
              <w:t>〖</w:t>
            </w:r>
            <w:r w:rsidRPr="00135B6A">
              <w:rPr>
                <w:rFonts w:hint="eastAsia"/>
                <w:color w:val="000000" w:themeColor="text1"/>
                <w:sz w:val="18"/>
                <w:szCs w:val="18"/>
              </w:rPr>
              <w:t xml:space="preserve">Female </w:t>
            </w:r>
            <w:r w:rsidRPr="00135B6A">
              <w:rPr>
                <w:color w:val="000000" w:themeColor="text1"/>
                <w:sz w:val="18"/>
                <w:szCs w:val="21"/>
              </w:rPr>
              <w:t>19</w:t>
            </w:r>
            <w:r w:rsidRPr="00135B6A">
              <w:rPr>
                <w:rFonts w:cs="ＭＳ 明朝"/>
                <w:color w:val="000000" w:themeColor="text1"/>
                <w:sz w:val="18"/>
                <w:szCs w:val="21"/>
              </w:rPr>
              <w:t>–</w:t>
            </w:r>
            <w:r w:rsidRPr="00135B6A">
              <w:rPr>
                <w:rFonts w:cs="ＭＳ 明朝" w:hint="eastAsia"/>
                <w:color w:val="000000" w:themeColor="text1"/>
                <w:sz w:val="18"/>
                <w:szCs w:val="21"/>
              </w:rPr>
              <w:t>30</w:t>
            </w:r>
            <w:r w:rsidRPr="00135B6A">
              <w:rPr>
                <w:rFonts w:hint="eastAsia"/>
                <w:color w:val="000000" w:themeColor="text1"/>
                <w:sz w:val="18"/>
                <w:szCs w:val="18"/>
              </w:rPr>
              <w:t xml:space="preserve"> </w:t>
            </w:r>
            <w:r w:rsidRPr="00135B6A">
              <w:rPr>
                <w:color w:val="000000" w:themeColor="text1"/>
                <w:sz w:val="18"/>
                <w:szCs w:val="18"/>
              </w:rPr>
              <w:t>years</w:t>
            </w:r>
            <w:r w:rsidRPr="00135B6A">
              <w:rPr>
                <w:color w:val="000000" w:themeColor="text1"/>
                <w:sz w:val="18"/>
                <w:szCs w:val="21"/>
              </w:rPr>
              <w:t>〗</w:t>
            </w:r>
          </w:p>
          <w:p w14:paraId="3CA586E3" w14:textId="77777777" w:rsidR="003654A2" w:rsidRPr="00135B6A" w:rsidRDefault="003654A2" w:rsidP="003654A2">
            <w:pPr>
              <w:widowControl w:val="0"/>
              <w:adjustRightInd w:val="0"/>
              <w:snapToGrid w:val="0"/>
              <w:spacing w:line="276" w:lineRule="auto"/>
              <w:ind w:firstLineChars="50" w:firstLine="112"/>
              <w:contextualSpacing/>
              <w:jc w:val="both"/>
              <w:rPr>
                <w:color w:val="000000" w:themeColor="text1"/>
                <w:szCs w:val="21"/>
              </w:rPr>
            </w:pPr>
            <w:r w:rsidRPr="00135B6A">
              <w:rPr>
                <w:color w:val="000000" w:themeColor="text1"/>
                <w:sz w:val="18"/>
                <w:szCs w:val="21"/>
              </w:rPr>
              <w:t>TEE</w:t>
            </w:r>
            <w:r w:rsidRPr="00135B6A">
              <w:rPr>
                <w:color w:val="000000" w:themeColor="text1"/>
                <w:sz w:val="18"/>
                <w:szCs w:val="21"/>
              </w:rPr>
              <w:t>＝</w:t>
            </w:r>
            <w:r w:rsidRPr="00135B6A">
              <w:rPr>
                <w:color w:val="000000" w:themeColor="text1"/>
                <w:sz w:val="18"/>
                <w:szCs w:val="21"/>
              </w:rPr>
              <w:t>354</w:t>
            </w:r>
            <w:r w:rsidRPr="00135B6A">
              <w:rPr>
                <w:rFonts w:hint="eastAsia"/>
                <w:color w:val="000000" w:themeColor="text1"/>
                <w:sz w:val="18"/>
                <w:szCs w:val="21"/>
              </w:rPr>
              <w:t>-</w:t>
            </w:r>
            <w:r w:rsidRPr="00135B6A">
              <w:rPr>
                <w:color w:val="000000" w:themeColor="text1"/>
                <w:sz w:val="18"/>
                <w:szCs w:val="21"/>
              </w:rPr>
              <w:t>6.91×age</w:t>
            </w:r>
            <w:r w:rsidRPr="00135B6A">
              <w:rPr>
                <w:rFonts w:hint="eastAsia"/>
                <w:color w:val="000000" w:themeColor="text1"/>
                <w:sz w:val="18"/>
                <w:szCs w:val="21"/>
              </w:rPr>
              <w:t>(</w:t>
            </w:r>
            <w:r w:rsidRPr="00135B6A">
              <w:rPr>
                <w:color w:val="000000" w:themeColor="text1"/>
                <w:sz w:val="18"/>
                <w:szCs w:val="21"/>
              </w:rPr>
              <w:t>years</w:t>
            </w:r>
            <w:r w:rsidRPr="00135B6A">
              <w:rPr>
                <w:rFonts w:hint="eastAsia"/>
                <w:color w:val="000000" w:themeColor="text1"/>
                <w:sz w:val="18"/>
                <w:szCs w:val="21"/>
              </w:rPr>
              <w:t>)+</w:t>
            </w:r>
            <w:r w:rsidRPr="00135B6A">
              <w:rPr>
                <w:color w:val="000000" w:themeColor="text1"/>
                <w:sz w:val="18"/>
                <w:szCs w:val="21"/>
              </w:rPr>
              <w:t>PAL</w:t>
            </w:r>
            <w:r w:rsidRPr="00135B6A">
              <w:rPr>
                <w:rFonts w:hint="eastAsia"/>
                <w:color w:val="000000" w:themeColor="text1"/>
                <w:sz w:val="18"/>
                <w:szCs w:val="18"/>
              </w:rPr>
              <w:t>(</w:t>
            </w:r>
            <w:r w:rsidRPr="00135B6A">
              <w:rPr>
                <w:color w:val="000000" w:themeColor="text1"/>
                <w:sz w:val="18"/>
                <w:szCs w:val="21"/>
              </w:rPr>
              <w:t>9.36×</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21"/>
              </w:rPr>
              <w:t>[</w:t>
            </w:r>
            <w:r w:rsidRPr="00135B6A">
              <w:rPr>
                <w:color w:val="000000" w:themeColor="text1"/>
                <w:sz w:val="18"/>
                <w:szCs w:val="21"/>
              </w:rPr>
              <w:t>kg</w:t>
            </w:r>
            <w:r w:rsidRPr="00135B6A">
              <w:rPr>
                <w:rFonts w:hint="eastAsia"/>
                <w:color w:val="000000" w:themeColor="text1"/>
                <w:sz w:val="18"/>
                <w:szCs w:val="21"/>
              </w:rPr>
              <w:t>]+</w:t>
            </w:r>
            <w:r w:rsidRPr="00135B6A">
              <w:rPr>
                <w:color w:val="000000" w:themeColor="text1"/>
                <w:sz w:val="18"/>
                <w:szCs w:val="21"/>
              </w:rPr>
              <w:t>726×heigh</w:t>
            </w:r>
            <w:r w:rsidRPr="00135B6A">
              <w:rPr>
                <w:rFonts w:hint="eastAsia"/>
                <w:color w:val="000000" w:themeColor="text1"/>
                <w:sz w:val="18"/>
                <w:szCs w:val="21"/>
              </w:rPr>
              <w:t>[</w:t>
            </w:r>
            <w:r w:rsidRPr="00135B6A">
              <w:rPr>
                <w:color w:val="000000" w:themeColor="text1"/>
                <w:sz w:val="18"/>
                <w:szCs w:val="21"/>
              </w:rPr>
              <w:t>m</w:t>
            </w:r>
            <w:r w:rsidRPr="00135B6A">
              <w:rPr>
                <w:rFonts w:hint="eastAsia"/>
                <w:color w:val="000000" w:themeColor="text1"/>
                <w:sz w:val="18"/>
                <w:szCs w:val="21"/>
              </w:rPr>
              <w:t>]</w:t>
            </w:r>
            <w:r w:rsidRPr="00135B6A">
              <w:rPr>
                <w:color w:val="000000" w:themeColor="text1"/>
                <w:sz w:val="18"/>
                <w:szCs w:val="18"/>
              </w:rPr>
              <w:t>)</w:t>
            </w:r>
          </w:p>
        </w:tc>
      </w:tr>
      <w:tr w:rsidR="00135B6A" w:rsidRPr="00135B6A" w14:paraId="51B9BA09" w14:textId="77777777" w:rsidTr="003654A2">
        <w:trPr>
          <w:cantSplit/>
          <w:trHeight w:val="984"/>
        </w:trPr>
        <w:tc>
          <w:tcPr>
            <w:tcW w:w="562" w:type="dxa"/>
            <w:tcBorders>
              <w:bottom w:val="single" w:sz="4" w:space="0" w:color="auto"/>
            </w:tcBorders>
            <w:textDirection w:val="tbRlV"/>
            <w:vAlign w:val="center"/>
          </w:tcPr>
          <w:p w14:paraId="3981DA55" w14:textId="77777777" w:rsidR="003654A2" w:rsidRPr="00135B6A" w:rsidRDefault="003654A2" w:rsidP="003654A2">
            <w:pPr>
              <w:widowControl w:val="0"/>
              <w:adjustRightInd w:val="0"/>
              <w:snapToGrid w:val="0"/>
              <w:spacing w:line="276" w:lineRule="auto"/>
              <w:ind w:left="113" w:right="113"/>
              <w:contextualSpacing/>
              <w:jc w:val="center"/>
              <w:rPr>
                <w:color w:val="000000" w:themeColor="text1"/>
                <w:szCs w:val="21"/>
              </w:rPr>
            </w:pPr>
            <w:r w:rsidRPr="00135B6A">
              <w:rPr>
                <w:color w:val="000000" w:themeColor="text1"/>
                <w:szCs w:val="21"/>
              </w:rPr>
              <w:t>NATO</w:t>
            </w:r>
          </w:p>
        </w:tc>
        <w:tc>
          <w:tcPr>
            <w:tcW w:w="4820" w:type="dxa"/>
            <w:tcBorders>
              <w:bottom w:val="single" w:sz="4" w:space="0" w:color="auto"/>
            </w:tcBorders>
            <w:vAlign w:val="center"/>
          </w:tcPr>
          <w:p w14:paraId="45A1B610" w14:textId="77777777" w:rsidR="003654A2" w:rsidRPr="00135B6A" w:rsidRDefault="003654A2" w:rsidP="003654A2">
            <w:pPr>
              <w:widowControl w:val="0"/>
              <w:adjustRightInd w:val="0"/>
              <w:snapToGrid w:val="0"/>
              <w:spacing w:line="276" w:lineRule="auto"/>
              <w:ind w:firstLineChars="100" w:firstLine="253"/>
              <w:contextualSpacing/>
              <w:jc w:val="both"/>
              <w:rPr>
                <w:color w:val="000000" w:themeColor="text1"/>
                <w:szCs w:val="21"/>
              </w:rPr>
            </w:pPr>
            <w:r w:rsidRPr="00135B6A">
              <w:rPr>
                <w:color w:val="000000" w:themeColor="text1"/>
                <w:szCs w:val="21"/>
              </w:rPr>
              <w:t>America's Military Personnel</w:t>
            </w:r>
            <w:r w:rsidRPr="00135B6A">
              <w:rPr>
                <w:rFonts w:hint="eastAsia"/>
                <w:color w:val="000000" w:themeColor="text1"/>
                <w:szCs w:val="21"/>
              </w:rPr>
              <w:t xml:space="preserve"> (</w:t>
            </w:r>
            <w:r w:rsidRPr="00135B6A">
              <w:rPr>
                <w:color w:val="000000" w:themeColor="text1"/>
                <w:szCs w:val="21"/>
              </w:rPr>
              <w:t>2001</w:t>
            </w:r>
            <w:r w:rsidRPr="00135B6A">
              <w:rPr>
                <w:rFonts w:hint="eastAsia"/>
                <w:color w:val="000000" w:themeColor="text1"/>
                <w:szCs w:val="21"/>
              </w:rPr>
              <w:t>)</w:t>
            </w:r>
            <w:r w:rsidRPr="00135B6A">
              <w:rPr>
                <w:rFonts w:hint="eastAsia"/>
                <w:color w:val="000000" w:themeColor="text1"/>
                <w:szCs w:val="21"/>
              </w:rPr>
              <w:t xml:space="preserve">　</w:t>
            </w:r>
          </w:p>
          <w:p w14:paraId="67D24CB7" w14:textId="77777777" w:rsidR="003654A2" w:rsidRPr="00135B6A" w:rsidRDefault="003654A2" w:rsidP="003654A2">
            <w:pPr>
              <w:widowControl w:val="0"/>
              <w:adjustRightInd w:val="0"/>
              <w:snapToGrid w:val="0"/>
              <w:spacing w:line="276" w:lineRule="auto"/>
              <w:ind w:firstLineChars="100" w:firstLine="253"/>
              <w:contextualSpacing/>
              <w:jc w:val="both"/>
              <w:rPr>
                <w:color w:val="000000" w:themeColor="text1"/>
                <w:szCs w:val="21"/>
              </w:rPr>
            </w:pPr>
            <w:r w:rsidRPr="00135B6A">
              <w:rPr>
                <w:color w:val="000000" w:themeColor="text1"/>
                <w:szCs w:val="21"/>
              </w:rPr>
              <w:t>Males</w:t>
            </w:r>
            <w:r w:rsidRPr="00135B6A">
              <w:rPr>
                <w:rFonts w:hint="eastAsia"/>
                <w:color w:val="000000" w:themeColor="text1"/>
                <w:szCs w:val="21"/>
              </w:rPr>
              <w:t>:</w:t>
            </w:r>
            <w:r w:rsidRPr="00135B6A">
              <w:rPr>
                <w:color w:val="000000" w:themeColor="text1"/>
                <w:szCs w:val="21"/>
              </w:rPr>
              <w:t xml:space="preserve"> 175 cm</w:t>
            </w:r>
            <w:r w:rsidRPr="00135B6A">
              <w:rPr>
                <w:rFonts w:hint="eastAsia"/>
                <w:color w:val="000000" w:themeColor="text1"/>
                <w:szCs w:val="21"/>
              </w:rPr>
              <w:t>,</w:t>
            </w:r>
            <w:r w:rsidRPr="00135B6A">
              <w:rPr>
                <w:color w:val="000000" w:themeColor="text1"/>
                <w:szCs w:val="21"/>
              </w:rPr>
              <w:t xml:space="preserve"> 79.0 kg, 25.8 kg/m</w:t>
            </w:r>
            <w:r w:rsidRPr="00135B6A">
              <w:rPr>
                <w:color w:val="000000" w:themeColor="text1"/>
                <w:szCs w:val="21"/>
                <w:vertAlign w:val="superscript"/>
              </w:rPr>
              <w:t>2</w:t>
            </w:r>
          </w:p>
        </w:tc>
        <w:tc>
          <w:tcPr>
            <w:tcW w:w="8505" w:type="dxa"/>
            <w:tcBorders>
              <w:bottom w:val="single" w:sz="4" w:space="0" w:color="auto"/>
            </w:tcBorders>
            <w:vAlign w:val="center"/>
          </w:tcPr>
          <w:p w14:paraId="09D5FE92" w14:textId="1E5A7A39" w:rsidR="003654A2" w:rsidRPr="00135B6A" w:rsidRDefault="003654A2" w:rsidP="003654A2">
            <w:pPr>
              <w:widowControl w:val="0"/>
              <w:adjustRightInd w:val="0"/>
              <w:snapToGrid w:val="0"/>
              <w:spacing w:line="276" w:lineRule="auto"/>
              <w:ind w:firstLineChars="50" w:firstLine="127"/>
              <w:contextualSpacing/>
              <w:jc w:val="both"/>
              <w:rPr>
                <w:color w:val="000000" w:themeColor="text1"/>
                <w:szCs w:val="21"/>
                <w:vertAlign w:val="superscript"/>
              </w:rPr>
            </w:pPr>
            <w:r w:rsidRPr="00135B6A">
              <w:rPr>
                <w:color w:val="000000" w:themeColor="text1"/>
                <w:szCs w:val="21"/>
              </w:rPr>
              <w:t>Schofield's formula</w:t>
            </w:r>
            <w:r w:rsidRPr="00135B6A">
              <w:rPr>
                <w:color w:val="000000" w:themeColor="text1"/>
                <w:szCs w:val="21"/>
                <w:vertAlign w:val="superscript"/>
              </w:rPr>
              <w:t>*</w:t>
            </w:r>
          </w:p>
          <w:p w14:paraId="7193E4B4" w14:textId="77777777" w:rsidR="003654A2" w:rsidRPr="00135B6A" w:rsidRDefault="003654A2" w:rsidP="003654A2">
            <w:pPr>
              <w:widowControl w:val="0"/>
              <w:adjustRightInd w:val="0"/>
              <w:snapToGrid w:val="0"/>
              <w:spacing w:line="276" w:lineRule="auto"/>
              <w:contextualSpacing/>
              <w:jc w:val="both"/>
              <w:rPr>
                <w:color w:val="000000" w:themeColor="text1"/>
                <w:sz w:val="18"/>
                <w:szCs w:val="18"/>
              </w:rPr>
            </w:pPr>
            <w:r w:rsidRPr="00135B6A">
              <w:rPr>
                <w:rFonts w:hint="eastAsia"/>
                <w:color w:val="000000" w:themeColor="text1"/>
                <w:sz w:val="18"/>
                <w:szCs w:val="18"/>
              </w:rPr>
              <w:t>〖</w:t>
            </w:r>
            <w:r w:rsidRPr="00135B6A">
              <w:rPr>
                <w:rFonts w:hint="eastAsia"/>
                <w:color w:val="000000" w:themeColor="text1"/>
                <w:sz w:val="18"/>
                <w:szCs w:val="18"/>
              </w:rPr>
              <w:t>Male 30</w:t>
            </w:r>
            <w:r w:rsidRPr="00135B6A">
              <w:rPr>
                <w:color w:val="000000" w:themeColor="text1"/>
                <w:sz w:val="18"/>
                <w:szCs w:val="18"/>
              </w:rPr>
              <w:t>–</w:t>
            </w:r>
            <w:r w:rsidRPr="00135B6A">
              <w:rPr>
                <w:rFonts w:hint="eastAsia"/>
                <w:color w:val="000000" w:themeColor="text1"/>
                <w:sz w:val="18"/>
                <w:szCs w:val="18"/>
              </w:rPr>
              <w:t xml:space="preserve">59 </w:t>
            </w:r>
            <w:r w:rsidRPr="00135B6A">
              <w:rPr>
                <w:color w:val="000000" w:themeColor="text1"/>
                <w:sz w:val="18"/>
                <w:szCs w:val="18"/>
              </w:rPr>
              <w:t>years</w:t>
            </w:r>
            <w:r w:rsidRPr="00135B6A">
              <w:rPr>
                <w:rFonts w:hint="eastAsia"/>
                <w:color w:val="000000" w:themeColor="text1"/>
                <w:sz w:val="18"/>
                <w:szCs w:val="18"/>
              </w:rPr>
              <w:t>〗</w:t>
            </w:r>
            <w:r w:rsidRPr="00135B6A">
              <w:rPr>
                <w:rFonts w:hint="eastAsia"/>
                <w:color w:val="000000" w:themeColor="text1"/>
                <w:sz w:val="18"/>
                <w:szCs w:val="18"/>
              </w:rPr>
              <w:t>BMR</w:t>
            </w:r>
            <w:r w:rsidRPr="00135B6A">
              <w:rPr>
                <w:rFonts w:hint="eastAsia"/>
                <w:color w:val="000000" w:themeColor="text1"/>
                <w:sz w:val="18"/>
                <w:szCs w:val="18"/>
              </w:rPr>
              <w:t>＝</w:t>
            </w:r>
            <w:r w:rsidRPr="00135B6A">
              <w:rPr>
                <w:rFonts w:hint="eastAsia"/>
                <w:color w:val="000000" w:themeColor="text1"/>
                <w:sz w:val="18"/>
                <w:szCs w:val="18"/>
              </w:rPr>
              <w:t>(0.048</w:t>
            </w:r>
            <w:r w:rsidRPr="00135B6A">
              <w:rPr>
                <w:color w:val="000000" w:themeColor="text1"/>
                <w:sz w:val="18"/>
                <w:szCs w:val="18"/>
              </w:rPr>
              <w:t>×</w:t>
            </w:r>
            <w:r w:rsidRPr="00135B6A">
              <w:rPr>
                <w:rFonts w:hint="eastAsia"/>
                <w:color w:val="000000" w:themeColor="text1"/>
                <w:sz w:val="18"/>
                <w:szCs w:val="18"/>
              </w:rPr>
              <w:t>w</w:t>
            </w:r>
            <w:r w:rsidRPr="00135B6A">
              <w:rPr>
                <w:color w:val="000000" w:themeColor="text1"/>
                <w:sz w:val="18"/>
                <w:szCs w:val="18"/>
              </w:rPr>
              <w:t>eight</w:t>
            </w:r>
            <w:r w:rsidRPr="00135B6A">
              <w:rPr>
                <w:rFonts w:hint="eastAsia"/>
                <w:color w:val="000000" w:themeColor="text1"/>
                <w:sz w:val="18"/>
                <w:szCs w:val="18"/>
              </w:rPr>
              <w:t>[</w:t>
            </w:r>
            <w:r w:rsidRPr="00135B6A">
              <w:rPr>
                <w:color w:val="000000" w:themeColor="text1"/>
                <w:sz w:val="18"/>
                <w:szCs w:val="18"/>
              </w:rPr>
              <w:t>kg</w:t>
            </w:r>
            <w:r w:rsidRPr="00135B6A">
              <w:rPr>
                <w:rFonts w:hint="eastAsia"/>
                <w:color w:val="000000" w:themeColor="text1"/>
                <w:sz w:val="18"/>
                <w:szCs w:val="18"/>
              </w:rPr>
              <w:t>]+3.653</w:t>
            </w:r>
            <w:r w:rsidRPr="00135B6A">
              <w:rPr>
                <w:color w:val="000000" w:themeColor="text1"/>
                <w:sz w:val="18"/>
                <w:szCs w:val="18"/>
              </w:rPr>
              <w:t>)×</w:t>
            </w:r>
            <w:r w:rsidRPr="00135B6A">
              <w:rPr>
                <w:rFonts w:hint="eastAsia"/>
                <w:color w:val="000000" w:themeColor="text1"/>
                <w:sz w:val="18"/>
                <w:szCs w:val="18"/>
              </w:rPr>
              <w:t>1000/4.186</w:t>
            </w:r>
          </w:p>
        </w:tc>
      </w:tr>
      <w:tr w:rsidR="003654A2" w:rsidRPr="00135B6A" w14:paraId="2B740E6E" w14:textId="77777777" w:rsidTr="003654A2">
        <w:trPr>
          <w:cantSplit/>
          <w:trHeight w:val="20"/>
        </w:trPr>
        <w:tc>
          <w:tcPr>
            <w:tcW w:w="13887" w:type="dxa"/>
            <w:gridSpan w:val="3"/>
            <w:tcBorders>
              <w:top w:val="single" w:sz="4" w:space="0" w:color="auto"/>
              <w:left w:val="nil"/>
              <w:bottom w:val="nil"/>
              <w:right w:val="nil"/>
            </w:tcBorders>
            <w:vAlign w:val="center"/>
          </w:tcPr>
          <w:p w14:paraId="5D22D3CB" w14:textId="77777777" w:rsidR="003654A2" w:rsidRPr="00135B6A" w:rsidRDefault="003654A2" w:rsidP="003654A2">
            <w:pPr>
              <w:widowControl w:val="0"/>
              <w:adjustRightInd w:val="0"/>
              <w:snapToGrid w:val="0"/>
              <w:contextualSpacing/>
              <w:jc w:val="both"/>
              <w:rPr>
                <w:color w:val="000000" w:themeColor="text1"/>
                <w:szCs w:val="21"/>
              </w:rPr>
            </w:pPr>
            <w:r w:rsidRPr="00135B6A">
              <w:rPr>
                <w:color w:val="000000" w:themeColor="text1"/>
                <w:sz w:val="18"/>
                <w:vertAlign w:val="superscript"/>
              </w:rPr>
              <w:t>*</w:t>
            </w:r>
            <w:r w:rsidRPr="00135B6A">
              <w:rPr>
                <w:color w:val="000000" w:themeColor="text1"/>
                <w:szCs w:val="21"/>
              </w:rPr>
              <w:t xml:space="preserve">The basal metabolic standard values for personnel engaged in combat or special forces operations are not based on Schofield's </w:t>
            </w:r>
            <w:proofErr w:type="gramStart"/>
            <w:r w:rsidRPr="00135B6A">
              <w:rPr>
                <w:color w:val="000000" w:themeColor="text1"/>
                <w:szCs w:val="21"/>
              </w:rPr>
              <w:t>equation, but</w:t>
            </w:r>
            <w:proofErr w:type="gramEnd"/>
            <w:r w:rsidRPr="00135B6A">
              <w:rPr>
                <w:color w:val="000000" w:themeColor="text1"/>
                <w:szCs w:val="21"/>
              </w:rPr>
              <w:t xml:space="preserve"> are based on research reports using the double-labeled water method for personnel engaged in combat operations. </w:t>
            </w:r>
          </w:p>
          <w:p w14:paraId="1C23FB80" w14:textId="77777777" w:rsidR="003654A2" w:rsidRPr="00135B6A" w:rsidRDefault="003654A2" w:rsidP="003654A2">
            <w:pPr>
              <w:widowControl w:val="0"/>
              <w:adjustRightInd w:val="0"/>
              <w:snapToGrid w:val="0"/>
              <w:contextualSpacing/>
              <w:jc w:val="both"/>
              <w:rPr>
                <w:color w:val="000000" w:themeColor="text1"/>
                <w:szCs w:val="21"/>
              </w:rPr>
            </w:pPr>
          </w:p>
        </w:tc>
      </w:tr>
    </w:tbl>
    <w:p w14:paraId="1E5A5CE4"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1"/>
          <w:lang w:val="en-US" w:eastAsia="ja-JP"/>
        </w:rPr>
        <w:sectPr w:rsidR="003654A2" w:rsidRPr="00135B6A" w:rsidSect="00D80AE0">
          <w:pgSz w:w="16838" w:h="11906" w:orient="landscape" w:code="9"/>
          <w:pgMar w:top="1080" w:right="1440" w:bottom="1080" w:left="1440" w:header="851" w:footer="992" w:gutter="0"/>
          <w:lnNumType w:countBy="1" w:restart="continuous"/>
          <w:cols w:space="425"/>
          <w:docGrid w:type="linesAndChars" w:linePitch="526" w:charSpace="8901"/>
        </w:sectPr>
      </w:pPr>
    </w:p>
    <w:p w14:paraId="0BAA62E2" w14:textId="0951D851"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4" w:name="_Hlk166446083"/>
      <w:bookmarkStart w:id="5" w:name="_Hlk167212902"/>
      <w:r w:rsidRPr="00135B6A">
        <w:rPr>
          <w:rFonts w:ascii="Century" w:eastAsia="ＭＳ 明朝" w:hAnsi="Century" w:cs="Times New Roman"/>
          <w:b/>
          <w:color w:val="000000" w:themeColor="text1"/>
          <w:kern w:val="2"/>
          <w:sz w:val="21"/>
          <w:szCs w:val="21"/>
          <w:lang w:val="en-US" w:eastAsia="ja-JP"/>
        </w:rPr>
        <w:lastRenderedPageBreak/>
        <w:t>Table S4</w:t>
      </w:r>
      <w:r w:rsidRPr="00135B6A">
        <w:rPr>
          <w:rFonts w:ascii="Century" w:eastAsia="ＭＳ 明朝" w:hAnsi="Century" w:cs="Times New Roman" w:hint="eastAsia"/>
          <w:b/>
          <w:color w:val="000000" w:themeColor="text1"/>
          <w:kern w:val="2"/>
          <w:sz w:val="21"/>
          <w:szCs w:val="21"/>
          <w:lang w:val="en-US" w:eastAsia="ja-JP"/>
        </w:rPr>
        <w:t>.</w:t>
      </w:r>
      <w:bookmarkEnd w:id="4"/>
      <w:r w:rsidRPr="00135B6A">
        <w:rPr>
          <w:rFonts w:ascii="Century" w:eastAsia="ＭＳ 明朝" w:hAnsi="Century" w:cs="Times New Roman" w:hint="eastAsia"/>
          <w:b/>
          <w:color w:val="000000" w:themeColor="text1"/>
          <w:kern w:val="2"/>
          <w:sz w:val="21"/>
          <w:szCs w:val="21"/>
          <w:lang w:val="en-US" w:eastAsia="ja-JP"/>
        </w:rPr>
        <w:t xml:space="preserve"> </w:t>
      </w:r>
      <w:r w:rsidRPr="00EE3C8D">
        <w:rPr>
          <w:rFonts w:ascii="Century" w:eastAsia="ＭＳ 明朝" w:hAnsi="Century" w:cs="Times New Roman"/>
          <w:b/>
          <w:color w:val="FF0000"/>
          <w:kern w:val="2"/>
          <w:sz w:val="21"/>
          <w:szCs w:val="21"/>
          <w:lang w:val="en-US" w:eastAsia="ja-JP"/>
        </w:rPr>
        <w:t>Protein</w:t>
      </w:r>
      <w:bookmarkStart w:id="6" w:name="_Hlk154695194"/>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(/day)</w:t>
      </w:r>
      <w:bookmarkEnd w:id="6"/>
    </w:p>
    <w:tbl>
      <w:tblPr>
        <w:tblW w:w="13897" w:type="dxa"/>
        <w:tblInd w:w="-10" w:type="dxa"/>
        <w:tblLayout w:type="fixed"/>
        <w:tblCellMar>
          <w:left w:w="99" w:type="dxa"/>
          <w:right w:w="99" w:type="dxa"/>
        </w:tblCellMar>
        <w:tblLook w:val="04A0" w:firstRow="1" w:lastRow="0" w:firstColumn="1" w:lastColumn="0" w:noHBand="0" w:noVBand="1"/>
      </w:tblPr>
      <w:tblGrid>
        <w:gridCol w:w="2132"/>
        <w:gridCol w:w="850"/>
        <w:gridCol w:w="2693"/>
        <w:gridCol w:w="567"/>
        <w:gridCol w:w="567"/>
        <w:gridCol w:w="1418"/>
        <w:gridCol w:w="850"/>
        <w:gridCol w:w="851"/>
        <w:gridCol w:w="567"/>
        <w:gridCol w:w="567"/>
        <w:gridCol w:w="1134"/>
        <w:gridCol w:w="850"/>
        <w:gridCol w:w="851"/>
      </w:tblGrid>
      <w:tr w:rsidR="00135B6A" w:rsidRPr="00135B6A" w14:paraId="2CEBE695" w14:textId="77777777" w:rsidTr="003654A2">
        <w:trPr>
          <w:trHeight w:val="20"/>
        </w:trPr>
        <w:tc>
          <w:tcPr>
            <w:tcW w:w="2132"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5"/>
          <w:p w14:paraId="22A039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DRI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7CE26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Age</w:t>
            </w:r>
          </w:p>
          <w:p w14:paraId="3A9E61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(years)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9144B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Category</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(PAL)</w:t>
            </w:r>
          </w:p>
        </w:tc>
        <w:tc>
          <w:tcPr>
            <w:tcW w:w="4253" w:type="dxa"/>
            <w:gridSpan w:val="5"/>
            <w:tcBorders>
              <w:top w:val="single" w:sz="4" w:space="0" w:color="auto"/>
              <w:left w:val="nil"/>
              <w:bottom w:val="single" w:sz="4" w:space="0" w:color="auto"/>
              <w:right w:val="single" w:sz="4" w:space="0" w:color="auto"/>
            </w:tcBorders>
            <w:shd w:val="clear" w:color="auto" w:fill="F2F2F2"/>
            <w:noWrap/>
            <w:vAlign w:val="center"/>
            <w:hideMark/>
          </w:tcPr>
          <w:p w14:paraId="4A9DC0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Males</w:t>
            </w:r>
          </w:p>
        </w:tc>
        <w:tc>
          <w:tcPr>
            <w:tcW w:w="3969" w:type="dxa"/>
            <w:gridSpan w:val="5"/>
            <w:tcBorders>
              <w:top w:val="single" w:sz="4" w:space="0" w:color="auto"/>
              <w:left w:val="nil"/>
              <w:bottom w:val="single" w:sz="4" w:space="0" w:color="auto"/>
              <w:right w:val="single" w:sz="4" w:space="0" w:color="auto"/>
            </w:tcBorders>
            <w:shd w:val="clear" w:color="auto" w:fill="F2F2F2"/>
          </w:tcPr>
          <w:p w14:paraId="20EFDC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Females</w:t>
            </w:r>
          </w:p>
        </w:tc>
      </w:tr>
      <w:tr w:rsidR="00135B6A" w:rsidRPr="00135B6A" w14:paraId="392E7E39" w14:textId="77777777" w:rsidTr="003654A2">
        <w:trPr>
          <w:trHeight w:val="20"/>
        </w:trPr>
        <w:tc>
          <w:tcPr>
            <w:tcW w:w="213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0F9BD2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7DAE8B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41DD8F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1134" w:type="dxa"/>
            <w:gridSpan w:val="2"/>
            <w:tcBorders>
              <w:top w:val="single" w:sz="4" w:space="0" w:color="auto"/>
              <w:left w:val="nil"/>
              <w:bottom w:val="single" w:sz="4" w:space="0" w:color="auto"/>
              <w:right w:val="single" w:sz="4" w:space="0" w:color="000000"/>
            </w:tcBorders>
            <w:shd w:val="clear" w:color="auto" w:fill="F2F2F2"/>
            <w:noWrap/>
            <w:vAlign w:val="center"/>
            <w:hideMark/>
          </w:tcPr>
          <w:p w14:paraId="681A6A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EAR</w:t>
            </w:r>
          </w:p>
        </w:tc>
        <w:tc>
          <w:tcPr>
            <w:tcW w:w="2268" w:type="dxa"/>
            <w:gridSpan w:val="2"/>
            <w:tcBorders>
              <w:top w:val="single" w:sz="4" w:space="0" w:color="auto"/>
              <w:left w:val="nil"/>
              <w:bottom w:val="single" w:sz="4" w:space="0" w:color="auto"/>
              <w:right w:val="single" w:sz="4" w:space="0" w:color="000000"/>
            </w:tcBorders>
            <w:shd w:val="clear" w:color="auto" w:fill="F2F2F2"/>
            <w:noWrap/>
            <w:vAlign w:val="center"/>
            <w:hideMark/>
          </w:tcPr>
          <w:p w14:paraId="5871D5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RDA</w:t>
            </w:r>
          </w:p>
        </w:tc>
        <w:tc>
          <w:tcPr>
            <w:tcW w:w="851" w:type="dxa"/>
            <w:tcBorders>
              <w:top w:val="nil"/>
              <w:left w:val="nil"/>
              <w:bottom w:val="single" w:sz="4" w:space="0" w:color="auto"/>
              <w:right w:val="single" w:sz="4" w:space="0" w:color="auto"/>
            </w:tcBorders>
            <w:shd w:val="clear" w:color="auto" w:fill="F2F2F2"/>
            <w:noWrap/>
            <w:vAlign w:val="center"/>
            <w:hideMark/>
          </w:tcPr>
          <w:p w14:paraId="2225E8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AMDR</w:t>
            </w:r>
            <w:r w:rsidRPr="00135B6A">
              <w:rPr>
                <w:rFonts w:ascii="Century" w:eastAsia="ＭＳ 明朝" w:hAnsi="Century" w:cs="Times New Roman" w:hint="eastAsia"/>
                <w:color w:val="000000" w:themeColor="text1"/>
                <w:kern w:val="2"/>
                <w:sz w:val="13"/>
                <w:szCs w:val="13"/>
                <w:vertAlign w:val="superscript"/>
                <w:lang w:val="en-US" w:eastAsia="ja-JP"/>
              </w:rPr>
              <w:t>※</w:t>
            </w:r>
          </w:p>
        </w:tc>
        <w:tc>
          <w:tcPr>
            <w:tcW w:w="1134" w:type="dxa"/>
            <w:gridSpan w:val="2"/>
            <w:tcBorders>
              <w:top w:val="single" w:sz="4" w:space="0" w:color="auto"/>
              <w:left w:val="nil"/>
              <w:bottom w:val="single" w:sz="4" w:space="0" w:color="auto"/>
              <w:right w:val="single" w:sz="4" w:space="0" w:color="000000"/>
            </w:tcBorders>
            <w:shd w:val="clear" w:color="auto" w:fill="F2F2F2"/>
            <w:vAlign w:val="center"/>
          </w:tcPr>
          <w:p w14:paraId="235594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EAR</w:t>
            </w:r>
          </w:p>
        </w:tc>
        <w:tc>
          <w:tcPr>
            <w:tcW w:w="1984" w:type="dxa"/>
            <w:gridSpan w:val="2"/>
            <w:tcBorders>
              <w:top w:val="single" w:sz="4" w:space="0" w:color="auto"/>
              <w:left w:val="nil"/>
              <w:bottom w:val="single" w:sz="4" w:space="0" w:color="auto"/>
              <w:right w:val="single" w:sz="4" w:space="0" w:color="000000"/>
            </w:tcBorders>
            <w:shd w:val="clear" w:color="auto" w:fill="F2F2F2"/>
            <w:vAlign w:val="center"/>
          </w:tcPr>
          <w:p w14:paraId="253575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RDA</w:t>
            </w:r>
          </w:p>
        </w:tc>
        <w:tc>
          <w:tcPr>
            <w:tcW w:w="851" w:type="dxa"/>
            <w:tcBorders>
              <w:top w:val="nil"/>
              <w:left w:val="nil"/>
              <w:bottom w:val="single" w:sz="4" w:space="0" w:color="auto"/>
              <w:right w:val="single" w:sz="4" w:space="0" w:color="auto"/>
            </w:tcBorders>
            <w:shd w:val="clear" w:color="auto" w:fill="F2F2F2"/>
            <w:vAlign w:val="center"/>
          </w:tcPr>
          <w:p w14:paraId="0EE318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AMDR</w:t>
            </w:r>
            <w:r w:rsidRPr="00135B6A">
              <w:rPr>
                <w:rFonts w:ascii="Century" w:eastAsia="ＭＳ 明朝" w:hAnsi="Century" w:cs="Times New Roman" w:hint="eastAsia"/>
                <w:color w:val="000000" w:themeColor="text1"/>
                <w:kern w:val="2"/>
                <w:sz w:val="13"/>
                <w:szCs w:val="13"/>
                <w:vertAlign w:val="superscript"/>
                <w:lang w:val="en-US" w:eastAsia="ja-JP"/>
              </w:rPr>
              <w:t>※</w:t>
            </w:r>
          </w:p>
        </w:tc>
      </w:tr>
      <w:tr w:rsidR="00135B6A" w:rsidRPr="00135B6A" w14:paraId="0F1C4AA3" w14:textId="77777777" w:rsidTr="003654A2">
        <w:trPr>
          <w:trHeight w:val="20"/>
        </w:trPr>
        <w:tc>
          <w:tcPr>
            <w:tcW w:w="2132"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47AD274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58C7943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7B8E1D9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567" w:type="dxa"/>
            <w:tcBorders>
              <w:top w:val="nil"/>
              <w:left w:val="nil"/>
              <w:bottom w:val="double" w:sz="4" w:space="0" w:color="auto"/>
              <w:right w:val="single" w:sz="4" w:space="0" w:color="auto"/>
            </w:tcBorders>
            <w:shd w:val="clear" w:color="auto" w:fill="F2F2F2"/>
            <w:noWrap/>
            <w:vAlign w:val="center"/>
            <w:hideMark/>
          </w:tcPr>
          <w:p w14:paraId="1612A7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w:t>
            </w:r>
          </w:p>
        </w:tc>
        <w:tc>
          <w:tcPr>
            <w:tcW w:w="567" w:type="dxa"/>
            <w:tcBorders>
              <w:top w:val="nil"/>
              <w:left w:val="nil"/>
              <w:bottom w:val="double" w:sz="4" w:space="0" w:color="auto"/>
              <w:right w:val="single" w:sz="4" w:space="0" w:color="auto"/>
            </w:tcBorders>
            <w:shd w:val="clear" w:color="auto" w:fill="F2F2F2"/>
            <w:noWrap/>
            <w:vAlign w:val="center"/>
            <w:hideMark/>
          </w:tcPr>
          <w:p w14:paraId="64AD5A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g/kg</w:t>
            </w:r>
          </w:p>
        </w:tc>
        <w:tc>
          <w:tcPr>
            <w:tcW w:w="1418" w:type="dxa"/>
            <w:tcBorders>
              <w:top w:val="nil"/>
              <w:left w:val="nil"/>
              <w:bottom w:val="double" w:sz="4" w:space="0" w:color="auto"/>
              <w:right w:val="single" w:sz="4" w:space="0" w:color="auto"/>
            </w:tcBorders>
            <w:shd w:val="clear" w:color="auto" w:fill="F2F2F2"/>
            <w:noWrap/>
            <w:vAlign w:val="center"/>
            <w:hideMark/>
          </w:tcPr>
          <w:p w14:paraId="697FA8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w:t>
            </w:r>
          </w:p>
        </w:tc>
        <w:tc>
          <w:tcPr>
            <w:tcW w:w="850" w:type="dxa"/>
            <w:tcBorders>
              <w:top w:val="nil"/>
              <w:left w:val="nil"/>
              <w:bottom w:val="double" w:sz="4" w:space="0" w:color="auto"/>
              <w:right w:val="single" w:sz="4" w:space="0" w:color="auto"/>
            </w:tcBorders>
            <w:shd w:val="clear" w:color="auto" w:fill="F2F2F2"/>
            <w:noWrap/>
            <w:vAlign w:val="center"/>
            <w:hideMark/>
          </w:tcPr>
          <w:p w14:paraId="6178E9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g/kg</w:t>
            </w:r>
          </w:p>
        </w:tc>
        <w:tc>
          <w:tcPr>
            <w:tcW w:w="851" w:type="dxa"/>
            <w:tcBorders>
              <w:top w:val="nil"/>
              <w:left w:val="nil"/>
              <w:bottom w:val="double" w:sz="4" w:space="0" w:color="auto"/>
              <w:right w:val="single" w:sz="4" w:space="0" w:color="auto"/>
            </w:tcBorders>
            <w:shd w:val="clear" w:color="auto" w:fill="F2F2F2"/>
            <w:noWrap/>
            <w:vAlign w:val="center"/>
            <w:hideMark/>
          </w:tcPr>
          <w:p w14:paraId="769426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w:t>
            </w:r>
          </w:p>
        </w:tc>
        <w:tc>
          <w:tcPr>
            <w:tcW w:w="567" w:type="dxa"/>
            <w:tcBorders>
              <w:top w:val="nil"/>
              <w:left w:val="nil"/>
              <w:bottom w:val="double" w:sz="4" w:space="0" w:color="auto"/>
              <w:right w:val="single" w:sz="4" w:space="0" w:color="auto"/>
            </w:tcBorders>
            <w:shd w:val="clear" w:color="auto" w:fill="F2F2F2"/>
            <w:vAlign w:val="center"/>
          </w:tcPr>
          <w:p w14:paraId="2C8D27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w:t>
            </w:r>
          </w:p>
        </w:tc>
        <w:tc>
          <w:tcPr>
            <w:tcW w:w="567" w:type="dxa"/>
            <w:tcBorders>
              <w:top w:val="nil"/>
              <w:left w:val="nil"/>
              <w:bottom w:val="double" w:sz="4" w:space="0" w:color="auto"/>
              <w:right w:val="single" w:sz="4" w:space="0" w:color="auto"/>
            </w:tcBorders>
            <w:shd w:val="clear" w:color="auto" w:fill="F2F2F2"/>
            <w:vAlign w:val="center"/>
          </w:tcPr>
          <w:p w14:paraId="3E2C16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g/kg</w:t>
            </w:r>
          </w:p>
        </w:tc>
        <w:tc>
          <w:tcPr>
            <w:tcW w:w="1134" w:type="dxa"/>
            <w:tcBorders>
              <w:top w:val="nil"/>
              <w:left w:val="nil"/>
              <w:bottom w:val="double" w:sz="4" w:space="0" w:color="auto"/>
              <w:right w:val="single" w:sz="4" w:space="0" w:color="auto"/>
            </w:tcBorders>
            <w:shd w:val="clear" w:color="auto" w:fill="F2F2F2"/>
            <w:vAlign w:val="center"/>
          </w:tcPr>
          <w:p w14:paraId="3C5C35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w:t>
            </w:r>
          </w:p>
        </w:tc>
        <w:tc>
          <w:tcPr>
            <w:tcW w:w="850" w:type="dxa"/>
            <w:tcBorders>
              <w:top w:val="nil"/>
              <w:left w:val="nil"/>
              <w:bottom w:val="double" w:sz="4" w:space="0" w:color="auto"/>
              <w:right w:val="single" w:sz="4" w:space="0" w:color="auto"/>
            </w:tcBorders>
            <w:shd w:val="clear" w:color="auto" w:fill="F2F2F2"/>
            <w:vAlign w:val="center"/>
          </w:tcPr>
          <w:p w14:paraId="388B0D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g/kg</w:t>
            </w:r>
          </w:p>
        </w:tc>
        <w:tc>
          <w:tcPr>
            <w:tcW w:w="851" w:type="dxa"/>
            <w:tcBorders>
              <w:top w:val="nil"/>
              <w:left w:val="nil"/>
              <w:bottom w:val="double" w:sz="4" w:space="0" w:color="auto"/>
              <w:right w:val="single" w:sz="4" w:space="0" w:color="auto"/>
            </w:tcBorders>
            <w:shd w:val="clear" w:color="auto" w:fill="F2F2F2"/>
            <w:vAlign w:val="center"/>
          </w:tcPr>
          <w:p w14:paraId="49925D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w:t>
            </w:r>
          </w:p>
        </w:tc>
      </w:tr>
      <w:tr w:rsidR="00135B6A" w:rsidRPr="00135B6A" w14:paraId="21DF9B3E" w14:textId="77777777" w:rsidTr="003654A2">
        <w:trPr>
          <w:trHeight w:val="2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4B6803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Civilian </w:t>
            </w:r>
            <w:r w:rsidRPr="00135B6A">
              <w:rPr>
                <w:rFonts w:ascii="Century" w:eastAsia="ＭＳ 明朝" w:hAnsi="Century" w:cs="Times New Roman" w:hint="eastAsia"/>
                <w:color w:val="000000" w:themeColor="text1"/>
                <w:kern w:val="2"/>
                <w:sz w:val="13"/>
                <w:szCs w:val="13"/>
                <w:lang w:val="en-US" w:eastAsia="ja-JP"/>
              </w:rPr>
              <w:t>o</w:t>
            </w:r>
            <w:r w:rsidRPr="00135B6A">
              <w:rPr>
                <w:rFonts w:ascii="Century" w:eastAsia="ＭＳ 明朝" w:hAnsi="Century" w:cs="Times New Roman"/>
                <w:color w:val="000000" w:themeColor="text1"/>
                <w:kern w:val="2"/>
                <w:sz w:val="13"/>
                <w:szCs w:val="13"/>
                <w:lang w:val="en-US" w:eastAsia="ja-JP"/>
              </w:rPr>
              <w:t>f Australia</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 2006</w:t>
            </w:r>
          </w:p>
        </w:tc>
        <w:tc>
          <w:tcPr>
            <w:tcW w:w="850" w:type="dxa"/>
            <w:tcBorders>
              <w:top w:val="nil"/>
              <w:left w:val="nil"/>
              <w:bottom w:val="single" w:sz="4" w:space="0" w:color="auto"/>
              <w:right w:val="single" w:sz="4" w:space="0" w:color="auto"/>
            </w:tcBorders>
            <w:shd w:val="clear" w:color="auto" w:fill="auto"/>
            <w:vAlign w:val="center"/>
            <w:hideMark/>
          </w:tcPr>
          <w:p w14:paraId="705031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14–18</w:t>
            </w:r>
          </w:p>
        </w:tc>
        <w:tc>
          <w:tcPr>
            <w:tcW w:w="2693" w:type="dxa"/>
            <w:tcBorders>
              <w:top w:val="nil"/>
              <w:left w:val="nil"/>
              <w:bottom w:val="single" w:sz="4" w:space="0" w:color="auto"/>
              <w:right w:val="single" w:sz="4" w:space="0" w:color="auto"/>
            </w:tcBorders>
            <w:shd w:val="clear" w:color="auto" w:fill="auto"/>
            <w:noWrap/>
            <w:vAlign w:val="center"/>
            <w:hideMark/>
          </w:tcPr>
          <w:p w14:paraId="4F773C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C48C2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49</w:t>
            </w:r>
          </w:p>
        </w:tc>
        <w:tc>
          <w:tcPr>
            <w:tcW w:w="567" w:type="dxa"/>
            <w:tcBorders>
              <w:top w:val="nil"/>
              <w:left w:val="nil"/>
              <w:bottom w:val="single" w:sz="4" w:space="0" w:color="auto"/>
              <w:right w:val="single" w:sz="4" w:space="0" w:color="auto"/>
            </w:tcBorders>
            <w:shd w:val="clear" w:color="auto" w:fill="auto"/>
            <w:noWrap/>
            <w:vAlign w:val="center"/>
            <w:hideMark/>
          </w:tcPr>
          <w:p w14:paraId="7E599B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0.76</w:t>
            </w:r>
          </w:p>
        </w:tc>
        <w:tc>
          <w:tcPr>
            <w:tcW w:w="1418" w:type="dxa"/>
            <w:tcBorders>
              <w:top w:val="nil"/>
              <w:left w:val="nil"/>
              <w:bottom w:val="single" w:sz="4" w:space="0" w:color="auto"/>
              <w:right w:val="single" w:sz="4" w:space="0" w:color="auto"/>
            </w:tcBorders>
            <w:shd w:val="clear" w:color="auto" w:fill="auto"/>
            <w:noWrap/>
            <w:vAlign w:val="center"/>
            <w:hideMark/>
          </w:tcPr>
          <w:p w14:paraId="4EBA43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65</w:t>
            </w:r>
          </w:p>
        </w:tc>
        <w:tc>
          <w:tcPr>
            <w:tcW w:w="850" w:type="dxa"/>
            <w:tcBorders>
              <w:top w:val="nil"/>
              <w:left w:val="nil"/>
              <w:bottom w:val="single" w:sz="4" w:space="0" w:color="auto"/>
              <w:right w:val="single" w:sz="4" w:space="0" w:color="auto"/>
            </w:tcBorders>
            <w:shd w:val="clear" w:color="auto" w:fill="auto"/>
            <w:noWrap/>
            <w:vAlign w:val="center"/>
            <w:hideMark/>
          </w:tcPr>
          <w:p w14:paraId="5AB15C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0.99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3D9F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15–25</w:t>
            </w:r>
            <w:r w:rsidRPr="00135B6A">
              <w:rPr>
                <w:rFonts w:ascii="Century" w:eastAsia="ＭＳ 明朝" w:hAnsi="Century" w:cs="Times New Roman"/>
                <w:color w:val="000000" w:themeColor="text1"/>
                <w:kern w:val="2"/>
                <w:sz w:val="13"/>
                <w:szCs w:val="13"/>
                <w:vertAlign w:val="superscript"/>
                <w:lang w:val="en-US" w:eastAsia="ja-JP"/>
              </w:rPr>
              <w:t>*</w:t>
            </w:r>
          </w:p>
        </w:tc>
        <w:tc>
          <w:tcPr>
            <w:tcW w:w="567" w:type="dxa"/>
            <w:tcBorders>
              <w:top w:val="nil"/>
              <w:left w:val="single" w:sz="4" w:space="0" w:color="auto"/>
              <w:bottom w:val="single" w:sz="4" w:space="0" w:color="auto"/>
              <w:right w:val="single" w:sz="4" w:space="0" w:color="auto"/>
            </w:tcBorders>
            <w:vAlign w:val="center"/>
          </w:tcPr>
          <w:p w14:paraId="141380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35</w:t>
            </w:r>
          </w:p>
        </w:tc>
        <w:tc>
          <w:tcPr>
            <w:tcW w:w="567" w:type="dxa"/>
            <w:tcBorders>
              <w:top w:val="nil"/>
              <w:left w:val="nil"/>
              <w:bottom w:val="single" w:sz="4" w:space="0" w:color="auto"/>
              <w:right w:val="single" w:sz="4" w:space="0" w:color="auto"/>
            </w:tcBorders>
            <w:shd w:val="clear" w:color="auto" w:fill="auto"/>
            <w:vAlign w:val="center"/>
          </w:tcPr>
          <w:p w14:paraId="4B2AA4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0.62</w:t>
            </w:r>
          </w:p>
        </w:tc>
        <w:tc>
          <w:tcPr>
            <w:tcW w:w="1134" w:type="dxa"/>
            <w:tcBorders>
              <w:top w:val="nil"/>
              <w:left w:val="nil"/>
              <w:bottom w:val="single" w:sz="4" w:space="0" w:color="auto"/>
              <w:right w:val="single" w:sz="4" w:space="0" w:color="auto"/>
            </w:tcBorders>
            <w:shd w:val="clear" w:color="auto" w:fill="auto"/>
            <w:vAlign w:val="center"/>
          </w:tcPr>
          <w:p w14:paraId="3DFAAE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45</w:t>
            </w:r>
          </w:p>
        </w:tc>
        <w:tc>
          <w:tcPr>
            <w:tcW w:w="850" w:type="dxa"/>
            <w:tcBorders>
              <w:top w:val="nil"/>
              <w:left w:val="nil"/>
              <w:bottom w:val="single" w:sz="4" w:space="0" w:color="auto"/>
              <w:right w:val="single" w:sz="4" w:space="0" w:color="auto"/>
            </w:tcBorders>
            <w:shd w:val="clear" w:color="auto" w:fill="auto"/>
            <w:vAlign w:val="center"/>
          </w:tcPr>
          <w:p w14:paraId="551286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0.77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42ADD5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15–25</w:t>
            </w:r>
            <w:r w:rsidRPr="00135B6A">
              <w:rPr>
                <w:rFonts w:ascii="Century" w:eastAsia="ＭＳ 明朝" w:hAnsi="Century" w:cs="Times New Roman"/>
                <w:color w:val="000000" w:themeColor="text1"/>
                <w:kern w:val="2"/>
                <w:sz w:val="13"/>
                <w:szCs w:val="13"/>
                <w:vertAlign w:val="superscript"/>
                <w:lang w:val="en-US" w:eastAsia="ja-JP"/>
              </w:rPr>
              <w:t>*</w:t>
            </w:r>
          </w:p>
        </w:tc>
      </w:tr>
      <w:tr w:rsidR="00135B6A" w:rsidRPr="00135B6A" w14:paraId="62DA57C5"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1A536B6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0D4CD6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19–70</w:t>
            </w:r>
          </w:p>
        </w:tc>
        <w:tc>
          <w:tcPr>
            <w:tcW w:w="2693" w:type="dxa"/>
            <w:tcBorders>
              <w:top w:val="nil"/>
              <w:left w:val="nil"/>
              <w:bottom w:val="single" w:sz="4" w:space="0" w:color="auto"/>
              <w:right w:val="single" w:sz="4" w:space="0" w:color="auto"/>
            </w:tcBorders>
            <w:shd w:val="clear" w:color="auto" w:fill="auto"/>
            <w:noWrap/>
            <w:vAlign w:val="center"/>
            <w:hideMark/>
          </w:tcPr>
          <w:p w14:paraId="57C0F1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FFCEE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52</w:t>
            </w:r>
          </w:p>
        </w:tc>
        <w:tc>
          <w:tcPr>
            <w:tcW w:w="567" w:type="dxa"/>
            <w:tcBorders>
              <w:top w:val="nil"/>
              <w:left w:val="nil"/>
              <w:bottom w:val="single" w:sz="4" w:space="0" w:color="auto"/>
              <w:right w:val="single" w:sz="4" w:space="0" w:color="auto"/>
            </w:tcBorders>
            <w:shd w:val="clear" w:color="auto" w:fill="auto"/>
            <w:noWrap/>
            <w:vAlign w:val="center"/>
            <w:hideMark/>
          </w:tcPr>
          <w:p w14:paraId="4566BB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0.68</w:t>
            </w:r>
          </w:p>
        </w:tc>
        <w:tc>
          <w:tcPr>
            <w:tcW w:w="1418" w:type="dxa"/>
            <w:tcBorders>
              <w:top w:val="nil"/>
              <w:left w:val="nil"/>
              <w:bottom w:val="single" w:sz="4" w:space="0" w:color="auto"/>
              <w:right w:val="single" w:sz="4" w:space="0" w:color="auto"/>
            </w:tcBorders>
            <w:shd w:val="clear" w:color="auto" w:fill="auto"/>
            <w:noWrap/>
            <w:vAlign w:val="center"/>
            <w:hideMark/>
          </w:tcPr>
          <w:p w14:paraId="11345A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64</w:t>
            </w:r>
          </w:p>
        </w:tc>
        <w:tc>
          <w:tcPr>
            <w:tcW w:w="850" w:type="dxa"/>
            <w:tcBorders>
              <w:top w:val="nil"/>
              <w:left w:val="nil"/>
              <w:bottom w:val="single" w:sz="4" w:space="0" w:color="auto"/>
              <w:right w:val="single" w:sz="4" w:space="0" w:color="auto"/>
            </w:tcBorders>
            <w:shd w:val="clear" w:color="auto" w:fill="auto"/>
            <w:noWrap/>
            <w:vAlign w:val="center"/>
            <w:hideMark/>
          </w:tcPr>
          <w:p w14:paraId="206E4B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0.84</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264BD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nil"/>
              <w:left w:val="single" w:sz="4" w:space="0" w:color="auto"/>
              <w:bottom w:val="single" w:sz="4" w:space="0" w:color="auto"/>
              <w:right w:val="single" w:sz="4" w:space="0" w:color="auto"/>
            </w:tcBorders>
            <w:vAlign w:val="center"/>
          </w:tcPr>
          <w:p w14:paraId="2DBAA3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37</w:t>
            </w:r>
          </w:p>
        </w:tc>
        <w:tc>
          <w:tcPr>
            <w:tcW w:w="567" w:type="dxa"/>
            <w:tcBorders>
              <w:top w:val="nil"/>
              <w:left w:val="nil"/>
              <w:bottom w:val="single" w:sz="4" w:space="0" w:color="auto"/>
              <w:right w:val="single" w:sz="4" w:space="0" w:color="auto"/>
            </w:tcBorders>
            <w:shd w:val="clear" w:color="auto" w:fill="auto"/>
            <w:vAlign w:val="center"/>
          </w:tcPr>
          <w:p w14:paraId="6C1936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0.60</w:t>
            </w:r>
          </w:p>
        </w:tc>
        <w:tc>
          <w:tcPr>
            <w:tcW w:w="1134" w:type="dxa"/>
            <w:tcBorders>
              <w:top w:val="nil"/>
              <w:left w:val="nil"/>
              <w:bottom w:val="single" w:sz="4" w:space="0" w:color="auto"/>
              <w:right w:val="single" w:sz="4" w:space="0" w:color="auto"/>
            </w:tcBorders>
            <w:shd w:val="clear" w:color="auto" w:fill="auto"/>
            <w:vAlign w:val="center"/>
          </w:tcPr>
          <w:p w14:paraId="1E5408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46</w:t>
            </w:r>
          </w:p>
        </w:tc>
        <w:tc>
          <w:tcPr>
            <w:tcW w:w="850" w:type="dxa"/>
            <w:tcBorders>
              <w:top w:val="nil"/>
              <w:left w:val="nil"/>
              <w:bottom w:val="single" w:sz="4" w:space="0" w:color="auto"/>
              <w:right w:val="single" w:sz="4" w:space="0" w:color="auto"/>
            </w:tcBorders>
            <w:shd w:val="clear" w:color="auto" w:fill="auto"/>
            <w:vAlign w:val="center"/>
          </w:tcPr>
          <w:p w14:paraId="18D06B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0.75</w:t>
            </w:r>
          </w:p>
        </w:tc>
        <w:tc>
          <w:tcPr>
            <w:tcW w:w="851" w:type="dxa"/>
            <w:vMerge/>
            <w:tcBorders>
              <w:top w:val="nil"/>
              <w:left w:val="single" w:sz="4" w:space="0" w:color="auto"/>
              <w:bottom w:val="single" w:sz="4" w:space="0" w:color="auto"/>
              <w:right w:val="single" w:sz="4" w:space="0" w:color="auto"/>
            </w:tcBorders>
            <w:vAlign w:val="center"/>
          </w:tcPr>
          <w:p w14:paraId="0EAECC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r>
      <w:tr w:rsidR="00135B6A" w:rsidRPr="00135B6A" w14:paraId="116E9CD9" w14:textId="77777777" w:rsidTr="003654A2">
        <w:trPr>
          <w:trHeight w:val="20"/>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14:paraId="6D6600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Military of Australia, 2009</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D0E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17–18</w:t>
            </w:r>
          </w:p>
        </w:tc>
        <w:tc>
          <w:tcPr>
            <w:tcW w:w="2693" w:type="dxa"/>
            <w:tcBorders>
              <w:top w:val="nil"/>
              <w:left w:val="nil"/>
              <w:bottom w:val="single" w:sz="4" w:space="0" w:color="auto"/>
              <w:right w:val="single" w:sz="4" w:space="0" w:color="auto"/>
            </w:tcBorders>
            <w:shd w:val="clear" w:color="auto" w:fill="auto"/>
            <w:vAlign w:val="center"/>
            <w:hideMark/>
          </w:tcPr>
          <w:p w14:paraId="44A471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Low physical activity (1.5)</w:t>
            </w:r>
          </w:p>
        </w:tc>
        <w:tc>
          <w:tcPr>
            <w:tcW w:w="567" w:type="dxa"/>
            <w:tcBorders>
              <w:top w:val="nil"/>
              <w:left w:val="nil"/>
              <w:bottom w:val="single" w:sz="4" w:space="0" w:color="auto"/>
              <w:right w:val="single" w:sz="4" w:space="0" w:color="auto"/>
            </w:tcBorders>
            <w:shd w:val="clear" w:color="auto" w:fill="auto"/>
            <w:noWrap/>
            <w:vAlign w:val="center"/>
            <w:hideMark/>
          </w:tcPr>
          <w:p w14:paraId="73ACA0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08304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7D470CF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110–147</w:t>
            </w:r>
          </w:p>
        </w:tc>
        <w:tc>
          <w:tcPr>
            <w:tcW w:w="850" w:type="dxa"/>
            <w:tcBorders>
              <w:top w:val="nil"/>
              <w:left w:val="nil"/>
              <w:bottom w:val="single" w:sz="4" w:space="0" w:color="auto"/>
              <w:right w:val="single" w:sz="4" w:space="0" w:color="auto"/>
            </w:tcBorders>
            <w:shd w:val="clear" w:color="auto" w:fill="auto"/>
            <w:noWrap/>
            <w:vAlign w:val="center"/>
            <w:hideMark/>
          </w:tcPr>
          <w:p w14:paraId="29C8B0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131D74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15–20</w:t>
            </w:r>
          </w:p>
        </w:tc>
        <w:tc>
          <w:tcPr>
            <w:tcW w:w="567" w:type="dxa"/>
            <w:tcBorders>
              <w:top w:val="nil"/>
              <w:left w:val="nil"/>
              <w:bottom w:val="single" w:sz="4" w:space="0" w:color="auto"/>
              <w:right w:val="single" w:sz="4" w:space="0" w:color="auto"/>
            </w:tcBorders>
            <w:shd w:val="clear" w:color="auto" w:fill="auto"/>
            <w:vAlign w:val="center"/>
          </w:tcPr>
          <w:p w14:paraId="6C1B18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68DFB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6FF89A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79–106</w:t>
            </w:r>
          </w:p>
        </w:tc>
        <w:tc>
          <w:tcPr>
            <w:tcW w:w="850" w:type="dxa"/>
            <w:tcBorders>
              <w:top w:val="nil"/>
              <w:left w:val="nil"/>
              <w:bottom w:val="single" w:sz="4" w:space="0" w:color="auto"/>
              <w:right w:val="single" w:sz="4" w:space="0" w:color="auto"/>
            </w:tcBorders>
            <w:shd w:val="clear" w:color="auto" w:fill="auto"/>
            <w:vAlign w:val="center"/>
          </w:tcPr>
          <w:p w14:paraId="2F38F8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37995C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15–20</w:t>
            </w:r>
          </w:p>
        </w:tc>
      </w:tr>
      <w:tr w:rsidR="00135B6A" w:rsidRPr="00135B6A" w14:paraId="13372858"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B83F70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A91C0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22A58A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Moderately active (1.8)</w:t>
            </w:r>
          </w:p>
        </w:tc>
        <w:tc>
          <w:tcPr>
            <w:tcW w:w="567" w:type="dxa"/>
            <w:tcBorders>
              <w:top w:val="nil"/>
              <w:left w:val="nil"/>
              <w:bottom w:val="single" w:sz="4" w:space="0" w:color="auto"/>
              <w:right w:val="single" w:sz="4" w:space="0" w:color="auto"/>
            </w:tcBorders>
            <w:shd w:val="clear" w:color="auto" w:fill="auto"/>
            <w:noWrap/>
            <w:vAlign w:val="center"/>
            <w:hideMark/>
          </w:tcPr>
          <w:p w14:paraId="43C1BB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A52AE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50F616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119–162</w:t>
            </w:r>
          </w:p>
        </w:tc>
        <w:tc>
          <w:tcPr>
            <w:tcW w:w="850" w:type="dxa"/>
            <w:tcBorders>
              <w:top w:val="nil"/>
              <w:left w:val="nil"/>
              <w:bottom w:val="single" w:sz="4" w:space="0" w:color="auto"/>
              <w:right w:val="single" w:sz="4" w:space="0" w:color="auto"/>
            </w:tcBorders>
            <w:shd w:val="clear" w:color="auto" w:fill="auto"/>
            <w:noWrap/>
            <w:vAlign w:val="center"/>
            <w:hideMark/>
          </w:tcPr>
          <w:p w14:paraId="0BCF7A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31A8DE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14–19</w:t>
            </w:r>
          </w:p>
        </w:tc>
        <w:tc>
          <w:tcPr>
            <w:tcW w:w="567" w:type="dxa"/>
            <w:tcBorders>
              <w:top w:val="nil"/>
              <w:left w:val="nil"/>
              <w:bottom w:val="single" w:sz="4" w:space="0" w:color="auto"/>
              <w:right w:val="single" w:sz="4" w:space="0" w:color="auto"/>
            </w:tcBorders>
            <w:shd w:val="clear" w:color="auto" w:fill="auto"/>
            <w:vAlign w:val="center"/>
          </w:tcPr>
          <w:p w14:paraId="367C18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51BF76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39305C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86–117</w:t>
            </w:r>
          </w:p>
        </w:tc>
        <w:tc>
          <w:tcPr>
            <w:tcW w:w="850" w:type="dxa"/>
            <w:tcBorders>
              <w:top w:val="nil"/>
              <w:left w:val="nil"/>
              <w:bottom w:val="single" w:sz="4" w:space="0" w:color="auto"/>
              <w:right w:val="single" w:sz="4" w:space="0" w:color="auto"/>
            </w:tcBorders>
            <w:shd w:val="clear" w:color="auto" w:fill="auto"/>
            <w:vAlign w:val="center"/>
          </w:tcPr>
          <w:p w14:paraId="0F48D1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77A515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14–19</w:t>
            </w:r>
          </w:p>
        </w:tc>
      </w:tr>
      <w:tr w:rsidR="00135B6A" w:rsidRPr="00135B6A" w14:paraId="0A3C03AE"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4613853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5EA999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44135D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Very active (2.1)</w:t>
            </w:r>
          </w:p>
        </w:tc>
        <w:tc>
          <w:tcPr>
            <w:tcW w:w="567" w:type="dxa"/>
            <w:tcBorders>
              <w:top w:val="nil"/>
              <w:left w:val="nil"/>
              <w:bottom w:val="single" w:sz="4" w:space="0" w:color="auto"/>
              <w:right w:val="single" w:sz="4" w:space="0" w:color="auto"/>
            </w:tcBorders>
            <w:shd w:val="clear" w:color="auto" w:fill="auto"/>
            <w:noWrap/>
            <w:vAlign w:val="center"/>
            <w:hideMark/>
          </w:tcPr>
          <w:p w14:paraId="36012A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5CE2B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316A77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126–175</w:t>
            </w:r>
          </w:p>
        </w:tc>
        <w:tc>
          <w:tcPr>
            <w:tcW w:w="850" w:type="dxa"/>
            <w:tcBorders>
              <w:top w:val="nil"/>
              <w:left w:val="nil"/>
              <w:bottom w:val="single" w:sz="4" w:space="0" w:color="auto"/>
              <w:right w:val="single" w:sz="4" w:space="0" w:color="auto"/>
            </w:tcBorders>
            <w:shd w:val="clear" w:color="auto" w:fill="auto"/>
            <w:noWrap/>
            <w:vAlign w:val="center"/>
            <w:hideMark/>
          </w:tcPr>
          <w:p w14:paraId="5C6DAB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766160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13–18</w:t>
            </w:r>
          </w:p>
        </w:tc>
        <w:tc>
          <w:tcPr>
            <w:tcW w:w="567" w:type="dxa"/>
            <w:tcBorders>
              <w:top w:val="nil"/>
              <w:left w:val="nil"/>
              <w:bottom w:val="single" w:sz="4" w:space="0" w:color="auto"/>
              <w:right w:val="single" w:sz="4" w:space="0" w:color="auto"/>
            </w:tcBorders>
            <w:shd w:val="clear" w:color="auto" w:fill="auto"/>
            <w:vAlign w:val="center"/>
          </w:tcPr>
          <w:p w14:paraId="10C694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2D3AFF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4B56D9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92–127</w:t>
            </w:r>
          </w:p>
        </w:tc>
        <w:tc>
          <w:tcPr>
            <w:tcW w:w="850" w:type="dxa"/>
            <w:tcBorders>
              <w:top w:val="nil"/>
              <w:left w:val="nil"/>
              <w:bottom w:val="single" w:sz="4" w:space="0" w:color="auto"/>
              <w:right w:val="single" w:sz="4" w:space="0" w:color="auto"/>
            </w:tcBorders>
            <w:shd w:val="clear" w:color="auto" w:fill="auto"/>
            <w:vAlign w:val="center"/>
          </w:tcPr>
          <w:p w14:paraId="5DE7DB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22E6C5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13–18</w:t>
            </w:r>
          </w:p>
        </w:tc>
      </w:tr>
      <w:tr w:rsidR="00135B6A" w:rsidRPr="00135B6A" w14:paraId="05474845"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3B65E9E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FCB058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A9FF8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Extreme activity (2.4)</w:t>
            </w:r>
          </w:p>
        </w:tc>
        <w:tc>
          <w:tcPr>
            <w:tcW w:w="567" w:type="dxa"/>
            <w:tcBorders>
              <w:top w:val="nil"/>
              <w:left w:val="nil"/>
              <w:bottom w:val="single" w:sz="4" w:space="0" w:color="auto"/>
              <w:right w:val="single" w:sz="4" w:space="0" w:color="auto"/>
            </w:tcBorders>
            <w:shd w:val="clear" w:color="auto" w:fill="auto"/>
            <w:noWrap/>
            <w:vAlign w:val="center"/>
            <w:hideMark/>
          </w:tcPr>
          <w:p w14:paraId="260321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1193C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20340A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138–195</w:t>
            </w:r>
          </w:p>
        </w:tc>
        <w:tc>
          <w:tcPr>
            <w:tcW w:w="850" w:type="dxa"/>
            <w:tcBorders>
              <w:top w:val="nil"/>
              <w:left w:val="nil"/>
              <w:bottom w:val="single" w:sz="4" w:space="0" w:color="auto"/>
              <w:right w:val="single" w:sz="4" w:space="0" w:color="auto"/>
            </w:tcBorders>
            <w:shd w:val="clear" w:color="auto" w:fill="auto"/>
            <w:noWrap/>
            <w:vAlign w:val="center"/>
            <w:hideMark/>
          </w:tcPr>
          <w:p w14:paraId="078B07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7BAFC7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12–17</w:t>
            </w:r>
          </w:p>
        </w:tc>
        <w:tc>
          <w:tcPr>
            <w:tcW w:w="567" w:type="dxa"/>
            <w:tcBorders>
              <w:top w:val="nil"/>
              <w:left w:val="nil"/>
              <w:bottom w:val="single" w:sz="4" w:space="0" w:color="auto"/>
              <w:right w:val="single" w:sz="4" w:space="0" w:color="auto"/>
            </w:tcBorders>
            <w:shd w:val="clear" w:color="auto" w:fill="auto"/>
            <w:vAlign w:val="center"/>
          </w:tcPr>
          <w:p w14:paraId="217E01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79FF45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5110B3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95–135</w:t>
            </w:r>
          </w:p>
        </w:tc>
        <w:tc>
          <w:tcPr>
            <w:tcW w:w="850" w:type="dxa"/>
            <w:tcBorders>
              <w:top w:val="nil"/>
              <w:left w:val="nil"/>
              <w:bottom w:val="single" w:sz="4" w:space="0" w:color="auto"/>
              <w:right w:val="single" w:sz="4" w:space="0" w:color="auto"/>
            </w:tcBorders>
            <w:shd w:val="clear" w:color="auto" w:fill="auto"/>
            <w:vAlign w:val="center"/>
          </w:tcPr>
          <w:p w14:paraId="08CD48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4660A9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12–17</w:t>
            </w:r>
          </w:p>
        </w:tc>
      </w:tr>
      <w:tr w:rsidR="00135B6A" w:rsidRPr="00135B6A" w14:paraId="4497DE03"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1AAC2A8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83E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19–30</w:t>
            </w:r>
          </w:p>
        </w:tc>
        <w:tc>
          <w:tcPr>
            <w:tcW w:w="2693" w:type="dxa"/>
            <w:tcBorders>
              <w:top w:val="nil"/>
              <w:left w:val="nil"/>
              <w:bottom w:val="single" w:sz="4" w:space="0" w:color="auto"/>
              <w:right w:val="single" w:sz="4" w:space="0" w:color="auto"/>
            </w:tcBorders>
            <w:shd w:val="clear" w:color="auto" w:fill="auto"/>
            <w:vAlign w:val="center"/>
            <w:hideMark/>
          </w:tcPr>
          <w:p w14:paraId="3D9F98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Low physical activity (1.5)</w:t>
            </w:r>
          </w:p>
        </w:tc>
        <w:tc>
          <w:tcPr>
            <w:tcW w:w="567" w:type="dxa"/>
            <w:tcBorders>
              <w:top w:val="nil"/>
              <w:left w:val="nil"/>
              <w:bottom w:val="single" w:sz="4" w:space="0" w:color="auto"/>
              <w:right w:val="single" w:sz="4" w:space="0" w:color="auto"/>
            </w:tcBorders>
            <w:shd w:val="clear" w:color="auto" w:fill="auto"/>
            <w:noWrap/>
            <w:vAlign w:val="center"/>
            <w:hideMark/>
          </w:tcPr>
          <w:p w14:paraId="2EB24A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8E57A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66A0DC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106–141</w:t>
            </w:r>
          </w:p>
        </w:tc>
        <w:tc>
          <w:tcPr>
            <w:tcW w:w="850" w:type="dxa"/>
            <w:tcBorders>
              <w:top w:val="nil"/>
              <w:left w:val="nil"/>
              <w:bottom w:val="single" w:sz="4" w:space="0" w:color="auto"/>
              <w:right w:val="single" w:sz="4" w:space="0" w:color="auto"/>
            </w:tcBorders>
            <w:shd w:val="clear" w:color="auto" w:fill="auto"/>
            <w:vAlign w:val="center"/>
            <w:hideMark/>
          </w:tcPr>
          <w:p w14:paraId="443F97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569BF1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15–20</w:t>
            </w:r>
          </w:p>
        </w:tc>
        <w:tc>
          <w:tcPr>
            <w:tcW w:w="567" w:type="dxa"/>
            <w:tcBorders>
              <w:top w:val="nil"/>
              <w:left w:val="nil"/>
              <w:bottom w:val="single" w:sz="4" w:space="0" w:color="auto"/>
              <w:right w:val="single" w:sz="4" w:space="0" w:color="auto"/>
            </w:tcBorders>
            <w:shd w:val="clear" w:color="auto" w:fill="auto"/>
            <w:vAlign w:val="center"/>
          </w:tcPr>
          <w:p w14:paraId="377AC9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7C9013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3E4FC3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75–100</w:t>
            </w:r>
          </w:p>
        </w:tc>
        <w:tc>
          <w:tcPr>
            <w:tcW w:w="850" w:type="dxa"/>
            <w:tcBorders>
              <w:top w:val="nil"/>
              <w:left w:val="nil"/>
              <w:bottom w:val="single" w:sz="4" w:space="0" w:color="auto"/>
              <w:right w:val="single" w:sz="4" w:space="0" w:color="auto"/>
            </w:tcBorders>
            <w:shd w:val="clear" w:color="auto" w:fill="auto"/>
            <w:vAlign w:val="center"/>
          </w:tcPr>
          <w:p w14:paraId="150005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3CE552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15–20</w:t>
            </w:r>
          </w:p>
        </w:tc>
      </w:tr>
      <w:tr w:rsidR="00135B6A" w:rsidRPr="00135B6A" w14:paraId="437A01EB"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112CFEB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33B1D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0839F0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Moderately active (1.8)</w:t>
            </w:r>
          </w:p>
        </w:tc>
        <w:tc>
          <w:tcPr>
            <w:tcW w:w="567" w:type="dxa"/>
            <w:tcBorders>
              <w:top w:val="nil"/>
              <w:left w:val="nil"/>
              <w:bottom w:val="single" w:sz="4" w:space="0" w:color="auto"/>
              <w:right w:val="single" w:sz="4" w:space="0" w:color="auto"/>
            </w:tcBorders>
            <w:shd w:val="clear" w:color="auto" w:fill="auto"/>
            <w:noWrap/>
            <w:vAlign w:val="center"/>
            <w:hideMark/>
          </w:tcPr>
          <w:p w14:paraId="31CF1A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12879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38DAAB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115–156</w:t>
            </w:r>
          </w:p>
        </w:tc>
        <w:tc>
          <w:tcPr>
            <w:tcW w:w="850" w:type="dxa"/>
            <w:tcBorders>
              <w:top w:val="nil"/>
              <w:left w:val="nil"/>
              <w:bottom w:val="single" w:sz="4" w:space="0" w:color="auto"/>
              <w:right w:val="single" w:sz="4" w:space="0" w:color="auto"/>
            </w:tcBorders>
            <w:shd w:val="clear" w:color="auto" w:fill="auto"/>
            <w:vAlign w:val="center"/>
            <w:hideMark/>
          </w:tcPr>
          <w:p w14:paraId="37F7F9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3F3779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14–19</w:t>
            </w:r>
          </w:p>
        </w:tc>
        <w:tc>
          <w:tcPr>
            <w:tcW w:w="567" w:type="dxa"/>
            <w:tcBorders>
              <w:top w:val="nil"/>
              <w:left w:val="nil"/>
              <w:bottom w:val="single" w:sz="4" w:space="0" w:color="auto"/>
              <w:right w:val="single" w:sz="4" w:space="0" w:color="auto"/>
            </w:tcBorders>
            <w:shd w:val="clear" w:color="auto" w:fill="auto"/>
            <w:vAlign w:val="center"/>
          </w:tcPr>
          <w:p w14:paraId="4E45B4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320F9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031945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82–112</w:t>
            </w:r>
          </w:p>
        </w:tc>
        <w:tc>
          <w:tcPr>
            <w:tcW w:w="850" w:type="dxa"/>
            <w:tcBorders>
              <w:top w:val="nil"/>
              <w:left w:val="nil"/>
              <w:bottom w:val="single" w:sz="4" w:space="0" w:color="auto"/>
              <w:right w:val="single" w:sz="4" w:space="0" w:color="auto"/>
            </w:tcBorders>
            <w:shd w:val="clear" w:color="auto" w:fill="auto"/>
            <w:vAlign w:val="center"/>
          </w:tcPr>
          <w:p w14:paraId="7B971B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6F0590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14–19</w:t>
            </w:r>
          </w:p>
        </w:tc>
      </w:tr>
      <w:tr w:rsidR="00135B6A" w:rsidRPr="00135B6A" w14:paraId="1057CE99"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3AA864E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346F5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1B9FA8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Very active (2.1)</w:t>
            </w:r>
          </w:p>
        </w:tc>
        <w:tc>
          <w:tcPr>
            <w:tcW w:w="567" w:type="dxa"/>
            <w:tcBorders>
              <w:top w:val="nil"/>
              <w:left w:val="nil"/>
              <w:bottom w:val="single" w:sz="4" w:space="0" w:color="auto"/>
              <w:right w:val="single" w:sz="4" w:space="0" w:color="auto"/>
            </w:tcBorders>
            <w:shd w:val="clear" w:color="auto" w:fill="auto"/>
            <w:noWrap/>
            <w:vAlign w:val="center"/>
            <w:hideMark/>
          </w:tcPr>
          <w:p w14:paraId="571CB9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405B1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69653C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122–169</w:t>
            </w:r>
          </w:p>
        </w:tc>
        <w:tc>
          <w:tcPr>
            <w:tcW w:w="850" w:type="dxa"/>
            <w:tcBorders>
              <w:top w:val="nil"/>
              <w:left w:val="nil"/>
              <w:bottom w:val="single" w:sz="4" w:space="0" w:color="auto"/>
              <w:right w:val="single" w:sz="4" w:space="0" w:color="auto"/>
            </w:tcBorders>
            <w:shd w:val="clear" w:color="auto" w:fill="auto"/>
            <w:vAlign w:val="center"/>
            <w:hideMark/>
          </w:tcPr>
          <w:p w14:paraId="6BD298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092C1F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13–18</w:t>
            </w:r>
          </w:p>
        </w:tc>
        <w:tc>
          <w:tcPr>
            <w:tcW w:w="567" w:type="dxa"/>
            <w:tcBorders>
              <w:top w:val="nil"/>
              <w:left w:val="nil"/>
              <w:bottom w:val="single" w:sz="4" w:space="0" w:color="auto"/>
              <w:right w:val="single" w:sz="4" w:space="0" w:color="auto"/>
            </w:tcBorders>
            <w:shd w:val="clear" w:color="auto" w:fill="auto"/>
            <w:vAlign w:val="center"/>
          </w:tcPr>
          <w:p w14:paraId="7CBC55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0272A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5986A4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88–122</w:t>
            </w:r>
          </w:p>
        </w:tc>
        <w:tc>
          <w:tcPr>
            <w:tcW w:w="850" w:type="dxa"/>
            <w:tcBorders>
              <w:top w:val="nil"/>
              <w:left w:val="nil"/>
              <w:bottom w:val="single" w:sz="4" w:space="0" w:color="auto"/>
              <w:right w:val="single" w:sz="4" w:space="0" w:color="auto"/>
            </w:tcBorders>
            <w:shd w:val="clear" w:color="auto" w:fill="auto"/>
            <w:vAlign w:val="center"/>
          </w:tcPr>
          <w:p w14:paraId="1D5CBF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0A2D8BC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13–18</w:t>
            </w:r>
          </w:p>
        </w:tc>
      </w:tr>
      <w:tr w:rsidR="00135B6A" w:rsidRPr="00135B6A" w14:paraId="5C0A6DFA"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139D88B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D93AD9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4577B8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Extreme activity (2.4)</w:t>
            </w:r>
          </w:p>
        </w:tc>
        <w:tc>
          <w:tcPr>
            <w:tcW w:w="567" w:type="dxa"/>
            <w:tcBorders>
              <w:top w:val="nil"/>
              <w:left w:val="nil"/>
              <w:bottom w:val="single" w:sz="4" w:space="0" w:color="auto"/>
              <w:right w:val="single" w:sz="4" w:space="0" w:color="auto"/>
            </w:tcBorders>
            <w:shd w:val="clear" w:color="auto" w:fill="auto"/>
            <w:noWrap/>
            <w:vAlign w:val="center"/>
            <w:hideMark/>
          </w:tcPr>
          <w:p w14:paraId="1CFB36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C7016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2309DF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134–190</w:t>
            </w:r>
          </w:p>
        </w:tc>
        <w:tc>
          <w:tcPr>
            <w:tcW w:w="850" w:type="dxa"/>
            <w:tcBorders>
              <w:top w:val="nil"/>
              <w:left w:val="nil"/>
              <w:bottom w:val="single" w:sz="4" w:space="0" w:color="auto"/>
              <w:right w:val="single" w:sz="4" w:space="0" w:color="auto"/>
            </w:tcBorders>
            <w:shd w:val="clear" w:color="auto" w:fill="auto"/>
            <w:noWrap/>
            <w:vAlign w:val="center"/>
            <w:hideMark/>
          </w:tcPr>
          <w:p w14:paraId="4CDBFD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2E91BC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12–17</w:t>
            </w:r>
          </w:p>
        </w:tc>
        <w:tc>
          <w:tcPr>
            <w:tcW w:w="567" w:type="dxa"/>
            <w:tcBorders>
              <w:top w:val="nil"/>
              <w:left w:val="nil"/>
              <w:bottom w:val="single" w:sz="4" w:space="0" w:color="auto"/>
              <w:right w:val="single" w:sz="4" w:space="0" w:color="auto"/>
            </w:tcBorders>
            <w:shd w:val="clear" w:color="auto" w:fill="auto"/>
            <w:vAlign w:val="center"/>
          </w:tcPr>
          <w:p w14:paraId="27EEF8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15D07F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7ABC19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92–130</w:t>
            </w:r>
          </w:p>
        </w:tc>
        <w:tc>
          <w:tcPr>
            <w:tcW w:w="850" w:type="dxa"/>
            <w:tcBorders>
              <w:top w:val="nil"/>
              <w:left w:val="nil"/>
              <w:bottom w:val="single" w:sz="4" w:space="0" w:color="auto"/>
              <w:right w:val="single" w:sz="4" w:space="0" w:color="auto"/>
            </w:tcBorders>
            <w:shd w:val="clear" w:color="auto" w:fill="auto"/>
            <w:vAlign w:val="center"/>
          </w:tcPr>
          <w:p w14:paraId="1D1EB2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3DA773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12–17</w:t>
            </w:r>
          </w:p>
        </w:tc>
      </w:tr>
      <w:tr w:rsidR="00135B6A" w:rsidRPr="00135B6A" w14:paraId="3CD04EB1" w14:textId="77777777" w:rsidTr="003654A2">
        <w:trPr>
          <w:trHeight w:val="2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1729EEE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EBF010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4096BB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Believed to approach the limit of human endurance (</w:t>
            </w:r>
            <w:proofErr w:type="gramStart"/>
            <w:r w:rsidRPr="00135B6A">
              <w:rPr>
                <w:rFonts w:ascii="Century" w:eastAsia="ＭＳ 明朝" w:hAnsi="Century" w:cs="Times New Roman"/>
                <w:color w:val="000000" w:themeColor="text1"/>
                <w:kern w:val="2"/>
                <w:sz w:val="13"/>
                <w:szCs w:val="13"/>
                <w:lang w:val="en-US" w:eastAsia="ja-JP"/>
              </w:rPr>
              <w:t>3.2)</w:t>
            </w:r>
            <w:r w:rsidRPr="00135B6A">
              <w:rPr>
                <w:rFonts w:ascii="Century" w:eastAsia="ＭＳ 明朝" w:hAnsi="Century" w:cs="Times New Roman"/>
                <w:color w:val="000000" w:themeColor="text1"/>
                <w:kern w:val="2"/>
                <w:sz w:val="13"/>
                <w:szCs w:val="13"/>
                <w:vertAlign w:val="superscript"/>
                <w:lang w:val="en-US" w:eastAsia="ja-JP"/>
              </w:rPr>
              <w:t>*</w:t>
            </w:r>
            <w:proofErr w:type="gramEnd"/>
            <w:r w:rsidRPr="00135B6A">
              <w:rPr>
                <w:rFonts w:ascii="Century" w:eastAsia="ＭＳ 明朝" w:hAnsi="Century" w:cs="Times New Roman"/>
                <w:color w:val="000000" w:themeColor="text1"/>
                <w:kern w:val="2"/>
                <w:sz w:val="13"/>
                <w:szCs w:val="13"/>
                <w:vertAlign w:val="superscript"/>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1B3C2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829F4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1C95AD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162–235</w:t>
            </w:r>
          </w:p>
        </w:tc>
        <w:tc>
          <w:tcPr>
            <w:tcW w:w="850" w:type="dxa"/>
            <w:tcBorders>
              <w:top w:val="nil"/>
              <w:left w:val="nil"/>
              <w:bottom w:val="single" w:sz="4" w:space="0" w:color="auto"/>
              <w:right w:val="single" w:sz="4" w:space="0" w:color="auto"/>
            </w:tcBorders>
            <w:shd w:val="clear" w:color="auto" w:fill="auto"/>
            <w:vAlign w:val="center"/>
            <w:hideMark/>
          </w:tcPr>
          <w:p w14:paraId="354094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098B31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11–16</w:t>
            </w:r>
          </w:p>
        </w:tc>
        <w:tc>
          <w:tcPr>
            <w:tcW w:w="567" w:type="dxa"/>
            <w:tcBorders>
              <w:top w:val="nil"/>
              <w:left w:val="nil"/>
              <w:bottom w:val="single" w:sz="4" w:space="0" w:color="auto"/>
              <w:right w:val="single" w:sz="4" w:space="0" w:color="auto"/>
            </w:tcBorders>
            <w:shd w:val="clear" w:color="auto" w:fill="auto"/>
            <w:vAlign w:val="center"/>
          </w:tcPr>
          <w:p w14:paraId="3C0175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1F0F84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25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310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703F05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5A2A7A42"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1E67B5B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0BB215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17–30</w:t>
            </w:r>
          </w:p>
        </w:tc>
        <w:tc>
          <w:tcPr>
            <w:tcW w:w="2693" w:type="dxa"/>
            <w:tcBorders>
              <w:top w:val="nil"/>
              <w:left w:val="nil"/>
              <w:bottom w:val="single" w:sz="4" w:space="0" w:color="auto"/>
              <w:right w:val="single" w:sz="4" w:space="0" w:color="auto"/>
            </w:tcBorders>
            <w:shd w:val="clear" w:color="auto" w:fill="auto"/>
            <w:vAlign w:val="center"/>
            <w:hideMark/>
          </w:tcPr>
          <w:p w14:paraId="49F0A7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High-altitude environment</w:t>
            </w:r>
            <w:r w:rsidRPr="00135B6A">
              <w:rPr>
                <w:rFonts w:ascii="Century" w:eastAsia="ＭＳ 明朝" w:hAnsi="Century" w:cs="Times New Roman"/>
                <w:color w:val="000000" w:themeColor="text1"/>
                <w:kern w:val="2"/>
                <w:sz w:val="13"/>
                <w:szCs w:val="13"/>
                <w:vertAlign w:val="superscript"/>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06209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C0371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6B3472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562890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hideMark/>
          </w:tcPr>
          <w:p w14:paraId="6D492C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w:t>
            </w:r>
          </w:p>
        </w:tc>
        <w:tc>
          <w:tcPr>
            <w:tcW w:w="567" w:type="dxa"/>
            <w:tcBorders>
              <w:top w:val="nil"/>
              <w:left w:val="nil"/>
              <w:bottom w:val="single" w:sz="4" w:space="0" w:color="auto"/>
              <w:right w:val="single" w:sz="4" w:space="0" w:color="auto"/>
            </w:tcBorders>
            <w:shd w:val="clear" w:color="auto" w:fill="auto"/>
            <w:vAlign w:val="center"/>
          </w:tcPr>
          <w:p w14:paraId="2B4C2E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249343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408F25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E9ED5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vAlign w:val="center"/>
          </w:tcPr>
          <w:p w14:paraId="3E7CF0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w:t>
            </w:r>
          </w:p>
        </w:tc>
      </w:tr>
      <w:tr w:rsidR="00135B6A" w:rsidRPr="00135B6A" w14:paraId="59187ADD" w14:textId="77777777" w:rsidTr="003654A2">
        <w:trPr>
          <w:trHeight w:val="20"/>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12C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Civilian of</w:t>
            </w:r>
            <w:r w:rsidRPr="00135B6A">
              <w:rPr>
                <w:rFonts w:ascii="Century" w:eastAsia="ＭＳ 明朝" w:hAnsi="Century" w:cs="Times New Roman" w:hint="eastAsia"/>
                <w:color w:val="000000" w:themeColor="text1"/>
                <w:kern w:val="2"/>
                <w:sz w:val="13"/>
                <w:szCs w:val="13"/>
                <w:lang w:val="en-US" w:eastAsia="ja-JP"/>
              </w:rPr>
              <w:t xml:space="preserve"> UK,</w:t>
            </w:r>
            <w:r w:rsidRPr="00135B6A">
              <w:rPr>
                <w:rFonts w:ascii="Century" w:eastAsia="ＭＳ 明朝" w:hAnsi="Century" w:cs="Times New Roman"/>
                <w:color w:val="000000" w:themeColor="text1"/>
                <w:kern w:val="2"/>
                <w:sz w:val="13"/>
                <w:szCs w:val="13"/>
                <w:lang w:val="en-US" w:eastAsia="ja-JP"/>
              </w:rPr>
              <w:t xml:space="preserve"> 1991</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3585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15–18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43EB1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1CD0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7185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212E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55.2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07DE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FBAE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c>
          <w:tcPr>
            <w:tcW w:w="567" w:type="dxa"/>
            <w:tcBorders>
              <w:top w:val="nil"/>
              <w:left w:val="nil"/>
              <w:bottom w:val="single" w:sz="4" w:space="0" w:color="auto"/>
              <w:right w:val="single" w:sz="4" w:space="0" w:color="auto"/>
            </w:tcBorders>
            <w:shd w:val="clear" w:color="auto" w:fill="auto"/>
            <w:vAlign w:val="center"/>
          </w:tcPr>
          <w:p w14:paraId="6452DB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37.1</w:t>
            </w:r>
          </w:p>
        </w:tc>
        <w:tc>
          <w:tcPr>
            <w:tcW w:w="567" w:type="dxa"/>
            <w:tcBorders>
              <w:top w:val="nil"/>
              <w:left w:val="nil"/>
              <w:bottom w:val="single" w:sz="4" w:space="0" w:color="auto"/>
              <w:right w:val="single" w:sz="4" w:space="0" w:color="auto"/>
            </w:tcBorders>
            <w:shd w:val="clear" w:color="auto" w:fill="auto"/>
            <w:vAlign w:val="center"/>
          </w:tcPr>
          <w:p w14:paraId="59B90F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2BA053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45.4</w:t>
            </w:r>
          </w:p>
        </w:tc>
        <w:tc>
          <w:tcPr>
            <w:tcW w:w="850" w:type="dxa"/>
            <w:tcBorders>
              <w:top w:val="single" w:sz="4" w:space="0" w:color="auto"/>
              <w:left w:val="nil"/>
              <w:bottom w:val="single" w:sz="4" w:space="0" w:color="auto"/>
              <w:right w:val="single" w:sz="4" w:space="0" w:color="auto"/>
            </w:tcBorders>
            <w:shd w:val="clear" w:color="auto" w:fill="auto"/>
            <w:vAlign w:val="center"/>
          </w:tcPr>
          <w:p w14:paraId="40BFF8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1F9CAF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r>
      <w:tr w:rsidR="00135B6A" w:rsidRPr="00135B6A" w14:paraId="54E8DD94"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1B2E571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5BCFC8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19–50</w:t>
            </w:r>
          </w:p>
        </w:tc>
        <w:tc>
          <w:tcPr>
            <w:tcW w:w="2693" w:type="dxa"/>
            <w:tcBorders>
              <w:top w:val="nil"/>
              <w:left w:val="nil"/>
              <w:bottom w:val="single" w:sz="4" w:space="0" w:color="auto"/>
              <w:right w:val="single" w:sz="4" w:space="0" w:color="auto"/>
            </w:tcBorders>
            <w:shd w:val="clear" w:color="auto" w:fill="auto"/>
            <w:noWrap/>
            <w:vAlign w:val="center"/>
            <w:hideMark/>
          </w:tcPr>
          <w:p w14:paraId="4D5BEF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AEFE1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44.4</w:t>
            </w:r>
          </w:p>
        </w:tc>
        <w:tc>
          <w:tcPr>
            <w:tcW w:w="567" w:type="dxa"/>
            <w:tcBorders>
              <w:top w:val="nil"/>
              <w:left w:val="nil"/>
              <w:bottom w:val="single" w:sz="4" w:space="0" w:color="auto"/>
              <w:right w:val="single" w:sz="4" w:space="0" w:color="auto"/>
            </w:tcBorders>
            <w:shd w:val="clear" w:color="auto" w:fill="auto"/>
            <w:noWrap/>
            <w:vAlign w:val="center"/>
            <w:hideMark/>
          </w:tcPr>
          <w:p w14:paraId="3FA33D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1418" w:type="dxa"/>
            <w:tcBorders>
              <w:top w:val="nil"/>
              <w:left w:val="nil"/>
              <w:bottom w:val="single" w:sz="4" w:space="0" w:color="auto"/>
              <w:right w:val="single" w:sz="4" w:space="0" w:color="auto"/>
            </w:tcBorders>
            <w:shd w:val="clear" w:color="auto" w:fill="auto"/>
            <w:noWrap/>
            <w:vAlign w:val="center"/>
            <w:hideMark/>
          </w:tcPr>
          <w:p w14:paraId="74814B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55.5</w:t>
            </w:r>
          </w:p>
        </w:tc>
        <w:tc>
          <w:tcPr>
            <w:tcW w:w="850" w:type="dxa"/>
            <w:tcBorders>
              <w:top w:val="nil"/>
              <w:left w:val="nil"/>
              <w:bottom w:val="single" w:sz="4" w:space="0" w:color="auto"/>
              <w:right w:val="single" w:sz="4" w:space="0" w:color="auto"/>
            </w:tcBorders>
            <w:shd w:val="clear" w:color="auto" w:fill="auto"/>
            <w:noWrap/>
            <w:vAlign w:val="center"/>
            <w:hideMark/>
          </w:tcPr>
          <w:p w14:paraId="1F3820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4733FD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c>
          <w:tcPr>
            <w:tcW w:w="567" w:type="dxa"/>
            <w:tcBorders>
              <w:top w:val="nil"/>
              <w:left w:val="nil"/>
              <w:bottom w:val="single" w:sz="4" w:space="0" w:color="auto"/>
              <w:right w:val="single" w:sz="4" w:space="0" w:color="auto"/>
            </w:tcBorders>
            <w:shd w:val="clear" w:color="auto" w:fill="auto"/>
            <w:vAlign w:val="center"/>
          </w:tcPr>
          <w:p w14:paraId="309F6D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36.0</w:t>
            </w:r>
          </w:p>
        </w:tc>
        <w:tc>
          <w:tcPr>
            <w:tcW w:w="567" w:type="dxa"/>
            <w:tcBorders>
              <w:top w:val="nil"/>
              <w:left w:val="nil"/>
              <w:bottom w:val="single" w:sz="4" w:space="0" w:color="auto"/>
              <w:right w:val="single" w:sz="4" w:space="0" w:color="auto"/>
            </w:tcBorders>
            <w:shd w:val="clear" w:color="auto" w:fill="auto"/>
            <w:vAlign w:val="center"/>
          </w:tcPr>
          <w:p w14:paraId="6F3188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5A47D8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45.0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46CC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642405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r>
      <w:tr w:rsidR="00135B6A" w:rsidRPr="00135B6A" w14:paraId="0B829AD7"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0489655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26025829" w14:textId="4A666371" w:rsidR="003654A2" w:rsidRPr="00135B6A" w:rsidRDefault="00562A8B"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50&lt;</w:t>
            </w:r>
          </w:p>
        </w:tc>
        <w:tc>
          <w:tcPr>
            <w:tcW w:w="2693" w:type="dxa"/>
            <w:tcBorders>
              <w:top w:val="nil"/>
              <w:left w:val="nil"/>
              <w:bottom w:val="single" w:sz="4" w:space="0" w:color="auto"/>
              <w:right w:val="single" w:sz="4" w:space="0" w:color="auto"/>
            </w:tcBorders>
            <w:shd w:val="clear" w:color="auto" w:fill="auto"/>
            <w:noWrap/>
            <w:vAlign w:val="center"/>
            <w:hideMark/>
          </w:tcPr>
          <w:p w14:paraId="42FCD9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928AE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42.6</w:t>
            </w:r>
          </w:p>
        </w:tc>
        <w:tc>
          <w:tcPr>
            <w:tcW w:w="567" w:type="dxa"/>
            <w:tcBorders>
              <w:top w:val="nil"/>
              <w:left w:val="nil"/>
              <w:bottom w:val="single" w:sz="4" w:space="0" w:color="auto"/>
              <w:right w:val="single" w:sz="4" w:space="0" w:color="auto"/>
            </w:tcBorders>
            <w:shd w:val="clear" w:color="auto" w:fill="auto"/>
            <w:noWrap/>
            <w:vAlign w:val="center"/>
            <w:hideMark/>
          </w:tcPr>
          <w:p w14:paraId="28C683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1418" w:type="dxa"/>
            <w:tcBorders>
              <w:top w:val="nil"/>
              <w:left w:val="nil"/>
              <w:bottom w:val="single" w:sz="4" w:space="0" w:color="auto"/>
              <w:right w:val="single" w:sz="4" w:space="0" w:color="auto"/>
            </w:tcBorders>
            <w:shd w:val="clear" w:color="auto" w:fill="auto"/>
            <w:noWrap/>
            <w:vAlign w:val="center"/>
            <w:hideMark/>
          </w:tcPr>
          <w:p w14:paraId="62ADCD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53.3</w:t>
            </w:r>
          </w:p>
        </w:tc>
        <w:tc>
          <w:tcPr>
            <w:tcW w:w="850" w:type="dxa"/>
            <w:tcBorders>
              <w:top w:val="nil"/>
              <w:left w:val="nil"/>
              <w:bottom w:val="single" w:sz="4" w:space="0" w:color="auto"/>
              <w:right w:val="single" w:sz="4" w:space="0" w:color="auto"/>
            </w:tcBorders>
            <w:shd w:val="clear" w:color="auto" w:fill="auto"/>
            <w:noWrap/>
            <w:vAlign w:val="center"/>
            <w:hideMark/>
          </w:tcPr>
          <w:p w14:paraId="40B4C2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7189BA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c>
          <w:tcPr>
            <w:tcW w:w="567" w:type="dxa"/>
            <w:tcBorders>
              <w:top w:val="nil"/>
              <w:left w:val="nil"/>
              <w:bottom w:val="single" w:sz="4" w:space="0" w:color="auto"/>
              <w:right w:val="single" w:sz="4" w:space="0" w:color="auto"/>
            </w:tcBorders>
            <w:shd w:val="clear" w:color="auto" w:fill="auto"/>
            <w:vAlign w:val="center"/>
          </w:tcPr>
          <w:p w14:paraId="4BD0E3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37.2</w:t>
            </w:r>
          </w:p>
        </w:tc>
        <w:tc>
          <w:tcPr>
            <w:tcW w:w="567" w:type="dxa"/>
            <w:tcBorders>
              <w:top w:val="nil"/>
              <w:left w:val="nil"/>
              <w:bottom w:val="single" w:sz="4" w:space="0" w:color="auto"/>
              <w:right w:val="single" w:sz="4" w:space="0" w:color="auto"/>
            </w:tcBorders>
            <w:shd w:val="clear" w:color="auto" w:fill="auto"/>
            <w:vAlign w:val="center"/>
          </w:tcPr>
          <w:p w14:paraId="27C3F8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240FCA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CC987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2A654E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15)</w:t>
            </w:r>
          </w:p>
        </w:tc>
      </w:tr>
      <w:tr w:rsidR="00135B6A" w:rsidRPr="00135B6A" w14:paraId="7AA878D8" w14:textId="77777777" w:rsidTr="003654A2">
        <w:trPr>
          <w:trHeight w:val="2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2C7ADF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Military of</w:t>
            </w:r>
            <w:r w:rsidRPr="00135B6A">
              <w:rPr>
                <w:rFonts w:ascii="Century" w:eastAsia="ＭＳ 明朝" w:hAnsi="Century" w:cs="Times New Roman" w:hint="eastAsia"/>
                <w:color w:val="000000" w:themeColor="text1"/>
                <w:kern w:val="2"/>
                <w:sz w:val="13"/>
                <w:szCs w:val="13"/>
                <w:lang w:val="en-US" w:eastAsia="ja-JP"/>
              </w:rPr>
              <w:t xml:space="preserve"> UK,</w:t>
            </w:r>
            <w:r w:rsidRPr="00135B6A">
              <w:rPr>
                <w:rFonts w:ascii="Century" w:eastAsia="ＭＳ 明朝" w:hAnsi="Century" w:cs="Times New Roman"/>
                <w:color w:val="000000" w:themeColor="text1"/>
                <w:kern w:val="2"/>
                <w:sz w:val="13"/>
                <w:szCs w:val="13"/>
                <w:lang w:val="en-US" w:eastAsia="ja-JP"/>
              </w:rPr>
              <w:t xml:space="preserve"> 2016,</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2020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CA0C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16–60</w:t>
            </w:r>
          </w:p>
        </w:tc>
        <w:tc>
          <w:tcPr>
            <w:tcW w:w="2693" w:type="dxa"/>
            <w:tcBorders>
              <w:top w:val="nil"/>
              <w:left w:val="nil"/>
              <w:bottom w:val="single" w:sz="4" w:space="0" w:color="auto"/>
              <w:right w:val="single" w:sz="4" w:space="0" w:color="auto"/>
            </w:tcBorders>
            <w:shd w:val="clear" w:color="auto" w:fill="auto"/>
            <w:vAlign w:val="center"/>
            <w:hideMark/>
          </w:tcPr>
          <w:p w14:paraId="624863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General population (1.6)</w:t>
            </w:r>
          </w:p>
        </w:tc>
        <w:tc>
          <w:tcPr>
            <w:tcW w:w="567" w:type="dxa"/>
            <w:tcBorders>
              <w:top w:val="nil"/>
              <w:left w:val="nil"/>
              <w:bottom w:val="single" w:sz="4" w:space="0" w:color="auto"/>
              <w:right w:val="single" w:sz="4" w:space="0" w:color="auto"/>
            </w:tcBorders>
            <w:shd w:val="clear" w:color="auto" w:fill="auto"/>
            <w:noWrap/>
            <w:vAlign w:val="center"/>
            <w:hideMark/>
          </w:tcPr>
          <w:p w14:paraId="0E28EB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2DA2F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176947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3CE448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1CAB1A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w:t>
            </w:r>
          </w:p>
        </w:tc>
        <w:tc>
          <w:tcPr>
            <w:tcW w:w="567" w:type="dxa"/>
            <w:tcBorders>
              <w:top w:val="nil"/>
              <w:left w:val="nil"/>
              <w:bottom w:val="single" w:sz="4" w:space="0" w:color="auto"/>
              <w:right w:val="single" w:sz="4" w:space="0" w:color="auto"/>
            </w:tcBorders>
            <w:shd w:val="clear" w:color="auto" w:fill="auto"/>
            <w:vAlign w:val="center"/>
          </w:tcPr>
          <w:p w14:paraId="6B189C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2A4228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470B0E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E457A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1A8851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w:t>
            </w:r>
          </w:p>
        </w:tc>
      </w:tr>
      <w:tr w:rsidR="00135B6A" w:rsidRPr="00135B6A" w14:paraId="3CAFE66E"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2C30E3C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A9F96D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0769D9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Active service (2.1)</w:t>
            </w:r>
          </w:p>
        </w:tc>
        <w:tc>
          <w:tcPr>
            <w:tcW w:w="567" w:type="dxa"/>
            <w:tcBorders>
              <w:top w:val="nil"/>
              <w:left w:val="nil"/>
              <w:bottom w:val="single" w:sz="4" w:space="0" w:color="auto"/>
              <w:right w:val="single" w:sz="4" w:space="0" w:color="auto"/>
            </w:tcBorders>
            <w:shd w:val="clear" w:color="auto" w:fill="auto"/>
            <w:noWrap/>
            <w:vAlign w:val="center"/>
            <w:hideMark/>
          </w:tcPr>
          <w:p w14:paraId="02C3E3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00534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52B59D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1C5C12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132C7D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13.5–15</w:t>
            </w:r>
          </w:p>
        </w:tc>
        <w:tc>
          <w:tcPr>
            <w:tcW w:w="567" w:type="dxa"/>
            <w:tcBorders>
              <w:top w:val="nil"/>
              <w:left w:val="nil"/>
              <w:bottom w:val="single" w:sz="4" w:space="0" w:color="auto"/>
              <w:right w:val="single" w:sz="4" w:space="0" w:color="auto"/>
            </w:tcBorders>
            <w:shd w:val="clear" w:color="auto" w:fill="auto"/>
            <w:vAlign w:val="center"/>
          </w:tcPr>
          <w:p w14:paraId="2CD17A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7B64B2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613030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507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71C20E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13.5–15</w:t>
            </w:r>
          </w:p>
        </w:tc>
      </w:tr>
      <w:tr w:rsidR="00135B6A" w:rsidRPr="00135B6A" w14:paraId="2FAB4C66"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4327CF6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4D245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4F773F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Military training courses A (2.3)</w:t>
            </w:r>
          </w:p>
        </w:tc>
        <w:tc>
          <w:tcPr>
            <w:tcW w:w="567" w:type="dxa"/>
            <w:tcBorders>
              <w:top w:val="nil"/>
              <w:left w:val="nil"/>
              <w:bottom w:val="single" w:sz="4" w:space="0" w:color="auto"/>
              <w:right w:val="single" w:sz="4" w:space="0" w:color="auto"/>
            </w:tcBorders>
            <w:shd w:val="clear" w:color="auto" w:fill="auto"/>
            <w:noWrap/>
            <w:vAlign w:val="center"/>
            <w:hideMark/>
          </w:tcPr>
          <w:p w14:paraId="2CCE9F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DC7EF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4A434F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1343AD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265A65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12–15</w:t>
            </w:r>
          </w:p>
        </w:tc>
        <w:tc>
          <w:tcPr>
            <w:tcW w:w="567" w:type="dxa"/>
            <w:tcBorders>
              <w:top w:val="nil"/>
              <w:left w:val="nil"/>
              <w:bottom w:val="single" w:sz="4" w:space="0" w:color="auto"/>
              <w:right w:val="single" w:sz="4" w:space="0" w:color="auto"/>
            </w:tcBorders>
            <w:shd w:val="clear" w:color="auto" w:fill="auto"/>
            <w:vAlign w:val="center"/>
          </w:tcPr>
          <w:p w14:paraId="74E6D7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56E006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6B64BF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F80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54BE9D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12–15</w:t>
            </w:r>
          </w:p>
        </w:tc>
      </w:tr>
      <w:tr w:rsidR="00135B6A" w:rsidRPr="00135B6A" w14:paraId="3E1C5116"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599EB60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8BAF82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77CDB0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Military training courses B (2.6)</w:t>
            </w:r>
          </w:p>
        </w:tc>
        <w:tc>
          <w:tcPr>
            <w:tcW w:w="567" w:type="dxa"/>
            <w:tcBorders>
              <w:top w:val="nil"/>
              <w:left w:val="nil"/>
              <w:bottom w:val="single" w:sz="4" w:space="0" w:color="auto"/>
              <w:right w:val="single" w:sz="4" w:space="0" w:color="auto"/>
            </w:tcBorders>
            <w:shd w:val="clear" w:color="auto" w:fill="auto"/>
            <w:noWrap/>
            <w:vAlign w:val="center"/>
            <w:hideMark/>
          </w:tcPr>
          <w:p w14:paraId="28FBE6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2B905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6F0BC3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3162FE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3DBD6C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10–15</w:t>
            </w:r>
          </w:p>
        </w:tc>
        <w:tc>
          <w:tcPr>
            <w:tcW w:w="567" w:type="dxa"/>
            <w:tcBorders>
              <w:top w:val="nil"/>
              <w:left w:val="nil"/>
              <w:bottom w:val="single" w:sz="4" w:space="0" w:color="auto"/>
              <w:right w:val="single" w:sz="4" w:space="0" w:color="auto"/>
            </w:tcBorders>
            <w:shd w:val="clear" w:color="auto" w:fill="auto"/>
            <w:vAlign w:val="center"/>
          </w:tcPr>
          <w:p w14:paraId="2701AC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065332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40B5BF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single" w:sz="4" w:space="0" w:color="auto"/>
              <w:bottom w:val="single" w:sz="4" w:space="0" w:color="auto"/>
              <w:right w:val="single" w:sz="4" w:space="0" w:color="auto"/>
            </w:tcBorders>
            <w:vAlign w:val="center"/>
          </w:tcPr>
          <w:p w14:paraId="17824F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1" w:type="dxa"/>
            <w:tcBorders>
              <w:top w:val="nil"/>
              <w:left w:val="nil"/>
              <w:bottom w:val="single" w:sz="4" w:space="0" w:color="auto"/>
              <w:right w:val="single" w:sz="4" w:space="0" w:color="auto"/>
            </w:tcBorders>
            <w:shd w:val="clear" w:color="auto" w:fill="auto"/>
            <w:vAlign w:val="center"/>
          </w:tcPr>
          <w:p w14:paraId="7D2637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10–15</w:t>
            </w:r>
          </w:p>
        </w:tc>
      </w:tr>
      <w:tr w:rsidR="00135B6A" w:rsidRPr="00135B6A" w14:paraId="352A18EE" w14:textId="77777777" w:rsidTr="003654A2">
        <w:trPr>
          <w:trHeight w:val="20"/>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14:paraId="5F5F89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Civilian of USA, 2002</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 2005</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6F37D6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14–18</w:t>
            </w:r>
          </w:p>
        </w:tc>
        <w:tc>
          <w:tcPr>
            <w:tcW w:w="2693" w:type="dxa"/>
            <w:tcBorders>
              <w:top w:val="nil"/>
              <w:left w:val="nil"/>
              <w:bottom w:val="single" w:sz="4" w:space="0" w:color="auto"/>
              <w:right w:val="single" w:sz="4" w:space="0" w:color="auto"/>
            </w:tcBorders>
            <w:shd w:val="clear" w:color="auto" w:fill="auto"/>
            <w:noWrap/>
            <w:vAlign w:val="center"/>
            <w:hideMark/>
          </w:tcPr>
          <w:p w14:paraId="4C2F74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38AE9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32CCD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0.73</w:t>
            </w:r>
          </w:p>
        </w:tc>
        <w:tc>
          <w:tcPr>
            <w:tcW w:w="1418" w:type="dxa"/>
            <w:tcBorders>
              <w:top w:val="nil"/>
              <w:left w:val="nil"/>
              <w:bottom w:val="single" w:sz="4" w:space="0" w:color="auto"/>
              <w:right w:val="single" w:sz="4" w:space="0" w:color="auto"/>
            </w:tcBorders>
            <w:shd w:val="clear" w:color="auto" w:fill="auto"/>
            <w:noWrap/>
            <w:vAlign w:val="center"/>
            <w:hideMark/>
          </w:tcPr>
          <w:p w14:paraId="38C85D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52</w:t>
            </w:r>
          </w:p>
        </w:tc>
        <w:tc>
          <w:tcPr>
            <w:tcW w:w="850" w:type="dxa"/>
            <w:tcBorders>
              <w:top w:val="nil"/>
              <w:left w:val="nil"/>
              <w:bottom w:val="single" w:sz="4" w:space="0" w:color="auto"/>
              <w:right w:val="single" w:sz="4" w:space="0" w:color="auto"/>
            </w:tcBorders>
            <w:shd w:val="clear" w:color="auto" w:fill="auto"/>
            <w:noWrap/>
            <w:vAlign w:val="center"/>
            <w:hideMark/>
          </w:tcPr>
          <w:p w14:paraId="79B0AC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0.85</w:t>
            </w:r>
          </w:p>
        </w:tc>
        <w:tc>
          <w:tcPr>
            <w:tcW w:w="851" w:type="dxa"/>
            <w:tcBorders>
              <w:top w:val="nil"/>
              <w:left w:val="nil"/>
              <w:bottom w:val="single" w:sz="4" w:space="0" w:color="auto"/>
              <w:right w:val="single" w:sz="4" w:space="0" w:color="auto"/>
            </w:tcBorders>
            <w:shd w:val="clear" w:color="auto" w:fill="auto"/>
            <w:noWrap/>
            <w:vAlign w:val="center"/>
            <w:hideMark/>
          </w:tcPr>
          <w:p w14:paraId="09DEBC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c>
          <w:tcPr>
            <w:tcW w:w="567" w:type="dxa"/>
            <w:tcBorders>
              <w:top w:val="nil"/>
              <w:left w:val="nil"/>
              <w:bottom w:val="single" w:sz="4" w:space="0" w:color="auto"/>
              <w:right w:val="single" w:sz="4" w:space="0" w:color="auto"/>
            </w:tcBorders>
            <w:shd w:val="clear" w:color="auto" w:fill="auto"/>
            <w:vAlign w:val="center"/>
          </w:tcPr>
          <w:p w14:paraId="40F15F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06EE45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7DF311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46</w:t>
            </w:r>
          </w:p>
        </w:tc>
        <w:tc>
          <w:tcPr>
            <w:tcW w:w="850" w:type="dxa"/>
            <w:tcBorders>
              <w:top w:val="nil"/>
              <w:left w:val="nil"/>
              <w:bottom w:val="single" w:sz="4" w:space="0" w:color="auto"/>
              <w:right w:val="single" w:sz="4" w:space="0" w:color="auto"/>
            </w:tcBorders>
            <w:shd w:val="clear" w:color="auto" w:fill="auto"/>
            <w:vAlign w:val="center"/>
          </w:tcPr>
          <w:p w14:paraId="70EAA3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0.85</w:t>
            </w:r>
          </w:p>
        </w:tc>
        <w:tc>
          <w:tcPr>
            <w:tcW w:w="851" w:type="dxa"/>
            <w:tcBorders>
              <w:top w:val="nil"/>
              <w:left w:val="nil"/>
              <w:bottom w:val="single" w:sz="4" w:space="0" w:color="auto"/>
              <w:right w:val="single" w:sz="4" w:space="0" w:color="auto"/>
            </w:tcBorders>
            <w:shd w:val="clear" w:color="auto" w:fill="auto"/>
            <w:vAlign w:val="center"/>
          </w:tcPr>
          <w:p w14:paraId="747E87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r>
      <w:tr w:rsidR="00135B6A" w:rsidRPr="00135B6A" w14:paraId="318B3698" w14:textId="77777777" w:rsidTr="003654A2">
        <w:trPr>
          <w:trHeight w:val="2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2B0B30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673DBC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19–70</w:t>
            </w:r>
          </w:p>
        </w:tc>
        <w:tc>
          <w:tcPr>
            <w:tcW w:w="2693" w:type="dxa"/>
            <w:tcBorders>
              <w:top w:val="nil"/>
              <w:left w:val="nil"/>
              <w:bottom w:val="single" w:sz="4" w:space="0" w:color="auto"/>
              <w:right w:val="single" w:sz="4" w:space="0" w:color="auto"/>
            </w:tcBorders>
            <w:shd w:val="clear" w:color="auto" w:fill="auto"/>
            <w:noWrap/>
            <w:vAlign w:val="center"/>
            <w:hideMark/>
          </w:tcPr>
          <w:p w14:paraId="4682E8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7152F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2D98C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0.66</w:t>
            </w:r>
          </w:p>
        </w:tc>
        <w:tc>
          <w:tcPr>
            <w:tcW w:w="1418" w:type="dxa"/>
            <w:tcBorders>
              <w:top w:val="nil"/>
              <w:left w:val="nil"/>
              <w:bottom w:val="single" w:sz="4" w:space="0" w:color="auto"/>
              <w:right w:val="single" w:sz="4" w:space="0" w:color="auto"/>
            </w:tcBorders>
            <w:shd w:val="clear" w:color="auto" w:fill="auto"/>
            <w:noWrap/>
            <w:vAlign w:val="center"/>
            <w:hideMark/>
          </w:tcPr>
          <w:p w14:paraId="1EDE77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56</w:t>
            </w:r>
          </w:p>
        </w:tc>
        <w:tc>
          <w:tcPr>
            <w:tcW w:w="850" w:type="dxa"/>
            <w:tcBorders>
              <w:top w:val="nil"/>
              <w:left w:val="nil"/>
              <w:bottom w:val="single" w:sz="4" w:space="0" w:color="auto"/>
              <w:right w:val="single" w:sz="4" w:space="0" w:color="auto"/>
            </w:tcBorders>
            <w:shd w:val="clear" w:color="auto" w:fill="auto"/>
            <w:noWrap/>
            <w:vAlign w:val="center"/>
            <w:hideMark/>
          </w:tcPr>
          <w:p w14:paraId="57A062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0.80</w:t>
            </w:r>
          </w:p>
        </w:tc>
        <w:tc>
          <w:tcPr>
            <w:tcW w:w="851" w:type="dxa"/>
            <w:tcBorders>
              <w:top w:val="nil"/>
              <w:left w:val="nil"/>
              <w:bottom w:val="single" w:sz="4" w:space="0" w:color="auto"/>
              <w:right w:val="single" w:sz="4" w:space="0" w:color="auto"/>
            </w:tcBorders>
            <w:shd w:val="clear" w:color="auto" w:fill="auto"/>
            <w:noWrap/>
            <w:vAlign w:val="center"/>
            <w:hideMark/>
          </w:tcPr>
          <w:p w14:paraId="3EF2DB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c>
          <w:tcPr>
            <w:tcW w:w="567" w:type="dxa"/>
            <w:tcBorders>
              <w:top w:val="nil"/>
              <w:left w:val="nil"/>
              <w:bottom w:val="single" w:sz="4" w:space="0" w:color="auto"/>
              <w:right w:val="single" w:sz="4" w:space="0" w:color="auto"/>
            </w:tcBorders>
            <w:shd w:val="clear" w:color="auto" w:fill="auto"/>
            <w:vAlign w:val="center"/>
          </w:tcPr>
          <w:p w14:paraId="05CB45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24120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0.66</w:t>
            </w:r>
          </w:p>
        </w:tc>
        <w:tc>
          <w:tcPr>
            <w:tcW w:w="1134" w:type="dxa"/>
            <w:tcBorders>
              <w:top w:val="nil"/>
              <w:left w:val="nil"/>
              <w:bottom w:val="single" w:sz="4" w:space="0" w:color="auto"/>
              <w:right w:val="single" w:sz="4" w:space="0" w:color="auto"/>
            </w:tcBorders>
            <w:shd w:val="clear" w:color="auto" w:fill="auto"/>
            <w:vAlign w:val="center"/>
          </w:tcPr>
          <w:p w14:paraId="7790C7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46</w:t>
            </w:r>
          </w:p>
        </w:tc>
        <w:tc>
          <w:tcPr>
            <w:tcW w:w="850" w:type="dxa"/>
            <w:tcBorders>
              <w:top w:val="nil"/>
              <w:left w:val="nil"/>
              <w:bottom w:val="single" w:sz="4" w:space="0" w:color="auto"/>
              <w:right w:val="single" w:sz="4" w:space="0" w:color="auto"/>
            </w:tcBorders>
            <w:shd w:val="clear" w:color="auto" w:fill="auto"/>
            <w:vAlign w:val="center"/>
          </w:tcPr>
          <w:p w14:paraId="0834DF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0.80</w:t>
            </w:r>
          </w:p>
        </w:tc>
        <w:tc>
          <w:tcPr>
            <w:tcW w:w="851" w:type="dxa"/>
            <w:tcBorders>
              <w:top w:val="nil"/>
              <w:left w:val="nil"/>
              <w:bottom w:val="single" w:sz="4" w:space="0" w:color="auto"/>
              <w:right w:val="single" w:sz="4" w:space="0" w:color="auto"/>
            </w:tcBorders>
            <w:shd w:val="clear" w:color="auto" w:fill="auto"/>
            <w:vAlign w:val="center"/>
          </w:tcPr>
          <w:p w14:paraId="6F65DA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r>
      <w:tr w:rsidR="00135B6A" w:rsidRPr="00135B6A" w14:paraId="5986E5B8" w14:textId="77777777" w:rsidTr="003654A2">
        <w:trPr>
          <w:trHeight w:val="2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44BA30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Military of USA, 1985</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35D30D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17–50</w:t>
            </w:r>
          </w:p>
        </w:tc>
        <w:tc>
          <w:tcPr>
            <w:tcW w:w="2693" w:type="dxa"/>
            <w:tcBorders>
              <w:top w:val="nil"/>
              <w:left w:val="nil"/>
              <w:bottom w:val="single" w:sz="4" w:space="0" w:color="auto"/>
              <w:right w:val="single" w:sz="4" w:space="0" w:color="auto"/>
            </w:tcBorders>
            <w:shd w:val="clear" w:color="auto" w:fill="auto"/>
            <w:noWrap/>
            <w:vAlign w:val="center"/>
            <w:hideMark/>
          </w:tcPr>
          <w:p w14:paraId="7CCC68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8D286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F7891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5F6514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100</w:t>
            </w:r>
          </w:p>
        </w:tc>
        <w:tc>
          <w:tcPr>
            <w:tcW w:w="850" w:type="dxa"/>
            <w:tcBorders>
              <w:top w:val="nil"/>
              <w:left w:val="nil"/>
              <w:bottom w:val="single" w:sz="4" w:space="0" w:color="auto"/>
              <w:right w:val="single" w:sz="4" w:space="0" w:color="auto"/>
            </w:tcBorders>
            <w:shd w:val="clear" w:color="auto" w:fill="auto"/>
            <w:noWrap/>
            <w:vAlign w:val="center"/>
            <w:hideMark/>
          </w:tcPr>
          <w:p w14:paraId="43D441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0.80</w:t>
            </w:r>
          </w:p>
        </w:tc>
        <w:tc>
          <w:tcPr>
            <w:tcW w:w="851" w:type="dxa"/>
            <w:tcBorders>
              <w:top w:val="nil"/>
              <w:left w:val="nil"/>
              <w:bottom w:val="single" w:sz="4" w:space="0" w:color="auto"/>
              <w:right w:val="single" w:sz="4" w:space="0" w:color="auto"/>
            </w:tcBorders>
            <w:shd w:val="clear" w:color="auto" w:fill="auto"/>
            <w:noWrap/>
            <w:vAlign w:val="center"/>
            <w:hideMark/>
          </w:tcPr>
          <w:p w14:paraId="40EDE2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01048D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26AD47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60ACDB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80</w:t>
            </w:r>
          </w:p>
        </w:tc>
        <w:tc>
          <w:tcPr>
            <w:tcW w:w="850" w:type="dxa"/>
            <w:tcBorders>
              <w:top w:val="nil"/>
              <w:left w:val="nil"/>
              <w:bottom w:val="single" w:sz="4" w:space="0" w:color="auto"/>
              <w:right w:val="single" w:sz="4" w:space="0" w:color="auto"/>
            </w:tcBorders>
            <w:shd w:val="clear" w:color="auto" w:fill="auto"/>
            <w:vAlign w:val="center"/>
          </w:tcPr>
          <w:p w14:paraId="6277A1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0.80</w:t>
            </w:r>
          </w:p>
        </w:tc>
        <w:tc>
          <w:tcPr>
            <w:tcW w:w="851" w:type="dxa"/>
            <w:tcBorders>
              <w:top w:val="nil"/>
              <w:left w:val="nil"/>
              <w:bottom w:val="single" w:sz="4" w:space="0" w:color="auto"/>
              <w:right w:val="single" w:sz="4" w:space="0" w:color="auto"/>
            </w:tcBorders>
            <w:shd w:val="clear" w:color="auto" w:fill="auto"/>
            <w:vAlign w:val="center"/>
          </w:tcPr>
          <w:p w14:paraId="227E12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1461EBCA" w14:textId="77777777" w:rsidTr="003654A2">
        <w:trPr>
          <w:trHeight w:val="2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2727A6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Military of USA, 2001</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3734E4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17–50</w:t>
            </w:r>
          </w:p>
        </w:tc>
        <w:tc>
          <w:tcPr>
            <w:tcW w:w="2693" w:type="dxa"/>
            <w:tcBorders>
              <w:top w:val="nil"/>
              <w:left w:val="nil"/>
              <w:bottom w:val="single" w:sz="4" w:space="0" w:color="auto"/>
              <w:right w:val="single" w:sz="4" w:space="0" w:color="auto"/>
            </w:tcBorders>
            <w:shd w:val="clear" w:color="auto" w:fill="auto"/>
            <w:noWrap/>
            <w:vAlign w:val="center"/>
            <w:hideMark/>
          </w:tcPr>
          <w:p w14:paraId="03329B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772F0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F833F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091D2A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91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63–119)</w:t>
            </w:r>
          </w:p>
        </w:tc>
        <w:tc>
          <w:tcPr>
            <w:tcW w:w="850" w:type="dxa"/>
            <w:tcBorders>
              <w:top w:val="nil"/>
              <w:left w:val="nil"/>
              <w:bottom w:val="single" w:sz="4" w:space="0" w:color="auto"/>
              <w:right w:val="single" w:sz="4" w:space="0" w:color="auto"/>
            </w:tcBorders>
            <w:shd w:val="clear" w:color="auto" w:fill="auto"/>
            <w:noWrap/>
            <w:vAlign w:val="center"/>
            <w:hideMark/>
          </w:tcPr>
          <w:p w14:paraId="3EFBE9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6132D5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10–15</w:t>
            </w:r>
          </w:p>
        </w:tc>
        <w:tc>
          <w:tcPr>
            <w:tcW w:w="567" w:type="dxa"/>
            <w:tcBorders>
              <w:top w:val="nil"/>
              <w:left w:val="nil"/>
              <w:bottom w:val="single" w:sz="4" w:space="0" w:color="auto"/>
              <w:right w:val="single" w:sz="4" w:space="0" w:color="auto"/>
            </w:tcBorders>
            <w:shd w:val="clear" w:color="auto" w:fill="auto"/>
            <w:vAlign w:val="center"/>
          </w:tcPr>
          <w:p w14:paraId="764463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38A126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195F62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72</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50–93)</w:t>
            </w:r>
          </w:p>
        </w:tc>
        <w:tc>
          <w:tcPr>
            <w:tcW w:w="850" w:type="dxa"/>
            <w:tcBorders>
              <w:top w:val="nil"/>
              <w:left w:val="nil"/>
              <w:bottom w:val="single" w:sz="4" w:space="0" w:color="auto"/>
              <w:right w:val="single" w:sz="4" w:space="0" w:color="auto"/>
            </w:tcBorders>
            <w:shd w:val="clear" w:color="auto" w:fill="auto"/>
            <w:vAlign w:val="center"/>
          </w:tcPr>
          <w:p w14:paraId="7B5D89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4E6504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10–15</w:t>
            </w:r>
          </w:p>
        </w:tc>
      </w:tr>
      <w:tr w:rsidR="00135B6A" w:rsidRPr="00135B6A" w14:paraId="31EC4E0B" w14:textId="77777777" w:rsidTr="003654A2">
        <w:trPr>
          <w:trHeight w:val="20"/>
        </w:trPr>
        <w:tc>
          <w:tcPr>
            <w:tcW w:w="2132" w:type="dxa"/>
            <w:tcBorders>
              <w:top w:val="nil"/>
              <w:left w:val="single" w:sz="4" w:space="0" w:color="auto"/>
              <w:bottom w:val="single" w:sz="4" w:space="0" w:color="auto"/>
              <w:right w:val="single" w:sz="4" w:space="0" w:color="auto"/>
            </w:tcBorders>
            <w:shd w:val="clear" w:color="auto" w:fill="auto"/>
            <w:vAlign w:val="center"/>
            <w:hideMark/>
          </w:tcPr>
          <w:p w14:paraId="0B9F6F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Military of USA, 2017</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7E899B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19–30</w:t>
            </w:r>
          </w:p>
        </w:tc>
        <w:tc>
          <w:tcPr>
            <w:tcW w:w="2693" w:type="dxa"/>
            <w:tcBorders>
              <w:top w:val="nil"/>
              <w:left w:val="nil"/>
              <w:bottom w:val="single" w:sz="4" w:space="0" w:color="auto"/>
              <w:right w:val="single" w:sz="4" w:space="0" w:color="auto"/>
            </w:tcBorders>
            <w:shd w:val="clear" w:color="auto" w:fill="auto"/>
            <w:noWrap/>
            <w:vAlign w:val="center"/>
            <w:hideMark/>
          </w:tcPr>
          <w:p w14:paraId="002313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CC123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874FD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3B1B97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102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68–136)</w:t>
            </w:r>
          </w:p>
        </w:tc>
        <w:tc>
          <w:tcPr>
            <w:tcW w:w="850" w:type="dxa"/>
            <w:tcBorders>
              <w:top w:val="nil"/>
              <w:left w:val="nil"/>
              <w:bottom w:val="single" w:sz="4" w:space="0" w:color="auto"/>
              <w:right w:val="single" w:sz="4" w:space="0" w:color="auto"/>
            </w:tcBorders>
            <w:shd w:val="clear" w:color="auto" w:fill="auto"/>
            <w:noWrap/>
            <w:vAlign w:val="center"/>
            <w:hideMark/>
          </w:tcPr>
          <w:p w14:paraId="2C83D558" w14:textId="468AE593"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w:t>
            </w:r>
            <w:r w:rsidR="000815D9" w:rsidRPr="00135B6A">
              <w:rPr>
                <w:rFonts w:ascii="Century" w:eastAsia="ＭＳ 明朝" w:hAnsi="Century" w:cs="Times New Roman" w:hint="eastAsia"/>
                <w:color w:val="000000" w:themeColor="text1"/>
                <w:kern w:val="2"/>
                <w:sz w:val="13"/>
                <w:szCs w:val="13"/>
                <w:lang w:val="en-US" w:eastAsia="ja-JP"/>
              </w:rPr>
              <w:t>0</w:t>
            </w:r>
            <w:r w:rsidRPr="00135B6A">
              <w:rPr>
                <w:rFonts w:ascii="Century" w:eastAsia="ＭＳ 明朝" w:hAnsi="Century" w:cs="Times New Roman"/>
                <w:color w:val="000000" w:themeColor="text1"/>
                <w:kern w:val="2"/>
                <w:sz w:val="13"/>
                <w:szCs w:val="13"/>
                <w:lang w:val="en-US" w:eastAsia="ja-JP"/>
              </w:rPr>
              <w:t>–1.6</w:t>
            </w:r>
            <w:r w:rsidR="000815D9" w:rsidRPr="00135B6A">
              <w:rPr>
                <w:rFonts w:ascii="Century" w:eastAsia="ＭＳ 明朝" w:hAnsi="Century" w:cs="Times New Roman" w:hint="eastAsia"/>
                <w:color w:val="000000" w:themeColor="text1"/>
                <w:kern w:val="2"/>
                <w:sz w:val="13"/>
                <w:szCs w:val="13"/>
                <w:lang w:val="en-US" w:eastAsia="ja-JP"/>
              </w:rPr>
              <w:t>0</w:t>
            </w:r>
          </w:p>
        </w:tc>
        <w:tc>
          <w:tcPr>
            <w:tcW w:w="851" w:type="dxa"/>
            <w:tcBorders>
              <w:top w:val="nil"/>
              <w:left w:val="nil"/>
              <w:bottom w:val="single" w:sz="4" w:space="0" w:color="auto"/>
              <w:right w:val="single" w:sz="4" w:space="0" w:color="auto"/>
            </w:tcBorders>
            <w:shd w:val="clear" w:color="auto" w:fill="auto"/>
            <w:noWrap/>
            <w:vAlign w:val="center"/>
            <w:hideMark/>
          </w:tcPr>
          <w:p w14:paraId="589C60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c>
          <w:tcPr>
            <w:tcW w:w="567" w:type="dxa"/>
            <w:tcBorders>
              <w:top w:val="nil"/>
              <w:left w:val="nil"/>
              <w:bottom w:val="single" w:sz="4" w:space="0" w:color="auto"/>
              <w:right w:val="single" w:sz="4" w:space="0" w:color="auto"/>
            </w:tcBorders>
            <w:shd w:val="clear" w:color="auto" w:fill="auto"/>
            <w:vAlign w:val="center"/>
          </w:tcPr>
          <w:p w14:paraId="02364A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77CE65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440BBE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83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55–110)</w:t>
            </w:r>
          </w:p>
        </w:tc>
        <w:tc>
          <w:tcPr>
            <w:tcW w:w="850" w:type="dxa"/>
            <w:tcBorders>
              <w:top w:val="nil"/>
              <w:left w:val="nil"/>
              <w:bottom w:val="single" w:sz="4" w:space="0" w:color="auto"/>
              <w:right w:val="single" w:sz="4" w:space="0" w:color="auto"/>
            </w:tcBorders>
            <w:shd w:val="clear" w:color="auto" w:fill="auto"/>
            <w:vAlign w:val="center"/>
          </w:tcPr>
          <w:p w14:paraId="118F4EE3" w14:textId="6DA2A20E"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0.8</w:t>
            </w:r>
            <w:r w:rsidR="000815D9" w:rsidRPr="00135B6A">
              <w:rPr>
                <w:rFonts w:ascii="Century" w:eastAsia="ＭＳ 明朝" w:hAnsi="Century" w:cs="Times New Roman" w:hint="eastAsia"/>
                <w:color w:val="000000" w:themeColor="text1"/>
                <w:kern w:val="2"/>
                <w:sz w:val="13"/>
                <w:szCs w:val="13"/>
                <w:lang w:val="en-US" w:eastAsia="ja-JP"/>
              </w:rPr>
              <w:t>0</w:t>
            </w:r>
            <w:r w:rsidRPr="00135B6A">
              <w:rPr>
                <w:rFonts w:ascii="Century" w:eastAsia="ＭＳ 明朝" w:hAnsi="Century" w:cs="Times New Roman"/>
                <w:color w:val="000000" w:themeColor="text1"/>
                <w:kern w:val="2"/>
                <w:sz w:val="13"/>
                <w:szCs w:val="13"/>
                <w:lang w:val="en-US" w:eastAsia="ja-JP"/>
              </w:rPr>
              <w:t>–1.6</w:t>
            </w:r>
            <w:r w:rsidR="000815D9" w:rsidRPr="00135B6A">
              <w:rPr>
                <w:rFonts w:ascii="Century" w:eastAsia="ＭＳ 明朝" w:hAnsi="Century" w:cs="Times New Roman" w:hint="eastAsia"/>
                <w:color w:val="000000" w:themeColor="text1"/>
                <w:kern w:val="2"/>
                <w:sz w:val="13"/>
                <w:szCs w:val="13"/>
                <w:lang w:val="en-US" w:eastAsia="ja-JP"/>
              </w:rPr>
              <w:t>0</w:t>
            </w:r>
          </w:p>
        </w:tc>
        <w:tc>
          <w:tcPr>
            <w:tcW w:w="851" w:type="dxa"/>
            <w:tcBorders>
              <w:top w:val="nil"/>
              <w:left w:val="nil"/>
              <w:bottom w:val="single" w:sz="4" w:space="0" w:color="auto"/>
              <w:right w:val="single" w:sz="4" w:space="0" w:color="auto"/>
            </w:tcBorders>
            <w:shd w:val="clear" w:color="auto" w:fill="auto"/>
            <w:vAlign w:val="center"/>
          </w:tcPr>
          <w:p w14:paraId="41D20A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10–35</w:t>
            </w:r>
          </w:p>
        </w:tc>
      </w:tr>
      <w:tr w:rsidR="00135B6A" w:rsidRPr="00135B6A" w14:paraId="3405D250" w14:textId="77777777" w:rsidTr="003654A2">
        <w:trPr>
          <w:trHeight w:val="20"/>
        </w:trPr>
        <w:tc>
          <w:tcPr>
            <w:tcW w:w="2132" w:type="dxa"/>
            <w:vMerge w:val="restart"/>
            <w:tcBorders>
              <w:top w:val="nil"/>
              <w:left w:val="single" w:sz="4" w:space="0" w:color="auto"/>
              <w:right w:val="single" w:sz="4" w:space="0" w:color="auto"/>
            </w:tcBorders>
            <w:shd w:val="clear" w:color="auto" w:fill="auto"/>
            <w:vAlign w:val="center"/>
          </w:tcPr>
          <w:p w14:paraId="517ACF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NATO, 2010</w:t>
            </w:r>
            <w:r w:rsidRPr="00135B6A">
              <w:rPr>
                <w:rFonts w:ascii="Century" w:eastAsia="ＭＳ 明朝" w:hAnsi="Century" w:cs="Times New Roman"/>
                <w:color w:val="000000" w:themeColor="text1"/>
                <w:kern w:val="2"/>
                <w:sz w:val="13"/>
                <w:szCs w:val="13"/>
                <w:vertAlign w:val="superscript"/>
                <w:lang w:val="en-US" w:eastAsia="ja-JP"/>
              </w:rPr>
              <w:t>‡</w:t>
            </w:r>
          </w:p>
        </w:tc>
        <w:tc>
          <w:tcPr>
            <w:tcW w:w="850" w:type="dxa"/>
            <w:vMerge w:val="restart"/>
            <w:tcBorders>
              <w:top w:val="nil"/>
              <w:left w:val="nil"/>
              <w:right w:val="single" w:sz="4" w:space="0" w:color="auto"/>
            </w:tcBorders>
            <w:shd w:val="clear" w:color="auto" w:fill="auto"/>
            <w:noWrap/>
            <w:vAlign w:val="center"/>
          </w:tcPr>
          <w:p w14:paraId="6F64B0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19–50</w:t>
            </w:r>
          </w:p>
        </w:tc>
        <w:tc>
          <w:tcPr>
            <w:tcW w:w="2693" w:type="dxa"/>
            <w:tcBorders>
              <w:top w:val="nil"/>
              <w:left w:val="nil"/>
              <w:bottom w:val="single" w:sz="4" w:space="0" w:color="auto"/>
              <w:right w:val="single" w:sz="4" w:space="0" w:color="auto"/>
            </w:tcBorders>
            <w:shd w:val="clear" w:color="auto" w:fill="auto"/>
            <w:noWrap/>
            <w:vAlign w:val="center"/>
          </w:tcPr>
          <w:p w14:paraId="04C7CB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Civilian norm (1.6)</w:t>
            </w:r>
          </w:p>
        </w:tc>
        <w:tc>
          <w:tcPr>
            <w:tcW w:w="567" w:type="dxa"/>
            <w:tcBorders>
              <w:top w:val="nil"/>
              <w:left w:val="nil"/>
              <w:bottom w:val="single" w:sz="4" w:space="0" w:color="auto"/>
              <w:right w:val="single" w:sz="4" w:space="0" w:color="auto"/>
            </w:tcBorders>
            <w:shd w:val="clear" w:color="auto" w:fill="auto"/>
            <w:noWrap/>
            <w:vAlign w:val="center"/>
          </w:tcPr>
          <w:p w14:paraId="7FE416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6C3F2D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4EC41F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144</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(108–179)</w:t>
            </w:r>
          </w:p>
        </w:tc>
        <w:tc>
          <w:tcPr>
            <w:tcW w:w="850" w:type="dxa"/>
            <w:tcBorders>
              <w:top w:val="nil"/>
              <w:left w:val="nil"/>
              <w:bottom w:val="single" w:sz="4" w:space="0" w:color="auto"/>
              <w:right w:val="single" w:sz="4" w:space="0" w:color="auto"/>
            </w:tcBorders>
            <w:shd w:val="clear" w:color="auto" w:fill="auto"/>
            <w:noWrap/>
            <w:vAlign w:val="center"/>
          </w:tcPr>
          <w:p w14:paraId="54FBDC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vMerge w:val="restart"/>
            <w:tcBorders>
              <w:top w:val="single" w:sz="4" w:space="0" w:color="auto"/>
              <w:left w:val="nil"/>
              <w:bottom w:val="single" w:sz="4" w:space="0" w:color="auto"/>
              <w:right w:val="single" w:sz="4" w:space="0" w:color="auto"/>
            </w:tcBorders>
            <w:shd w:val="clear" w:color="auto" w:fill="auto"/>
            <w:noWrap/>
            <w:vAlign w:val="center"/>
          </w:tcPr>
          <w:p w14:paraId="5D3FAC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15–25</w:t>
            </w:r>
          </w:p>
        </w:tc>
        <w:tc>
          <w:tcPr>
            <w:tcW w:w="567" w:type="dxa"/>
            <w:tcBorders>
              <w:top w:val="nil"/>
              <w:left w:val="nil"/>
              <w:bottom w:val="single" w:sz="4" w:space="0" w:color="auto"/>
              <w:right w:val="single" w:sz="4" w:space="0" w:color="auto"/>
            </w:tcBorders>
            <w:shd w:val="clear" w:color="auto" w:fill="auto"/>
            <w:vAlign w:val="center"/>
          </w:tcPr>
          <w:p w14:paraId="6EC3B0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4579E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105B35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vAlign w:val="center"/>
          </w:tcPr>
          <w:p w14:paraId="161024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044A5E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43B8ED0D" w14:textId="77777777" w:rsidTr="003654A2">
        <w:trPr>
          <w:trHeight w:val="20"/>
        </w:trPr>
        <w:tc>
          <w:tcPr>
            <w:tcW w:w="2132" w:type="dxa"/>
            <w:vMerge/>
            <w:tcBorders>
              <w:left w:val="single" w:sz="4" w:space="0" w:color="auto"/>
              <w:right w:val="single" w:sz="4" w:space="0" w:color="auto"/>
            </w:tcBorders>
            <w:shd w:val="clear" w:color="auto" w:fill="auto"/>
            <w:vAlign w:val="center"/>
          </w:tcPr>
          <w:p w14:paraId="5E6221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vMerge/>
            <w:tcBorders>
              <w:left w:val="nil"/>
              <w:right w:val="single" w:sz="4" w:space="0" w:color="auto"/>
            </w:tcBorders>
            <w:shd w:val="clear" w:color="auto" w:fill="auto"/>
            <w:noWrap/>
            <w:vAlign w:val="center"/>
          </w:tcPr>
          <w:p w14:paraId="75AC0E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noWrap/>
            <w:vAlign w:val="center"/>
          </w:tcPr>
          <w:p w14:paraId="64B73C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Normal operations (2.0)</w:t>
            </w:r>
          </w:p>
        </w:tc>
        <w:tc>
          <w:tcPr>
            <w:tcW w:w="567" w:type="dxa"/>
            <w:tcBorders>
              <w:top w:val="nil"/>
              <w:left w:val="nil"/>
              <w:bottom w:val="single" w:sz="4" w:space="0" w:color="auto"/>
              <w:right w:val="single" w:sz="4" w:space="0" w:color="auto"/>
            </w:tcBorders>
            <w:shd w:val="clear" w:color="auto" w:fill="auto"/>
            <w:noWrap/>
            <w:vAlign w:val="center"/>
          </w:tcPr>
          <w:p w14:paraId="6493D9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1717B7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03D890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180</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(135–225)</w:t>
            </w:r>
          </w:p>
        </w:tc>
        <w:tc>
          <w:tcPr>
            <w:tcW w:w="850" w:type="dxa"/>
            <w:tcBorders>
              <w:top w:val="nil"/>
              <w:left w:val="nil"/>
              <w:bottom w:val="single" w:sz="4" w:space="0" w:color="auto"/>
              <w:right w:val="single" w:sz="4" w:space="0" w:color="auto"/>
            </w:tcBorders>
            <w:shd w:val="clear" w:color="auto" w:fill="auto"/>
            <w:noWrap/>
            <w:vAlign w:val="center"/>
          </w:tcPr>
          <w:p w14:paraId="261940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vMerge/>
            <w:tcBorders>
              <w:left w:val="nil"/>
              <w:bottom w:val="single" w:sz="4" w:space="0" w:color="auto"/>
              <w:right w:val="single" w:sz="4" w:space="0" w:color="auto"/>
            </w:tcBorders>
            <w:shd w:val="clear" w:color="auto" w:fill="auto"/>
            <w:noWrap/>
            <w:vAlign w:val="center"/>
          </w:tcPr>
          <w:p w14:paraId="31C268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nil"/>
              <w:left w:val="nil"/>
              <w:bottom w:val="single" w:sz="4" w:space="0" w:color="auto"/>
              <w:right w:val="single" w:sz="4" w:space="0" w:color="auto"/>
            </w:tcBorders>
            <w:shd w:val="clear" w:color="auto" w:fill="auto"/>
            <w:vAlign w:val="center"/>
          </w:tcPr>
          <w:p w14:paraId="0A20CE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27B1B1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66F083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vAlign w:val="center"/>
          </w:tcPr>
          <w:p w14:paraId="33F3BA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28363C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056CACD1" w14:textId="77777777" w:rsidTr="003654A2">
        <w:trPr>
          <w:trHeight w:val="20"/>
        </w:trPr>
        <w:tc>
          <w:tcPr>
            <w:tcW w:w="2132" w:type="dxa"/>
            <w:vMerge/>
            <w:tcBorders>
              <w:left w:val="single" w:sz="4" w:space="0" w:color="auto"/>
              <w:right w:val="single" w:sz="4" w:space="0" w:color="auto"/>
            </w:tcBorders>
            <w:shd w:val="clear" w:color="auto" w:fill="auto"/>
            <w:vAlign w:val="center"/>
          </w:tcPr>
          <w:p w14:paraId="286AE2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vMerge/>
            <w:tcBorders>
              <w:left w:val="nil"/>
              <w:right w:val="single" w:sz="4" w:space="0" w:color="auto"/>
            </w:tcBorders>
            <w:shd w:val="clear" w:color="auto" w:fill="auto"/>
            <w:noWrap/>
            <w:vAlign w:val="center"/>
          </w:tcPr>
          <w:p w14:paraId="27743C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noWrap/>
            <w:vAlign w:val="center"/>
          </w:tcPr>
          <w:p w14:paraId="314D7D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Combat or special forces operations (2.4)</w:t>
            </w:r>
          </w:p>
        </w:tc>
        <w:tc>
          <w:tcPr>
            <w:tcW w:w="567" w:type="dxa"/>
            <w:tcBorders>
              <w:top w:val="nil"/>
              <w:left w:val="nil"/>
              <w:bottom w:val="single" w:sz="4" w:space="0" w:color="auto"/>
              <w:right w:val="single" w:sz="4" w:space="0" w:color="auto"/>
            </w:tcBorders>
            <w:shd w:val="clear" w:color="auto" w:fill="auto"/>
            <w:noWrap/>
            <w:vAlign w:val="center"/>
          </w:tcPr>
          <w:p w14:paraId="04E21E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71B0CD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26CE78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246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184–307)</w:t>
            </w:r>
          </w:p>
        </w:tc>
        <w:tc>
          <w:tcPr>
            <w:tcW w:w="850" w:type="dxa"/>
            <w:tcBorders>
              <w:top w:val="nil"/>
              <w:left w:val="nil"/>
              <w:bottom w:val="single" w:sz="4" w:space="0" w:color="auto"/>
              <w:right w:val="single" w:sz="4" w:space="0" w:color="auto"/>
            </w:tcBorders>
            <w:shd w:val="clear" w:color="auto" w:fill="auto"/>
            <w:noWrap/>
            <w:vAlign w:val="center"/>
          </w:tcPr>
          <w:p w14:paraId="59F2AC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vMerge/>
            <w:tcBorders>
              <w:left w:val="nil"/>
              <w:bottom w:val="single" w:sz="4" w:space="0" w:color="auto"/>
              <w:right w:val="single" w:sz="4" w:space="0" w:color="auto"/>
            </w:tcBorders>
            <w:shd w:val="clear" w:color="auto" w:fill="auto"/>
            <w:noWrap/>
            <w:vAlign w:val="center"/>
          </w:tcPr>
          <w:p w14:paraId="4DCDEC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nil"/>
              <w:left w:val="nil"/>
              <w:bottom w:val="single" w:sz="4" w:space="0" w:color="auto"/>
              <w:right w:val="single" w:sz="4" w:space="0" w:color="auto"/>
            </w:tcBorders>
            <w:shd w:val="clear" w:color="auto" w:fill="auto"/>
            <w:vAlign w:val="center"/>
          </w:tcPr>
          <w:p w14:paraId="6FF8A8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31774A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487D55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vAlign w:val="center"/>
          </w:tcPr>
          <w:p w14:paraId="0B3828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0477DD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1655D966" w14:textId="77777777" w:rsidTr="003654A2">
        <w:trPr>
          <w:trHeight w:val="20"/>
        </w:trPr>
        <w:tc>
          <w:tcPr>
            <w:tcW w:w="2132" w:type="dxa"/>
            <w:vMerge/>
            <w:tcBorders>
              <w:left w:val="single" w:sz="4" w:space="0" w:color="auto"/>
              <w:right w:val="single" w:sz="4" w:space="0" w:color="auto"/>
            </w:tcBorders>
            <w:shd w:val="clear" w:color="auto" w:fill="auto"/>
            <w:vAlign w:val="center"/>
          </w:tcPr>
          <w:p w14:paraId="352E7A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vMerge/>
            <w:tcBorders>
              <w:left w:val="nil"/>
              <w:right w:val="single" w:sz="4" w:space="0" w:color="auto"/>
            </w:tcBorders>
            <w:shd w:val="clear" w:color="auto" w:fill="auto"/>
            <w:noWrap/>
            <w:vAlign w:val="center"/>
          </w:tcPr>
          <w:p w14:paraId="531EA9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noWrap/>
            <w:vAlign w:val="center"/>
          </w:tcPr>
          <w:p w14:paraId="5A6C23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hint="eastAsia"/>
                <w:color w:val="000000" w:themeColor="text1"/>
                <w:kern w:val="2"/>
                <w:sz w:val="13"/>
                <w:szCs w:val="13"/>
                <w:lang w:val="en-US" w:eastAsia="ja-JP"/>
              </w:rPr>
              <w:t>Hot environment</w:t>
            </w:r>
            <w:r w:rsidRPr="00135B6A">
              <w:rPr>
                <w:rFonts w:ascii="Century" w:eastAsia="ＭＳ 明朝" w:hAnsi="Century" w:cs="Times New Roman"/>
                <w:color w:val="000000" w:themeColor="text1"/>
                <w:kern w:val="2"/>
                <w:sz w:val="13"/>
                <w:szCs w:val="13"/>
                <w:lang w:val="en-US"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01A667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67EEFE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56B359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246</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(184–307)</w:t>
            </w:r>
          </w:p>
        </w:tc>
        <w:tc>
          <w:tcPr>
            <w:tcW w:w="850" w:type="dxa"/>
            <w:tcBorders>
              <w:top w:val="nil"/>
              <w:left w:val="nil"/>
              <w:bottom w:val="single" w:sz="4" w:space="0" w:color="auto"/>
              <w:right w:val="single" w:sz="4" w:space="0" w:color="auto"/>
            </w:tcBorders>
            <w:shd w:val="clear" w:color="auto" w:fill="auto"/>
            <w:noWrap/>
            <w:vAlign w:val="center"/>
          </w:tcPr>
          <w:p w14:paraId="398F58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vMerge/>
            <w:tcBorders>
              <w:left w:val="nil"/>
              <w:bottom w:val="single" w:sz="4" w:space="0" w:color="auto"/>
              <w:right w:val="single" w:sz="4" w:space="0" w:color="auto"/>
            </w:tcBorders>
            <w:shd w:val="clear" w:color="auto" w:fill="auto"/>
            <w:noWrap/>
            <w:vAlign w:val="center"/>
          </w:tcPr>
          <w:p w14:paraId="4B453B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nil"/>
              <w:left w:val="nil"/>
              <w:bottom w:val="single" w:sz="4" w:space="0" w:color="auto"/>
              <w:right w:val="single" w:sz="4" w:space="0" w:color="auto"/>
            </w:tcBorders>
            <w:shd w:val="clear" w:color="auto" w:fill="auto"/>
            <w:vAlign w:val="center"/>
          </w:tcPr>
          <w:p w14:paraId="39FAC2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63F41F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275FDD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vAlign w:val="center"/>
          </w:tcPr>
          <w:p w14:paraId="23D37F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03D826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64E3E067" w14:textId="77777777" w:rsidTr="003654A2">
        <w:trPr>
          <w:trHeight w:val="20"/>
        </w:trPr>
        <w:tc>
          <w:tcPr>
            <w:tcW w:w="2132" w:type="dxa"/>
            <w:vMerge/>
            <w:tcBorders>
              <w:left w:val="single" w:sz="4" w:space="0" w:color="auto"/>
              <w:right w:val="single" w:sz="4" w:space="0" w:color="auto"/>
            </w:tcBorders>
            <w:shd w:val="clear" w:color="auto" w:fill="auto"/>
            <w:vAlign w:val="center"/>
          </w:tcPr>
          <w:p w14:paraId="7681DD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vMerge/>
            <w:tcBorders>
              <w:left w:val="nil"/>
              <w:right w:val="single" w:sz="4" w:space="0" w:color="auto"/>
            </w:tcBorders>
            <w:shd w:val="clear" w:color="auto" w:fill="auto"/>
            <w:noWrap/>
            <w:vAlign w:val="center"/>
          </w:tcPr>
          <w:p w14:paraId="6F24AA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noWrap/>
            <w:vAlign w:val="center"/>
          </w:tcPr>
          <w:p w14:paraId="6CC0E4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Cold environment </w:t>
            </w:r>
          </w:p>
        </w:tc>
        <w:tc>
          <w:tcPr>
            <w:tcW w:w="567" w:type="dxa"/>
            <w:tcBorders>
              <w:top w:val="nil"/>
              <w:left w:val="nil"/>
              <w:bottom w:val="single" w:sz="4" w:space="0" w:color="auto"/>
              <w:right w:val="single" w:sz="4" w:space="0" w:color="auto"/>
            </w:tcBorders>
            <w:shd w:val="clear" w:color="auto" w:fill="auto"/>
            <w:noWrap/>
            <w:vAlign w:val="center"/>
          </w:tcPr>
          <w:p w14:paraId="3F1A84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775081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668D03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 xml:space="preserve">246 </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184–307)</w:t>
            </w:r>
          </w:p>
        </w:tc>
        <w:tc>
          <w:tcPr>
            <w:tcW w:w="850" w:type="dxa"/>
            <w:tcBorders>
              <w:top w:val="nil"/>
              <w:left w:val="nil"/>
              <w:bottom w:val="single" w:sz="4" w:space="0" w:color="auto"/>
              <w:right w:val="single" w:sz="4" w:space="0" w:color="auto"/>
            </w:tcBorders>
            <w:shd w:val="clear" w:color="auto" w:fill="auto"/>
            <w:noWrap/>
            <w:vAlign w:val="center"/>
          </w:tcPr>
          <w:p w14:paraId="4AD0E9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vMerge/>
            <w:tcBorders>
              <w:left w:val="nil"/>
              <w:bottom w:val="single" w:sz="4" w:space="0" w:color="auto"/>
              <w:right w:val="single" w:sz="4" w:space="0" w:color="auto"/>
            </w:tcBorders>
            <w:shd w:val="clear" w:color="auto" w:fill="auto"/>
            <w:noWrap/>
            <w:vAlign w:val="center"/>
          </w:tcPr>
          <w:p w14:paraId="4B8DDA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nil"/>
              <w:left w:val="nil"/>
              <w:bottom w:val="single" w:sz="4" w:space="0" w:color="auto"/>
              <w:right w:val="single" w:sz="4" w:space="0" w:color="auto"/>
            </w:tcBorders>
            <w:shd w:val="clear" w:color="auto" w:fill="auto"/>
            <w:vAlign w:val="center"/>
          </w:tcPr>
          <w:p w14:paraId="1C0476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vAlign w:val="center"/>
          </w:tcPr>
          <w:p w14:paraId="724045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134" w:type="dxa"/>
            <w:tcBorders>
              <w:top w:val="nil"/>
              <w:left w:val="nil"/>
              <w:bottom w:val="single" w:sz="4" w:space="0" w:color="auto"/>
              <w:right w:val="single" w:sz="4" w:space="0" w:color="auto"/>
            </w:tcBorders>
            <w:shd w:val="clear" w:color="auto" w:fill="auto"/>
            <w:vAlign w:val="center"/>
          </w:tcPr>
          <w:p w14:paraId="26B952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nil"/>
              <w:left w:val="nil"/>
              <w:bottom w:val="single" w:sz="4" w:space="0" w:color="auto"/>
              <w:right w:val="single" w:sz="4" w:space="0" w:color="auto"/>
            </w:tcBorders>
            <w:shd w:val="clear" w:color="auto" w:fill="auto"/>
            <w:vAlign w:val="center"/>
          </w:tcPr>
          <w:p w14:paraId="2E9E99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nil"/>
              <w:left w:val="nil"/>
              <w:bottom w:val="single" w:sz="4" w:space="0" w:color="auto"/>
              <w:right w:val="single" w:sz="4" w:space="0" w:color="auto"/>
            </w:tcBorders>
            <w:shd w:val="clear" w:color="auto" w:fill="auto"/>
            <w:vAlign w:val="center"/>
          </w:tcPr>
          <w:p w14:paraId="158686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r>
      <w:tr w:rsidR="00135B6A" w:rsidRPr="00135B6A" w14:paraId="65139BDE" w14:textId="77777777" w:rsidTr="003654A2">
        <w:trPr>
          <w:trHeight w:val="20"/>
        </w:trPr>
        <w:tc>
          <w:tcPr>
            <w:tcW w:w="2132" w:type="dxa"/>
            <w:vMerge/>
            <w:tcBorders>
              <w:left w:val="single" w:sz="4" w:space="0" w:color="auto"/>
              <w:bottom w:val="single" w:sz="4" w:space="0" w:color="auto"/>
              <w:right w:val="single" w:sz="4" w:space="0" w:color="auto"/>
            </w:tcBorders>
            <w:shd w:val="clear" w:color="auto" w:fill="auto"/>
            <w:vAlign w:val="center"/>
          </w:tcPr>
          <w:p w14:paraId="1524B6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0" w:type="dxa"/>
            <w:vMerge/>
            <w:tcBorders>
              <w:left w:val="nil"/>
              <w:bottom w:val="single" w:sz="4" w:space="0" w:color="auto"/>
              <w:right w:val="single" w:sz="4" w:space="0" w:color="auto"/>
            </w:tcBorders>
            <w:shd w:val="clear" w:color="auto" w:fill="auto"/>
            <w:noWrap/>
            <w:vAlign w:val="center"/>
          </w:tcPr>
          <w:p w14:paraId="3C8663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2693" w:type="dxa"/>
            <w:tcBorders>
              <w:top w:val="nil"/>
              <w:left w:val="nil"/>
              <w:bottom w:val="single" w:sz="4" w:space="0" w:color="auto"/>
              <w:right w:val="single" w:sz="4" w:space="0" w:color="auto"/>
            </w:tcBorders>
            <w:shd w:val="clear" w:color="auto" w:fill="auto"/>
            <w:noWrap/>
            <w:vAlign w:val="center"/>
          </w:tcPr>
          <w:p w14:paraId="0A9A09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High-altitude environment</w:t>
            </w:r>
          </w:p>
        </w:tc>
        <w:tc>
          <w:tcPr>
            <w:tcW w:w="567" w:type="dxa"/>
            <w:tcBorders>
              <w:top w:val="nil"/>
              <w:left w:val="nil"/>
              <w:bottom w:val="single" w:sz="4" w:space="0" w:color="auto"/>
              <w:right w:val="single" w:sz="4" w:space="0" w:color="auto"/>
            </w:tcBorders>
            <w:shd w:val="clear" w:color="auto" w:fill="auto"/>
            <w:noWrap/>
            <w:vAlign w:val="center"/>
          </w:tcPr>
          <w:p w14:paraId="527ACE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567" w:type="dxa"/>
            <w:tcBorders>
              <w:top w:val="nil"/>
              <w:left w:val="nil"/>
              <w:bottom w:val="single" w:sz="4" w:space="0" w:color="auto"/>
              <w:right w:val="single" w:sz="4" w:space="0" w:color="auto"/>
            </w:tcBorders>
            <w:shd w:val="clear" w:color="auto" w:fill="auto"/>
            <w:noWrap/>
            <w:vAlign w:val="center"/>
          </w:tcPr>
          <w:p w14:paraId="4C5451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1418" w:type="dxa"/>
            <w:tcBorders>
              <w:top w:val="nil"/>
              <w:left w:val="nil"/>
              <w:bottom w:val="single" w:sz="4" w:space="0" w:color="auto"/>
              <w:right w:val="single" w:sz="4" w:space="0" w:color="auto"/>
            </w:tcBorders>
            <w:shd w:val="clear" w:color="auto" w:fill="auto"/>
            <w:noWrap/>
            <w:vAlign w:val="center"/>
          </w:tcPr>
          <w:p w14:paraId="59C26D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178</w:t>
            </w:r>
            <w:r w:rsidRPr="00135B6A">
              <w:rPr>
                <w:rFonts w:ascii="Century" w:eastAsia="ＭＳ 明朝" w:hAnsi="Century" w:cs="Times New Roman" w:hint="eastAsia"/>
                <w:color w:val="000000" w:themeColor="text1"/>
                <w:kern w:val="2"/>
                <w:sz w:val="13"/>
                <w:szCs w:val="13"/>
                <w:lang w:val="en-US" w:eastAsia="ja-JP"/>
              </w:rPr>
              <w:t xml:space="preserve"> </w:t>
            </w:r>
            <w:r w:rsidRPr="00135B6A">
              <w:rPr>
                <w:rFonts w:ascii="Century" w:eastAsia="ＭＳ 明朝" w:hAnsi="Century" w:cs="Times New Roman"/>
                <w:color w:val="000000" w:themeColor="text1"/>
                <w:kern w:val="2"/>
                <w:sz w:val="13"/>
                <w:szCs w:val="13"/>
                <w:lang w:val="en-US" w:eastAsia="ja-JP"/>
              </w:rPr>
              <w:t>(178–296)</w:t>
            </w:r>
          </w:p>
        </w:tc>
        <w:tc>
          <w:tcPr>
            <w:tcW w:w="850" w:type="dxa"/>
            <w:tcBorders>
              <w:top w:val="nil"/>
              <w:left w:val="nil"/>
              <w:bottom w:val="single" w:sz="4" w:space="0" w:color="auto"/>
              <w:right w:val="single" w:sz="4" w:space="0" w:color="auto"/>
            </w:tcBorders>
            <w:shd w:val="clear" w:color="auto" w:fill="auto"/>
            <w:noWrap/>
            <w:vAlign w:val="center"/>
          </w:tcPr>
          <w:p w14:paraId="12E30B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42B0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15</w:t>
            </w:r>
          </w:p>
        </w:tc>
        <w:tc>
          <w:tcPr>
            <w:tcW w:w="567" w:type="dxa"/>
            <w:tcBorders>
              <w:top w:val="single" w:sz="4" w:space="0" w:color="auto"/>
              <w:left w:val="nil"/>
              <w:bottom w:val="single" w:sz="4" w:space="0" w:color="auto"/>
              <w:right w:val="single" w:sz="4" w:space="0" w:color="auto"/>
            </w:tcBorders>
            <w:vAlign w:val="center"/>
          </w:tcPr>
          <w:p w14:paraId="388960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567" w:type="dxa"/>
            <w:tcBorders>
              <w:top w:val="single" w:sz="4" w:space="0" w:color="auto"/>
              <w:left w:val="nil"/>
              <w:bottom w:val="single" w:sz="4" w:space="0" w:color="auto"/>
              <w:right w:val="single" w:sz="4" w:space="0" w:color="auto"/>
            </w:tcBorders>
            <w:vAlign w:val="center"/>
          </w:tcPr>
          <w:p w14:paraId="0941BB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1134" w:type="dxa"/>
            <w:tcBorders>
              <w:top w:val="nil"/>
              <w:left w:val="nil"/>
              <w:bottom w:val="single" w:sz="4" w:space="0" w:color="auto"/>
              <w:right w:val="single" w:sz="4" w:space="0" w:color="auto"/>
            </w:tcBorders>
            <w:shd w:val="clear" w:color="auto" w:fill="auto"/>
            <w:vAlign w:val="center"/>
          </w:tcPr>
          <w:p w14:paraId="39D44B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w:t>
            </w:r>
          </w:p>
        </w:tc>
        <w:tc>
          <w:tcPr>
            <w:tcW w:w="850" w:type="dxa"/>
            <w:tcBorders>
              <w:top w:val="single" w:sz="4" w:space="0" w:color="auto"/>
              <w:left w:val="single" w:sz="4" w:space="0" w:color="auto"/>
              <w:bottom w:val="single" w:sz="4" w:space="0" w:color="auto"/>
              <w:right w:val="single" w:sz="4" w:space="0" w:color="auto"/>
            </w:tcBorders>
            <w:vAlign w:val="center"/>
          </w:tcPr>
          <w:p w14:paraId="204ECE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c>
          <w:tcPr>
            <w:tcW w:w="851" w:type="dxa"/>
            <w:tcBorders>
              <w:top w:val="single" w:sz="4" w:space="0" w:color="auto"/>
              <w:left w:val="single" w:sz="4" w:space="0" w:color="auto"/>
              <w:bottom w:val="single" w:sz="4" w:space="0" w:color="auto"/>
              <w:right w:val="single" w:sz="4" w:space="0" w:color="auto"/>
            </w:tcBorders>
            <w:vAlign w:val="center"/>
          </w:tcPr>
          <w:p w14:paraId="0A4DC8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3"/>
                <w:szCs w:val="13"/>
                <w:lang w:val="en-US" w:eastAsia="ja-JP"/>
              </w:rPr>
            </w:pPr>
          </w:p>
        </w:tc>
      </w:tr>
      <w:tr w:rsidR="00135B6A" w:rsidRPr="00135B6A" w14:paraId="55109C04" w14:textId="77777777" w:rsidTr="003654A2">
        <w:trPr>
          <w:trHeight w:val="20"/>
        </w:trPr>
        <w:tc>
          <w:tcPr>
            <w:tcW w:w="13897" w:type="dxa"/>
            <w:gridSpan w:val="13"/>
            <w:tcBorders>
              <w:top w:val="single" w:sz="4" w:space="0" w:color="auto"/>
            </w:tcBorders>
          </w:tcPr>
          <w:p w14:paraId="3C4F7AE6"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502AAEEF"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p w14:paraId="1085D773"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ＭＳ 明朝" w:eastAsia="ＭＳ 明朝" w:hAnsi="ＭＳ 明朝" w:cs="ＭＳ 明朝" w:hint="eastAsia"/>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In Civilian of UK, it is set as "population average".</w:t>
            </w:r>
            <w:r w:rsidRPr="00135B6A">
              <w:rPr>
                <w:rFonts w:ascii="Century" w:eastAsia="ＭＳ 明朝" w:hAnsi="Century" w:cs="Times New Roman"/>
                <w:color w:val="000000" w:themeColor="text1"/>
                <w:kern w:val="2"/>
                <w:sz w:val="13"/>
                <w:szCs w:val="13"/>
                <w:lang w:val="en-US" w:eastAsia="ja-JP"/>
              </w:rPr>
              <w:br/>
            </w: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Target age categories for AMDR have not been established.</w:t>
            </w:r>
          </w:p>
          <w:p w14:paraId="79A71B55"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“Believed to approach the limit of human endurance (3.2)” is limited to male adults (19–30 years).</w:t>
            </w:r>
          </w:p>
          <w:p w14:paraId="1AD093CD"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15% energy/day was recommended for military operations at altitudes above 3000 m.</w:t>
            </w:r>
          </w:p>
          <w:p w14:paraId="4EC2E621"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Targeted only at male.</w:t>
            </w:r>
          </w:p>
          <w:p w14:paraId="260364D8"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It is formulated in PAL category “Moderate (1.8)”.</w:t>
            </w:r>
          </w:p>
          <w:p w14:paraId="06850C01" w14:textId="6F05B209" w:rsidR="001F505F"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vertAlign w:val="superscript"/>
                <w:lang w:val="en-US" w:eastAsia="ja-JP"/>
              </w:rPr>
              <w:t>#</w:t>
            </w:r>
            <w:r w:rsidRPr="00135B6A">
              <w:rPr>
                <w:rFonts w:ascii="Century" w:eastAsia="ＭＳ 明朝" w:hAnsi="Century" w:cs="Times New Roman"/>
                <w:color w:val="000000" w:themeColor="text1"/>
                <w:kern w:val="2"/>
                <w:sz w:val="13"/>
                <w:szCs w:val="13"/>
                <w:lang w:val="en-US" w:eastAsia="ja-JP"/>
              </w:rPr>
              <w:t>Although the population average (% energy) of protein has not been established, the energy ratio of fat and carbohydrate has been established, so the energy ratio of protein is inevitably 15% (SACN, 1991).</w:t>
            </w:r>
          </w:p>
          <w:p w14:paraId="23F5C40E" w14:textId="4338A459"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bookmarkStart w:id="7" w:name="_Hlk166448842"/>
            <w:r w:rsidRPr="00135B6A">
              <w:rPr>
                <w:rFonts w:ascii="Century" w:eastAsia="ＭＳ 明朝" w:hAnsi="Century" w:cs="Times New Roman"/>
                <w:color w:val="000000" w:themeColor="text1"/>
                <w:kern w:val="2"/>
                <w:sz w:val="13"/>
                <w:szCs w:val="13"/>
                <w:lang w:val="en-US" w:eastAsia="ja-JP"/>
              </w:rPr>
              <w:br/>
              <w:t xml:space="preserve">Abbreviation: </w:t>
            </w:r>
          </w:p>
          <w:p w14:paraId="2AB8D0C9" w14:textId="49EFE086" w:rsidR="001F505F" w:rsidRPr="00135B6A" w:rsidRDefault="001F505F"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r w:rsidRPr="00135B6A">
              <w:rPr>
                <w:rFonts w:ascii="Century" w:eastAsia="ＭＳ 明朝" w:hAnsi="Century" w:cs="Times New Roman"/>
                <w:color w:val="000000" w:themeColor="text1"/>
                <w:kern w:val="2"/>
                <w:sz w:val="13"/>
                <w:szCs w:val="13"/>
                <w:lang w:val="en-US" w:eastAsia="ja-JP"/>
              </w:rPr>
              <w:t>AMDR</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 xml:space="preserve"> Acceptable Macronutrient Distribution Range; EAR, Estimated Average Requirement; </w:t>
            </w:r>
            <w:r w:rsidRPr="00135B6A">
              <w:rPr>
                <w:rFonts w:ascii="Century" w:eastAsia="ＭＳ 明朝" w:hAnsi="Century" w:cs="Times New Roman" w:hint="eastAsia"/>
                <w:color w:val="000000" w:themeColor="text1"/>
                <w:kern w:val="2"/>
                <w:sz w:val="13"/>
                <w:szCs w:val="13"/>
                <w:lang w:val="en-US" w:eastAsia="ja-JP"/>
              </w:rPr>
              <w:t>RDA</w:t>
            </w:r>
            <w:r w:rsidRPr="00135B6A">
              <w:rPr>
                <w:rFonts w:ascii="Century" w:eastAsia="ＭＳ 明朝" w:hAnsi="Century" w:cs="Times New Roman" w:hint="eastAsia"/>
                <w:color w:val="000000" w:themeColor="text1"/>
                <w:kern w:val="2"/>
                <w:sz w:val="13"/>
                <w:szCs w:val="13"/>
                <w:lang w:val="en-US" w:eastAsia="ja-JP"/>
              </w:rPr>
              <w:t>，</w:t>
            </w:r>
            <w:r w:rsidRPr="00135B6A">
              <w:rPr>
                <w:rFonts w:ascii="Century" w:eastAsia="ＭＳ 明朝" w:hAnsi="Century" w:cs="Times New Roman"/>
                <w:color w:val="000000" w:themeColor="text1"/>
                <w:kern w:val="2"/>
                <w:sz w:val="13"/>
                <w:szCs w:val="13"/>
                <w:lang w:val="en-US" w:eastAsia="ja-JP"/>
              </w:rPr>
              <w:t>Recommended Dietary Allowance</w:t>
            </w:r>
          </w:p>
          <w:bookmarkEnd w:id="7"/>
          <w:p w14:paraId="076D6FC9" w14:textId="77777777" w:rsidR="001F505F" w:rsidRPr="00135B6A" w:rsidRDefault="001F505F"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p w14:paraId="10F9AA8D" w14:textId="77777777" w:rsidR="001F505F" w:rsidRPr="00135B6A" w:rsidRDefault="001F505F" w:rsidP="000815D9">
            <w:pPr>
              <w:widowControl w:val="0"/>
              <w:adjustRightInd w:val="0"/>
              <w:snapToGrid w:val="0"/>
              <w:spacing w:after="0" w:line="240" w:lineRule="auto"/>
              <w:contextualSpacing/>
              <w:rPr>
                <w:rFonts w:ascii="Century" w:eastAsia="ＭＳ 明朝" w:hAnsi="Century" w:cs="Times New Roman"/>
                <w:color w:val="000000" w:themeColor="text1"/>
                <w:kern w:val="2"/>
                <w:sz w:val="13"/>
                <w:szCs w:val="13"/>
                <w:lang w:val="en-US" w:eastAsia="ja-JP"/>
              </w:rPr>
            </w:pPr>
          </w:p>
        </w:tc>
      </w:tr>
    </w:tbl>
    <w:p w14:paraId="793E3984" w14:textId="6F47DC7E"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r w:rsidRPr="00135B6A">
        <w:rPr>
          <w:rFonts w:ascii="Century" w:eastAsia="ＭＳ 明朝" w:hAnsi="Century" w:cs="Times New Roman"/>
          <w:b/>
          <w:color w:val="000000" w:themeColor="text1"/>
          <w:kern w:val="2"/>
          <w:sz w:val="20"/>
          <w:szCs w:val="24"/>
          <w:lang w:val="en-US" w:eastAsia="ja-JP"/>
        </w:rPr>
        <w:br w:type="page"/>
      </w:r>
      <w:bookmarkStart w:id="8" w:name="_Hlk167212929"/>
      <w:r w:rsidRPr="00135B6A">
        <w:rPr>
          <w:rFonts w:ascii="Century" w:eastAsia="ＭＳ 明朝" w:hAnsi="Century" w:cs="Times New Roman"/>
          <w:b/>
          <w:color w:val="000000" w:themeColor="text1"/>
          <w:kern w:val="2"/>
          <w:sz w:val="21"/>
          <w:szCs w:val="21"/>
          <w:lang w:val="en-US" w:eastAsia="ja-JP"/>
        </w:rPr>
        <w:lastRenderedPageBreak/>
        <w:t xml:space="preserve">Table S5. </w:t>
      </w:r>
      <w:r w:rsidRPr="00EE3C8D">
        <w:rPr>
          <w:rFonts w:ascii="Century" w:eastAsia="ＭＳ 明朝" w:hAnsi="Century" w:cs="Times New Roman"/>
          <w:b/>
          <w:color w:val="FF0000"/>
          <w:kern w:val="2"/>
          <w:sz w:val="21"/>
          <w:szCs w:val="21"/>
          <w:lang w:val="en-US" w:eastAsia="ja-JP"/>
        </w:rPr>
        <w:t>Fat</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(/day)</w:t>
      </w:r>
    </w:p>
    <w:tbl>
      <w:tblPr>
        <w:tblW w:w="13952" w:type="dxa"/>
        <w:tblInd w:w="-65" w:type="dxa"/>
        <w:tblLayout w:type="fixed"/>
        <w:tblCellMar>
          <w:left w:w="99" w:type="dxa"/>
          <w:right w:w="99" w:type="dxa"/>
        </w:tblCellMar>
        <w:tblLook w:val="04A0" w:firstRow="1" w:lastRow="0" w:firstColumn="1" w:lastColumn="0" w:noHBand="0" w:noVBand="1"/>
      </w:tblPr>
      <w:tblGrid>
        <w:gridCol w:w="2612"/>
        <w:gridCol w:w="1134"/>
        <w:gridCol w:w="850"/>
        <w:gridCol w:w="3119"/>
        <w:gridCol w:w="1559"/>
        <w:gridCol w:w="1559"/>
        <w:gridCol w:w="1559"/>
        <w:gridCol w:w="1560"/>
      </w:tblGrid>
      <w:tr w:rsidR="00135B6A" w:rsidRPr="00135B6A" w14:paraId="6ADA9691" w14:textId="77777777" w:rsidTr="003654A2">
        <w:trPr>
          <w:trHeight w:val="20"/>
        </w:trPr>
        <w:tc>
          <w:tcPr>
            <w:tcW w:w="2612"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8"/>
          <w:p w14:paraId="633164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D</w:t>
            </w:r>
            <w:r w:rsidRPr="00135B6A">
              <w:rPr>
                <w:rFonts w:ascii="Century" w:eastAsia="ＭＳ 明朝" w:hAnsi="Century" w:cs="Times New Roman"/>
                <w:color w:val="000000" w:themeColor="text1"/>
                <w:kern w:val="2"/>
                <w:sz w:val="14"/>
                <w:szCs w:val="14"/>
                <w:lang w:val="en-US" w:eastAsia="ja-JP"/>
              </w:rPr>
              <w:t>RI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8EF43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T</w:t>
            </w:r>
            <w:r w:rsidRPr="00135B6A">
              <w:rPr>
                <w:rFonts w:ascii="Century" w:eastAsia="ＭＳ 明朝" w:hAnsi="Century" w:cs="Times New Roman"/>
                <w:color w:val="000000" w:themeColor="text1"/>
                <w:kern w:val="2"/>
                <w:sz w:val="14"/>
                <w:szCs w:val="14"/>
                <w:lang w:val="en-US" w:eastAsia="ja-JP"/>
              </w:rPr>
              <w:t>erm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DFD17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Age</w:t>
            </w:r>
          </w:p>
          <w:p w14:paraId="41697B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(years)</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6A93A70" w14:textId="42861C9D" w:rsidR="003654A2" w:rsidRPr="00135B6A" w:rsidRDefault="003654A2" w:rsidP="00EE19DE">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Category</w:t>
            </w:r>
            <w:r w:rsidR="00EE19DE" w:rsidRPr="00135B6A">
              <w:rPr>
                <w:rFonts w:ascii="Century" w:eastAsia="ＭＳ 明朝" w:hAnsi="Century" w:cs="Times New Roman" w:hint="eastAsia"/>
                <w:color w:val="000000" w:themeColor="text1"/>
                <w:kern w:val="2"/>
                <w:sz w:val="14"/>
                <w:szCs w:val="14"/>
                <w:lang w:val="en-US" w:eastAsia="ja-JP"/>
              </w:rPr>
              <w:t xml:space="preserve"> (PAL)</w:t>
            </w:r>
          </w:p>
        </w:tc>
        <w:tc>
          <w:tcPr>
            <w:tcW w:w="3118"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253390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Males</w:t>
            </w:r>
          </w:p>
        </w:tc>
        <w:tc>
          <w:tcPr>
            <w:tcW w:w="3119"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4637EF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Females</w:t>
            </w:r>
          </w:p>
        </w:tc>
      </w:tr>
      <w:tr w:rsidR="00135B6A" w:rsidRPr="00135B6A" w14:paraId="0E841628" w14:textId="77777777" w:rsidTr="003654A2">
        <w:trPr>
          <w:trHeight w:val="20"/>
        </w:trPr>
        <w:tc>
          <w:tcPr>
            <w:tcW w:w="2612"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5ECF38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4EB782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710B00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4E2B62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559" w:type="dxa"/>
            <w:tcBorders>
              <w:top w:val="nil"/>
              <w:left w:val="nil"/>
              <w:bottom w:val="double" w:sz="4" w:space="0" w:color="auto"/>
              <w:right w:val="single" w:sz="4" w:space="0" w:color="auto"/>
            </w:tcBorders>
            <w:shd w:val="clear" w:color="auto" w:fill="F2F2F2"/>
            <w:noWrap/>
            <w:vAlign w:val="center"/>
            <w:hideMark/>
          </w:tcPr>
          <w:p w14:paraId="7178B1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%E</w:t>
            </w:r>
          </w:p>
        </w:tc>
        <w:tc>
          <w:tcPr>
            <w:tcW w:w="1559" w:type="dxa"/>
            <w:tcBorders>
              <w:top w:val="nil"/>
              <w:left w:val="nil"/>
              <w:bottom w:val="double" w:sz="4" w:space="0" w:color="auto"/>
              <w:right w:val="single" w:sz="4" w:space="0" w:color="auto"/>
            </w:tcBorders>
            <w:shd w:val="clear" w:color="auto" w:fill="F2F2F2"/>
            <w:noWrap/>
            <w:vAlign w:val="center"/>
            <w:hideMark/>
          </w:tcPr>
          <w:p w14:paraId="3E2C19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g</w:t>
            </w:r>
          </w:p>
        </w:tc>
        <w:tc>
          <w:tcPr>
            <w:tcW w:w="1559" w:type="dxa"/>
            <w:tcBorders>
              <w:top w:val="nil"/>
              <w:left w:val="nil"/>
              <w:bottom w:val="double" w:sz="4" w:space="0" w:color="auto"/>
              <w:right w:val="single" w:sz="4" w:space="0" w:color="auto"/>
            </w:tcBorders>
            <w:shd w:val="clear" w:color="auto" w:fill="F2F2F2"/>
            <w:noWrap/>
            <w:vAlign w:val="center"/>
            <w:hideMark/>
          </w:tcPr>
          <w:p w14:paraId="3CD695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%E</w:t>
            </w:r>
          </w:p>
        </w:tc>
        <w:tc>
          <w:tcPr>
            <w:tcW w:w="1560" w:type="dxa"/>
            <w:tcBorders>
              <w:top w:val="nil"/>
              <w:left w:val="nil"/>
              <w:bottom w:val="double" w:sz="4" w:space="0" w:color="auto"/>
              <w:right w:val="single" w:sz="4" w:space="0" w:color="auto"/>
            </w:tcBorders>
            <w:shd w:val="clear" w:color="auto" w:fill="F2F2F2"/>
            <w:noWrap/>
            <w:vAlign w:val="center"/>
            <w:hideMark/>
          </w:tcPr>
          <w:p w14:paraId="0F24B6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g</w:t>
            </w:r>
          </w:p>
        </w:tc>
      </w:tr>
      <w:tr w:rsidR="00135B6A" w:rsidRPr="00135B6A" w14:paraId="7EAF697E"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7C52C2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Civilian of Australia,</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2006</w:t>
            </w:r>
          </w:p>
        </w:tc>
        <w:tc>
          <w:tcPr>
            <w:tcW w:w="1134" w:type="dxa"/>
            <w:tcBorders>
              <w:top w:val="nil"/>
              <w:left w:val="nil"/>
              <w:bottom w:val="single" w:sz="4" w:space="0" w:color="auto"/>
              <w:right w:val="single" w:sz="4" w:space="0" w:color="auto"/>
            </w:tcBorders>
            <w:shd w:val="clear" w:color="auto" w:fill="auto"/>
            <w:noWrap/>
            <w:vAlign w:val="center"/>
            <w:hideMark/>
          </w:tcPr>
          <w:p w14:paraId="0E02CE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AMDR</w:t>
            </w:r>
          </w:p>
        </w:tc>
        <w:tc>
          <w:tcPr>
            <w:tcW w:w="850" w:type="dxa"/>
            <w:tcBorders>
              <w:top w:val="nil"/>
              <w:left w:val="nil"/>
              <w:bottom w:val="single" w:sz="4" w:space="0" w:color="auto"/>
              <w:right w:val="single" w:sz="4" w:space="0" w:color="auto"/>
            </w:tcBorders>
            <w:shd w:val="clear" w:color="auto" w:fill="auto"/>
            <w:noWrap/>
            <w:vAlign w:val="center"/>
            <w:hideMark/>
          </w:tcPr>
          <w:p w14:paraId="1CAD37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r w:rsidRPr="00135B6A">
              <w:rPr>
                <w:rFonts w:ascii="Century" w:eastAsia="ＭＳ 明朝" w:hAnsi="Century" w:cs="Times New Roman"/>
                <w:color w:val="000000" w:themeColor="text1"/>
                <w:kern w:val="2"/>
                <w:sz w:val="14"/>
                <w:szCs w:val="14"/>
                <w:vertAlign w:val="superscript"/>
                <w:lang w:val="en-US" w:eastAsia="ja-JP"/>
              </w:rPr>
              <w:t>*</w:t>
            </w:r>
          </w:p>
        </w:tc>
        <w:tc>
          <w:tcPr>
            <w:tcW w:w="3119" w:type="dxa"/>
            <w:tcBorders>
              <w:top w:val="nil"/>
              <w:left w:val="nil"/>
              <w:bottom w:val="single" w:sz="4" w:space="0" w:color="auto"/>
              <w:right w:val="single" w:sz="4" w:space="0" w:color="auto"/>
            </w:tcBorders>
            <w:shd w:val="clear" w:color="auto" w:fill="auto"/>
            <w:noWrap/>
            <w:vAlign w:val="center"/>
            <w:hideMark/>
          </w:tcPr>
          <w:p w14:paraId="3C2F1E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769EB3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hideMark/>
          </w:tcPr>
          <w:p w14:paraId="4149C2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5C196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60" w:type="dxa"/>
            <w:tcBorders>
              <w:top w:val="nil"/>
              <w:left w:val="nil"/>
              <w:bottom w:val="single" w:sz="4" w:space="0" w:color="auto"/>
              <w:right w:val="single" w:sz="4" w:space="0" w:color="auto"/>
            </w:tcBorders>
            <w:shd w:val="clear" w:color="auto" w:fill="auto"/>
            <w:noWrap/>
            <w:vAlign w:val="center"/>
            <w:hideMark/>
          </w:tcPr>
          <w:p w14:paraId="2EAEB0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3D8E416" w14:textId="77777777" w:rsidTr="003654A2">
        <w:trPr>
          <w:trHeight w:val="20"/>
        </w:trPr>
        <w:tc>
          <w:tcPr>
            <w:tcW w:w="2612" w:type="dxa"/>
            <w:vMerge w:val="restart"/>
            <w:tcBorders>
              <w:top w:val="nil"/>
              <w:left w:val="single" w:sz="4" w:space="0" w:color="auto"/>
              <w:right w:val="single" w:sz="4" w:space="0" w:color="auto"/>
            </w:tcBorders>
            <w:shd w:val="clear" w:color="auto" w:fill="auto"/>
            <w:vAlign w:val="center"/>
            <w:hideMark/>
          </w:tcPr>
          <w:p w14:paraId="2A6F04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of Australia, 2006</w:t>
            </w:r>
          </w:p>
        </w:tc>
        <w:tc>
          <w:tcPr>
            <w:tcW w:w="1134" w:type="dxa"/>
            <w:vMerge w:val="restart"/>
            <w:tcBorders>
              <w:top w:val="nil"/>
              <w:left w:val="single" w:sz="4" w:space="0" w:color="auto"/>
              <w:right w:val="single" w:sz="4" w:space="0" w:color="auto"/>
            </w:tcBorders>
            <w:shd w:val="clear" w:color="auto" w:fill="auto"/>
            <w:noWrap/>
            <w:vAlign w:val="center"/>
            <w:hideMark/>
          </w:tcPr>
          <w:p w14:paraId="001DD9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MRDI</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406E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17–18</w:t>
            </w:r>
          </w:p>
        </w:tc>
        <w:tc>
          <w:tcPr>
            <w:tcW w:w="3119" w:type="dxa"/>
            <w:tcBorders>
              <w:top w:val="nil"/>
              <w:left w:val="nil"/>
              <w:bottom w:val="single" w:sz="4" w:space="0" w:color="auto"/>
              <w:right w:val="single" w:sz="4" w:space="0" w:color="auto"/>
            </w:tcBorders>
            <w:shd w:val="clear" w:color="auto" w:fill="auto"/>
            <w:vAlign w:val="center"/>
            <w:hideMark/>
          </w:tcPr>
          <w:p w14:paraId="06CD39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Low physical activity (1.5)</w:t>
            </w:r>
          </w:p>
        </w:tc>
        <w:tc>
          <w:tcPr>
            <w:tcW w:w="1559" w:type="dxa"/>
            <w:tcBorders>
              <w:top w:val="nil"/>
              <w:left w:val="nil"/>
              <w:bottom w:val="single" w:sz="4" w:space="0" w:color="auto"/>
              <w:right w:val="single" w:sz="4" w:space="0" w:color="auto"/>
            </w:tcBorders>
            <w:shd w:val="clear" w:color="auto" w:fill="auto"/>
            <w:vAlign w:val="center"/>
            <w:hideMark/>
          </w:tcPr>
          <w:p w14:paraId="0A10EE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59" w:type="dxa"/>
            <w:tcBorders>
              <w:top w:val="nil"/>
              <w:left w:val="nil"/>
              <w:bottom w:val="single" w:sz="4" w:space="0" w:color="auto"/>
              <w:right w:val="single" w:sz="4" w:space="0" w:color="auto"/>
            </w:tcBorders>
            <w:shd w:val="clear" w:color="auto" w:fill="auto"/>
            <w:noWrap/>
            <w:vAlign w:val="center"/>
            <w:hideMark/>
          </w:tcPr>
          <w:p w14:paraId="468F23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7C4563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60" w:type="dxa"/>
            <w:tcBorders>
              <w:top w:val="nil"/>
              <w:left w:val="nil"/>
              <w:bottom w:val="single" w:sz="4" w:space="0" w:color="auto"/>
              <w:right w:val="single" w:sz="4" w:space="0" w:color="auto"/>
            </w:tcBorders>
            <w:shd w:val="clear" w:color="auto" w:fill="auto"/>
            <w:noWrap/>
            <w:vAlign w:val="center"/>
            <w:hideMark/>
          </w:tcPr>
          <w:p w14:paraId="0CF4BB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8BDB45D" w14:textId="77777777" w:rsidTr="003654A2">
        <w:trPr>
          <w:trHeight w:val="20"/>
        </w:trPr>
        <w:tc>
          <w:tcPr>
            <w:tcW w:w="2612" w:type="dxa"/>
            <w:vMerge/>
            <w:tcBorders>
              <w:left w:val="single" w:sz="4" w:space="0" w:color="auto"/>
              <w:right w:val="single" w:sz="4" w:space="0" w:color="auto"/>
            </w:tcBorders>
            <w:vAlign w:val="center"/>
            <w:hideMark/>
          </w:tcPr>
          <w:p w14:paraId="52B2D3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317013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3B76B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1EAE0D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Moderately active (1.8)</w:t>
            </w:r>
          </w:p>
        </w:tc>
        <w:tc>
          <w:tcPr>
            <w:tcW w:w="1559" w:type="dxa"/>
            <w:tcBorders>
              <w:top w:val="nil"/>
              <w:left w:val="nil"/>
              <w:bottom w:val="single" w:sz="4" w:space="0" w:color="auto"/>
              <w:right w:val="single" w:sz="4" w:space="0" w:color="auto"/>
            </w:tcBorders>
            <w:shd w:val="clear" w:color="auto" w:fill="auto"/>
            <w:vAlign w:val="center"/>
            <w:hideMark/>
          </w:tcPr>
          <w:p w14:paraId="164AC1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24–34</w:t>
            </w:r>
          </w:p>
        </w:tc>
        <w:tc>
          <w:tcPr>
            <w:tcW w:w="1559" w:type="dxa"/>
            <w:tcBorders>
              <w:top w:val="nil"/>
              <w:left w:val="nil"/>
              <w:bottom w:val="single" w:sz="4" w:space="0" w:color="auto"/>
              <w:right w:val="single" w:sz="4" w:space="0" w:color="auto"/>
            </w:tcBorders>
            <w:shd w:val="clear" w:color="auto" w:fill="auto"/>
            <w:noWrap/>
            <w:vAlign w:val="center"/>
            <w:hideMark/>
          </w:tcPr>
          <w:p w14:paraId="4CF8A3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79B16F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24–34</w:t>
            </w:r>
          </w:p>
        </w:tc>
        <w:tc>
          <w:tcPr>
            <w:tcW w:w="1560" w:type="dxa"/>
            <w:tcBorders>
              <w:top w:val="nil"/>
              <w:left w:val="nil"/>
              <w:bottom w:val="single" w:sz="4" w:space="0" w:color="auto"/>
              <w:right w:val="single" w:sz="4" w:space="0" w:color="auto"/>
            </w:tcBorders>
            <w:shd w:val="clear" w:color="auto" w:fill="auto"/>
            <w:noWrap/>
            <w:vAlign w:val="center"/>
            <w:hideMark/>
          </w:tcPr>
          <w:p w14:paraId="270C95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6A9C4858" w14:textId="77777777" w:rsidTr="003654A2">
        <w:trPr>
          <w:trHeight w:val="20"/>
        </w:trPr>
        <w:tc>
          <w:tcPr>
            <w:tcW w:w="2612" w:type="dxa"/>
            <w:vMerge/>
            <w:tcBorders>
              <w:left w:val="single" w:sz="4" w:space="0" w:color="auto"/>
              <w:right w:val="single" w:sz="4" w:space="0" w:color="auto"/>
            </w:tcBorders>
            <w:vAlign w:val="center"/>
            <w:hideMark/>
          </w:tcPr>
          <w:p w14:paraId="10BD1B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41D763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F22CF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758C9E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Very active (2.1)</w:t>
            </w:r>
          </w:p>
        </w:tc>
        <w:tc>
          <w:tcPr>
            <w:tcW w:w="1559" w:type="dxa"/>
            <w:tcBorders>
              <w:top w:val="nil"/>
              <w:left w:val="nil"/>
              <w:bottom w:val="single" w:sz="4" w:space="0" w:color="auto"/>
              <w:right w:val="single" w:sz="4" w:space="0" w:color="auto"/>
            </w:tcBorders>
            <w:shd w:val="clear" w:color="auto" w:fill="auto"/>
            <w:vAlign w:val="center"/>
            <w:hideMark/>
          </w:tcPr>
          <w:p w14:paraId="2EB72E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23–33</w:t>
            </w:r>
          </w:p>
        </w:tc>
        <w:tc>
          <w:tcPr>
            <w:tcW w:w="1559" w:type="dxa"/>
            <w:tcBorders>
              <w:top w:val="nil"/>
              <w:left w:val="nil"/>
              <w:bottom w:val="single" w:sz="4" w:space="0" w:color="auto"/>
              <w:right w:val="single" w:sz="4" w:space="0" w:color="auto"/>
            </w:tcBorders>
            <w:shd w:val="clear" w:color="auto" w:fill="auto"/>
            <w:noWrap/>
            <w:vAlign w:val="center"/>
            <w:hideMark/>
          </w:tcPr>
          <w:p w14:paraId="447E95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473EE1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23–33</w:t>
            </w:r>
          </w:p>
        </w:tc>
        <w:tc>
          <w:tcPr>
            <w:tcW w:w="1560" w:type="dxa"/>
            <w:tcBorders>
              <w:top w:val="nil"/>
              <w:left w:val="nil"/>
              <w:bottom w:val="single" w:sz="4" w:space="0" w:color="auto"/>
              <w:right w:val="single" w:sz="4" w:space="0" w:color="auto"/>
            </w:tcBorders>
            <w:shd w:val="clear" w:color="auto" w:fill="auto"/>
            <w:noWrap/>
            <w:vAlign w:val="center"/>
            <w:hideMark/>
          </w:tcPr>
          <w:p w14:paraId="525A3B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184BF83F" w14:textId="77777777" w:rsidTr="003654A2">
        <w:trPr>
          <w:trHeight w:val="20"/>
        </w:trPr>
        <w:tc>
          <w:tcPr>
            <w:tcW w:w="2612" w:type="dxa"/>
            <w:vMerge/>
            <w:tcBorders>
              <w:left w:val="single" w:sz="4" w:space="0" w:color="auto"/>
              <w:right w:val="single" w:sz="4" w:space="0" w:color="auto"/>
            </w:tcBorders>
            <w:vAlign w:val="center"/>
            <w:hideMark/>
          </w:tcPr>
          <w:p w14:paraId="089037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1FAE1A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529EB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642CBC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Extreme activity (2.4)</w:t>
            </w:r>
          </w:p>
        </w:tc>
        <w:tc>
          <w:tcPr>
            <w:tcW w:w="1559" w:type="dxa"/>
            <w:tcBorders>
              <w:top w:val="nil"/>
              <w:left w:val="nil"/>
              <w:bottom w:val="single" w:sz="4" w:space="0" w:color="auto"/>
              <w:right w:val="single" w:sz="4" w:space="0" w:color="auto"/>
            </w:tcBorders>
            <w:shd w:val="clear" w:color="auto" w:fill="auto"/>
            <w:vAlign w:val="center"/>
            <w:hideMark/>
          </w:tcPr>
          <w:p w14:paraId="233731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22–32</w:t>
            </w:r>
          </w:p>
        </w:tc>
        <w:tc>
          <w:tcPr>
            <w:tcW w:w="1559" w:type="dxa"/>
            <w:tcBorders>
              <w:top w:val="nil"/>
              <w:left w:val="nil"/>
              <w:bottom w:val="single" w:sz="4" w:space="0" w:color="auto"/>
              <w:right w:val="single" w:sz="4" w:space="0" w:color="auto"/>
            </w:tcBorders>
            <w:shd w:val="clear" w:color="auto" w:fill="auto"/>
            <w:noWrap/>
            <w:vAlign w:val="center"/>
            <w:hideMark/>
          </w:tcPr>
          <w:p w14:paraId="177BF2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091421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22–32</w:t>
            </w:r>
          </w:p>
        </w:tc>
        <w:tc>
          <w:tcPr>
            <w:tcW w:w="1560" w:type="dxa"/>
            <w:tcBorders>
              <w:top w:val="nil"/>
              <w:left w:val="nil"/>
              <w:bottom w:val="single" w:sz="4" w:space="0" w:color="auto"/>
              <w:right w:val="single" w:sz="4" w:space="0" w:color="auto"/>
            </w:tcBorders>
            <w:shd w:val="clear" w:color="auto" w:fill="auto"/>
            <w:noWrap/>
            <w:vAlign w:val="center"/>
            <w:hideMark/>
          </w:tcPr>
          <w:p w14:paraId="644A7A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74E54B52" w14:textId="77777777" w:rsidTr="003654A2">
        <w:trPr>
          <w:trHeight w:val="20"/>
        </w:trPr>
        <w:tc>
          <w:tcPr>
            <w:tcW w:w="2612" w:type="dxa"/>
            <w:vMerge/>
            <w:tcBorders>
              <w:left w:val="single" w:sz="4" w:space="0" w:color="auto"/>
              <w:right w:val="single" w:sz="4" w:space="0" w:color="auto"/>
            </w:tcBorders>
            <w:vAlign w:val="center"/>
            <w:hideMark/>
          </w:tcPr>
          <w:p w14:paraId="357F42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6E35A2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C97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19–30</w:t>
            </w:r>
          </w:p>
        </w:tc>
        <w:tc>
          <w:tcPr>
            <w:tcW w:w="3119" w:type="dxa"/>
            <w:tcBorders>
              <w:top w:val="nil"/>
              <w:left w:val="nil"/>
              <w:bottom w:val="single" w:sz="4" w:space="0" w:color="auto"/>
              <w:right w:val="single" w:sz="4" w:space="0" w:color="auto"/>
            </w:tcBorders>
            <w:shd w:val="clear" w:color="auto" w:fill="auto"/>
            <w:vAlign w:val="center"/>
            <w:hideMark/>
          </w:tcPr>
          <w:p w14:paraId="046853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Low physical activity (1.5)</w:t>
            </w:r>
          </w:p>
        </w:tc>
        <w:tc>
          <w:tcPr>
            <w:tcW w:w="1559" w:type="dxa"/>
            <w:tcBorders>
              <w:top w:val="nil"/>
              <w:left w:val="nil"/>
              <w:bottom w:val="single" w:sz="4" w:space="0" w:color="auto"/>
              <w:right w:val="single" w:sz="4" w:space="0" w:color="auto"/>
            </w:tcBorders>
            <w:shd w:val="clear" w:color="auto" w:fill="auto"/>
            <w:vAlign w:val="center"/>
            <w:hideMark/>
          </w:tcPr>
          <w:p w14:paraId="314732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59" w:type="dxa"/>
            <w:tcBorders>
              <w:top w:val="nil"/>
              <w:left w:val="nil"/>
              <w:bottom w:val="single" w:sz="4" w:space="0" w:color="auto"/>
              <w:right w:val="single" w:sz="4" w:space="0" w:color="auto"/>
            </w:tcBorders>
            <w:shd w:val="clear" w:color="auto" w:fill="auto"/>
            <w:noWrap/>
            <w:vAlign w:val="center"/>
            <w:hideMark/>
          </w:tcPr>
          <w:p w14:paraId="1371DF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12A9CA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60" w:type="dxa"/>
            <w:tcBorders>
              <w:top w:val="nil"/>
              <w:left w:val="nil"/>
              <w:bottom w:val="single" w:sz="4" w:space="0" w:color="auto"/>
              <w:right w:val="single" w:sz="4" w:space="0" w:color="auto"/>
            </w:tcBorders>
            <w:shd w:val="clear" w:color="auto" w:fill="auto"/>
            <w:noWrap/>
            <w:vAlign w:val="center"/>
            <w:hideMark/>
          </w:tcPr>
          <w:p w14:paraId="16D498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3C617C0D" w14:textId="77777777" w:rsidTr="003654A2">
        <w:trPr>
          <w:trHeight w:val="20"/>
        </w:trPr>
        <w:tc>
          <w:tcPr>
            <w:tcW w:w="2612" w:type="dxa"/>
            <w:vMerge/>
            <w:tcBorders>
              <w:left w:val="single" w:sz="4" w:space="0" w:color="auto"/>
              <w:right w:val="single" w:sz="4" w:space="0" w:color="auto"/>
            </w:tcBorders>
            <w:vAlign w:val="center"/>
            <w:hideMark/>
          </w:tcPr>
          <w:p w14:paraId="1B8783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38CA93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E8CE6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0E6A93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Moderately active (1.8)</w:t>
            </w:r>
          </w:p>
        </w:tc>
        <w:tc>
          <w:tcPr>
            <w:tcW w:w="1559" w:type="dxa"/>
            <w:tcBorders>
              <w:top w:val="nil"/>
              <w:left w:val="nil"/>
              <w:bottom w:val="single" w:sz="4" w:space="0" w:color="auto"/>
              <w:right w:val="single" w:sz="4" w:space="0" w:color="auto"/>
            </w:tcBorders>
            <w:shd w:val="clear" w:color="auto" w:fill="auto"/>
            <w:vAlign w:val="center"/>
            <w:hideMark/>
          </w:tcPr>
          <w:p w14:paraId="29A766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24–34</w:t>
            </w:r>
          </w:p>
        </w:tc>
        <w:tc>
          <w:tcPr>
            <w:tcW w:w="1559" w:type="dxa"/>
            <w:tcBorders>
              <w:top w:val="nil"/>
              <w:left w:val="nil"/>
              <w:bottom w:val="single" w:sz="4" w:space="0" w:color="auto"/>
              <w:right w:val="single" w:sz="4" w:space="0" w:color="auto"/>
            </w:tcBorders>
            <w:shd w:val="clear" w:color="auto" w:fill="auto"/>
            <w:noWrap/>
            <w:vAlign w:val="center"/>
            <w:hideMark/>
          </w:tcPr>
          <w:p w14:paraId="1625D0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43BA80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24–34</w:t>
            </w:r>
          </w:p>
        </w:tc>
        <w:tc>
          <w:tcPr>
            <w:tcW w:w="1560" w:type="dxa"/>
            <w:tcBorders>
              <w:top w:val="nil"/>
              <w:left w:val="nil"/>
              <w:bottom w:val="single" w:sz="4" w:space="0" w:color="auto"/>
              <w:right w:val="single" w:sz="4" w:space="0" w:color="auto"/>
            </w:tcBorders>
            <w:shd w:val="clear" w:color="auto" w:fill="auto"/>
            <w:noWrap/>
            <w:vAlign w:val="center"/>
            <w:hideMark/>
          </w:tcPr>
          <w:p w14:paraId="64E190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7A352E2D" w14:textId="77777777" w:rsidTr="003654A2">
        <w:trPr>
          <w:trHeight w:val="20"/>
        </w:trPr>
        <w:tc>
          <w:tcPr>
            <w:tcW w:w="2612" w:type="dxa"/>
            <w:vMerge/>
            <w:tcBorders>
              <w:left w:val="single" w:sz="4" w:space="0" w:color="auto"/>
              <w:right w:val="single" w:sz="4" w:space="0" w:color="auto"/>
            </w:tcBorders>
            <w:vAlign w:val="center"/>
            <w:hideMark/>
          </w:tcPr>
          <w:p w14:paraId="02E0D3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0617A7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46FF1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65941F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Very active (2.1)</w:t>
            </w:r>
          </w:p>
        </w:tc>
        <w:tc>
          <w:tcPr>
            <w:tcW w:w="1559" w:type="dxa"/>
            <w:tcBorders>
              <w:top w:val="nil"/>
              <w:left w:val="nil"/>
              <w:bottom w:val="single" w:sz="4" w:space="0" w:color="auto"/>
              <w:right w:val="single" w:sz="4" w:space="0" w:color="auto"/>
            </w:tcBorders>
            <w:shd w:val="clear" w:color="auto" w:fill="auto"/>
            <w:vAlign w:val="center"/>
            <w:hideMark/>
          </w:tcPr>
          <w:p w14:paraId="7E7E44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23–33</w:t>
            </w:r>
          </w:p>
        </w:tc>
        <w:tc>
          <w:tcPr>
            <w:tcW w:w="1559" w:type="dxa"/>
            <w:tcBorders>
              <w:top w:val="nil"/>
              <w:left w:val="nil"/>
              <w:bottom w:val="single" w:sz="4" w:space="0" w:color="auto"/>
              <w:right w:val="single" w:sz="4" w:space="0" w:color="auto"/>
            </w:tcBorders>
            <w:shd w:val="clear" w:color="auto" w:fill="auto"/>
            <w:noWrap/>
            <w:vAlign w:val="center"/>
            <w:hideMark/>
          </w:tcPr>
          <w:p w14:paraId="4D1F02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39A0E0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23–33</w:t>
            </w:r>
          </w:p>
        </w:tc>
        <w:tc>
          <w:tcPr>
            <w:tcW w:w="1560" w:type="dxa"/>
            <w:tcBorders>
              <w:top w:val="nil"/>
              <w:left w:val="nil"/>
              <w:bottom w:val="single" w:sz="4" w:space="0" w:color="auto"/>
              <w:right w:val="single" w:sz="4" w:space="0" w:color="auto"/>
            </w:tcBorders>
            <w:shd w:val="clear" w:color="auto" w:fill="auto"/>
            <w:noWrap/>
            <w:vAlign w:val="center"/>
            <w:hideMark/>
          </w:tcPr>
          <w:p w14:paraId="6BC185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40B07F3A" w14:textId="77777777" w:rsidTr="003654A2">
        <w:trPr>
          <w:trHeight w:val="20"/>
        </w:trPr>
        <w:tc>
          <w:tcPr>
            <w:tcW w:w="2612" w:type="dxa"/>
            <w:vMerge/>
            <w:tcBorders>
              <w:left w:val="single" w:sz="4" w:space="0" w:color="auto"/>
              <w:right w:val="single" w:sz="4" w:space="0" w:color="auto"/>
            </w:tcBorders>
            <w:vAlign w:val="center"/>
            <w:hideMark/>
          </w:tcPr>
          <w:p w14:paraId="653978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68C8D0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AF3B6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72BFBE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Extreme activity (2.4)</w:t>
            </w:r>
          </w:p>
        </w:tc>
        <w:tc>
          <w:tcPr>
            <w:tcW w:w="1559" w:type="dxa"/>
            <w:tcBorders>
              <w:top w:val="nil"/>
              <w:left w:val="nil"/>
              <w:bottom w:val="single" w:sz="4" w:space="0" w:color="auto"/>
              <w:right w:val="single" w:sz="4" w:space="0" w:color="auto"/>
            </w:tcBorders>
            <w:shd w:val="clear" w:color="auto" w:fill="auto"/>
            <w:vAlign w:val="center"/>
            <w:hideMark/>
          </w:tcPr>
          <w:p w14:paraId="40F791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22–32</w:t>
            </w:r>
          </w:p>
        </w:tc>
        <w:tc>
          <w:tcPr>
            <w:tcW w:w="1559" w:type="dxa"/>
            <w:tcBorders>
              <w:top w:val="nil"/>
              <w:left w:val="nil"/>
              <w:bottom w:val="single" w:sz="4" w:space="0" w:color="auto"/>
              <w:right w:val="single" w:sz="4" w:space="0" w:color="auto"/>
            </w:tcBorders>
            <w:shd w:val="clear" w:color="auto" w:fill="auto"/>
            <w:noWrap/>
            <w:vAlign w:val="center"/>
            <w:hideMark/>
          </w:tcPr>
          <w:p w14:paraId="749730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67200E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22–32</w:t>
            </w:r>
          </w:p>
        </w:tc>
        <w:tc>
          <w:tcPr>
            <w:tcW w:w="1560" w:type="dxa"/>
            <w:tcBorders>
              <w:top w:val="nil"/>
              <w:left w:val="nil"/>
              <w:bottom w:val="single" w:sz="4" w:space="0" w:color="auto"/>
              <w:right w:val="single" w:sz="4" w:space="0" w:color="auto"/>
            </w:tcBorders>
            <w:shd w:val="clear" w:color="auto" w:fill="auto"/>
            <w:noWrap/>
            <w:vAlign w:val="center"/>
            <w:hideMark/>
          </w:tcPr>
          <w:p w14:paraId="53D580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4B37A48A" w14:textId="77777777" w:rsidTr="003654A2">
        <w:trPr>
          <w:trHeight w:val="20"/>
        </w:trPr>
        <w:tc>
          <w:tcPr>
            <w:tcW w:w="2612" w:type="dxa"/>
            <w:vMerge/>
            <w:tcBorders>
              <w:left w:val="single" w:sz="4" w:space="0" w:color="auto"/>
              <w:right w:val="single" w:sz="4" w:space="0" w:color="auto"/>
            </w:tcBorders>
            <w:vAlign w:val="center"/>
            <w:hideMark/>
          </w:tcPr>
          <w:p w14:paraId="4E0DB9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vAlign w:val="center"/>
            <w:hideMark/>
          </w:tcPr>
          <w:p w14:paraId="7F84C1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31029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3E11A7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Believed to approach the limit of human endurance (</w:t>
            </w:r>
            <w:proofErr w:type="gramStart"/>
            <w:r w:rsidRPr="00135B6A">
              <w:rPr>
                <w:rFonts w:ascii="Century" w:eastAsia="ＭＳ 明朝" w:hAnsi="Century" w:cs="Times New Roman"/>
                <w:color w:val="000000" w:themeColor="text1"/>
                <w:kern w:val="2"/>
                <w:sz w:val="14"/>
                <w:szCs w:val="14"/>
                <w:lang w:val="en-US" w:eastAsia="ja-JP"/>
              </w:rPr>
              <w:t>3.2)</w:t>
            </w:r>
            <w:r w:rsidRPr="00135B6A">
              <w:rPr>
                <w:rFonts w:ascii="Century" w:eastAsia="ＭＳ 明朝" w:hAnsi="Century" w:cs="Times New Roman"/>
                <w:color w:val="000000" w:themeColor="text1"/>
                <w:kern w:val="2"/>
                <w:sz w:val="14"/>
                <w:szCs w:val="14"/>
                <w:vertAlign w:val="superscript"/>
                <w:lang w:val="en-US" w:eastAsia="ja-JP"/>
              </w:rPr>
              <w:t>*</w:t>
            </w:r>
            <w:proofErr w:type="gramEnd"/>
            <w:r w:rsidRPr="00135B6A">
              <w:rPr>
                <w:rFonts w:ascii="Century" w:eastAsia="ＭＳ 明朝" w:hAnsi="Century" w:cs="Times New Roman"/>
                <w:color w:val="000000" w:themeColor="text1"/>
                <w:kern w:val="2"/>
                <w:sz w:val="14"/>
                <w:szCs w:val="14"/>
                <w:vertAlign w:val="superscript"/>
                <w:lang w:val="en-US" w:eastAsia="ja-JP"/>
              </w:rPr>
              <w:t>*</w:t>
            </w:r>
          </w:p>
        </w:tc>
        <w:tc>
          <w:tcPr>
            <w:tcW w:w="1559" w:type="dxa"/>
            <w:tcBorders>
              <w:top w:val="nil"/>
              <w:left w:val="nil"/>
              <w:bottom w:val="single" w:sz="4" w:space="0" w:color="auto"/>
              <w:right w:val="single" w:sz="4" w:space="0" w:color="auto"/>
            </w:tcBorders>
            <w:shd w:val="clear" w:color="auto" w:fill="auto"/>
            <w:vAlign w:val="center"/>
            <w:hideMark/>
          </w:tcPr>
          <w:p w14:paraId="46591A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21–31</w:t>
            </w:r>
          </w:p>
        </w:tc>
        <w:tc>
          <w:tcPr>
            <w:tcW w:w="1559" w:type="dxa"/>
            <w:tcBorders>
              <w:top w:val="nil"/>
              <w:left w:val="nil"/>
              <w:bottom w:val="single" w:sz="4" w:space="0" w:color="auto"/>
              <w:right w:val="single" w:sz="4" w:space="0" w:color="auto"/>
            </w:tcBorders>
            <w:shd w:val="clear" w:color="auto" w:fill="auto"/>
            <w:noWrap/>
            <w:vAlign w:val="center"/>
            <w:hideMark/>
          </w:tcPr>
          <w:p w14:paraId="634CAF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0FF83B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hideMark/>
          </w:tcPr>
          <w:p w14:paraId="410A82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38F165D1" w14:textId="77777777" w:rsidTr="003654A2">
        <w:trPr>
          <w:trHeight w:val="20"/>
        </w:trPr>
        <w:tc>
          <w:tcPr>
            <w:tcW w:w="2612" w:type="dxa"/>
            <w:vMerge/>
            <w:tcBorders>
              <w:left w:val="single" w:sz="4" w:space="0" w:color="auto"/>
              <w:bottom w:val="single" w:sz="4" w:space="0" w:color="auto"/>
              <w:right w:val="single" w:sz="4" w:space="0" w:color="auto"/>
            </w:tcBorders>
            <w:shd w:val="clear" w:color="auto" w:fill="auto"/>
            <w:vAlign w:val="center"/>
          </w:tcPr>
          <w:p w14:paraId="30B026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bottom w:val="single" w:sz="4" w:space="0" w:color="auto"/>
              <w:right w:val="single" w:sz="4" w:space="0" w:color="auto"/>
            </w:tcBorders>
            <w:shd w:val="clear" w:color="auto" w:fill="auto"/>
            <w:vAlign w:val="center"/>
          </w:tcPr>
          <w:p w14:paraId="70D19E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tcBorders>
              <w:top w:val="nil"/>
              <w:left w:val="nil"/>
              <w:bottom w:val="single" w:sz="4" w:space="0" w:color="auto"/>
              <w:right w:val="single" w:sz="4" w:space="0" w:color="auto"/>
            </w:tcBorders>
            <w:shd w:val="clear" w:color="auto" w:fill="auto"/>
            <w:noWrap/>
            <w:vAlign w:val="center"/>
          </w:tcPr>
          <w:p w14:paraId="34B0BC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17–30</w:t>
            </w:r>
          </w:p>
        </w:tc>
        <w:tc>
          <w:tcPr>
            <w:tcW w:w="3119" w:type="dxa"/>
            <w:tcBorders>
              <w:top w:val="nil"/>
              <w:left w:val="nil"/>
              <w:bottom w:val="single" w:sz="4" w:space="0" w:color="auto"/>
              <w:right w:val="single" w:sz="4" w:space="0" w:color="auto"/>
            </w:tcBorders>
            <w:shd w:val="clear" w:color="auto" w:fill="auto"/>
            <w:noWrap/>
            <w:vAlign w:val="center"/>
          </w:tcPr>
          <w:p w14:paraId="7B390D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High–altitude environment</w:t>
            </w:r>
            <w:r w:rsidRPr="00135B6A">
              <w:rPr>
                <w:rFonts w:ascii="Century" w:eastAsia="ＭＳ 明朝" w:hAnsi="Century" w:cs="Times New Roman"/>
                <w:color w:val="000000" w:themeColor="text1"/>
                <w:kern w:val="2"/>
                <w:sz w:val="14"/>
                <w:szCs w:val="14"/>
                <w:vertAlign w:val="superscript"/>
                <w:lang w:val="en-US" w:eastAsia="ja-JP"/>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56BA07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w:t>
            </w:r>
          </w:p>
        </w:tc>
        <w:tc>
          <w:tcPr>
            <w:tcW w:w="1559" w:type="dxa"/>
            <w:tcBorders>
              <w:top w:val="nil"/>
              <w:left w:val="nil"/>
              <w:bottom w:val="single" w:sz="4" w:space="0" w:color="auto"/>
              <w:right w:val="single" w:sz="4" w:space="0" w:color="auto"/>
            </w:tcBorders>
            <w:shd w:val="clear" w:color="auto" w:fill="auto"/>
            <w:noWrap/>
            <w:vAlign w:val="center"/>
          </w:tcPr>
          <w:p w14:paraId="39C748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tcPr>
          <w:p w14:paraId="2D44BA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w:t>
            </w:r>
          </w:p>
        </w:tc>
        <w:tc>
          <w:tcPr>
            <w:tcW w:w="1560" w:type="dxa"/>
            <w:tcBorders>
              <w:top w:val="nil"/>
              <w:left w:val="nil"/>
              <w:bottom w:val="single" w:sz="4" w:space="0" w:color="auto"/>
              <w:right w:val="single" w:sz="4" w:space="0" w:color="auto"/>
            </w:tcBorders>
            <w:shd w:val="clear" w:color="auto" w:fill="auto"/>
            <w:noWrap/>
            <w:vAlign w:val="center"/>
          </w:tcPr>
          <w:p w14:paraId="40A299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0CF36EC1"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1FDBE1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 xml:space="preserve">Civilian of UK, </w:t>
            </w:r>
            <w:proofErr w:type="gramStart"/>
            <w:r w:rsidRPr="00135B6A">
              <w:rPr>
                <w:rFonts w:ascii="Century" w:eastAsia="ＭＳ 明朝" w:hAnsi="Century" w:cs="Times New Roman"/>
                <w:color w:val="000000" w:themeColor="text1"/>
                <w:kern w:val="2"/>
                <w:sz w:val="14"/>
                <w:szCs w:val="14"/>
                <w:lang w:val="en-US" w:eastAsia="ja-JP"/>
              </w:rPr>
              <w:t>1991</w:t>
            </w: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 xml:space="preserve"> (</w:t>
            </w:r>
            <w:proofErr w:type="gramEnd"/>
            <w:r w:rsidRPr="00135B6A">
              <w:rPr>
                <w:rFonts w:ascii="Century" w:eastAsia="ＭＳ 明朝" w:hAnsi="Century" w:cs="Times New Roman"/>
                <w:color w:val="000000" w:themeColor="text1"/>
                <w:kern w:val="2"/>
                <w:sz w:val="14"/>
                <w:szCs w:val="14"/>
                <w:lang w:val="en-US" w:eastAsia="ja-JP"/>
              </w:rPr>
              <w:t>without alcohol)</w:t>
            </w:r>
          </w:p>
        </w:tc>
        <w:tc>
          <w:tcPr>
            <w:tcW w:w="1134" w:type="dxa"/>
            <w:tcBorders>
              <w:top w:val="nil"/>
              <w:left w:val="nil"/>
              <w:bottom w:val="single" w:sz="4" w:space="0" w:color="auto"/>
              <w:right w:val="single" w:sz="4" w:space="0" w:color="auto"/>
            </w:tcBorders>
            <w:shd w:val="clear" w:color="auto" w:fill="auto"/>
            <w:vAlign w:val="center"/>
            <w:hideMark/>
          </w:tcPr>
          <w:p w14:paraId="516914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Population average</w:t>
            </w:r>
          </w:p>
        </w:tc>
        <w:tc>
          <w:tcPr>
            <w:tcW w:w="850" w:type="dxa"/>
            <w:tcBorders>
              <w:top w:val="nil"/>
              <w:left w:val="nil"/>
              <w:bottom w:val="single" w:sz="4" w:space="0" w:color="auto"/>
              <w:right w:val="single" w:sz="4" w:space="0" w:color="auto"/>
            </w:tcBorders>
            <w:shd w:val="clear" w:color="auto" w:fill="auto"/>
            <w:noWrap/>
            <w:vAlign w:val="center"/>
            <w:hideMark/>
          </w:tcPr>
          <w:p w14:paraId="47480F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Adults</w:t>
            </w:r>
          </w:p>
        </w:tc>
        <w:tc>
          <w:tcPr>
            <w:tcW w:w="3119" w:type="dxa"/>
            <w:tcBorders>
              <w:top w:val="nil"/>
              <w:left w:val="nil"/>
              <w:bottom w:val="single" w:sz="4" w:space="0" w:color="auto"/>
              <w:right w:val="single" w:sz="4" w:space="0" w:color="auto"/>
            </w:tcBorders>
            <w:shd w:val="clear" w:color="auto" w:fill="auto"/>
            <w:noWrap/>
            <w:vAlign w:val="center"/>
            <w:hideMark/>
          </w:tcPr>
          <w:p w14:paraId="3291B8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1B5C3E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 xml:space="preserve">33 </w:t>
            </w:r>
            <w:r w:rsidRPr="00135B6A">
              <w:rPr>
                <w:rFonts w:ascii="Century" w:eastAsia="ＭＳ 明朝" w:hAnsi="Century" w:cs="Times New Roman" w:hint="eastAsia"/>
                <w:color w:val="000000" w:themeColor="text1"/>
                <w:kern w:val="2"/>
                <w:sz w:val="14"/>
                <w:szCs w:val="14"/>
                <w:lang w:val="en-US" w:eastAsia="ja-JP"/>
              </w:rPr>
              <w:t>(</w:t>
            </w:r>
            <w:r w:rsidRPr="00135B6A">
              <w:rPr>
                <w:rFonts w:ascii="Century" w:eastAsia="ＭＳ 明朝" w:hAnsi="Century" w:cs="Times New Roman"/>
                <w:color w:val="000000" w:themeColor="text1"/>
                <w:kern w:val="2"/>
                <w:sz w:val="14"/>
                <w:szCs w:val="14"/>
                <w:lang w:val="en-US" w:eastAsia="ja-JP"/>
              </w:rPr>
              <w:t>35)</w:t>
            </w:r>
          </w:p>
        </w:tc>
        <w:tc>
          <w:tcPr>
            <w:tcW w:w="1559" w:type="dxa"/>
            <w:tcBorders>
              <w:top w:val="nil"/>
              <w:left w:val="nil"/>
              <w:bottom w:val="single" w:sz="4" w:space="0" w:color="auto"/>
              <w:right w:val="single" w:sz="4" w:space="0" w:color="auto"/>
            </w:tcBorders>
            <w:shd w:val="clear" w:color="auto" w:fill="auto"/>
            <w:noWrap/>
            <w:vAlign w:val="center"/>
            <w:hideMark/>
          </w:tcPr>
          <w:p w14:paraId="3CD000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12AEE1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33</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35)</w:t>
            </w:r>
          </w:p>
        </w:tc>
        <w:tc>
          <w:tcPr>
            <w:tcW w:w="1560" w:type="dxa"/>
            <w:tcBorders>
              <w:top w:val="nil"/>
              <w:left w:val="nil"/>
              <w:bottom w:val="single" w:sz="4" w:space="0" w:color="auto"/>
              <w:right w:val="single" w:sz="4" w:space="0" w:color="auto"/>
            </w:tcBorders>
            <w:shd w:val="clear" w:color="auto" w:fill="auto"/>
            <w:noWrap/>
            <w:vAlign w:val="center"/>
            <w:hideMark/>
          </w:tcPr>
          <w:p w14:paraId="5A0500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C4269AE" w14:textId="77777777" w:rsidTr="003654A2">
        <w:trPr>
          <w:trHeight w:val="20"/>
        </w:trPr>
        <w:tc>
          <w:tcPr>
            <w:tcW w:w="2612" w:type="dxa"/>
            <w:vMerge w:val="restart"/>
            <w:tcBorders>
              <w:top w:val="nil"/>
              <w:left w:val="single" w:sz="4" w:space="0" w:color="auto"/>
              <w:bottom w:val="single" w:sz="4" w:space="0" w:color="auto"/>
              <w:right w:val="single" w:sz="4" w:space="0" w:color="auto"/>
            </w:tcBorders>
            <w:shd w:val="clear" w:color="auto" w:fill="auto"/>
            <w:vAlign w:val="center"/>
            <w:hideMark/>
          </w:tcPr>
          <w:p w14:paraId="71EC9E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of UK, 2016, 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D9523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DRV</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845C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16–60</w:t>
            </w:r>
          </w:p>
        </w:tc>
        <w:tc>
          <w:tcPr>
            <w:tcW w:w="3119" w:type="dxa"/>
            <w:tcBorders>
              <w:top w:val="nil"/>
              <w:left w:val="nil"/>
              <w:bottom w:val="single" w:sz="4" w:space="0" w:color="auto"/>
              <w:right w:val="single" w:sz="4" w:space="0" w:color="auto"/>
            </w:tcBorders>
            <w:shd w:val="clear" w:color="auto" w:fill="auto"/>
            <w:vAlign w:val="center"/>
            <w:hideMark/>
          </w:tcPr>
          <w:p w14:paraId="59CC88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General population (1.6)</w:t>
            </w:r>
          </w:p>
        </w:tc>
        <w:tc>
          <w:tcPr>
            <w:tcW w:w="1559" w:type="dxa"/>
            <w:tcBorders>
              <w:top w:val="nil"/>
              <w:left w:val="nil"/>
              <w:bottom w:val="single" w:sz="4" w:space="0" w:color="auto"/>
              <w:right w:val="single" w:sz="4" w:space="0" w:color="auto"/>
            </w:tcBorders>
            <w:shd w:val="clear" w:color="auto" w:fill="auto"/>
            <w:noWrap/>
            <w:vAlign w:val="center"/>
            <w:hideMark/>
          </w:tcPr>
          <w:p w14:paraId="169814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35</w:t>
            </w:r>
          </w:p>
        </w:tc>
        <w:tc>
          <w:tcPr>
            <w:tcW w:w="1559" w:type="dxa"/>
            <w:tcBorders>
              <w:top w:val="nil"/>
              <w:left w:val="nil"/>
              <w:bottom w:val="single" w:sz="4" w:space="0" w:color="auto"/>
              <w:right w:val="single" w:sz="4" w:space="0" w:color="auto"/>
            </w:tcBorders>
            <w:shd w:val="clear" w:color="auto" w:fill="auto"/>
            <w:noWrap/>
            <w:vAlign w:val="center"/>
            <w:hideMark/>
          </w:tcPr>
          <w:p w14:paraId="634DCB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3A847E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35</w:t>
            </w:r>
          </w:p>
        </w:tc>
        <w:tc>
          <w:tcPr>
            <w:tcW w:w="1560" w:type="dxa"/>
            <w:tcBorders>
              <w:top w:val="nil"/>
              <w:left w:val="nil"/>
              <w:bottom w:val="single" w:sz="4" w:space="0" w:color="auto"/>
              <w:right w:val="single" w:sz="4" w:space="0" w:color="auto"/>
            </w:tcBorders>
            <w:shd w:val="clear" w:color="auto" w:fill="auto"/>
            <w:noWrap/>
            <w:vAlign w:val="center"/>
            <w:hideMark/>
          </w:tcPr>
          <w:p w14:paraId="07F064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7480C4E7" w14:textId="77777777" w:rsidTr="003654A2">
        <w:trPr>
          <w:trHeight w:val="20"/>
        </w:trPr>
        <w:tc>
          <w:tcPr>
            <w:tcW w:w="2612" w:type="dxa"/>
            <w:vMerge/>
            <w:tcBorders>
              <w:top w:val="nil"/>
              <w:left w:val="single" w:sz="4" w:space="0" w:color="auto"/>
              <w:bottom w:val="single" w:sz="4" w:space="0" w:color="auto"/>
              <w:right w:val="single" w:sz="4" w:space="0" w:color="auto"/>
            </w:tcBorders>
            <w:vAlign w:val="center"/>
            <w:hideMark/>
          </w:tcPr>
          <w:p w14:paraId="0ADCF2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595BA4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BBBD5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600119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Active service (2.1)</w:t>
            </w:r>
          </w:p>
        </w:tc>
        <w:tc>
          <w:tcPr>
            <w:tcW w:w="1559" w:type="dxa"/>
            <w:tcBorders>
              <w:top w:val="nil"/>
              <w:left w:val="nil"/>
              <w:bottom w:val="single" w:sz="4" w:space="0" w:color="auto"/>
              <w:right w:val="single" w:sz="4" w:space="0" w:color="auto"/>
            </w:tcBorders>
            <w:shd w:val="clear" w:color="auto" w:fill="auto"/>
            <w:noWrap/>
            <w:vAlign w:val="center"/>
            <w:hideMark/>
          </w:tcPr>
          <w:p w14:paraId="253475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31.5–35</w:t>
            </w:r>
          </w:p>
        </w:tc>
        <w:tc>
          <w:tcPr>
            <w:tcW w:w="1559" w:type="dxa"/>
            <w:tcBorders>
              <w:top w:val="nil"/>
              <w:left w:val="nil"/>
              <w:bottom w:val="single" w:sz="4" w:space="0" w:color="auto"/>
              <w:right w:val="single" w:sz="4" w:space="0" w:color="auto"/>
            </w:tcBorders>
            <w:shd w:val="clear" w:color="auto" w:fill="auto"/>
            <w:noWrap/>
            <w:vAlign w:val="center"/>
            <w:hideMark/>
          </w:tcPr>
          <w:p w14:paraId="688A3B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1A085B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31.5–35</w:t>
            </w:r>
          </w:p>
        </w:tc>
        <w:tc>
          <w:tcPr>
            <w:tcW w:w="1560" w:type="dxa"/>
            <w:tcBorders>
              <w:top w:val="nil"/>
              <w:left w:val="nil"/>
              <w:bottom w:val="single" w:sz="4" w:space="0" w:color="auto"/>
              <w:right w:val="single" w:sz="4" w:space="0" w:color="auto"/>
            </w:tcBorders>
            <w:shd w:val="clear" w:color="auto" w:fill="auto"/>
            <w:noWrap/>
            <w:vAlign w:val="center"/>
            <w:hideMark/>
          </w:tcPr>
          <w:p w14:paraId="4D9BFE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F8C26CE" w14:textId="77777777" w:rsidTr="003654A2">
        <w:trPr>
          <w:trHeight w:val="20"/>
        </w:trPr>
        <w:tc>
          <w:tcPr>
            <w:tcW w:w="2612" w:type="dxa"/>
            <w:vMerge/>
            <w:tcBorders>
              <w:top w:val="nil"/>
              <w:left w:val="single" w:sz="4" w:space="0" w:color="auto"/>
              <w:bottom w:val="single" w:sz="4" w:space="0" w:color="auto"/>
              <w:right w:val="single" w:sz="4" w:space="0" w:color="auto"/>
            </w:tcBorders>
            <w:vAlign w:val="center"/>
            <w:hideMark/>
          </w:tcPr>
          <w:p w14:paraId="0B0ECA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51860D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EC7C0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703C44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Military training courses A (2.3)</w:t>
            </w:r>
          </w:p>
        </w:tc>
        <w:tc>
          <w:tcPr>
            <w:tcW w:w="1559" w:type="dxa"/>
            <w:tcBorders>
              <w:top w:val="nil"/>
              <w:left w:val="nil"/>
              <w:bottom w:val="single" w:sz="4" w:space="0" w:color="auto"/>
              <w:right w:val="single" w:sz="4" w:space="0" w:color="auto"/>
            </w:tcBorders>
            <w:shd w:val="clear" w:color="auto" w:fill="auto"/>
            <w:noWrap/>
            <w:vAlign w:val="center"/>
            <w:hideMark/>
          </w:tcPr>
          <w:p w14:paraId="5312310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28–35</w:t>
            </w:r>
          </w:p>
        </w:tc>
        <w:tc>
          <w:tcPr>
            <w:tcW w:w="1559" w:type="dxa"/>
            <w:tcBorders>
              <w:top w:val="nil"/>
              <w:left w:val="nil"/>
              <w:bottom w:val="single" w:sz="4" w:space="0" w:color="auto"/>
              <w:right w:val="single" w:sz="4" w:space="0" w:color="auto"/>
            </w:tcBorders>
            <w:shd w:val="clear" w:color="auto" w:fill="auto"/>
            <w:noWrap/>
            <w:vAlign w:val="center"/>
            <w:hideMark/>
          </w:tcPr>
          <w:p w14:paraId="7BF07A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539430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28–35</w:t>
            </w:r>
          </w:p>
        </w:tc>
        <w:tc>
          <w:tcPr>
            <w:tcW w:w="1560" w:type="dxa"/>
            <w:tcBorders>
              <w:top w:val="nil"/>
              <w:left w:val="nil"/>
              <w:bottom w:val="single" w:sz="4" w:space="0" w:color="auto"/>
              <w:right w:val="single" w:sz="4" w:space="0" w:color="auto"/>
            </w:tcBorders>
            <w:shd w:val="clear" w:color="auto" w:fill="auto"/>
            <w:noWrap/>
            <w:vAlign w:val="center"/>
            <w:hideMark/>
          </w:tcPr>
          <w:p w14:paraId="77205C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16EBE7AA" w14:textId="77777777" w:rsidTr="003654A2">
        <w:trPr>
          <w:trHeight w:val="20"/>
        </w:trPr>
        <w:tc>
          <w:tcPr>
            <w:tcW w:w="2612" w:type="dxa"/>
            <w:vMerge/>
            <w:tcBorders>
              <w:top w:val="nil"/>
              <w:left w:val="single" w:sz="4" w:space="0" w:color="auto"/>
              <w:bottom w:val="single" w:sz="4" w:space="0" w:color="auto"/>
              <w:right w:val="single" w:sz="4" w:space="0" w:color="auto"/>
            </w:tcBorders>
            <w:vAlign w:val="center"/>
            <w:hideMark/>
          </w:tcPr>
          <w:p w14:paraId="2EB977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1C3186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2FD49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vAlign w:val="center"/>
            <w:hideMark/>
          </w:tcPr>
          <w:p w14:paraId="39FC5C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Military training courses B (2.6)</w:t>
            </w:r>
          </w:p>
        </w:tc>
        <w:tc>
          <w:tcPr>
            <w:tcW w:w="1559" w:type="dxa"/>
            <w:tcBorders>
              <w:top w:val="nil"/>
              <w:left w:val="nil"/>
              <w:bottom w:val="single" w:sz="4" w:space="0" w:color="auto"/>
              <w:right w:val="single" w:sz="4" w:space="0" w:color="auto"/>
            </w:tcBorders>
            <w:shd w:val="clear" w:color="auto" w:fill="auto"/>
            <w:noWrap/>
            <w:vAlign w:val="center"/>
            <w:hideMark/>
          </w:tcPr>
          <w:p w14:paraId="21729B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59" w:type="dxa"/>
            <w:tcBorders>
              <w:top w:val="nil"/>
              <w:left w:val="nil"/>
              <w:bottom w:val="single" w:sz="4" w:space="0" w:color="auto"/>
              <w:right w:val="single" w:sz="4" w:space="0" w:color="auto"/>
            </w:tcBorders>
            <w:shd w:val="clear" w:color="auto" w:fill="auto"/>
            <w:noWrap/>
            <w:vAlign w:val="center"/>
            <w:hideMark/>
          </w:tcPr>
          <w:p w14:paraId="44B669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2508A0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25–35</w:t>
            </w:r>
          </w:p>
        </w:tc>
        <w:tc>
          <w:tcPr>
            <w:tcW w:w="1560" w:type="dxa"/>
            <w:tcBorders>
              <w:top w:val="nil"/>
              <w:left w:val="nil"/>
              <w:bottom w:val="single" w:sz="4" w:space="0" w:color="auto"/>
              <w:right w:val="single" w:sz="4" w:space="0" w:color="auto"/>
            </w:tcBorders>
            <w:shd w:val="clear" w:color="auto" w:fill="auto"/>
            <w:noWrap/>
            <w:vAlign w:val="center"/>
            <w:hideMark/>
          </w:tcPr>
          <w:p w14:paraId="56F883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3FF28A5A"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732310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Civilian of USA,</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2002, 2005</w:t>
            </w:r>
            <w:r w:rsidRPr="00135B6A">
              <w:rPr>
                <w:rFonts w:ascii="Century" w:eastAsia="ＭＳ 明朝" w:hAnsi="Century" w:cs="Times New Roman"/>
                <w:color w:val="000000" w:themeColor="text1"/>
                <w:kern w:val="2"/>
                <w:sz w:val="14"/>
                <w:szCs w:val="14"/>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32C35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AMDR</w:t>
            </w:r>
          </w:p>
        </w:tc>
        <w:tc>
          <w:tcPr>
            <w:tcW w:w="850" w:type="dxa"/>
            <w:tcBorders>
              <w:top w:val="nil"/>
              <w:left w:val="nil"/>
              <w:bottom w:val="single" w:sz="4" w:space="0" w:color="auto"/>
              <w:right w:val="single" w:sz="4" w:space="0" w:color="auto"/>
            </w:tcBorders>
            <w:shd w:val="clear" w:color="auto" w:fill="auto"/>
            <w:noWrap/>
            <w:vAlign w:val="center"/>
            <w:hideMark/>
          </w:tcPr>
          <w:p w14:paraId="720FC9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14–70</w:t>
            </w:r>
          </w:p>
        </w:tc>
        <w:tc>
          <w:tcPr>
            <w:tcW w:w="3119" w:type="dxa"/>
            <w:tcBorders>
              <w:top w:val="nil"/>
              <w:left w:val="nil"/>
              <w:bottom w:val="single" w:sz="4" w:space="0" w:color="auto"/>
              <w:right w:val="single" w:sz="4" w:space="0" w:color="auto"/>
            </w:tcBorders>
            <w:shd w:val="clear" w:color="auto" w:fill="auto"/>
            <w:noWrap/>
            <w:vAlign w:val="center"/>
            <w:hideMark/>
          </w:tcPr>
          <w:p w14:paraId="62C44E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2005F2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10–35</w:t>
            </w:r>
          </w:p>
        </w:tc>
        <w:tc>
          <w:tcPr>
            <w:tcW w:w="1559" w:type="dxa"/>
            <w:tcBorders>
              <w:top w:val="nil"/>
              <w:left w:val="nil"/>
              <w:bottom w:val="single" w:sz="4" w:space="0" w:color="auto"/>
              <w:right w:val="single" w:sz="4" w:space="0" w:color="auto"/>
            </w:tcBorders>
            <w:shd w:val="clear" w:color="auto" w:fill="auto"/>
            <w:noWrap/>
            <w:vAlign w:val="center"/>
            <w:hideMark/>
          </w:tcPr>
          <w:p w14:paraId="1F2F47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73E82C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10–35</w:t>
            </w:r>
          </w:p>
        </w:tc>
        <w:tc>
          <w:tcPr>
            <w:tcW w:w="1560" w:type="dxa"/>
            <w:tcBorders>
              <w:top w:val="nil"/>
              <w:left w:val="nil"/>
              <w:bottom w:val="single" w:sz="4" w:space="0" w:color="auto"/>
              <w:right w:val="single" w:sz="4" w:space="0" w:color="auto"/>
            </w:tcBorders>
            <w:shd w:val="clear" w:color="auto" w:fill="auto"/>
            <w:noWrap/>
            <w:vAlign w:val="center"/>
            <w:hideMark/>
          </w:tcPr>
          <w:p w14:paraId="2D0550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5C101AB1"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56B267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of USA, 1985</w:t>
            </w:r>
            <w:r w:rsidRPr="00135B6A">
              <w:rPr>
                <w:rFonts w:ascii="Century" w:eastAsia="ＭＳ 明朝" w:hAnsi="Century" w:cs="Times New Roman"/>
                <w:color w:val="000000" w:themeColor="text1"/>
                <w:kern w:val="2"/>
                <w:sz w:val="14"/>
                <w:szCs w:val="14"/>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5292F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MRDA</w:t>
            </w:r>
          </w:p>
        </w:tc>
        <w:tc>
          <w:tcPr>
            <w:tcW w:w="850" w:type="dxa"/>
            <w:tcBorders>
              <w:top w:val="nil"/>
              <w:left w:val="nil"/>
              <w:bottom w:val="single" w:sz="4" w:space="0" w:color="auto"/>
              <w:right w:val="single" w:sz="4" w:space="0" w:color="auto"/>
            </w:tcBorders>
            <w:shd w:val="clear" w:color="auto" w:fill="auto"/>
            <w:noWrap/>
            <w:vAlign w:val="center"/>
            <w:hideMark/>
          </w:tcPr>
          <w:p w14:paraId="6812F4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17–50</w:t>
            </w:r>
          </w:p>
        </w:tc>
        <w:tc>
          <w:tcPr>
            <w:tcW w:w="3119" w:type="dxa"/>
            <w:tcBorders>
              <w:top w:val="nil"/>
              <w:left w:val="nil"/>
              <w:bottom w:val="single" w:sz="4" w:space="0" w:color="auto"/>
              <w:right w:val="single" w:sz="4" w:space="0" w:color="auto"/>
            </w:tcBorders>
            <w:shd w:val="clear" w:color="auto" w:fill="auto"/>
            <w:noWrap/>
            <w:vAlign w:val="center"/>
            <w:hideMark/>
          </w:tcPr>
          <w:p w14:paraId="3A4A9F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5BC3D0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&lt;35</w:t>
            </w:r>
          </w:p>
        </w:tc>
        <w:tc>
          <w:tcPr>
            <w:tcW w:w="1559" w:type="dxa"/>
            <w:tcBorders>
              <w:top w:val="nil"/>
              <w:left w:val="nil"/>
              <w:bottom w:val="single" w:sz="4" w:space="0" w:color="auto"/>
              <w:right w:val="single" w:sz="4" w:space="0" w:color="auto"/>
            </w:tcBorders>
            <w:shd w:val="clear" w:color="auto" w:fill="auto"/>
            <w:noWrap/>
            <w:vAlign w:val="center"/>
            <w:hideMark/>
          </w:tcPr>
          <w:p w14:paraId="022542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6A7A39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&lt;35</w:t>
            </w:r>
          </w:p>
        </w:tc>
        <w:tc>
          <w:tcPr>
            <w:tcW w:w="1560" w:type="dxa"/>
            <w:tcBorders>
              <w:top w:val="nil"/>
              <w:left w:val="nil"/>
              <w:bottom w:val="single" w:sz="4" w:space="0" w:color="auto"/>
              <w:right w:val="single" w:sz="4" w:space="0" w:color="auto"/>
            </w:tcBorders>
            <w:shd w:val="clear" w:color="auto" w:fill="auto"/>
            <w:noWrap/>
            <w:vAlign w:val="center"/>
            <w:hideMark/>
          </w:tcPr>
          <w:p w14:paraId="6E01F4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50E94DB6"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70DCE5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of USA, 2001</w:t>
            </w:r>
            <w:r w:rsidRPr="00135B6A">
              <w:rPr>
                <w:rFonts w:ascii="Century" w:eastAsia="ＭＳ 明朝" w:hAnsi="Century" w:cs="Times New Roman"/>
                <w:color w:val="000000" w:themeColor="text1"/>
                <w:kern w:val="2"/>
                <w:sz w:val="14"/>
                <w:szCs w:val="14"/>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5509F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MDRI</w:t>
            </w:r>
          </w:p>
        </w:tc>
        <w:tc>
          <w:tcPr>
            <w:tcW w:w="850" w:type="dxa"/>
            <w:tcBorders>
              <w:top w:val="nil"/>
              <w:left w:val="nil"/>
              <w:bottom w:val="single" w:sz="4" w:space="0" w:color="auto"/>
              <w:right w:val="single" w:sz="4" w:space="0" w:color="auto"/>
            </w:tcBorders>
            <w:shd w:val="clear" w:color="auto" w:fill="auto"/>
            <w:noWrap/>
            <w:vAlign w:val="center"/>
            <w:hideMark/>
          </w:tcPr>
          <w:p w14:paraId="61132F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17–50</w:t>
            </w:r>
          </w:p>
        </w:tc>
        <w:tc>
          <w:tcPr>
            <w:tcW w:w="3119" w:type="dxa"/>
            <w:tcBorders>
              <w:top w:val="nil"/>
              <w:left w:val="nil"/>
              <w:bottom w:val="single" w:sz="4" w:space="0" w:color="auto"/>
              <w:right w:val="single" w:sz="4" w:space="0" w:color="auto"/>
            </w:tcBorders>
            <w:shd w:val="clear" w:color="auto" w:fill="auto"/>
            <w:noWrap/>
            <w:vAlign w:val="center"/>
            <w:hideMark/>
          </w:tcPr>
          <w:p w14:paraId="380D09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673E09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&lt;30</w:t>
            </w:r>
          </w:p>
        </w:tc>
        <w:tc>
          <w:tcPr>
            <w:tcW w:w="1559" w:type="dxa"/>
            <w:tcBorders>
              <w:top w:val="nil"/>
              <w:left w:val="nil"/>
              <w:bottom w:val="single" w:sz="4" w:space="0" w:color="auto"/>
              <w:right w:val="single" w:sz="4" w:space="0" w:color="auto"/>
            </w:tcBorders>
            <w:shd w:val="clear" w:color="auto" w:fill="auto"/>
            <w:noWrap/>
            <w:vAlign w:val="center"/>
            <w:hideMark/>
          </w:tcPr>
          <w:p w14:paraId="520B52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176B74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&lt;30</w:t>
            </w:r>
          </w:p>
        </w:tc>
        <w:tc>
          <w:tcPr>
            <w:tcW w:w="1560" w:type="dxa"/>
            <w:tcBorders>
              <w:top w:val="nil"/>
              <w:left w:val="nil"/>
              <w:bottom w:val="single" w:sz="4" w:space="0" w:color="auto"/>
              <w:right w:val="single" w:sz="4" w:space="0" w:color="auto"/>
            </w:tcBorders>
            <w:shd w:val="clear" w:color="auto" w:fill="auto"/>
            <w:noWrap/>
            <w:vAlign w:val="center"/>
            <w:hideMark/>
          </w:tcPr>
          <w:p w14:paraId="107418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4E2A2AFA" w14:textId="77777777" w:rsidTr="003654A2">
        <w:trPr>
          <w:trHeight w:val="20"/>
        </w:trPr>
        <w:tc>
          <w:tcPr>
            <w:tcW w:w="2612" w:type="dxa"/>
            <w:tcBorders>
              <w:top w:val="nil"/>
              <w:left w:val="single" w:sz="4" w:space="0" w:color="auto"/>
              <w:bottom w:val="single" w:sz="4" w:space="0" w:color="auto"/>
              <w:right w:val="single" w:sz="4" w:space="0" w:color="auto"/>
            </w:tcBorders>
            <w:shd w:val="clear" w:color="auto" w:fill="auto"/>
            <w:vAlign w:val="center"/>
            <w:hideMark/>
          </w:tcPr>
          <w:p w14:paraId="215731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Military of USA, 2017</w:t>
            </w:r>
            <w:r w:rsidRPr="00135B6A">
              <w:rPr>
                <w:rFonts w:ascii="Century" w:eastAsia="ＭＳ 明朝" w:hAnsi="Century" w:cs="Times New Roman"/>
                <w:color w:val="000000" w:themeColor="text1"/>
                <w:kern w:val="2"/>
                <w:sz w:val="14"/>
                <w:szCs w:val="14"/>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8FFF7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MDRI</w:t>
            </w:r>
          </w:p>
        </w:tc>
        <w:tc>
          <w:tcPr>
            <w:tcW w:w="850" w:type="dxa"/>
            <w:tcBorders>
              <w:top w:val="nil"/>
              <w:left w:val="nil"/>
              <w:bottom w:val="single" w:sz="4" w:space="0" w:color="auto"/>
              <w:right w:val="single" w:sz="4" w:space="0" w:color="auto"/>
            </w:tcBorders>
            <w:shd w:val="clear" w:color="auto" w:fill="auto"/>
            <w:noWrap/>
            <w:vAlign w:val="center"/>
            <w:hideMark/>
          </w:tcPr>
          <w:p w14:paraId="7EB9CD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19–30</w:t>
            </w:r>
          </w:p>
        </w:tc>
        <w:tc>
          <w:tcPr>
            <w:tcW w:w="3119" w:type="dxa"/>
            <w:tcBorders>
              <w:top w:val="nil"/>
              <w:left w:val="nil"/>
              <w:bottom w:val="single" w:sz="4" w:space="0" w:color="auto"/>
              <w:right w:val="single" w:sz="4" w:space="0" w:color="auto"/>
            </w:tcBorders>
            <w:shd w:val="clear" w:color="auto" w:fill="auto"/>
            <w:noWrap/>
            <w:vAlign w:val="center"/>
            <w:hideMark/>
          </w:tcPr>
          <w:p w14:paraId="38FFB1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4484F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&lt;30</w:t>
            </w:r>
          </w:p>
        </w:tc>
        <w:tc>
          <w:tcPr>
            <w:tcW w:w="1559" w:type="dxa"/>
            <w:tcBorders>
              <w:top w:val="nil"/>
              <w:left w:val="nil"/>
              <w:bottom w:val="single" w:sz="4" w:space="0" w:color="auto"/>
              <w:right w:val="single" w:sz="4" w:space="0" w:color="auto"/>
            </w:tcBorders>
            <w:shd w:val="clear" w:color="auto" w:fill="auto"/>
            <w:noWrap/>
            <w:vAlign w:val="center"/>
            <w:hideMark/>
          </w:tcPr>
          <w:p w14:paraId="2514C0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&lt;113</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(100–157)</w:t>
            </w:r>
          </w:p>
        </w:tc>
        <w:tc>
          <w:tcPr>
            <w:tcW w:w="1559" w:type="dxa"/>
            <w:tcBorders>
              <w:top w:val="nil"/>
              <w:left w:val="nil"/>
              <w:bottom w:val="single" w:sz="4" w:space="0" w:color="auto"/>
              <w:right w:val="single" w:sz="4" w:space="0" w:color="auto"/>
            </w:tcBorders>
            <w:shd w:val="clear" w:color="auto" w:fill="auto"/>
            <w:noWrap/>
            <w:vAlign w:val="center"/>
            <w:hideMark/>
          </w:tcPr>
          <w:p w14:paraId="282FE3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&lt;30</w:t>
            </w:r>
          </w:p>
        </w:tc>
        <w:tc>
          <w:tcPr>
            <w:tcW w:w="1560" w:type="dxa"/>
            <w:tcBorders>
              <w:top w:val="nil"/>
              <w:left w:val="nil"/>
              <w:bottom w:val="single" w:sz="4" w:space="0" w:color="auto"/>
              <w:right w:val="single" w:sz="4" w:space="0" w:color="auto"/>
            </w:tcBorders>
            <w:shd w:val="clear" w:color="auto" w:fill="auto"/>
            <w:noWrap/>
            <w:vAlign w:val="center"/>
            <w:hideMark/>
          </w:tcPr>
          <w:p w14:paraId="503CF9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&lt;77</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(70–100)</w:t>
            </w:r>
          </w:p>
        </w:tc>
      </w:tr>
      <w:tr w:rsidR="00135B6A" w:rsidRPr="00135B6A" w14:paraId="4B1F2869" w14:textId="77777777" w:rsidTr="003654A2">
        <w:trPr>
          <w:trHeight w:val="20"/>
        </w:trPr>
        <w:tc>
          <w:tcPr>
            <w:tcW w:w="2612" w:type="dxa"/>
            <w:vMerge w:val="restart"/>
            <w:tcBorders>
              <w:top w:val="nil"/>
              <w:left w:val="single" w:sz="4" w:space="0" w:color="auto"/>
              <w:right w:val="single" w:sz="4" w:space="0" w:color="auto"/>
            </w:tcBorders>
            <w:shd w:val="clear" w:color="auto" w:fill="auto"/>
            <w:vAlign w:val="center"/>
          </w:tcPr>
          <w:p w14:paraId="42BFA3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NATO, 2010</w:t>
            </w:r>
            <w:r w:rsidRPr="00135B6A">
              <w:rPr>
                <w:rFonts w:ascii="Century" w:eastAsia="ＭＳ 明朝" w:hAnsi="Century" w:cs="Times New Roman"/>
                <w:color w:val="000000" w:themeColor="text1"/>
                <w:kern w:val="2"/>
                <w:sz w:val="14"/>
                <w:szCs w:val="14"/>
                <w:vertAlign w:val="superscript"/>
                <w:lang w:val="en-US" w:eastAsia="ja-JP"/>
              </w:rPr>
              <w:t>‡</w:t>
            </w:r>
          </w:p>
        </w:tc>
        <w:tc>
          <w:tcPr>
            <w:tcW w:w="1134" w:type="dxa"/>
            <w:vMerge w:val="restart"/>
            <w:tcBorders>
              <w:top w:val="nil"/>
              <w:left w:val="single" w:sz="4" w:space="0" w:color="auto"/>
              <w:right w:val="single" w:sz="4" w:space="0" w:color="auto"/>
            </w:tcBorders>
            <w:shd w:val="clear" w:color="auto" w:fill="auto"/>
            <w:noWrap/>
            <w:vAlign w:val="center"/>
          </w:tcPr>
          <w:p w14:paraId="4CFC71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AMDR</w:t>
            </w:r>
          </w:p>
        </w:tc>
        <w:tc>
          <w:tcPr>
            <w:tcW w:w="850" w:type="dxa"/>
            <w:vMerge w:val="restart"/>
            <w:tcBorders>
              <w:top w:val="nil"/>
              <w:left w:val="single" w:sz="4" w:space="0" w:color="auto"/>
              <w:right w:val="single" w:sz="4" w:space="0" w:color="auto"/>
            </w:tcBorders>
            <w:shd w:val="clear" w:color="auto" w:fill="auto"/>
            <w:noWrap/>
            <w:vAlign w:val="center"/>
          </w:tcPr>
          <w:p w14:paraId="0B9931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19–50</w:t>
            </w:r>
          </w:p>
        </w:tc>
        <w:tc>
          <w:tcPr>
            <w:tcW w:w="3119" w:type="dxa"/>
            <w:tcBorders>
              <w:top w:val="nil"/>
              <w:left w:val="nil"/>
              <w:bottom w:val="single" w:sz="4" w:space="0" w:color="auto"/>
              <w:right w:val="single" w:sz="4" w:space="0" w:color="auto"/>
            </w:tcBorders>
            <w:shd w:val="clear" w:color="auto" w:fill="auto"/>
            <w:noWrap/>
            <w:vAlign w:val="center"/>
          </w:tcPr>
          <w:p w14:paraId="0F0DDF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Civilian norm (1.6)</w:t>
            </w:r>
          </w:p>
        </w:tc>
        <w:tc>
          <w:tcPr>
            <w:tcW w:w="1559" w:type="dxa"/>
            <w:tcBorders>
              <w:top w:val="nil"/>
              <w:left w:val="nil"/>
              <w:bottom w:val="single" w:sz="4" w:space="0" w:color="auto"/>
              <w:right w:val="single" w:sz="4" w:space="0" w:color="auto"/>
            </w:tcBorders>
            <w:shd w:val="clear" w:color="auto" w:fill="auto"/>
            <w:noWrap/>
            <w:vAlign w:val="center"/>
          </w:tcPr>
          <w:p w14:paraId="223DB1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tcPr>
          <w:p w14:paraId="33C2B1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88</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(64–111)</w:t>
            </w:r>
          </w:p>
        </w:tc>
        <w:tc>
          <w:tcPr>
            <w:tcW w:w="1559" w:type="dxa"/>
            <w:tcBorders>
              <w:top w:val="nil"/>
              <w:left w:val="nil"/>
              <w:bottom w:val="single" w:sz="4" w:space="0" w:color="auto"/>
              <w:right w:val="single" w:sz="4" w:space="0" w:color="auto"/>
            </w:tcBorders>
            <w:shd w:val="clear" w:color="auto" w:fill="auto"/>
            <w:noWrap/>
            <w:vAlign w:val="center"/>
          </w:tcPr>
          <w:p w14:paraId="4F0E8E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7C6F0B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CB121EE" w14:textId="77777777" w:rsidTr="003654A2">
        <w:trPr>
          <w:trHeight w:val="20"/>
        </w:trPr>
        <w:tc>
          <w:tcPr>
            <w:tcW w:w="2612" w:type="dxa"/>
            <w:vMerge/>
            <w:tcBorders>
              <w:left w:val="single" w:sz="4" w:space="0" w:color="auto"/>
              <w:right w:val="single" w:sz="4" w:space="0" w:color="auto"/>
            </w:tcBorders>
            <w:vAlign w:val="center"/>
          </w:tcPr>
          <w:p w14:paraId="055E32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noWrap/>
            <w:vAlign w:val="center"/>
          </w:tcPr>
          <w:p w14:paraId="09B37B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left w:val="single" w:sz="4" w:space="0" w:color="auto"/>
              <w:right w:val="single" w:sz="4" w:space="0" w:color="auto"/>
            </w:tcBorders>
            <w:noWrap/>
            <w:vAlign w:val="center"/>
          </w:tcPr>
          <w:p w14:paraId="4597FE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noWrap/>
            <w:vAlign w:val="center"/>
          </w:tcPr>
          <w:p w14:paraId="7308A7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Normal operations (2.0)</w:t>
            </w:r>
          </w:p>
        </w:tc>
        <w:tc>
          <w:tcPr>
            <w:tcW w:w="1559" w:type="dxa"/>
            <w:tcBorders>
              <w:top w:val="nil"/>
              <w:left w:val="nil"/>
              <w:bottom w:val="single" w:sz="4" w:space="0" w:color="auto"/>
              <w:right w:val="single" w:sz="4" w:space="0" w:color="auto"/>
            </w:tcBorders>
            <w:shd w:val="clear" w:color="auto" w:fill="auto"/>
            <w:noWrap/>
            <w:vAlign w:val="center"/>
          </w:tcPr>
          <w:p w14:paraId="2E1CA4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tcPr>
          <w:p w14:paraId="1BD8D2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110</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(80–140)</w:t>
            </w:r>
          </w:p>
        </w:tc>
        <w:tc>
          <w:tcPr>
            <w:tcW w:w="1559" w:type="dxa"/>
            <w:tcBorders>
              <w:top w:val="nil"/>
              <w:left w:val="nil"/>
              <w:bottom w:val="single" w:sz="4" w:space="0" w:color="auto"/>
              <w:right w:val="single" w:sz="4" w:space="0" w:color="auto"/>
            </w:tcBorders>
            <w:shd w:val="clear" w:color="auto" w:fill="auto"/>
            <w:noWrap/>
            <w:vAlign w:val="center"/>
          </w:tcPr>
          <w:p w14:paraId="6808BF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3298D8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2C9FD2E8" w14:textId="77777777" w:rsidTr="003654A2">
        <w:trPr>
          <w:trHeight w:val="20"/>
        </w:trPr>
        <w:tc>
          <w:tcPr>
            <w:tcW w:w="2612" w:type="dxa"/>
            <w:vMerge/>
            <w:tcBorders>
              <w:left w:val="single" w:sz="4" w:space="0" w:color="auto"/>
              <w:right w:val="single" w:sz="4" w:space="0" w:color="auto"/>
            </w:tcBorders>
            <w:vAlign w:val="center"/>
          </w:tcPr>
          <w:p w14:paraId="226F7F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noWrap/>
            <w:vAlign w:val="center"/>
          </w:tcPr>
          <w:p w14:paraId="2A7B3B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left w:val="single" w:sz="4" w:space="0" w:color="auto"/>
              <w:right w:val="single" w:sz="4" w:space="0" w:color="auto"/>
            </w:tcBorders>
            <w:noWrap/>
            <w:vAlign w:val="center"/>
          </w:tcPr>
          <w:p w14:paraId="54AFFD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noWrap/>
            <w:vAlign w:val="center"/>
          </w:tcPr>
          <w:p w14:paraId="7EAE65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Combat or special forces operations (2.4)</w:t>
            </w:r>
          </w:p>
        </w:tc>
        <w:tc>
          <w:tcPr>
            <w:tcW w:w="1559" w:type="dxa"/>
            <w:tcBorders>
              <w:top w:val="nil"/>
              <w:left w:val="nil"/>
              <w:bottom w:val="single" w:sz="4" w:space="0" w:color="auto"/>
              <w:right w:val="single" w:sz="4" w:space="0" w:color="auto"/>
            </w:tcBorders>
            <w:shd w:val="clear" w:color="auto" w:fill="auto"/>
            <w:noWrap/>
            <w:vAlign w:val="center"/>
          </w:tcPr>
          <w:p w14:paraId="036EA8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tcPr>
          <w:p w14:paraId="474AEF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150</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(109–191)</w:t>
            </w:r>
          </w:p>
        </w:tc>
        <w:tc>
          <w:tcPr>
            <w:tcW w:w="1559" w:type="dxa"/>
            <w:tcBorders>
              <w:top w:val="nil"/>
              <w:left w:val="nil"/>
              <w:bottom w:val="single" w:sz="4" w:space="0" w:color="auto"/>
              <w:right w:val="single" w:sz="4" w:space="0" w:color="auto"/>
            </w:tcBorders>
            <w:shd w:val="clear" w:color="auto" w:fill="auto"/>
            <w:noWrap/>
            <w:vAlign w:val="center"/>
          </w:tcPr>
          <w:p w14:paraId="20D714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764ABF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447D82B2" w14:textId="77777777" w:rsidTr="003654A2">
        <w:trPr>
          <w:trHeight w:val="20"/>
        </w:trPr>
        <w:tc>
          <w:tcPr>
            <w:tcW w:w="2612" w:type="dxa"/>
            <w:vMerge/>
            <w:tcBorders>
              <w:left w:val="single" w:sz="4" w:space="0" w:color="auto"/>
              <w:right w:val="single" w:sz="4" w:space="0" w:color="auto"/>
            </w:tcBorders>
            <w:vAlign w:val="center"/>
          </w:tcPr>
          <w:p w14:paraId="0A6ADB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noWrap/>
            <w:vAlign w:val="center"/>
          </w:tcPr>
          <w:p w14:paraId="406955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left w:val="single" w:sz="4" w:space="0" w:color="auto"/>
              <w:right w:val="single" w:sz="4" w:space="0" w:color="auto"/>
            </w:tcBorders>
            <w:noWrap/>
            <w:vAlign w:val="center"/>
          </w:tcPr>
          <w:p w14:paraId="23F58B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noWrap/>
            <w:vAlign w:val="center"/>
          </w:tcPr>
          <w:p w14:paraId="1DE319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hint="eastAsia"/>
                <w:color w:val="000000" w:themeColor="text1"/>
                <w:kern w:val="2"/>
                <w:sz w:val="14"/>
                <w:szCs w:val="14"/>
                <w:lang w:val="en-US" w:eastAsia="ja-JP"/>
              </w:rPr>
              <w:t>Hot environment</w:t>
            </w:r>
            <w:r w:rsidRPr="00135B6A">
              <w:rPr>
                <w:rFonts w:ascii="Century" w:eastAsia="ＭＳ 明朝" w:hAnsi="Century" w:cs="Times New Roman"/>
                <w:color w:val="000000" w:themeColor="text1"/>
                <w:kern w:val="2"/>
                <w:sz w:val="14"/>
                <w:szCs w:val="14"/>
                <w:lang w:val="en-US" w:eastAsia="ja-JP"/>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2C4F95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tcPr>
          <w:p w14:paraId="0428A9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150</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(109–191)</w:t>
            </w:r>
          </w:p>
        </w:tc>
        <w:tc>
          <w:tcPr>
            <w:tcW w:w="1559" w:type="dxa"/>
            <w:tcBorders>
              <w:top w:val="nil"/>
              <w:left w:val="nil"/>
              <w:bottom w:val="single" w:sz="4" w:space="0" w:color="auto"/>
              <w:right w:val="single" w:sz="4" w:space="0" w:color="auto"/>
            </w:tcBorders>
            <w:shd w:val="clear" w:color="auto" w:fill="auto"/>
            <w:noWrap/>
            <w:vAlign w:val="center"/>
          </w:tcPr>
          <w:p w14:paraId="2706C8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4A4E9A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6BAB6E92" w14:textId="77777777" w:rsidTr="003654A2">
        <w:trPr>
          <w:trHeight w:val="20"/>
        </w:trPr>
        <w:tc>
          <w:tcPr>
            <w:tcW w:w="2612" w:type="dxa"/>
            <w:vMerge/>
            <w:tcBorders>
              <w:left w:val="single" w:sz="4" w:space="0" w:color="auto"/>
              <w:right w:val="single" w:sz="4" w:space="0" w:color="auto"/>
            </w:tcBorders>
            <w:vAlign w:val="center"/>
          </w:tcPr>
          <w:p w14:paraId="1E0BB2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right w:val="single" w:sz="4" w:space="0" w:color="auto"/>
            </w:tcBorders>
            <w:noWrap/>
            <w:vAlign w:val="center"/>
          </w:tcPr>
          <w:p w14:paraId="41BA1F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left w:val="single" w:sz="4" w:space="0" w:color="auto"/>
              <w:right w:val="single" w:sz="4" w:space="0" w:color="auto"/>
            </w:tcBorders>
            <w:noWrap/>
            <w:vAlign w:val="center"/>
          </w:tcPr>
          <w:p w14:paraId="1C571A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noWrap/>
            <w:vAlign w:val="center"/>
          </w:tcPr>
          <w:p w14:paraId="54974E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 xml:space="preserve">Cold environment </w:t>
            </w:r>
          </w:p>
        </w:tc>
        <w:tc>
          <w:tcPr>
            <w:tcW w:w="1559" w:type="dxa"/>
            <w:tcBorders>
              <w:top w:val="nil"/>
              <w:left w:val="nil"/>
              <w:bottom w:val="single" w:sz="4" w:space="0" w:color="auto"/>
              <w:right w:val="single" w:sz="4" w:space="0" w:color="auto"/>
            </w:tcBorders>
            <w:shd w:val="clear" w:color="auto" w:fill="auto"/>
            <w:noWrap/>
            <w:vAlign w:val="center"/>
          </w:tcPr>
          <w:p w14:paraId="4BBE00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20–35</w:t>
            </w:r>
          </w:p>
        </w:tc>
        <w:tc>
          <w:tcPr>
            <w:tcW w:w="1559" w:type="dxa"/>
            <w:tcBorders>
              <w:top w:val="nil"/>
              <w:left w:val="nil"/>
              <w:bottom w:val="single" w:sz="4" w:space="0" w:color="auto"/>
              <w:right w:val="single" w:sz="4" w:space="0" w:color="auto"/>
            </w:tcBorders>
            <w:shd w:val="clear" w:color="auto" w:fill="auto"/>
            <w:noWrap/>
            <w:vAlign w:val="center"/>
          </w:tcPr>
          <w:p w14:paraId="533177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150</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(109–191)</w:t>
            </w:r>
          </w:p>
        </w:tc>
        <w:tc>
          <w:tcPr>
            <w:tcW w:w="1559" w:type="dxa"/>
            <w:tcBorders>
              <w:top w:val="nil"/>
              <w:left w:val="nil"/>
              <w:bottom w:val="single" w:sz="4" w:space="0" w:color="auto"/>
              <w:right w:val="single" w:sz="4" w:space="0" w:color="auto"/>
            </w:tcBorders>
            <w:shd w:val="clear" w:color="auto" w:fill="auto"/>
            <w:noWrap/>
            <w:vAlign w:val="center"/>
          </w:tcPr>
          <w:p w14:paraId="2BC1C7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43FD68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11098781" w14:textId="77777777" w:rsidTr="003654A2">
        <w:trPr>
          <w:trHeight w:val="20"/>
        </w:trPr>
        <w:tc>
          <w:tcPr>
            <w:tcW w:w="2612" w:type="dxa"/>
            <w:vMerge/>
            <w:tcBorders>
              <w:left w:val="single" w:sz="4" w:space="0" w:color="auto"/>
              <w:bottom w:val="single" w:sz="4" w:space="0" w:color="auto"/>
              <w:right w:val="single" w:sz="4" w:space="0" w:color="auto"/>
            </w:tcBorders>
            <w:vAlign w:val="center"/>
          </w:tcPr>
          <w:p w14:paraId="2ABDC3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1134" w:type="dxa"/>
            <w:vMerge/>
            <w:tcBorders>
              <w:left w:val="single" w:sz="4" w:space="0" w:color="auto"/>
              <w:bottom w:val="single" w:sz="4" w:space="0" w:color="auto"/>
              <w:right w:val="single" w:sz="4" w:space="0" w:color="auto"/>
            </w:tcBorders>
            <w:noWrap/>
            <w:vAlign w:val="center"/>
          </w:tcPr>
          <w:p w14:paraId="4D1198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850" w:type="dxa"/>
            <w:vMerge/>
            <w:tcBorders>
              <w:left w:val="single" w:sz="4" w:space="0" w:color="auto"/>
              <w:bottom w:val="single" w:sz="4" w:space="0" w:color="auto"/>
              <w:right w:val="single" w:sz="4" w:space="0" w:color="auto"/>
            </w:tcBorders>
            <w:noWrap/>
            <w:vAlign w:val="center"/>
          </w:tcPr>
          <w:p w14:paraId="37197A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p>
        </w:tc>
        <w:tc>
          <w:tcPr>
            <w:tcW w:w="3119" w:type="dxa"/>
            <w:tcBorders>
              <w:top w:val="nil"/>
              <w:left w:val="nil"/>
              <w:bottom w:val="single" w:sz="4" w:space="0" w:color="auto"/>
              <w:right w:val="single" w:sz="4" w:space="0" w:color="auto"/>
            </w:tcBorders>
            <w:shd w:val="clear" w:color="auto" w:fill="auto"/>
            <w:noWrap/>
            <w:vAlign w:val="center"/>
          </w:tcPr>
          <w:p w14:paraId="678275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High–altitude environment</w:t>
            </w:r>
          </w:p>
        </w:tc>
        <w:tc>
          <w:tcPr>
            <w:tcW w:w="1559" w:type="dxa"/>
            <w:tcBorders>
              <w:top w:val="nil"/>
              <w:left w:val="nil"/>
              <w:bottom w:val="single" w:sz="4" w:space="0" w:color="auto"/>
              <w:right w:val="single" w:sz="4" w:space="0" w:color="auto"/>
            </w:tcBorders>
            <w:shd w:val="clear" w:color="auto" w:fill="auto"/>
            <w:noWrap/>
            <w:vAlign w:val="center"/>
          </w:tcPr>
          <w:p w14:paraId="12DE3D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ＭＳ 明朝"/>
                <w:color w:val="000000" w:themeColor="text1"/>
                <w:kern w:val="2"/>
                <w:sz w:val="14"/>
                <w:szCs w:val="14"/>
                <w:lang w:val="en-US" w:eastAsia="ja-JP"/>
              </w:rPr>
              <w:t>≤</w:t>
            </w:r>
            <w:r w:rsidRPr="00135B6A">
              <w:rPr>
                <w:rFonts w:ascii="Century" w:eastAsia="ＭＳ 明朝" w:hAnsi="Century" w:cs="Times New Roman" w:hint="eastAsia"/>
                <w:color w:val="000000" w:themeColor="text1"/>
                <w:kern w:val="2"/>
                <w:sz w:val="14"/>
                <w:szCs w:val="14"/>
                <w:lang w:val="en-US" w:eastAsia="ja-JP"/>
              </w:rPr>
              <w:t>25</w:t>
            </w:r>
          </w:p>
        </w:tc>
        <w:tc>
          <w:tcPr>
            <w:tcW w:w="1559" w:type="dxa"/>
            <w:tcBorders>
              <w:top w:val="nil"/>
              <w:left w:val="nil"/>
              <w:bottom w:val="single" w:sz="4" w:space="0" w:color="auto"/>
              <w:right w:val="single" w:sz="4" w:space="0" w:color="auto"/>
            </w:tcBorders>
            <w:shd w:val="clear" w:color="auto" w:fill="auto"/>
            <w:noWrap/>
            <w:vAlign w:val="center"/>
          </w:tcPr>
          <w:p w14:paraId="72E32A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132</w:t>
            </w:r>
            <w:r w:rsidRPr="00135B6A">
              <w:rPr>
                <w:rFonts w:ascii="Century" w:eastAsia="ＭＳ 明朝" w:hAnsi="Century" w:cs="Times New Roman" w:hint="eastAsia"/>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(105–184)</w:t>
            </w:r>
          </w:p>
        </w:tc>
        <w:tc>
          <w:tcPr>
            <w:tcW w:w="1559" w:type="dxa"/>
            <w:tcBorders>
              <w:top w:val="nil"/>
              <w:left w:val="nil"/>
              <w:bottom w:val="single" w:sz="4" w:space="0" w:color="auto"/>
              <w:right w:val="single" w:sz="4" w:space="0" w:color="auto"/>
            </w:tcBorders>
            <w:shd w:val="clear" w:color="auto" w:fill="auto"/>
            <w:noWrap/>
            <w:vAlign w:val="center"/>
          </w:tcPr>
          <w:p w14:paraId="0FF208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c>
          <w:tcPr>
            <w:tcW w:w="1560" w:type="dxa"/>
            <w:tcBorders>
              <w:top w:val="nil"/>
              <w:left w:val="nil"/>
              <w:bottom w:val="single" w:sz="4" w:space="0" w:color="auto"/>
              <w:right w:val="single" w:sz="4" w:space="0" w:color="auto"/>
            </w:tcBorders>
            <w:shd w:val="clear" w:color="auto" w:fill="auto"/>
            <w:noWrap/>
            <w:vAlign w:val="center"/>
          </w:tcPr>
          <w:p w14:paraId="533771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w:t>
            </w:r>
          </w:p>
        </w:tc>
      </w:tr>
      <w:tr w:rsidR="00135B6A" w:rsidRPr="00135B6A" w14:paraId="1F810097" w14:textId="77777777" w:rsidTr="003654A2">
        <w:trPr>
          <w:trHeight w:val="20"/>
        </w:trPr>
        <w:tc>
          <w:tcPr>
            <w:tcW w:w="13952" w:type="dxa"/>
            <w:gridSpan w:val="8"/>
            <w:tcBorders>
              <w:top w:val="single" w:sz="4" w:space="0" w:color="auto"/>
              <w:left w:val="nil"/>
              <w:bottom w:val="nil"/>
              <w:right w:val="nil"/>
            </w:tcBorders>
            <w:shd w:val="clear" w:color="auto" w:fill="auto"/>
            <w:hideMark/>
          </w:tcPr>
          <w:p w14:paraId="35A0111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58BC862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p>
          <w:p w14:paraId="53738E7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 age categories for AMDR have not been established.</w:t>
            </w:r>
          </w:p>
          <w:p w14:paraId="132D2E3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“Believed to approach the limit of human endurance (3.2)” is limited to male adults (19–30 years).</w:t>
            </w:r>
          </w:p>
          <w:p w14:paraId="4752DCA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 xml:space="preserve">No target age category has been established, but since adults are the target population and alcohol intake </w:t>
            </w:r>
            <w:proofErr w:type="gramStart"/>
            <w:r w:rsidRPr="00135B6A">
              <w:rPr>
                <w:rFonts w:ascii="Century" w:eastAsia="ＭＳ 明朝" w:hAnsi="Century" w:cs="Times New Roman"/>
                <w:color w:val="000000" w:themeColor="text1"/>
                <w:kern w:val="2"/>
                <w:sz w:val="14"/>
                <w:szCs w:val="14"/>
                <w:lang w:val="en-US" w:eastAsia="ja-JP"/>
              </w:rPr>
              <w:t>varies</w:t>
            </w:r>
            <w:proofErr w:type="gramEnd"/>
            <w:r w:rsidRPr="00135B6A">
              <w:rPr>
                <w:rFonts w:ascii="Century" w:eastAsia="ＭＳ 明朝" w:hAnsi="Century" w:cs="Times New Roman"/>
                <w:color w:val="000000" w:themeColor="text1"/>
                <w:kern w:val="2"/>
                <w:sz w:val="14"/>
                <w:szCs w:val="14"/>
                <w:lang w:val="en-US" w:eastAsia="ja-JP"/>
              </w:rPr>
              <w:t xml:space="preserve"> among individuals, alcohol-free criteria have also been established, and this is considered the general population standard in the DRI for military operations.</w:t>
            </w:r>
          </w:p>
          <w:p w14:paraId="50E7E95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It is formulated in PAL category “Moderate (1.8)”.</w:t>
            </w:r>
          </w:p>
          <w:p w14:paraId="6BF0171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MDRI has not been formulated.</w:t>
            </w:r>
          </w:p>
          <w:p w14:paraId="74B358D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Targeted only at male.</w:t>
            </w:r>
          </w:p>
          <w:p w14:paraId="1F64685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p>
          <w:p w14:paraId="6A0437B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bookmarkStart w:id="9" w:name="_Hlk166448913"/>
            <w:r w:rsidRPr="00135B6A">
              <w:rPr>
                <w:rFonts w:ascii="Century" w:eastAsia="ＭＳ 明朝" w:hAnsi="Century" w:cs="Times New Roman"/>
                <w:color w:val="000000" w:themeColor="text1"/>
                <w:kern w:val="2"/>
                <w:sz w:val="14"/>
                <w:szCs w:val="14"/>
                <w:lang w:val="en-US" w:eastAsia="ja-JP"/>
              </w:rPr>
              <w:t xml:space="preserve">Abbreviation: </w:t>
            </w:r>
          </w:p>
          <w:p w14:paraId="1EA91F47" w14:textId="063B218B" w:rsidR="000F429B" w:rsidRPr="00135B6A" w:rsidRDefault="000F429B" w:rsidP="000F429B">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AMDR</w:t>
            </w:r>
            <w:r w:rsidRPr="00135B6A">
              <w:rPr>
                <w:rFonts w:ascii="Century" w:eastAsia="ＭＳ 明朝" w:hAnsi="Century" w:cs="Times New Roman" w:hint="eastAsia"/>
                <w:color w:val="000000" w:themeColor="text1"/>
                <w:kern w:val="2"/>
                <w:sz w:val="14"/>
                <w:szCs w:val="14"/>
                <w:lang w:val="en-US" w:eastAsia="ja-JP"/>
              </w:rPr>
              <w:t>,</w:t>
            </w:r>
            <w:r w:rsidRPr="00135B6A">
              <w:rPr>
                <w:rFonts w:ascii="Century" w:eastAsia="ＭＳ 明朝" w:hAnsi="Century" w:cs="Times New Roman"/>
                <w:color w:val="000000" w:themeColor="text1"/>
                <w:kern w:val="2"/>
                <w:sz w:val="14"/>
                <w:szCs w:val="14"/>
                <w:lang w:val="en-US" w:eastAsia="ja-JP"/>
              </w:rPr>
              <w:t xml:space="preserve"> Acceptable Macronutrient Distribution Range; MDRI</w:t>
            </w:r>
            <w:r w:rsidRPr="00135B6A">
              <w:rPr>
                <w:rFonts w:ascii="Century" w:eastAsia="ＭＳ 明朝" w:hAnsi="Century" w:cs="Times New Roman" w:hint="eastAsia"/>
                <w:color w:val="000000" w:themeColor="text1"/>
                <w:kern w:val="2"/>
                <w:sz w:val="14"/>
                <w:szCs w:val="14"/>
                <w:lang w:val="en-US" w:eastAsia="ja-JP"/>
              </w:rPr>
              <w:t>,</w:t>
            </w:r>
            <w:r w:rsidRPr="00135B6A">
              <w:rPr>
                <w:rFonts w:ascii="Century" w:eastAsia="ＭＳ 明朝" w:hAnsi="Century" w:cs="Times New Roman"/>
                <w:color w:val="000000" w:themeColor="text1"/>
                <w:kern w:val="2"/>
                <w:sz w:val="14"/>
                <w:szCs w:val="14"/>
                <w:lang w:val="en-US" w:eastAsia="ja-JP"/>
              </w:rPr>
              <w:t xml:space="preserve"> Military Dietary Reference Intake; </w:t>
            </w:r>
            <w:r w:rsidR="00A37BB4" w:rsidRPr="00135B6A">
              <w:rPr>
                <w:rFonts w:ascii="Century" w:eastAsia="ＭＳ 明朝" w:hAnsi="Century" w:cs="Times New Roman"/>
                <w:color w:val="000000" w:themeColor="text1"/>
                <w:kern w:val="2"/>
                <w:sz w:val="14"/>
                <w:szCs w:val="14"/>
                <w:lang w:val="en-US" w:eastAsia="ja-JP"/>
              </w:rPr>
              <w:t>Military DRV</w:t>
            </w:r>
            <w:r w:rsidR="00A37BB4" w:rsidRPr="00135B6A">
              <w:rPr>
                <w:rFonts w:ascii="Century" w:eastAsia="ＭＳ 明朝" w:hAnsi="Century" w:cs="Times New Roman" w:hint="eastAsia"/>
                <w:color w:val="000000" w:themeColor="text1"/>
                <w:kern w:val="2"/>
                <w:sz w:val="14"/>
                <w:szCs w:val="14"/>
                <w:lang w:val="en-US" w:eastAsia="ja-JP"/>
              </w:rPr>
              <w:t>,</w:t>
            </w:r>
            <w:r w:rsidR="00A37BB4" w:rsidRPr="00135B6A">
              <w:rPr>
                <w:rFonts w:ascii="Century" w:eastAsia="ＭＳ 明朝" w:hAnsi="Century" w:cs="Times New Roman"/>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 xml:space="preserve">Military Dietary Reference Value; </w:t>
            </w:r>
            <w:r w:rsidR="00A37BB4" w:rsidRPr="00135B6A">
              <w:rPr>
                <w:rFonts w:ascii="Century" w:eastAsia="ＭＳ 明朝" w:hAnsi="Century" w:cs="Times New Roman"/>
                <w:color w:val="000000" w:themeColor="text1"/>
                <w:kern w:val="2"/>
                <w:sz w:val="14"/>
                <w:szCs w:val="14"/>
                <w:lang w:val="en-US" w:eastAsia="ja-JP"/>
              </w:rPr>
              <w:t>MRDA</w:t>
            </w:r>
            <w:r w:rsidR="00A37BB4" w:rsidRPr="00135B6A">
              <w:rPr>
                <w:rFonts w:ascii="Century" w:eastAsia="ＭＳ 明朝" w:hAnsi="Century" w:cs="Times New Roman" w:hint="eastAsia"/>
                <w:color w:val="000000" w:themeColor="text1"/>
                <w:kern w:val="2"/>
                <w:sz w:val="14"/>
                <w:szCs w:val="14"/>
                <w:lang w:val="en-US" w:eastAsia="ja-JP"/>
              </w:rPr>
              <w:t>,</w:t>
            </w:r>
            <w:r w:rsidR="00A37BB4" w:rsidRPr="00135B6A">
              <w:rPr>
                <w:rFonts w:ascii="Century" w:eastAsia="ＭＳ 明朝" w:hAnsi="Century" w:cs="Times New Roman"/>
                <w:color w:val="000000" w:themeColor="text1"/>
                <w:kern w:val="2"/>
                <w:sz w:val="14"/>
                <w:szCs w:val="14"/>
                <w:lang w:val="en-US" w:eastAsia="ja-JP"/>
              </w:rPr>
              <w:t xml:space="preserve"> </w:t>
            </w:r>
            <w:r w:rsidRPr="00135B6A">
              <w:rPr>
                <w:rFonts w:ascii="Century" w:eastAsia="ＭＳ 明朝" w:hAnsi="Century" w:cs="Times New Roman"/>
                <w:color w:val="000000" w:themeColor="text1"/>
                <w:kern w:val="2"/>
                <w:sz w:val="14"/>
                <w:szCs w:val="14"/>
                <w:lang w:val="en-US" w:eastAsia="ja-JP"/>
              </w:rPr>
              <w:t>Military Recommended Dietary Allowances</w:t>
            </w:r>
          </w:p>
          <w:p w14:paraId="737287AB" w14:textId="77777777" w:rsidR="00996774" w:rsidRPr="00135B6A" w:rsidRDefault="00996774"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p>
          <w:bookmarkEnd w:id="9"/>
          <w:p w14:paraId="0BCBAB8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p>
        </w:tc>
      </w:tr>
    </w:tbl>
    <w:p w14:paraId="186B3634" w14:textId="77777777" w:rsidR="004B7E36" w:rsidRPr="00135B6A" w:rsidRDefault="004B7E36" w:rsidP="003654A2">
      <w:pPr>
        <w:widowControl w:val="0"/>
        <w:spacing w:after="0" w:line="360" w:lineRule="auto"/>
        <w:jc w:val="both"/>
        <w:rPr>
          <w:rFonts w:ascii="Century" w:eastAsia="ＭＳ 明朝" w:hAnsi="Century" w:cs="Times New Roman"/>
          <w:b/>
          <w:color w:val="000000" w:themeColor="text1"/>
          <w:kern w:val="2"/>
          <w:sz w:val="21"/>
          <w:szCs w:val="21"/>
          <w:lang w:eastAsia="ja-JP"/>
        </w:rPr>
      </w:pPr>
    </w:p>
    <w:p w14:paraId="0D6B9353" w14:textId="77777777" w:rsidR="00E32E7F" w:rsidRPr="00135B6A" w:rsidRDefault="00E32E7F" w:rsidP="003654A2">
      <w:pPr>
        <w:widowControl w:val="0"/>
        <w:spacing w:after="0" w:line="360" w:lineRule="auto"/>
        <w:jc w:val="both"/>
        <w:rPr>
          <w:rFonts w:ascii="Century" w:eastAsia="ＭＳ 明朝" w:hAnsi="Century" w:cs="Times New Roman"/>
          <w:b/>
          <w:color w:val="000000" w:themeColor="text1"/>
          <w:kern w:val="2"/>
          <w:sz w:val="21"/>
          <w:szCs w:val="21"/>
          <w:lang w:eastAsia="ja-JP"/>
        </w:rPr>
      </w:pPr>
    </w:p>
    <w:p w14:paraId="33005575" w14:textId="2BC95330" w:rsidR="003654A2" w:rsidRPr="00135B6A" w:rsidRDefault="003654A2" w:rsidP="003654A2">
      <w:pPr>
        <w:widowControl w:val="0"/>
        <w:spacing w:after="0" w:line="360" w:lineRule="auto"/>
        <w:jc w:val="both"/>
        <w:rPr>
          <w:rFonts w:ascii="Century" w:eastAsia="ＭＳ 明朝" w:hAnsi="Century" w:cs="Times New Roman"/>
          <w:b/>
          <w:color w:val="000000" w:themeColor="text1"/>
          <w:kern w:val="2"/>
          <w:sz w:val="21"/>
          <w:szCs w:val="21"/>
          <w:lang w:val="en-US" w:eastAsia="ja-JP"/>
        </w:rPr>
      </w:pPr>
      <w:bookmarkStart w:id="10" w:name="_Hlk167212947"/>
      <w:r w:rsidRPr="00135B6A">
        <w:rPr>
          <w:rFonts w:ascii="Century" w:eastAsia="ＭＳ 明朝" w:hAnsi="Century" w:cs="Times New Roman"/>
          <w:b/>
          <w:color w:val="000000" w:themeColor="text1"/>
          <w:kern w:val="2"/>
          <w:sz w:val="21"/>
          <w:szCs w:val="21"/>
          <w:lang w:val="en-US" w:eastAsia="ja-JP"/>
        </w:rPr>
        <w:lastRenderedPageBreak/>
        <w:t>Table S6. Fatty acids for which standard values have been established</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b/>
          <w:color w:val="000000" w:themeColor="text1"/>
          <w:kern w:val="2"/>
          <w:sz w:val="21"/>
          <w:szCs w:val="21"/>
          <w:lang w:val="en-US" w:eastAsia="ja-JP"/>
        </w:rPr>
        <w:t xml:space="preserve"> (</w:t>
      </w:r>
      <w:r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color w:val="000000" w:themeColor="text1"/>
          <w:kern w:val="2"/>
          <w:sz w:val="21"/>
          <w:szCs w:val="21"/>
          <w:lang w:val="en-US" w:eastAsia="ja-JP"/>
        </w:rPr>
        <w:t>day)</w:t>
      </w:r>
    </w:p>
    <w:tbl>
      <w:tblPr>
        <w:tblW w:w="13750" w:type="dxa"/>
        <w:tblInd w:w="-5" w:type="dxa"/>
        <w:tblLayout w:type="fixed"/>
        <w:tblCellMar>
          <w:left w:w="99" w:type="dxa"/>
          <w:right w:w="99" w:type="dxa"/>
        </w:tblCellMar>
        <w:tblLook w:val="04A0" w:firstRow="1" w:lastRow="0" w:firstColumn="1" w:lastColumn="0" w:noHBand="0" w:noVBand="1"/>
      </w:tblPr>
      <w:tblGrid>
        <w:gridCol w:w="1134"/>
        <w:gridCol w:w="851"/>
        <w:gridCol w:w="1276"/>
        <w:gridCol w:w="708"/>
        <w:gridCol w:w="567"/>
        <w:gridCol w:w="709"/>
        <w:gridCol w:w="851"/>
        <w:gridCol w:w="708"/>
        <w:gridCol w:w="709"/>
        <w:gridCol w:w="709"/>
        <w:gridCol w:w="425"/>
        <w:gridCol w:w="709"/>
        <w:gridCol w:w="567"/>
        <w:gridCol w:w="709"/>
        <w:gridCol w:w="708"/>
        <w:gridCol w:w="709"/>
        <w:gridCol w:w="425"/>
        <w:gridCol w:w="709"/>
        <w:gridCol w:w="567"/>
      </w:tblGrid>
      <w:tr w:rsidR="00135B6A" w:rsidRPr="00135B6A" w14:paraId="2DC096F1" w14:textId="77777777" w:rsidTr="003654A2">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bookmarkEnd w:id="10"/>
          <w:p w14:paraId="2EDB30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DRI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9E4B8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Age</w:t>
            </w:r>
            <w:r w:rsidRPr="00135B6A">
              <w:rPr>
                <w:rFonts w:ascii="Century" w:eastAsia="ＭＳ Ｐゴシック" w:hAnsi="Century" w:cs="ＭＳ Ｐゴシック"/>
                <w:color w:val="000000" w:themeColor="text1"/>
                <w:sz w:val="15"/>
                <w:szCs w:val="15"/>
                <w:lang w:val="en-US" w:eastAsia="ja-JP"/>
              </w:rPr>
              <w:br/>
              <w:t>(years)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98FC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Category </w:t>
            </w:r>
            <w:r w:rsidRPr="00135B6A">
              <w:rPr>
                <w:rFonts w:ascii="Century" w:eastAsia="ＭＳ Ｐゴシック" w:hAnsi="Century" w:cs="ＭＳ Ｐゴシック"/>
                <w:color w:val="000000" w:themeColor="text1"/>
                <w:sz w:val="13"/>
                <w:szCs w:val="15"/>
                <w:lang w:val="en-US" w:eastAsia="ja-JP"/>
              </w:rPr>
              <w:t>(PAL)</w:t>
            </w:r>
          </w:p>
        </w:tc>
        <w:tc>
          <w:tcPr>
            <w:tcW w:w="6662" w:type="dxa"/>
            <w:gridSpan w:val="10"/>
            <w:tcBorders>
              <w:top w:val="single" w:sz="4" w:space="0" w:color="auto"/>
              <w:left w:val="nil"/>
              <w:bottom w:val="single" w:sz="4" w:space="0" w:color="auto"/>
              <w:right w:val="single" w:sz="4" w:space="0" w:color="000000"/>
            </w:tcBorders>
            <w:shd w:val="clear" w:color="000000" w:fill="F2F2F2"/>
            <w:noWrap/>
            <w:vAlign w:val="center"/>
            <w:hideMark/>
          </w:tcPr>
          <w:p w14:paraId="7613F9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Males</w:t>
            </w:r>
          </w:p>
        </w:tc>
        <w:tc>
          <w:tcPr>
            <w:tcW w:w="3827" w:type="dxa"/>
            <w:gridSpan w:val="6"/>
            <w:tcBorders>
              <w:top w:val="single" w:sz="4" w:space="0" w:color="auto"/>
              <w:left w:val="nil"/>
              <w:bottom w:val="single" w:sz="4" w:space="0" w:color="auto"/>
              <w:right w:val="single" w:sz="4" w:space="0" w:color="000000"/>
            </w:tcBorders>
            <w:shd w:val="clear" w:color="000000" w:fill="F2F2F2"/>
            <w:noWrap/>
            <w:vAlign w:val="center"/>
            <w:hideMark/>
          </w:tcPr>
          <w:p w14:paraId="775C5F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Females</w:t>
            </w:r>
          </w:p>
        </w:tc>
      </w:tr>
      <w:tr w:rsidR="00135B6A" w:rsidRPr="00135B6A" w14:paraId="6E6CBE21" w14:textId="77777777" w:rsidTr="003654A2">
        <w:trPr>
          <w:trHeight w:val="2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6B552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AF469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34AF6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5"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4339EF5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Saturated Fat</w:t>
            </w:r>
          </w:p>
        </w:tc>
        <w:tc>
          <w:tcPr>
            <w:tcW w:w="1560"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0A0A0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PUFA</w:t>
            </w:r>
            <w:r w:rsidRPr="00135B6A">
              <w:rPr>
                <w:rFonts w:ascii="Century" w:eastAsia="ＭＳ Ｐゴシック" w:hAnsi="Century" w:cs="ＭＳ Ｐゴシック"/>
                <w:color w:val="000000" w:themeColor="text1"/>
                <w:sz w:val="15"/>
                <w:szCs w:val="15"/>
                <w:vertAlign w:val="superscript"/>
                <w:lang w:val="en-US" w:eastAsia="ja-JP"/>
              </w:rPr>
              <w:t>*</w:t>
            </w:r>
          </w:p>
        </w:tc>
        <w:tc>
          <w:tcPr>
            <w:tcW w:w="1417" w:type="dxa"/>
            <w:gridSpan w:val="2"/>
            <w:tcBorders>
              <w:top w:val="single" w:sz="4" w:space="0" w:color="auto"/>
              <w:left w:val="nil"/>
              <w:bottom w:val="single" w:sz="4" w:space="0" w:color="auto"/>
              <w:right w:val="single" w:sz="4" w:space="0" w:color="000000"/>
            </w:tcBorders>
            <w:shd w:val="clear" w:color="000000" w:fill="F2F2F2"/>
            <w:vAlign w:val="center"/>
            <w:hideMark/>
          </w:tcPr>
          <w:p w14:paraId="4D40B0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Total LC-</w:t>
            </w:r>
          </w:p>
          <w:p w14:paraId="45CBFC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n-3</w:t>
            </w:r>
            <w:r w:rsidRPr="00135B6A">
              <w:rPr>
                <w:rFonts w:ascii="Century" w:eastAsia="ＭＳ Ｐゴシック" w:hAnsi="Century" w:cs="ＭＳ Ｐゴシック"/>
                <w:color w:val="000000" w:themeColor="text1"/>
                <w:sz w:val="16"/>
                <w:szCs w:val="16"/>
                <w:vertAlign w:val="superscript"/>
                <w:lang w:val="en-US" w:eastAsia="ja-JP"/>
              </w:rPr>
              <w:t>**</w:t>
            </w:r>
          </w:p>
        </w:tc>
        <w:tc>
          <w:tcPr>
            <w:tcW w:w="1134" w:type="dxa"/>
            <w:gridSpan w:val="2"/>
            <w:tcBorders>
              <w:top w:val="single" w:sz="4" w:space="0" w:color="auto"/>
              <w:left w:val="nil"/>
              <w:bottom w:val="single" w:sz="4" w:space="0" w:color="auto"/>
              <w:right w:val="single" w:sz="4" w:space="0" w:color="000000"/>
            </w:tcBorders>
            <w:shd w:val="clear" w:color="000000" w:fill="F2F2F2"/>
            <w:vAlign w:val="center"/>
            <w:hideMark/>
          </w:tcPr>
          <w:p w14:paraId="3DA635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Linoleic acid</w:t>
            </w:r>
          </w:p>
        </w:tc>
        <w:tc>
          <w:tcPr>
            <w:tcW w:w="1276"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2C65FB4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α-linolenic acid</w:t>
            </w:r>
          </w:p>
        </w:tc>
        <w:tc>
          <w:tcPr>
            <w:tcW w:w="1417" w:type="dxa"/>
            <w:gridSpan w:val="2"/>
            <w:tcBorders>
              <w:top w:val="single" w:sz="4" w:space="0" w:color="auto"/>
              <w:left w:val="nil"/>
              <w:bottom w:val="single" w:sz="4" w:space="0" w:color="auto"/>
              <w:right w:val="single" w:sz="4" w:space="0" w:color="000000"/>
            </w:tcBorders>
            <w:shd w:val="clear" w:color="000000" w:fill="F2F2F2"/>
            <w:vAlign w:val="center"/>
            <w:hideMark/>
          </w:tcPr>
          <w:p w14:paraId="5F6492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Total LC-n-3</w:t>
            </w:r>
            <w:r w:rsidRPr="00135B6A">
              <w:rPr>
                <w:rFonts w:ascii="Century" w:eastAsia="ＭＳ Ｐゴシック" w:hAnsi="Century" w:cs="ＭＳ Ｐゴシック"/>
                <w:color w:val="000000" w:themeColor="text1"/>
                <w:sz w:val="15"/>
                <w:szCs w:val="15"/>
                <w:vertAlign w:val="superscript"/>
                <w:lang w:val="en-US" w:eastAsia="ja-JP"/>
              </w:rPr>
              <w:t>*</w:t>
            </w:r>
            <w:r w:rsidRPr="00135B6A">
              <w:rPr>
                <w:rFonts w:ascii="Century" w:eastAsia="ＭＳ Ｐゴシック" w:hAnsi="Century" w:cs="ＭＳ Ｐゴシック"/>
                <w:color w:val="000000" w:themeColor="text1"/>
                <w:sz w:val="16"/>
                <w:szCs w:val="16"/>
                <w:vertAlign w:val="superscript"/>
                <w:lang w:val="en-US" w:eastAsia="ja-JP"/>
              </w:rPr>
              <w:t>*</w:t>
            </w:r>
          </w:p>
        </w:tc>
        <w:tc>
          <w:tcPr>
            <w:tcW w:w="1134" w:type="dxa"/>
            <w:gridSpan w:val="2"/>
            <w:tcBorders>
              <w:top w:val="single" w:sz="4" w:space="0" w:color="auto"/>
              <w:left w:val="nil"/>
              <w:bottom w:val="single" w:sz="4" w:space="0" w:color="auto"/>
              <w:right w:val="single" w:sz="4" w:space="0" w:color="000000"/>
            </w:tcBorders>
            <w:shd w:val="clear" w:color="000000" w:fill="F2F2F2"/>
            <w:vAlign w:val="center"/>
            <w:hideMark/>
          </w:tcPr>
          <w:p w14:paraId="3044DC3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Linoleic acid</w:t>
            </w:r>
          </w:p>
        </w:tc>
        <w:tc>
          <w:tcPr>
            <w:tcW w:w="1276"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CC0E0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α-linolenic acid</w:t>
            </w:r>
          </w:p>
        </w:tc>
      </w:tr>
      <w:tr w:rsidR="00135B6A" w:rsidRPr="00135B6A" w14:paraId="07295975" w14:textId="77777777" w:rsidTr="003654A2">
        <w:trPr>
          <w:trHeight w:val="20"/>
        </w:trPr>
        <w:tc>
          <w:tcPr>
            <w:tcW w:w="1134" w:type="dxa"/>
            <w:vMerge/>
            <w:tcBorders>
              <w:top w:val="single" w:sz="4" w:space="0" w:color="auto"/>
              <w:left w:val="single" w:sz="4" w:space="0" w:color="auto"/>
              <w:bottom w:val="double" w:sz="4" w:space="0" w:color="auto"/>
              <w:right w:val="single" w:sz="4" w:space="0" w:color="auto"/>
            </w:tcBorders>
            <w:vAlign w:val="center"/>
            <w:hideMark/>
          </w:tcPr>
          <w:p w14:paraId="5CC6F07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single" w:sz="4" w:space="0" w:color="auto"/>
              <w:left w:val="single" w:sz="4" w:space="0" w:color="auto"/>
              <w:bottom w:val="double" w:sz="4" w:space="0" w:color="auto"/>
              <w:right w:val="single" w:sz="4" w:space="0" w:color="auto"/>
            </w:tcBorders>
            <w:vAlign w:val="center"/>
            <w:hideMark/>
          </w:tcPr>
          <w:p w14:paraId="57042EC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vMerge/>
            <w:tcBorders>
              <w:top w:val="single" w:sz="4" w:space="0" w:color="auto"/>
              <w:left w:val="single" w:sz="4" w:space="0" w:color="auto"/>
              <w:bottom w:val="double" w:sz="4" w:space="0" w:color="auto"/>
              <w:right w:val="single" w:sz="4" w:space="0" w:color="auto"/>
            </w:tcBorders>
            <w:vAlign w:val="center"/>
            <w:hideMark/>
          </w:tcPr>
          <w:p w14:paraId="5683FD9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8" w:type="dxa"/>
            <w:tcBorders>
              <w:top w:val="nil"/>
              <w:left w:val="nil"/>
              <w:bottom w:val="double" w:sz="4" w:space="0" w:color="auto"/>
              <w:right w:val="single" w:sz="4" w:space="0" w:color="auto"/>
            </w:tcBorders>
            <w:shd w:val="clear" w:color="000000" w:fill="F2F2F2"/>
            <w:noWrap/>
            <w:vAlign w:val="center"/>
            <w:hideMark/>
          </w:tcPr>
          <w:p w14:paraId="20A517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567" w:type="dxa"/>
            <w:tcBorders>
              <w:top w:val="nil"/>
              <w:left w:val="nil"/>
              <w:bottom w:val="double" w:sz="4" w:space="0" w:color="auto"/>
              <w:right w:val="single" w:sz="4" w:space="0" w:color="auto"/>
            </w:tcBorders>
            <w:shd w:val="clear" w:color="000000" w:fill="F2F2F2"/>
            <w:noWrap/>
            <w:vAlign w:val="center"/>
            <w:hideMark/>
          </w:tcPr>
          <w:p w14:paraId="7889FEB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c>
          <w:tcPr>
            <w:tcW w:w="709" w:type="dxa"/>
            <w:tcBorders>
              <w:top w:val="nil"/>
              <w:left w:val="nil"/>
              <w:bottom w:val="double" w:sz="4" w:space="0" w:color="auto"/>
              <w:right w:val="single" w:sz="4" w:space="0" w:color="auto"/>
            </w:tcBorders>
            <w:shd w:val="clear" w:color="000000" w:fill="F2F2F2"/>
            <w:noWrap/>
            <w:vAlign w:val="center"/>
            <w:hideMark/>
          </w:tcPr>
          <w:p w14:paraId="60FCCB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851" w:type="dxa"/>
            <w:tcBorders>
              <w:top w:val="nil"/>
              <w:left w:val="nil"/>
              <w:bottom w:val="double" w:sz="4" w:space="0" w:color="auto"/>
              <w:right w:val="single" w:sz="4" w:space="0" w:color="auto"/>
            </w:tcBorders>
            <w:shd w:val="clear" w:color="000000" w:fill="F2F2F2"/>
            <w:noWrap/>
            <w:vAlign w:val="center"/>
            <w:hideMark/>
          </w:tcPr>
          <w:p w14:paraId="5D04C53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c>
          <w:tcPr>
            <w:tcW w:w="708" w:type="dxa"/>
            <w:tcBorders>
              <w:top w:val="nil"/>
              <w:left w:val="nil"/>
              <w:bottom w:val="double" w:sz="4" w:space="0" w:color="auto"/>
              <w:right w:val="single" w:sz="4" w:space="0" w:color="auto"/>
            </w:tcBorders>
            <w:shd w:val="clear" w:color="000000" w:fill="F2F2F2"/>
            <w:noWrap/>
            <w:vAlign w:val="center"/>
            <w:hideMark/>
          </w:tcPr>
          <w:p w14:paraId="1B0DF53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709" w:type="dxa"/>
            <w:tcBorders>
              <w:top w:val="nil"/>
              <w:left w:val="nil"/>
              <w:bottom w:val="double" w:sz="4" w:space="0" w:color="auto"/>
              <w:right w:val="single" w:sz="4" w:space="0" w:color="auto"/>
            </w:tcBorders>
            <w:shd w:val="clear" w:color="000000" w:fill="F2F2F2"/>
            <w:noWrap/>
            <w:vAlign w:val="center"/>
            <w:hideMark/>
          </w:tcPr>
          <w:p w14:paraId="018527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mg</w:t>
            </w:r>
          </w:p>
        </w:tc>
        <w:tc>
          <w:tcPr>
            <w:tcW w:w="709" w:type="dxa"/>
            <w:tcBorders>
              <w:top w:val="nil"/>
              <w:left w:val="nil"/>
              <w:bottom w:val="double" w:sz="4" w:space="0" w:color="auto"/>
              <w:right w:val="single" w:sz="4" w:space="0" w:color="auto"/>
            </w:tcBorders>
            <w:shd w:val="clear" w:color="000000" w:fill="F2F2F2"/>
            <w:noWrap/>
            <w:vAlign w:val="center"/>
            <w:hideMark/>
          </w:tcPr>
          <w:p w14:paraId="6C5AA7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425" w:type="dxa"/>
            <w:tcBorders>
              <w:top w:val="nil"/>
              <w:left w:val="nil"/>
              <w:bottom w:val="double" w:sz="4" w:space="0" w:color="auto"/>
              <w:right w:val="single" w:sz="4" w:space="0" w:color="auto"/>
            </w:tcBorders>
            <w:shd w:val="clear" w:color="000000" w:fill="F2F2F2"/>
            <w:noWrap/>
            <w:vAlign w:val="center"/>
            <w:hideMark/>
          </w:tcPr>
          <w:p w14:paraId="6CE5A1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c>
          <w:tcPr>
            <w:tcW w:w="709" w:type="dxa"/>
            <w:tcBorders>
              <w:top w:val="nil"/>
              <w:left w:val="nil"/>
              <w:bottom w:val="double" w:sz="4" w:space="0" w:color="auto"/>
              <w:right w:val="single" w:sz="4" w:space="0" w:color="auto"/>
            </w:tcBorders>
            <w:shd w:val="clear" w:color="000000" w:fill="F2F2F2"/>
            <w:noWrap/>
            <w:vAlign w:val="center"/>
            <w:hideMark/>
          </w:tcPr>
          <w:p w14:paraId="40781C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567" w:type="dxa"/>
            <w:tcBorders>
              <w:top w:val="nil"/>
              <w:left w:val="nil"/>
              <w:bottom w:val="double" w:sz="4" w:space="0" w:color="auto"/>
              <w:right w:val="single" w:sz="4" w:space="0" w:color="auto"/>
            </w:tcBorders>
            <w:shd w:val="clear" w:color="000000" w:fill="F2F2F2"/>
            <w:noWrap/>
            <w:vAlign w:val="center"/>
            <w:hideMark/>
          </w:tcPr>
          <w:p w14:paraId="5AE18C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c>
          <w:tcPr>
            <w:tcW w:w="709" w:type="dxa"/>
            <w:tcBorders>
              <w:top w:val="nil"/>
              <w:left w:val="nil"/>
              <w:bottom w:val="double" w:sz="4" w:space="0" w:color="auto"/>
              <w:right w:val="single" w:sz="4" w:space="0" w:color="auto"/>
            </w:tcBorders>
            <w:shd w:val="clear" w:color="000000" w:fill="F2F2F2"/>
            <w:noWrap/>
            <w:vAlign w:val="center"/>
            <w:hideMark/>
          </w:tcPr>
          <w:p w14:paraId="19DFEF7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708" w:type="dxa"/>
            <w:tcBorders>
              <w:top w:val="nil"/>
              <w:left w:val="nil"/>
              <w:bottom w:val="double" w:sz="4" w:space="0" w:color="auto"/>
              <w:right w:val="single" w:sz="4" w:space="0" w:color="auto"/>
            </w:tcBorders>
            <w:shd w:val="clear" w:color="000000" w:fill="F2F2F2"/>
            <w:noWrap/>
            <w:vAlign w:val="center"/>
            <w:hideMark/>
          </w:tcPr>
          <w:p w14:paraId="3EF1AD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mg</w:t>
            </w:r>
          </w:p>
        </w:tc>
        <w:tc>
          <w:tcPr>
            <w:tcW w:w="709" w:type="dxa"/>
            <w:tcBorders>
              <w:top w:val="nil"/>
              <w:left w:val="nil"/>
              <w:bottom w:val="double" w:sz="4" w:space="0" w:color="auto"/>
              <w:right w:val="single" w:sz="4" w:space="0" w:color="auto"/>
            </w:tcBorders>
            <w:shd w:val="clear" w:color="000000" w:fill="F2F2F2"/>
            <w:noWrap/>
            <w:vAlign w:val="center"/>
            <w:hideMark/>
          </w:tcPr>
          <w:p w14:paraId="58912D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425" w:type="dxa"/>
            <w:tcBorders>
              <w:top w:val="nil"/>
              <w:left w:val="nil"/>
              <w:bottom w:val="double" w:sz="4" w:space="0" w:color="auto"/>
              <w:right w:val="single" w:sz="4" w:space="0" w:color="auto"/>
            </w:tcBorders>
            <w:shd w:val="clear" w:color="000000" w:fill="F2F2F2"/>
            <w:noWrap/>
            <w:vAlign w:val="center"/>
            <w:hideMark/>
          </w:tcPr>
          <w:p w14:paraId="548B3D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c>
          <w:tcPr>
            <w:tcW w:w="709" w:type="dxa"/>
            <w:tcBorders>
              <w:top w:val="nil"/>
              <w:left w:val="nil"/>
              <w:bottom w:val="double" w:sz="4" w:space="0" w:color="auto"/>
              <w:right w:val="single" w:sz="4" w:space="0" w:color="auto"/>
            </w:tcBorders>
            <w:shd w:val="clear" w:color="000000" w:fill="F2F2F2"/>
            <w:noWrap/>
            <w:vAlign w:val="center"/>
            <w:hideMark/>
          </w:tcPr>
          <w:p w14:paraId="7CC4161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term</w:t>
            </w:r>
          </w:p>
        </w:tc>
        <w:tc>
          <w:tcPr>
            <w:tcW w:w="567" w:type="dxa"/>
            <w:tcBorders>
              <w:top w:val="nil"/>
              <w:left w:val="nil"/>
              <w:bottom w:val="double" w:sz="4" w:space="0" w:color="auto"/>
              <w:right w:val="single" w:sz="4" w:space="0" w:color="auto"/>
            </w:tcBorders>
            <w:shd w:val="clear" w:color="000000" w:fill="F2F2F2"/>
            <w:noWrap/>
            <w:vAlign w:val="center"/>
            <w:hideMark/>
          </w:tcPr>
          <w:p w14:paraId="09907D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3"/>
                <w:lang w:val="en-US" w:eastAsia="ja-JP"/>
              </w:rPr>
            </w:pPr>
            <w:r w:rsidRPr="00135B6A">
              <w:rPr>
                <w:rFonts w:ascii="Century" w:eastAsia="ＭＳ Ｐゴシック" w:hAnsi="Century" w:cs="ＭＳ Ｐゴシック"/>
                <w:color w:val="000000" w:themeColor="text1"/>
                <w:sz w:val="13"/>
                <w:szCs w:val="13"/>
                <w:lang w:val="en-US" w:eastAsia="ja-JP"/>
              </w:rPr>
              <w:t>g</w:t>
            </w:r>
          </w:p>
        </w:tc>
      </w:tr>
      <w:tr w:rsidR="00135B6A" w:rsidRPr="00135B6A" w14:paraId="09E3A970" w14:textId="77777777" w:rsidTr="003654A2">
        <w:trPr>
          <w:trHeight w:val="20"/>
        </w:trPr>
        <w:tc>
          <w:tcPr>
            <w:tcW w:w="1134"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5859853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Civilian of Australia, 2006</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14:paraId="7D58732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14–18</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546C0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4644F8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F0493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14:paraId="4DA2791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14:paraId="6D0B48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64E97A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14:paraId="6BFCCC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70</w:t>
            </w:r>
          </w:p>
        </w:tc>
        <w:tc>
          <w:tcPr>
            <w:tcW w:w="70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5C2EA0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425" w:type="dxa"/>
            <w:tcBorders>
              <w:top w:val="double" w:sz="4" w:space="0" w:color="auto"/>
              <w:left w:val="nil"/>
              <w:bottom w:val="single" w:sz="4" w:space="0" w:color="auto"/>
              <w:right w:val="single" w:sz="4" w:space="0" w:color="auto"/>
            </w:tcBorders>
            <w:shd w:val="clear" w:color="auto" w:fill="auto"/>
            <w:noWrap/>
            <w:vAlign w:val="center"/>
            <w:hideMark/>
          </w:tcPr>
          <w:p w14:paraId="03CED6D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12</w:t>
            </w:r>
          </w:p>
        </w:tc>
        <w:tc>
          <w:tcPr>
            <w:tcW w:w="70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3115A9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271E70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55D3EC0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E1318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85</w:t>
            </w:r>
          </w:p>
        </w:tc>
        <w:tc>
          <w:tcPr>
            <w:tcW w:w="70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7DAA0EE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425" w:type="dxa"/>
            <w:tcBorders>
              <w:top w:val="double" w:sz="4" w:space="0" w:color="auto"/>
              <w:left w:val="nil"/>
              <w:bottom w:val="single" w:sz="4" w:space="0" w:color="auto"/>
              <w:right w:val="single" w:sz="4" w:space="0" w:color="auto"/>
            </w:tcBorders>
            <w:shd w:val="clear" w:color="auto" w:fill="auto"/>
            <w:noWrap/>
            <w:vAlign w:val="center"/>
            <w:hideMark/>
          </w:tcPr>
          <w:p w14:paraId="000BF1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8</w:t>
            </w:r>
          </w:p>
        </w:tc>
        <w:tc>
          <w:tcPr>
            <w:tcW w:w="709"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hideMark/>
          </w:tcPr>
          <w:p w14:paraId="652BF7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62D469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531F8350"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7DE7F08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46031F6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19–70</w:t>
            </w:r>
          </w:p>
        </w:tc>
        <w:tc>
          <w:tcPr>
            <w:tcW w:w="1276" w:type="dxa"/>
            <w:tcBorders>
              <w:top w:val="nil"/>
              <w:left w:val="nil"/>
              <w:bottom w:val="single" w:sz="4" w:space="0" w:color="auto"/>
              <w:right w:val="single" w:sz="4" w:space="0" w:color="auto"/>
            </w:tcBorders>
            <w:shd w:val="clear" w:color="auto" w:fill="auto"/>
            <w:noWrap/>
            <w:vAlign w:val="center"/>
            <w:hideMark/>
          </w:tcPr>
          <w:p w14:paraId="00D924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55A8A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D8DE8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81E306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693418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vMerge/>
            <w:tcBorders>
              <w:top w:val="nil"/>
              <w:left w:val="single" w:sz="4" w:space="0" w:color="auto"/>
              <w:bottom w:val="single" w:sz="4" w:space="0" w:color="000000"/>
              <w:right w:val="single" w:sz="4" w:space="0" w:color="auto"/>
            </w:tcBorders>
            <w:vAlign w:val="center"/>
            <w:hideMark/>
          </w:tcPr>
          <w:p w14:paraId="0E9DD64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58311B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160</w:t>
            </w:r>
          </w:p>
        </w:tc>
        <w:tc>
          <w:tcPr>
            <w:tcW w:w="709" w:type="dxa"/>
            <w:vMerge/>
            <w:tcBorders>
              <w:top w:val="nil"/>
              <w:left w:val="single" w:sz="4" w:space="0" w:color="auto"/>
              <w:bottom w:val="single" w:sz="4" w:space="0" w:color="000000"/>
              <w:right w:val="single" w:sz="4" w:space="0" w:color="auto"/>
            </w:tcBorders>
            <w:vAlign w:val="center"/>
            <w:hideMark/>
          </w:tcPr>
          <w:p w14:paraId="6EFCF8A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79DBF55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000000"/>
              <w:right w:val="single" w:sz="4" w:space="0" w:color="auto"/>
            </w:tcBorders>
            <w:vAlign w:val="center"/>
            <w:hideMark/>
          </w:tcPr>
          <w:p w14:paraId="0660AA6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457625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vMerge/>
            <w:tcBorders>
              <w:top w:val="nil"/>
              <w:left w:val="single" w:sz="4" w:space="0" w:color="auto"/>
              <w:bottom w:val="single" w:sz="4" w:space="0" w:color="000000"/>
              <w:right w:val="single" w:sz="4" w:space="0" w:color="auto"/>
            </w:tcBorders>
            <w:vAlign w:val="center"/>
            <w:hideMark/>
          </w:tcPr>
          <w:p w14:paraId="6088C76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8" w:type="dxa"/>
            <w:tcBorders>
              <w:top w:val="nil"/>
              <w:left w:val="nil"/>
              <w:bottom w:val="single" w:sz="4" w:space="0" w:color="auto"/>
              <w:right w:val="single" w:sz="4" w:space="0" w:color="auto"/>
            </w:tcBorders>
            <w:shd w:val="clear" w:color="auto" w:fill="auto"/>
            <w:noWrap/>
            <w:vAlign w:val="center"/>
            <w:hideMark/>
          </w:tcPr>
          <w:p w14:paraId="7A55E36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90</w:t>
            </w:r>
          </w:p>
        </w:tc>
        <w:tc>
          <w:tcPr>
            <w:tcW w:w="709" w:type="dxa"/>
            <w:vMerge/>
            <w:tcBorders>
              <w:top w:val="nil"/>
              <w:left w:val="single" w:sz="4" w:space="0" w:color="auto"/>
              <w:bottom w:val="single" w:sz="4" w:space="0" w:color="000000"/>
              <w:right w:val="single" w:sz="4" w:space="0" w:color="auto"/>
            </w:tcBorders>
            <w:vAlign w:val="center"/>
            <w:hideMark/>
          </w:tcPr>
          <w:p w14:paraId="4C02AAD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1D6180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8</w:t>
            </w:r>
          </w:p>
        </w:tc>
        <w:tc>
          <w:tcPr>
            <w:tcW w:w="709" w:type="dxa"/>
            <w:vMerge/>
            <w:tcBorders>
              <w:top w:val="nil"/>
              <w:left w:val="single" w:sz="4" w:space="0" w:color="auto"/>
              <w:bottom w:val="single" w:sz="4" w:space="0" w:color="000000"/>
              <w:right w:val="single" w:sz="4" w:space="0" w:color="auto"/>
            </w:tcBorders>
            <w:vAlign w:val="center"/>
            <w:hideMark/>
          </w:tcPr>
          <w:p w14:paraId="409A121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71B54B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71BCB329"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7AFD64E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6615181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1276" w:type="dxa"/>
            <w:tcBorders>
              <w:top w:val="nil"/>
              <w:left w:val="nil"/>
              <w:bottom w:val="single" w:sz="4" w:space="0" w:color="auto"/>
              <w:right w:val="single" w:sz="4" w:space="0" w:color="auto"/>
            </w:tcBorders>
            <w:shd w:val="clear" w:color="auto" w:fill="auto"/>
            <w:noWrap/>
            <w:vAlign w:val="center"/>
            <w:hideMark/>
          </w:tcPr>
          <w:p w14:paraId="524ABF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18A2008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9FAD8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475B9B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206910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997F16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UL</w:t>
            </w:r>
          </w:p>
        </w:tc>
        <w:tc>
          <w:tcPr>
            <w:tcW w:w="709" w:type="dxa"/>
            <w:tcBorders>
              <w:top w:val="nil"/>
              <w:left w:val="nil"/>
              <w:bottom w:val="single" w:sz="4" w:space="0" w:color="auto"/>
              <w:right w:val="single" w:sz="4" w:space="0" w:color="auto"/>
            </w:tcBorders>
            <w:shd w:val="clear" w:color="auto" w:fill="auto"/>
            <w:noWrap/>
            <w:vAlign w:val="center"/>
            <w:hideMark/>
          </w:tcPr>
          <w:p w14:paraId="551493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3000</w:t>
            </w:r>
          </w:p>
        </w:tc>
        <w:tc>
          <w:tcPr>
            <w:tcW w:w="709" w:type="dxa"/>
            <w:tcBorders>
              <w:top w:val="nil"/>
              <w:left w:val="nil"/>
              <w:bottom w:val="single" w:sz="4" w:space="0" w:color="auto"/>
              <w:right w:val="single" w:sz="4" w:space="0" w:color="auto"/>
            </w:tcBorders>
            <w:shd w:val="clear" w:color="auto" w:fill="auto"/>
            <w:noWrap/>
            <w:vAlign w:val="center"/>
            <w:hideMark/>
          </w:tcPr>
          <w:p w14:paraId="1162A75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10BA965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1254F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F67FC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35DF91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UL</w:t>
            </w:r>
          </w:p>
        </w:tc>
        <w:tc>
          <w:tcPr>
            <w:tcW w:w="708" w:type="dxa"/>
            <w:tcBorders>
              <w:top w:val="nil"/>
              <w:left w:val="nil"/>
              <w:bottom w:val="single" w:sz="4" w:space="0" w:color="auto"/>
              <w:right w:val="single" w:sz="4" w:space="0" w:color="auto"/>
            </w:tcBorders>
            <w:shd w:val="clear" w:color="auto" w:fill="auto"/>
            <w:noWrap/>
            <w:vAlign w:val="center"/>
            <w:hideMark/>
          </w:tcPr>
          <w:p w14:paraId="472ACD9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3000</w:t>
            </w:r>
          </w:p>
        </w:tc>
        <w:tc>
          <w:tcPr>
            <w:tcW w:w="709" w:type="dxa"/>
            <w:tcBorders>
              <w:top w:val="nil"/>
              <w:left w:val="nil"/>
              <w:bottom w:val="single" w:sz="4" w:space="0" w:color="auto"/>
              <w:right w:val="single" w:sz="4" w:space="0" w:color="auto"/>
            </w:tcBorders>
            <w:shd w:val="clear" w:color="auto" w:fill="auto"/>
            <w:noWrap/>
            <w:vAlign w:val="center"/>
            <w:hideMark/>
          </w:tcPr>
          <w:p w14:paraId="501DDD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24CACB7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12ED47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3EBA2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2362CF84"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6F322F6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735107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1276" w:type="dxa"/>
            <w:tcBorders>
              <w:top w:val="nil"/>
              <w:left w:val="nil"/>
              <w:bottom w:val="single" w:sz="4" w:space="0" w:color="auto"/>
              <w:right w:val="single" w:sz="4" w:space="0" w:color="auto"/>
            </w:tcBorders>
            <w:shd w:val="clear" w:color="auto" w:fill="auto"/>
            <w:noWrap/>
            <w:vAlign w:val="center"/>
            <w:hideMark/>
          </w:tcPr>
          <w:p w14:paraId="068BB4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89DB2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4E2FC5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2F635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1A6F17F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2F715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SDT</w:t>
            </w:r>
          </w:p>
        </w:tc>
        <w:tc>
          <w:tcPr>
            <w:tcW w:w="709" w:type="dxa"/>
            <w:tcBorders>
              <w:top w:val="nil"/>
              <w:left w:val="nil"/>
              <w:bottom w:val="single" w:sz="4" w:space="0" w:color="auto"/>
              <w:right w:val="single" w:sz="4" w:space="0" w:color="auto"/>
            </w:tcBorders>
            <w:shd w:val="clear" w:color="auto" w:fill="auto"/>
            <w:noWrap/>
            <w:vAlign w:val="center"/>
            <w:hideMark/>
          </w:tcPr>
          <w:p w14:paraId="4C00C7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610</w:t>
            </w:r>
          </w:p>
        </w:tc>
        <w:tc>
          <w:tcPr>
            <w:tcW w:w="709" w:type="dxa"/>
            <w:tcBorders>
              <w:top w:val="nil"/>
              <w:left w:val="nil"/>
              <w:bottom w:val="single" w:sz="4" w:space="0" w:color="auto"/>
              <w:right w:val="single" w:sz="4" w:space="0" w:color="auto"/>
            </w:tcBorders>
            <w:shd w:val="clear" w:color="auto" w:fill="auto"/>
            <w:noWrap/>
            <w:vAlign w:val="center"/>
            <w:hideMark/>
          </w:tcPr>
          <w:p w14:paraId="54E82CA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6A06C78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122833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4103B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DD8E63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SDT</w:t>
            </w:r>
          </w:p>
        </w:tc>
        <w:tc>
          <w:tcPr>
            <w:tcW w:w="708" w:type="dxa"/>
            <w:tcBorders>
              <w:top w:val="nil"/>
              <w:left w:val="nil"/>
              <w:bottom w:val="single" w:sz="4" w:space="0" w:color="auto"/>
              <w:right w:val="single" w:sz="4" w:space="0" w:color="auto"/>
            </w:tcBorders>
            <w:shd w:val="clear" w:color="auto" w:fill="auto"/>
            <w:noWrap/>
            <w:vAlign w:val="center"/>
            <w:hideMark/>
          </w:tcPr>
          <w:p w14:paraId="4504BF5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430</w:t>
            </w:r>
          </w:p>
        </w:tc>
        <w:tc>
          <w:tcPr>
            <w:tcW w:w="709" w:type="dxa"/>
            <w:tcBorders>
              <w:top w:val="nil"/>
              <w:left w:val="nil"/>
              <w:bottom w:val="single" w:sz="4" w:space="0" w:color="auto"/>
              <w:right w:val="single" w:sz="4" w:space="0" w:color="auto"/>
            </w:tcBorders>
            <w:shd w:val="clear" w:color="auto" w:fill="auto"/>
            <w:noWrap/>
            <w:vAlign w:val="center"/>
            <w:hideMark/>
          </w:tcPr>
          <w:p w14:paraId="622E6ED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2A5FD5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98D5D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F560DF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72D0A5F0" w14:textId="77777777" w:rsidTr="003654A2">
        <w:trPr>
          <w:trHeight w:val="2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0BFCE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Civilian of USA, 2002, 2005</w:t>
            </w:r>
            <w:r w:rsidRPr="00135B6A">
              <w:rPr>
                <w:rFonts w:ascii="Century" w:eastAsia="ＭＳ Ｐゴシック" w:hAnsi="Century" w:cs="ＭＳ Ｐゴシック"/>
                <w:color w:val="000000" w:themeColor="text1"/>
                <w:sz w:val="15"/>
                <w:szCs w:val="15"/>
                <w:vertAlign w:val="superscript"/>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7961CC4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14–18</w:t>
            </w:r>
          </w:p>
        </w:tc>
        <w:tc>
          <w:tcPr>
            <w:tcW w:w="1276" w:type="dxa"/>
            <w:tcBorders>
              <w:top w:val="nil"/>
              <w:left w:val="nil"/>
              <w:bottom w:val="single" w:sz="4" w:space="0" w:color="auto"/>
              <w:right w:val="single" w:sz="4" w:space="0" w:color="auto"/>
            </w:tcBorders>
            <w:shd w:val="clear" w:color="auto" w:fill="auto"/>
            <w:noWrap/>
            <w:vAlign w:val="center"/>
            <w:hideMark/>
          </w:tcPr>
          <w:p w14:paraId="37E6C07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A71AA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5AAEA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8EB7E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2D6803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A5360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BB8BB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106C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425" w:type="dxa"/>
            <w:tcBorders>
              <w:top w:val="nil"/>
              <w:left w:val="nil"/>
              <w:bottom w:val="single" w:sz="4" w:space="0" w:color="auto"/>
              <w:right w:val="single" w:sz="4" w:space="0" w:color="auto"/>
            </w:tcBorders>
            <w:shd w:val="clear" w:color="auto" w:fill="auto"/>
            <w:noWrap/>
            <w:vAlign w:val="center"/>
            <w:hideMark/>
          </w:tcPr>
          <w:p w14:paraId="460CBB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22C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nil"/>
              <w:left w:val="nil"/>
              <w:bottom w:val="single" w:sz="4" w:space="0" w:color="auto"/>
              <w:right w:val="single" w:sz="4" w:space="0" w:color="auto"/>
            </w:tcBorders>
            <w:shd w:val="clear" w:color="auto" w:fill="auto"/>
            <w:noWrap/>
            <w:vAlign w:val="center"/>
            <w:hideMark/>
          </w:tcPr>
          <w:p w14:paraId="29FEF9F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35C751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A7FB9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EBEB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425" w:type="dxa"/>
            <w:tcBorders>
              <w:top w:val="nil"/>
              <w:left w:val="nil"/>
              <w:bottom w:val="single" w:sz="4" w:space="0" w:color="auto"/>
              <w:right w:val="single" w:sz="4" w:space="0" w:color="auto"/>
            </w:tcBorders>
            <w:shd w:val="clear" w:color="auto" w:fill="auto"/>
            <w:noWrap/>
            <w:vAlign w:val="center"/>
            <w:hideMark/>
          </w:tcPr>
          <w:p w14:paraId="05AA6F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8DCE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nil"/>
              <w:left w:val="nil"/>
              <w:bottom w:val="single" w:sz="4" w:space="0" w:color="auto"/>
              <w:right w:val="single" w:sz="4" w:space="0" w:color="auto"/>
            </w:tcBorders>
            <w:shd w:val="clear" w:color="auto" w:fill="auto"/>
            <w:noWrap/>
            <w:vAlign w:val="center"/>
            <w:hideMark/>
          </w:tcPr>
          <w:p w14:paraId="39259B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36B385DD"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497ACD5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072464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19–30</w:t>
            </w:r>
          </w:p>
        </w:tc>
        <w:tc>
          <w:tcPr>
            <w:tcW w:w="1276" w:type="dxa"/>
            <w:tcBorders>
              <w:top w:val="nil"/>
              <w:left w:val="nil"/>
              <w:bottom w:val="single" w:sz="4" w:space="0" w:color="auto"/>
              <w:right w:val="single" w:sz="4" w:space="0" w:color="auto"/>
            </w:tcBorders>
            <w:shd w:val="clear" w:color="auto" w:fill="auto"/>
            <w:noWrap/>
            <w:vAlign w:val="center"/>
            <w:hideMark/>
          </w:tcPr>
          <w:p w14:paraId="1A3D44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B7DA0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D75308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3D3DF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222288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1CAC0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A5457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10BC754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28EB3E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17</w:t>
            </w:r>
          </w:p>
        </w:tc>
        <w:tc>
          <w:tcPr>
            <w:tcW w:w="709" w:type="dxa"/>
            <w:vMerge/>
            <w:tcBorders>
              <w:top w:val="nil"/>
              <w:left w:val="single" w:sz="4" w:space="0" w:color="auto"/>
              <w:bottom w:val="single" w:sz="4" w:space="0" w:color="000000"/>
              <w:right w:val="single" w:sz="4" w:space="0" w:color="auto"/>
            </w:tcBorders>
            <w:vAlign w:val="center"/>
            <w:hideMark/>
          </w:tcPr>
          <w:p w14:paraId="63B8EAE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481809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5D209B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470044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7055FB6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2D9B79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12</w:t>
            </w:r>
          </w:p>
        </w:tc>
        <w:tc>
          <w:tcPr>
            <w:tcW w:w="709" w:type="dxa"/>
            <w:vMerge/>
            <w:tcBorders>
              <w:top w:val="nil"/>
              <w:left w:val="single" w:sz="4" w:space="0" w:color="auto"/>
              <w:bottom w:val="single" w:sz="4" w:space="0" w:color="000000"/>
              <w:right w:val="single" w:sz="4" w:space="0" w:color="auto"/>
            </w:tcBorders>
            <w:vAlign w:val="center"/>
            <w:hideMark/>
          </w:tcPr>
          <w:p w14:paraId="4082126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590883C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2D2EB71F"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202347B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048284C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31–50</w:t>
            </w:r>
          </w:p>
        </w:tc>
        <w:tc>
          <w:tcPr>
            <w:tcW w:w="1276" w:type="dxa"/>
            <w:tcBorders>
              <w:top w:val="nil"/>
              <w:left w:val="nil"/>
              <w:bottom w:val="single" w:sz="4" w:space="0" w:color="auto"/>
              <w:right w:val="single" w:sz="4" w:space="0" w:color="auto"/>
            </w:tcBorders>
            <w:shd w:val="clear" w:color="auto" w:fill="auto"/>
            <w:noWrap/>
            <w:vAlign w:val="center"/>
            <w:hideMark/>
          </w:tcPr>
          <w:p w14:paraId="1E2BBB1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EB4B56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59EE5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BE330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55C4E9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E3C37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72F73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2260B03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72546DF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17</w:t>
            </w:r>
          </w:p>
        </w:tc>
        <w:tc>
          <w:tcPr>
            <w:tcW w:w="709" w:type="dxa"/>
            <w:vMerge/>
            <w:tcBorders>
              <w:top w:val="nil"/>
              <w:left w:val="single" w:sz="4" w:space="0" w:color="auto"/>
              <w:bottom w:val="single" w:sz="4" w:space="0" w:color="000000"/>
              <w:right w:val="single" w:sz="4" w:space="0" w:color="auto"/>
            </w:tcBorders>
            <w:vAlign w:val="center"/>
            <w:hideMark/>
          </w:tcPr>
          <w:p w14:paraId="2C0C7E7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765C894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570C224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78C707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31C42BB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4DCD46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12</w:t>
            </w:r>
          </w:p>
        </w:tc>
        <w:tc>
          <w:tcPr>
            <w:tcW w:w="709" w:type="dxa"/>
            <w:vMerge/>
            <w:tcBorders>
              <w:top w:val="nil"/>
              <w:left w:val="single" w:sz="4" w:space="0" w:color="auto"/>
              <w:bottom w:val="single" w:sz="4" w:space="0" w:color="000000"/>
              <w:right w:val="single" w:sz="4" w:space="0" w:color="auto"/>
            </w:tcBorders>
            <w:vAlign w:val="center"/>
            <w:hideMark/>
          </w:tcPr>
          <w:p w14:paraId="57041F6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5435C0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1F20A202" w14:textId="77777777" w:rsidTr="003654A2">
        <w:trPr>
          <w:trHeight w:val="20"/>
        </w:trPr>
        <w:tc>
          <w:tcPr>
            <w:tcW w:w="1134" w:type="dxa"/>
            <w:vMerge/>
            <w:tcBorders>
              <w:top w:val="nil"/>
              <w:left w:val="single" w:sz="4" w:space="0" w:color="auto"/>
              <w:bottom w:val="single" w:sz="4" w:space="0" w:color="000000"/>
              <w:right w:val="single" w:sz="4" w:space="0" w:color="auto"/>
            </w:tcBorders>
            <w:vAlign w:val="center"/>
            <w:hideMark/>
          </w:tcPr>
          <w:p w14:paraId="7433F22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07DDD6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51–70</w:t>
            </w:r>
          </w:p>
        </w:tc>
        <w:tc>
          <w:tcPr>
            <w:tcW w:w="1276" w:type="dxa"/>
            <w:tcBorders>
              <w:top w:val="nil"/>
              <w:left w:val="nil"/>
              <w:bottom w:val="single" w:sz="4" w:space="0" w:color="auto"/>
              <w:right w:val="single" w:sz="4" w:space="0" w:color="auto"/>
            </w:tcBorders>
            <w:shd w:val="clear" w:color="auto" w:fill="auto"/>
            <w:noWrap/>
            <w:vAlign w:val="center"/>
            <w:hideMark/>
          </w:tcPr>
          <w:p w14:paraId="648744E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46A389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A0AC6C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A79E2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7106046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EE41DB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053D85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0B9FF8B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131586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14</w:t>
            </w:r>
          </w:p>
        </w:tc>
        <w:tc>
          <w:tcPr>
            <w:tcW w:w="709" w:type="dxa"/>
            <w:vMerge/>
            <w:tcBorders>
              <w:top w:val="nil"/>
              <w:left w:val="single" w:sz="4" w:space="0" w:color="auto"/>
              <w:bottom w:val="single" w:sz="4" w:space="0" w:color="000000"/>
              <w:right w:val="single" w:sz="4" w:space="0" w:color="auto"/>
            </w:tcBorders>
            <w:vAlign w:val="center"/>
            <w:hideMark/>
          </w:tcPr>
          <w:p w14:paraId="3BDABBE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5166AE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6B3EB0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5EFDEA2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4E0D1AA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67C4913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11</w:t>
            </w:r>
          </w:p>
        </w:tc>
        <w:tc>
          <w:tcPr>
            <w:tcW w:w="709" w:type="dxa"/>
            <w:vMerge/>
            <w:tcBorders>
              <w:top w:val="nil"/>
              <w:left w:val="single" w:sz="4" w:space="0" w:color="auto"/>
              <w:bottom w:val="single" w:sz="4" w:space="0" w:color="000000"/>
              <w:right w:val="single" w:sz="4" w:space="0" w:color="auto"/>
            </w:tcBorders>
            <w:vAlign w:val="center"/>
            <w:hideMark/>
          </w:tcPr>
          <w:p w14:paraId="7B040AA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6519856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7C68FC26" w14:textId="77777777" w:rsidTr="003654A2">
        <w:trPr>
          <w:trHeight w:val="2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1F3E06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Military of USA, 2017</w:t>
            </w:r>
            <w:r w:rsidRPr="00135B6A">
              <w:rPr>
                <w:rFonts w:ascii="Century" w:eastAsia="ＭＳ Ｐゴシック" w:hAnsi="Century" w:cs="ＭＳ Ｐゴシック"/>
                <w:color w:val="000000" w:themeColor="text1"/>
                <w:sz w:val="15"/>
                <w:szCs w:val="15"/>
                <w:vertAlign w:val="superscript"/>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43F563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19–30</w:t>
            </w:r>
          </w:p>
        </w:tc>
        <w:tc>
          <w:tcPr>
            <w:tcW w:w="1276" w:type="dxa"/>
            <w:tcBorders>
              <w:top w:val="nil"/>
              <w:left w:val="nil"/>
              <w:bottom w:val="single" w:sz="4" w:space="0" w:color="auto"/>
              <w:right w:val="single" w:sz="4" w:space="0" w:color="auto"/>
            </w:tcBorders>
            <w:shd w:val="clear" w:color="auto" w:fill="auto"/>
            <w:noWrap/>
            <w:vAlign w:val="center"/>
            <w:hideMark/>
          </w:tcPr>
          <w:p w14:paraId="380398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D031F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BDA32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CDAD8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72B1A3F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3EBE4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B974A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61554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MDRI</w:t>
            </w:r>
          </w:p>
        </w:tc>
        <w:tc>
          <w:tcPr>
            <w:tcW w:w="425" w:type="dxa"/>
            <w:tcBorders>
              <w:top w:val="nil"/>
              <w:left w:val="nil"/>
              <w:bottom w:val="single" w:sz="4" w:space="0" w:color="auto"/>
              <w:right w:val="single" w:sz="4" w:space="0" w:color="auto"/>
            </w:tcBorders>
            <w:shd w:val="clear" w:color="auto" w:fill="auto"/>
            <w:noWrap/>
            <w:vAlign w:val="center"/>
            <w:hideMark/>
          </w:tcPr>
          <w:p w14:paraId="5B4D18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17</w:t>
            </w:r>
          </w:p>
        </w:tc>
        <w:tc>
          <w:tcPr>
            <w:tcW w:w="709" w:type="dxa"/>
            <w:tcBorders>
              <w:top w:val="nil"/>
              <w:left w:val="nil"/>
              <w:bottom w:val="single" w:sz="4" w:space="0" w:color="auto"/>
              <w:right w:val="single" w:sz="4" w:space="0" w:color="auto"/>
            </w:tcBorders>
            <w:shd w:val="clear" w:color="auto" w:fill="auto"/>
            <w:noWrap/>
            <w:vAlign w:val="center"/>
            <w:hideMark/>
          </w:tcPr>
          <w:p w14:paraId="37C300F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MDRI</w:t>
            </w:r>
          </w:p>
        </w:tc>
        <w:tc>
          <w:tcPr>
            <w:tcW w:w="567" w:type="dxa"/>
            <w:tcBorders>
              <w:top w:val="nil"/>
              <w:left w:val="nil"/>
              <w:bottom w:val="single" w:sz="4" w:space="0" w:color="auto"/>
              <w:right w:val="single" w:sz="4" w:space="0" w:color="auto"/>
            </w:tcBorders>
            <w:shd w:val="clear" w:color="auto" w:fill="auto"/>
            <w:noWrap/>
            <w:vAlign w:val="center"/>
            <w:hideMark/>
          </w:tcPr>
          <w:p w14:paraId="4F09B42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425189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4D0DF5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B8AE4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MDRI</w:t>
            </w:r>
          </w:p>
        </w:tc>
        <w:tc>
          <w:tcPr>
            <w:tcW w:w="425" w:type="dxa"/>
            <w:tcBorders>
              <w:top w:val="nil"/>
              <w:left w:val="nil"/>
              <w:bottom w:val="single" w:sz="4" w:space="0" w:color="auto"/>
              <w:right w:val="single" w:sz="4" w:space="0" w:color="auto"/>
            </w:tcBorders>
            <w:shd w:val="clear" w:color="auto" w:fill="auto"/>
            <w:noWrap/>
            <w:vAlign w:val="center"/>
            <w:hideMark/>
          </w:tcPr>
          <w:p w14:paraId="0A6061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12</w:t>
            </w:r>
          </w:p>
        </w:tc>
        <w:tc>
          <w:tcPr>
            <w:tcW w:w="709" w:type="dxa"/>
            <w:tcBorders>
              <w:top w:val="nil"/>
              <w:left w:val="nil"/>
              <w:bottom w:val="single" w:sz="4" w:space="0" w:color="auto"/>
              <w:right w:val="single" w:sz="4" w:space="0" w:color="auto"/>
            </w:tcBorders>
            <w:shd w:val="clear" w:color="auto" w:fill="auto"/>
            <w:noWrap/>
            <w:vAlign w:val="center"/>
            <w:hideMark/>
          </w:tcPr>
          <w:p w14:paraId="2E90D13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MDRI</w:t>
            </w:r>
          </w:p>
        </w:tc>
        <w:tc>
          <w:tcPr>
            <w:tcW w:w="567" w:type="dxa"/>
            <w:tcBorders>
              <w:top w:val="nil"/>
              <w:left w:val="nil"/>
              <w:bottom w:val="single" w:sz="4" w:space="0" w:color="auto"/>
              <w:right w:val="single" w:sz="4" w:space="0" w:color="auto"/>
            </w:tcBorders>
            <w:shd w:val="clear" w:color="auto" w:fill="auto"/>
            <w:noWrap/>
            <w:vAlign w:val="center"/>
            <w:hideMark/>
          </w:tcPr>
          <w:p w14:paraId="04B705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69801718"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629E2A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68C6C6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19–30</w:t>
            </w:r>
          </w:p>
        </w:tc>
        <w:tc>
          <w:tcPr>
            <w:tcW w:w="1276" w:type="dxa"/>
            <w:tcBorders>
              <w:top w:val="nil"/>
              <w:left w:val="nil"/>
              <w:bottom w:val="single" w:sz="4" w:space="0" w:color="auto"/>
              <w:right w:val="single" w:sz="4" w:space="0" w:color="auto"/>
            </w:tcBorders>
            <w:shd w:val="clear" w:color="auto" w:fill="auto"/>
            <w:noWrap/>
            <w:vAlign w:val="center"/>
            <w:hideMark/>
          </w:tcPr>
          <w:p w14:paraId="2CBE632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1EEFB6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D25F31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3ECAC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09B2D0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2BFB2D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E1C8FD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8C824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NSOR</w:t>
            </w:r>
          </w:p>
        </w:tc>
        <w:tc>
          <w:tcPr>
            <w:tcW w:w="425" w:type="dxa"/>
            <w:tcBorders>
              <w:top w:val="nil"/>
              <w:left w:val="nil"/>
              <w:bottom w:val="single" w:sz="4" w:space="0" w:color="auto"/>
              <w:right w:val="single" w:sz="4" w:space="0" w:color="auto"/>
            </w:tcBorders>
            <w:shd w:val="clear" w:color="auto" w:fill="auto"/>
            <w:noWrap/>
            <w:vAlign w:val="center"/>
            <w:hideMark/>
          </w:tcPr>
          <w:p w14:paraId="011F79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17</w:t>
            </w:r>
          </w:p>
        </w:tc>
        <w:tc>
          <w:tcPr>
            <w:tcW w:w="709" w:type="dxa"/>
            <w:tcBorders>
              <w:top w:val="nil"/>
              <w:left w:val="nil"/>
              <w:bottom w:val="single" w:sz="4" w:space="0" w:color="auto"/>
              <w:right w:val="single" w:sz="4" w:space="0" w:color="auto"/>
            </w:tcBorders>
            <w:shd w:val="clear" w:color="auto" w:fill="auto"/>
            <w:noWrap/>
            <w:vAlign w:val="center"/>
            <w:hideMark/>
          </w:tcPr>
          <w:p w14:paraId="2F938F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NSOR</w:t>
            </w:r>
          </w:p>
        </w:tc>
        <w:tc>
          <w:tcPr>
            <w:tcW w:w="567" w:type="dxa"/>
            <w:tcBorders>
              <w:top w:val="nil"/>
              <w:left w:val="nil"/>
              <w:bottom w:val="single" w:sz="4" w:space="0" w:color="auto"/>
              <w:right w:val="single" w:sz="4" w:space="0" w:color="auto"/>
            </w:tcBorders>
            <w:shd w:val="clear" w:color="auto" w:fill="auto"/>
            <w:noWrap/>
            <w:vAlign w:val="center"/>
            <w:hideMark/>
          </w:tcPr>
          <w:p w14:paraId="4B003D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c>
          <w:tcPr>
            <w:tcW w:w="709" w:type="dxa"/>
            <w:tcBorders>
              <w:top w:val="nil"/>
              <w:left w:val="nil"/>
              <w:bottom w:val="single" w:sz="4" w:space="0" w:color="auto"/>
              <w:right w:val="single" w:sz="4" w:space="0" w:color="auto"/>
            </w:tcBorders>
            <w:shd w:val="clear" w:color="auto" w:fill="auto"/>
            <w:noWrap/>
            <w:vAlign w:val="center"/>
            <w:hideMark/>
          </w:tcPr>
          <w:p w14:paraId="6345672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89241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1DE9423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NSOR</w:t>
            </w:r>
          </w:p>
        </w:tc>
        <w:tc>
          <w:tcPr>
            <w:tcW w:w="425" w:type="dxa"/>
            <w:tcBorders>
              <w:top w:val="nil"/>
              <w:left w:val="nil"/>
              <w:bottom w:val="single" w:sz="4" w:space="0" w:color="auto"/>
              <w:right w:val="single" w:sz="4" w:space="0" w:color="auto"/>
            </w:tcBorders>
            <w:shd w:val="clear" w:color="auto" w:fill="auto"/>
            <w:noWrap/>
            <w:vAlign w:val="center"/>
            <w:hideMark/>
          </w:tcPr>
          <w:p w14:paraId="189D43C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17</w:t>
            </w:r>
          </w:p>
        </w:tc>
        <w:tc>
          <w:tcPr>
            <w:tcW w:w="709" w:type="dxa"/>
            <w:tcBorders>
              <w:top w:val="nil"/>
              <w:left w:val="nil"/>
              <w:bottom w:val="single" w:sz="4" w:space="0" w:color="auto"/>
              <w:right w:val="single" w:sz="4" w:space="0" w:color="auto"/>
            </w:tcBorders>
            <w:shd w:val="clear" w:color="auto" w:fill="auto"/>
            <w:noWrap/>
            <w:vAlign w:val="center"/>
            <w:hideMark/>
          </w:tcPr>
          <w:p w14:paraId="643D9A9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NSOR</w:t>
            </w:r>
          </w:p>
        </w:tc>
        <w:tc>
          <w:tcPr>
            <w:tcW w:w="567" w:type="dxa"/>
            <w:tcBorders>
              <w:top w:val="nil"/>
              <w:left w:val="nil"/>
              <w:bottom w:val="single" w:sz="4" w:space="0" w:color="auto"/>
              <w:right w:val="single" w:sz="4" w:space="0" w:color="auto"/>
            </w:tcBorders>
            <w:shd w:val="clear" w:color="auto" w:fill="auto"/>
            <w:noWrap/>
            <w:vAlign w:val="center"/>
            <w:hideMark/>
          </w:tcPr>
          <w:p w14:paraId="2A6115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2</w:t>
            </w:r>
          </w:p>
        </w:tc>
      </w:tr>
      <w:tr w:rsidR="00135B6A" w:rsidRPr="00135B6A" w14:paraId="7B1FC54B"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7202D06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7101F3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19–30</w:t>
            </w:r>
          </w:p>
        </w:tc>
        <w:tc>
          <w:tcPr>
            <w:tcW w:w="1276" w:type="dxa"/>
            <w:tcBorders>
              <w:top w:val="nil"/>
              <w:left w:val="nil"/>
              <w:bottom w:val="single" w:sz="4" w:space="0" w:color="auto"/>
              <w:right w:val="single" w:sz="4" w:space="0" w:color="auto"/>
            </w:tcBorders>
            <w:shd w:val="clear" w:color="auto" w:fill="auto"/>
            <w:noWrap/>
            <w:vAlign w:val="center"/>
            <w:hideMark/>
          </w:tcPr>
          <w:p w14:paraId="72EF3CF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5F03DF2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29581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C927E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851" w:type="dxa"/>
            <w:tcBorders>
              <w:top w:val="nil"/>
              <w:left w:val="nil"/>
              <w:bottom w:val="single" w:sz="4" w:space="0" w:color="auto"/>
              <w:right w:val="single" w:sz="4" w:space="0" w:color="auto"/>
            </w:tcBorders>
            <w:shd w:val="clear" w:color="auto" w:fill="auto"/>
            <w:noWrap/>
            <w:vAlign w:val="center"/>
            <w:hideMark/>
          </w:tcPr>
          <w:p w14:paraId="0B0F8B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6E5AFD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3C6E9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109F8B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NSRR</w:t>
            </w:r>
          </w:p>
        </w:tc>
        <w:tc>
          <w:tcPr>
            <w:tcW w:w="425" w:type="dxa"/>
            <w:tcBorders>
              <w:top w:val="nil"/>
              <w:left w:val="nil"/>
              <w:bottom w:val="single" w:sz="4" w:space="0" w:color="auto"/>
              <w:right w:val="single" w:sz="4" w:space="0" w:color="auto"/>
            </w:tcBorders>
            <w:shd w:val="clear" w:color="auto" w:fill="auto"/>
            <w:noWrap/>
            <w:vAlign w:val="center"/>
            <w:hideMark/>
          </w:tcPr>
          <w:p w14:paraId="2696DAA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9</w:t>
            </w:r>
          </w:p>
        </w:tc>
        <w:tc>
          <w:tcPr>
            <w:tcW w:w="709" w:type="dxa"/>
            <w:tcBorders>
              <w:top w:val="nil"/>
              <w:left w:val="nil"/>
              <w:bottom w:val="single" w:sz="4" w:space="0" w:color="auto"/>
              <w:right w:val="single" w:sz="4" w:space="0" w:color="auto"/>
            </w:tcBorders>
            <w:shd w:val="clear" w:color="auto" w:fill="auto"/>
            <w:noWrap/>
            <w:vAlign w:val="center"/>
            <w:hideMark/>
          </w:tcPr>
          <w:p w14:paraId="044FC4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NSRR</w:t>
            </w:r>
          </w:p>
        </w:tc>
        <w:tc>
          <w:tcPr>
            <w:tcW w:w="567" w:type="dxa"/>
            <w:tcBorders>
              <w:top w:val="nil"/>
              <w:left w:val="nil"/>
              <w:bottom w:val="single" w:sz="4" w:space="0" w:color="auto"/>
              <w:right w:val="single" w:sz="4" w:space="0" w:color="auto"/>
            </w:tcBorders>
            <w:shd w:val="clear" w:color="auto" w:fill="auto"/>
            <w:noWrap/>
            <w:vAlign w:val="center"/>
            <w:hideMark/>
          </w:tcPr>
          <w:p w14:paraId="033F231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283282B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34CDCAB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5E712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NSRR</w:t>
            </w:r>
          </w:p>
        </w:tc>
        <w:tc>
          <w:tcPr>
            <w:tcW w:w="425" w:type="dxa"/>
            <w:tcBorders>
              <w:top w:val="nil"/>
              <w:left w:val="nil"/>
              <w:bottom w:val="single" w:sz="4" w:space="0" w:color="auto"/>
              <w:right w:val="single" w:sz="4" w:space="0" w:color="auto"/>
            </w:tcBorders>
            <w:shd w:val="clear" w:color="auto" w:fill="auto"/>
            <w:noWrap/>
            <w:vAlign w:val="center"/>
            <w:hideMark/>
          </w:tcPr>
          <w:p w14:paraId="1CAC0C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9</w:t>
            </w:r>
          </w:p>
        </w:tc>
        <w:tc>
          <w:tcPr>
            <w:tcW w:w="709" w:type="dxa"/>
            <w:tcBorders>
              <w:top w:val="nil"/>
              <w:left w:val="nil"/>
              <w:bottom w:val="single" w:sz="4" w:space="0" w:color="auto"/>
              <w:right w:val="single" w:sz="4" w:space="0" w:color="auto"/>
            </w:tcBorders>
            <w:shd w:val="clear" w:color="auto" w:fill="auto"/>
            <w:noWrap/>
            <w:vAlign w:val="center"/>
            <w:hideMark/>
          </w:tcPr>
          <w:p w14:paraId="0F7AE2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NSRR</w:t>
            </w:r>
          </w:p>
        </w:tc>
        <w:tc>
          <w:tcPr>
            <w:tcW w:w="567" w:type="dxa"/>
            <w:tcBorders>
              <w:top w:val="nil"/>
              <w:left w:val="nil"/>
              <w:bottom w:val="single" w:sz="4" w:space="0" w:color="auto"/>
              <w:right w:val="single" w:sz="4" w:space="0" w:color="auto"/>
            </w:tcBorders>
            <w:shd w:val="clear" w:color="auto" w:fill="auto"/>
            <w:noWrap/>
            <w:vAlign w:val="center"/>
            <w:hideMark/>
          </w:tcPr>
          <w:p w14:paraId="7862A34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r>
      <w:tr w:rsidR="00135B6A" w:rsidRPr="00135B6A" w14:paraId="0E38A454" w14:textId="77777777" w:rsidTr="003654A2">
        <w:trPr>
          <w:trHeight w:val="2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E0C60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NATO, 2010</w:t>
            </w:r>
            <w:r w:rsidRPr="00135B6A">
              <w:rPr>
                <w:rFonts w:ascii="Century" w:eastAsia="ＭＳ Ｐゴシック" w:hAnsi="Century" w:cs="ＭＳ Ｐゴシック"/>
                <w:color w:val="000000" w:themeColor="text1"/>
                <w:sz w:val="15"/>
                <w:szCs w:val="15"/>
                <w:vertAlign w:val="superscript"/>
                <w:lang w:val="en-US" w:eastAsia="ja-JP"/>
              </w:rPr>
              <w:t>‡</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AF2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19–50</w:t>
            </w:r>
          </w:p>
        </w:tc>
        <w:tc>
          <w:tcPr>
            <w:tcW w:w="1276" w:type="dxa"/>
            <w:tcBorders>
              <w:top w:val="nil"/>
              <w:left w:val="nil"/>
              <w:bottom w:val="single" w:sz="4" w:space="0" w:color="auto"/>
              <w:right w:val="single" w:sz="4" w:space="0" w:color="auto"/>
            </w:tcBorders>
            <w:shd w:val="clear" w:color="auto" w:fill="auto"/>
            <w:noWrap/>
            <w:vAlign w:val="center"/>
            <w:hideMark/>
          </w:tcPr>
          <w:p w14:paraId="72C3184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Civilian norm (1.6)</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876F0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nil"/>
              <w:left w:val="nil"/>
              <w:bottom w:val="single" w:sz="4" w:space="0" w:color="auto"/>
              <w:right w:val="single" w:sz="4" w:space="0" w:color="auto"/>
            </w:tcBorders>
            <w:shd w:val="clear" w:color="auto" w:fill="auto"/>
            <w:noWrap/>
            <w:vAlign w:val="center"/>
            <w:hideMark/>
          </w:tcPr>
          <w:p w14:paraId="03BB36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&lt;32</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27FB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851" w:type="dxa"/>
            <w:tcBorders>
              <w:top w:val="nil"/>
              <w:left w:val="nil"/>
              <w:bottom w:val="single" w:sz="4" w:space="0" w:color="auto"/>
              <w:right w:val="single" w:sz="4" w:space="0" w:color="auto"/>
            </w:tcBorders>
            <w:shd w:val="clear" w:color="auto" w:fill="auto"/>
            <w:noWrap/>
            <w:vAlign w:val="center"/>
            <w:hideMark/>
          </w:tcPr>
          <w:p w14:paraId="58DC3C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22 </w:t>
            </w:r>
          </w:p>
          <w:p w14:paraId="141C02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(13–32)</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A49D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709" w:type="dxa"/>
            <w:tcBorders>
              <w:top w:val="nil"/>
              <w:left w:val="nil"/>
              <w:bottom w:val="single" w:sz="4" w:space="0" w:color="auto"/>
              <w:right w:val="single" w:sz="4" w:space="0" w:color="auto"/>
            </w:tcBorders>
            <w:shd w:val="clear" w:color="auto" w:fill="auto"/>
            <w:noWrap/>
            <w:vAlign w:val="center"/>
            <w:hideMark/>
          </w:tcPr>
          <w:p w14:paraId="73421E4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90BC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425" w:type="dxa"/>
            <w:tcBorders>
              <w:top w:val="nil"/>
              <w:left w:val="nil"/>
              <w:bottom w:val="single" w:sz="4" w:space="0" w:color="auto"/>
              <w:right w:val="single" w:sz="4" w:space="0" w:color="auto"/>
            </w:tcBorders>
            <w:shd w:val="clear" w:color="auto" w:fill="auto"/>
            <w:noWrap/>
            <w:vAlign w:val="center"/>
            <w:hideMark/>
          </w:tcPr>
          <w:p w14:paraId="2DAD75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F4E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AI</w:t>
            </w:r>
          </w:p>
        </w:tc>
        <w:tc>
          <w:tcPr>
            <w:tcW w:w="567" w:type="dxa"/>
            <w:tcBorders>
              <w:top w:val="nil"/>
              <w:left w:val="nil"/>
              <w:bottom w:val="single" w:sz="4" w:space="0" w:color="auto"/>
              <w:right w:val="single" w:sz="4" w:space="0" w:color="auto"/>
            </w:tcBorders>
            <w:shd w:val="clear" w:color="auto" w:fill="auto"/>
            <w:noWrap/>
            <w:vAlign w:val="center"/>
            <w:hideMark/>
          </w:tcPr>
          <w:p w14:paraId="18F7995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6DC2F4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6B1A69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F55C7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48E594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A7D80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BB9B3E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779D0243"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2E04EF7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0E62ECD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tcBorders>
              <w:top w:val="nil"/>
              <w:left w:val="nil"/>
              <w:bottom w:val="single" w:sz="4" w:space="0" w:color="auto"/>
              <w:right w:val="single" w:sz="4" w:space="0" w:color="auto"/>
            </w:tcBorders>
            <w:shd w:val="clear" w:color="auto" w:fill="auto"/>
            <w:noWrap/>
            <w:vAlign w:val="center"/>
            <w:hideMark/>
          </w:tcPr>
          <w:p w14:paraId="0423BFD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Normal operations (2.0)</w:t>
            </w:r>
          </w:p>
        </w:tc>
        <w:tc>
          <w:tcPr>
            <w:tcW w:w="708" w:type="dxa"/>
            <w:vMerge/>
            <w:tcBorders>
              <w:top w:val="nil"/>
              <w:left w:val="single" w:sz="4" w:space="0" w:color="auto"/>
              <w:bottom w:val="single" w:sz="4" w:space="0" w:color="000000"/>
              <w:right w:val="single" w:sz="4" w:space="0" w:color="auto"/>
            </w:tcBorders>
            <w:vAlign w:val="center"/>
            <w:hideMark/>
          </w:tcPr>
          <w:p w14:paraId="6A8300C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3EC2C2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&lt;40</w:t>
            </w:r>
          </w:p>
        </w:tc>
        <w:tc>
          <w:tcPr>
            <w:tcW w:w="709" w:type="dxa"/>
            <w:vMerge/>
            <w:tcBorders>
              <w:top w:val="nil"/>
              <w:left w:val="single" w:sz="4" w:space="0" w:color="auto"/>
              <w:bottom w:val="single" w:sz="4" w:space="0" w:color="000000"/>
              <w:right w:val="single" w:sz="4" w:space="0" w:color="auto"/>
            </w:tcBorders>
            <w:vAlign w:val="center"/>
            <w:hideMark/>
          </w:tcPr>
          <w:p w14:paraId="509AE65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6183FA0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28 </w:t>
            </w:r>
          </w:p>
          <w:p w14:paraId="1F1C285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(16–40)</w:t>
            </w:r>
          </w:p>
        </w:tc>
        <w:tc>
          <w:tcPr>
            <w:tcW w:w="708" w:type="dxa"/>
            <w:vMerge/>
            <w:tcBorders>
              <w:top w:val="nil"/>
              <w:left w:val="single" w:sz="4" w:space="0" w:color="auto"/>
              <w:bottom w:val="single" w:sz="4" w:space="0" w:color="000000"/>
              <w:right w:val="single" w:sz="4" w:space="0" w:color="auto"/>
            </w:tcBorders>
            <w:vAlign w:val="center"/>
            <w:hideMark/>
          </w:tcPr>
          <w:p w14:paraId="1643D81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3C4A47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69E6747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490E25F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000000"/>
              <w:right w:val="single" w:sz="4" w:space="0" w:color="auto"/>
            </w:tcBorders>
            <w:vAlign w:val="center"/>
            <w:hideMark/>
          </w:tcPr>
          <w:p w14:paraId="3ED415F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695B10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6597B6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84380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092DAC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3CE0603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6D7AF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B7521C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584CAC87"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5D6CCF0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324F482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tcBorders>
              <w:top w:val="nil"/>
              <w:left w:val="nil"/>
              <w:bottom w:val="single" w:sz="4" w:space="0" w:color="auto"/>
              <w:right w:val="single" w:sz="4" w:space="0" w:color="auto"/>
            </w:tcBorders>
            <w:shd w:val="clear" w:color="auto" w:fill="auto"/>
            <w:noWrap/>
            <w:vAlign w:val="center"/>
            <w:hideMark/>
          </w:tcPr>
          <w:p w14:paraId="268F459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Combat or special forces operations (2.4)</w:t>
            </w:r>
          </w:p>
        </w:tc>
        <w:tc>
          <w:tcPr>
            <w:tcW w:w="708" w:type="dxa"/>
            <w:vMerge/>
            <w:tcBorders>
              <w:top w:val="nil"/>
              <w:left w:val="single" w:sz="4" w:space="0" w:color="auto"/>
              <w:bottom w:val="single" w:sz="4" w:space="0" w:color="000000"/>
              <w:right w:val="single" w:sz="4" w:space="0" w:color="auto"/>
            </w:tcBorders>
            <w:vAlign w:val="center"/>
            <w:hideMark/>
          </w:tcPr>
          <w:p w14:paraId="616CF09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B56C90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&lt;55</w:t>
            </w:r>
          </w:p>
        </w:tc>
        <w:tc>
          <w:tcPr>
            <w:tcW w:w="709" w:type="dxa"/>
            <w:vMerge/>
            <w:tcBorders>
              <w:top w:val="nil"/>
              <w:left w:val="single" w:sz="4" w:space="0" w:color="auto"/>
              <w:bottom w:val="single" w:sz="4" w:space="0" w:color="000000"/>
              <w:right w:val="single" w:sz="4" w:space="0" w:color="auto"/>
            </w:tcBorders>
            <w:vAlign w:val="center"/>
            <w:hideMark/>
          </w:tcPr>
          <w:p w14:paraId="3B6B6BF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231982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38 </w:t>
            </w:r>
          </w:p>
          <w:p w14:paraId="24AA833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(22–54)</w:t>
            </w:r>
          </w:p>
        </w:tc>
        <w:tc>
          <w:tcPr>
            <w:tcW w:w="708" w:type="dxa"/>
            <w:vMerge/>
            <w:tcBorders>
              <w:top w:val="nil"/>
              <w:left w:val="single" w:sz="4" w:space="0" w:color="auto"/>
              <w:bottom w:val="single" w:sz="4" w:space="0" w:color="000000"/>
              <w:right w:val="single" w:sz="4" w:space="0" w:color="auto"/>
            </w:tcBorders>
            <w:vAlign w:val="center"/>
            <w:hideMark/>
          </w:tcPr>
          <w:p w14:paraId="3C78007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2B68CE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1048523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4185AD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000000"/>
              <w:right w:val="single" w:sz="4" w:space="0" w:color="auto"/>
            </w:tcBorders>
            <w:vAlign w:val="center"/>
            <w:hideMark/>
          </w:tcPr>
          <w:p w14:paraId="406BDA7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04A9DA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0322135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4D4C7A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A0712F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4C6ED1F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278BF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D69A0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0E0391D4"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10838F1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221502E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tcBorders>
              <w:top w:val="nil"/>
              <w:left w:val="nil"/>
              <w:bottom w:val="single" w:sz="4" w:space="0" w:color="auto"/>
              <w:right w:val="single" w:sz="4" w:space="0" w:color="auto"/>
            </w:tcBorders>
            <w:shd w:val="clear" w:color="auto" w:fill="auto"/>
            <w:noWrap/>
            <w:vAlign w:val="center"/>
            <w:hideMark/>
          </w:tcPr>
          <w:p w14:paraId="1B1C3A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 xml:space="preserve">Hot environment </w:t>
            </w:r>
          </w:p>
        </w:tc>
        <w:tc>
          <w:tcPr>
            <w:tcW w:w="708" w:type="dxa"/>
            <w:vMerge/>
            <w:tcBorders>
              <w:top w:val="nil"/>
              <w:left w:val="single" w:sz="4" w:space="0" w:color="auto"/>
              <w:bottom w:val="single" w:sz="4" w:space="0" w:color="000000"/>
              <w:right w:val="single" w:sz="4" w:space="0" w:color="auto"/>
            </w:tcBorders>
            <w:vAlign w:val="center"/>
            <w:hideMark/>
          </w:tcPr>
          <w:p w14:paraId="250E1B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934545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&lt;55</w:t>
            </w:r>
          </w:p>
        </w:tc>
        <w:tc>
          <w:tcPr>
            <w:tcW w:w="709" w:type="dxa"/>
            <w:vMerge/>
            <w:tcBorders>
              <w:top w:val="nil"/>
              <w:left w:val="single" w:sz="4" w:space="0" w:color="auto"/>
              <w:bottom w:val="single" w:sz="4" w:space="0" w:color="000000"/>
              <w:right w:val="single" w:sz="4" w:space="0" w:color="auto"/>
            </w:tcBorders>
            <w:vAlign w:val="center"/>
            <w:hideMark/>
          </w:tcPr>
          <w:p w14:paraId="5794C8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01DBCA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38 </w:t>
            </w:r>
          </w:p>
          <w:p w14:paraId="67F897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(22–54)</w:t>
            </w:r>
          </w:p>
        </w:tc>
        <w:tc>
          <w:tcPr>
            <w:tcW w:w="708" w:type="dxa"/>
            <w:vMerge/>
            <w:tcBorders>
              <w:top w:val="nil"/>
              <w:left w:val="single" w:sz="4" w:space="0" w:color="auto"/>
              <w:bottom w:val="single" w:sz="4" w:space="0" w:color="000000"/>
              <w:right w:val="single" w:sz="4" w:space="0" w:color="auto"/>
            </w:tcBorders>
            <w:vAlign w:val="center"/>
            <w:hideMark/>
          </w:tcPr>
          <w:p w14:paraId="46E4076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4FD2E9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6FF25DA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4000C6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000000"/>
              <w:right w:val="single" w:sz="4" w:space="0" w:color="auto"/>
            </w:tcBorders>
            <w:vAlign w:val="center"/>
            <w:hideMark/>
          </w:tcPr>
          <w:p w14:paraId="78D8C57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F1D9D7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1E2E895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A56ACE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A34413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71B7657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23BDBD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108E9F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1F6DB1D9"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39FE2C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6F3D8C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tcBorders>
              <w:top w:val="nil"/>
              <w:left w:val="nil"/>
              <w:bottom w:val="single" w:sz="4" w:space="0" w:color="auto"/>
              <w:right w:val="single" w:sz="4" w:space="0" w:color="auto"/>
            </w:tcBorders>
            <w:shd w:val="clear" w:color="auto" w:fill="auto"/>
            <w:noWrap/>
            <w:vAlign w:val="center"/>
            <w:hideMark/>
          </w:tcPr>
          <w:p w14:paraId="33D13CF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 xml:space="preserve">Cold environment </w:t>
            </w:r>
          </w:p>
        </w:tc>
        <w:tc>
          <w:tcPr>
            <w:tcW w:w="708" w:type="dxa"/>
            <w:vMerge/>
            <w:tcBorders>
              <w:top w:val="nil"/>
              <w:left w:val="single" w:sz="4" w:space="0" w:color="auto"/>
              <w:bottom w:val="single" w:sz="4" w:space="0" w:color="000000"/>
              <w:right w:val="single" w:sz="4" w:space="0" w:color="auto"/>
            </w:tcBorders>
            <w:vAlign w:val="center"/>
            <w:hideMark/>
          </w:tcPr>
          <w:p w14:paraId="7D1C994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4D3253C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&lt;55</w:t>
            </w:r>
          </w:p>
        </w:tc>
        <w:tc>
          <w:tcPr>
            <w:tcW w:w="709" w:type="dxa"/>
            <w:vMerge/>
            <w:tcBorders>
              <w:top w:val="nil"/>
              <w:left w:val="single" w:sz="4" w:space="0" w:color="auto"/>
              <w:bottom w:val="single" w:sz="4" w:space="0" w:color="000000"/>
              <w:right w:val="single" w:sz="4" w:space="0" w:color="auto"/>
            </w:tcBorders>
            <w:vAlign w:val="center"/>
            <w:hideMark/>
          </w:tcPr>
          <w:p w14:paraId="1EC4B84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7BDF7F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38 </w:t>
            </w:r>
          </w:p>
          <w:p w14:paraId="482457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(22–54)</w:t>
            </w:r>
          </w:p>
        </w:tc>
        <w:tc>
          <w:tcPr>
            <w:tcW w:w="708" w:type="dxa"/>
            <w:vMerge/>
            <w:tcBorders>
              <w:top w:val="nil"/>
              <w:left w:val="single" w:sz="4" w:space="0" w:color="auto"/>
              <w:bottom w:val="single" w:sz="4" w:space="0" w:color="000000"/>
              <w:right w:val="single" w:sz="4" w:space="0" w:color="auto"/>
            </w:tcBorders>
            <w:vAlign w:val="center"/>
            <w:hideMark/>
          </w:tcPr>
          <w:p w14:paraId="3545C2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504D0D3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000000"/>
              <w:right w:val="single" w:sz="4" w:space="0" w:color="auto"/>
            </w:tcBorders>
            <w:vAlign w:val="center"/>
            <w:hideMark/>
          </w:tcPr>
          <w:p w14:paraId="37013CD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4588DF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000000"/>
              <w:right w:val="single" w:sz="4" w:space="0" w:color="auto"/>
            </w:tcBorders>
            <w:vAlign w:val="center"/>
            <w:hideMark/>
          </w:tcPr>
          <w:p w14:paraId="2EF2021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154724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65406A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73385E8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48E6B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76BE27D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80A90D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8632AC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04A3323D" w14:textId="77777777" w:rsidTr="003654A2">
        <w:trPr>
          <w:trHeight w:val="20"/>
        </w:trPr>
        <w:tc>
          <w:tcPr>
            <w:tcW w:w="1134" w:type="dxa"/>
            <w:vMerge/>
            <w:tcBorders>
              <w:top w:val="nil"/>
              <w:left w:val="single" w:sz="4" w:space="0" w:color="auto"/>
              <w:bottom w:val="single" w:sz="4" w:space="0" w:color="auto"/>
              <w:right w:val="single" w:sz="4" w:space="0" w:color="auto"/>
            </w:tcBorders>
            <w:vAlign w:val="center"/>
            <w:hideMark/>
          </w:tcPr>
          <w:p w14:paraId="4E4C8E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vMerge/>
            <w:tcBorders>
              <w:top w:val="nil"/>
              <w:left w:val="single" w:sz="4" w:space="0" w:color="auto"/>
              <w:bottom w:val="single" w:sz="4" w:space="0" w:color="auto"/>
              <w:right w:val="single" w:sz="4" w:space="0" w:color="auto"/>
            </w:tcBorders>
            <w:vAlign w:val="center"/>
            <w:hideMark/>
          </w:tcPr>
          <w:p w14:paraId="69F909F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1276" w:type="dxa"/>
            <w:tcBorders>
              <w:top w:val="nil"/>
              <w:left w:val="nil"/>
              <w:bottom w:val="single" w:sz="4" w:space="0" w:color="auto"/>
              <w:right w:val="single" w:sz="4" w:space="0" w:color="auto"/>
            </w:tcBorders>
            <w:shd w:val="clear" w:color="auto" w:fill="auto"/>
            <w:noWrap/>
            <w:vAlign w:val="center"/>
            <w:hideMark/>
          </w:tcPr>
          <w:p w14:paraId="1200C3E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3"/>
                <w:szCs w:val="15"/>
                <w:lang w:val="en-US" w:eastAsia="ja-JP"/>
              </w:rPr>
            </w:pPr>
            <w:r w:rsidRPr="00135B6A">
              <w:rPr>
                <w:rFonts w:ascii="Century" w:eastAsia="ＭＳ Ｐゴシック" w:hAnsi="Century" w:cs="ＭＳ Ｐゴシック"/>
                <w:color w:val="000000" w:themeColor="text1"/>
                <w:sz w:val="13"/>
                <w:szCs w:val="15"/>
                <w:lang w:val="en-US" w:eastAsia="ja-JP"/>
              </w:rPr>
              <w:t>High-altitude environment</w:t>
            </w:r>
          </w:p>
        </w:tc>
        <w:tc>
          <w:tcPr>
            <w:tcW w:w="708" w:type="dxa"/>
            <w:vMerge/>
            <w:tcBorders>
              <w:top w:val="nil"/>
              <w:left w:val="single" w:sz="4" w:space="0" w:color="auto"/>
              <w:bottom w:val="single" w:sz="4" w:space="0" w:color="auto"/>
              <w:right w:val="single" w:sz="4" w:space="0" w:color="auto"/>
            </w:tcBorders>
            <w:vAlign w:val="center"/>
            <w:hideMark/>
          </w:tcPr>
          <w:p w14:paraId="4267D64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4940A1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&lt;52</w:t>
            </w:r>
          </w:p>
        </w:tc>
        <w:tc>
          <w:tcPr>
            <w:tcW w:w="709" w:type="dxa"/>
            <w:vMerge/>
            <w:tcBorders>
              <w:top w:val="nil"/>
              <w:left w:val="single" w:sz="4" w:space="0" w:color="auto"/>
              <w:bottom w:val="single" w:sz="4" w:space="0" w:color="auto"/>
              <w:right w:val="single" w:sz="4" w:space="0" w:color="auto"/>
            </w:tcBorders>
            <w:vAlign w:val="center"/>
            <w:hideMark/>
          </w:tcPr>
          <w:p w14:paraId="5E547D0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851" w:type="dxa"/>
            <w:tcBorders>
              <w:top w:val="nil"/>
              <w:left w:val="nil"/>
              <w:bottom w:val="single" w:sz="4" w:space="0" w:color="auto"/>
              <w:right w:val="single" w:sz="4" w:space="0" w:color="auto"/>
            </w:tcBorders>
            <w:shd w:val="clear" w:color="auto" w:fill="auto"/>
            <w:noWrap/>
            <w:vAlign w:val="center"/>
            <w:hideMark/>
          </w:tcPr>
          <w:p w14:paraId="6A4C8F5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 xml:space="preserve">37 </w:t>
            </w:r>
          </w:p>
          <w:p w14:paraId="1623DF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3"/>
                <w:szCs w:val="15"/>
                <w:lang w:val="en-US" w:eastAsia="ja-JP"/>
              </w:rPr>
              <w:t>(21–53)</w:t>
            </w:r>
          </w:p>
        </w:tc>
        <w:tc>
          <w:tcPr>
            <w:tcW w:w="708" w:type="dxa"/>
            <w:vMerge/>
            <w:tcBorders>
              <w:top w:val="nil"/>
              <w:left w:val="single" w:sz="4" w:space="0" w:color="auto"/>
              <w:bottom w:val="single" w:sz="4" w:space="0" w:color="auto"/>
              <w:right w:val="single" w:sz="4" w:space="0" w:color="auto"/>
            </w:tcBorders>
            <w:vAlign w:val="center"/>
            <w:hideMark/>
          </w:tcPr>
          <w:p w14:paraId="794B150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507360D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vMerge/>
            <w:tcBorders>
              <w:top w:val="nil"/>
              <w:left w:val="single" w:sz="4" w:space="0" w:color="auto"/>
              <w:bottom w:val="single" w:sz="4" w:space="0" w:color="auto"/>
              <w:right w:val="single" w:sz="4" w:space="0" w:color="auto"/>
            </w:tcBorders>
            <w:vAlign w:val="center"/>
            <w:hideMark/>
          </w:tcPr>
          <w:p w14:paraId="7556550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425" w:type="dxa"/>
            <w:tcBorders>
              <w:top w:val="nil"/>
              <w:left w:val="nil"/>
              <w:bottom w:val="single" w:sz="4" w:space="0" w:color="auto"/>
              <w:right w:val="single" w:sz="4" w:space="0" w:color="auto"/>
            </w:tcBorders>
            <w:shd w:val="clear" w:color="auto" w:fill="auto"/>
            <w:noWrap/>
            <w:vAlign w:val="center"/>
            <w:hideMark/>
          </w:tcPr>
          <w:p w14:paraId="0C0971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13</w:t>
            </w:r>
          </w:p>
        </w:tc>
        <w:tc>
          <w:tcPr>
            <w:tcW w:w="709" w:type="dxa"/>
            <w:vMerge/>
            <w:tcBorders>
              <w:top w:val="nil"/>
              <w:left w:val="single" w:sz="4" w:space="0" w:color="auto"/>
              <w:bottom w:val="single" w:sz="4" w:space="0" w:color="auto"/>
              <w:right w:val="single" w:sz="4" w:space="0" w:color="auto"/>
            </w:tcBorders>
            <w:vAlign w:val="center"/>
            <w:hideMark/>
          </w:tcPr>
          <w:p w14:paraId="615006D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5"/>
                <w:szCs w:val="15"/>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5622FC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1</w:t>
            </w:r>
          </w:p>
        </w:tc>
        <w:tc>
          <w:tcPr>
            <w:tcW w:w="709" w:type="dxa"/>
            <w:tcBorders>
              <w:top w:val="nil"/>
              <w:left w:val="nil"/>
              <w:bottom w:val="single" w:sz="4" w:space="0" w:color="auto"/>
              <w:right w:val="single" w:sz="4" w:space="0" w:color="auto"/>
            </w:tcBorders>
            <w:shd w:val="clear" w:color="auto" w:fill="auto"/>
            <w:noWrap/>
            <w:vAlign w:val="center"/>
            <w:hideMark/>
          </w:tcPr>
          <w:p w14:paraId="17468C9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8" w:type="dxa"/>
            <w:tcBorders>
              <w:top w:val="nil"/>
              <w:left w:val="nil"/>
              <w:bottom w:val="single" w:sz="4" w:space="0" w:color="auto"/>
              <w:right w:val="single" w:sz="4" w:space="0" w:color="auto"/>
            </w:tcBorders>
            <w:shd w:val="clear" w:color="auto" w:fill="auto"/>
            <w:noWrap/>
            <w:vAlign w:val="center"/>
            <w:hideMark/>
          </w:tcPr>
          <w:p w14:paraId="088C63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CE385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425" w:type="dxa"/>
            <w:tcBorders>
              <w:top w:val="nil"/>
              <w:left w:val="nil"/>
              <w:bottom w:val="single" w:sz="4" w:space="0" w:color="auto"/>
              <w:right w:val="single" w:sz="4" w:space="0" w:color="auto"/>
            </w:tcBorders>
            <w:shd w:val="clear" w:color="auto" w:fill="auto"/>
            <w:noWrap/>
            <w:vAlign w:val="center"/>
            <w:hideMark/>
          </w:tcPr>
          <w:p w14:paraId="0F833F4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391F70F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63D9C5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5"/>
                <w:szCs w:val="15"/>
                <w:lang w:val="en-US" w:eastAsia="ja-JP"/>
              </w:rPr>
            </w:pPr>
            <w:r w:rsidRPr="00135B6A">
              <w:rPr>
                <w:rFonts w:ascii="Century" w:eastAsia="ＭＳ Ｐゴシック" w:hAnsi="Century" w:cs="ＭＳ Ｐゴシック"/>
                <w:color w:val="000000" w:themeColor="text1"/>
                <w:sz w:val="15"/>
                <w:szCs w:val="15"/>
                <w:lang w:val="en-US" w:eastAsia="ja-JP"/>
              </w:rPr>
              <w:t>―</w:t>
            </w:r>
          </w:p>
        </w:tc>
      </w:tr>
      <w:tr w:rsidR="00135B6A" w:rsidRPr="00135B6A" w14:paraId="70777000" w14:textId="77777777" w:rsidTr="003654A2">
        <w:trPr>
          <w:trHeight w:val="20"/>
        </w:trPr>
        <w:tc>
          <w:tcPr>
            <w:tcW w:w="13750" w:type="dxa"/>
            <w:gridSpan w:val="19"/>
            <w:tcBorders>
              <w:top w:val="single" w:sz="4" w:space="0" w:color="auto"/>
            </w:tcBorders>
            <w:vAlign w:val="center"/>
          </w:tcPr>
          <w:p w14:paraId="03CAFAF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1D0AC76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p>
          <w:p w14:paraId="41905C9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It is formulated in PAL category “Moderate (1.8)”.</w:t>
            </w:r>
          </w:p>
          <w:p w14:paraId="5A3CB9B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 age categories for AMDR have not been established.</w:t>
            </w:r>
          </w:p>
          <w:p w14:paraId="66AE59E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Targeted only at male.</w:t>
            </w:r>
          </w:p>
          <w:p w14:paraId="49BCEA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4"/>
                <w:szCs w:val="14"/>
                <w:lang w:val="en-US" w:eastAsia="ja-JP"/>
              </w:rPr>
            </w:pPr>
            <w:r w:rsidRPr="00135B6A">
              <w:rPr>
                <w:rFonts w:ascii="Century" w:eastAsia="ＭＳ Ｐゴシック" w:hAnsi="Century" w:cs="ＭＳ Ｐゴシック"/>
                <w:color w:val="000000" w:themeColor="text1"/>
                <w:sz w:val="14"/>
                <w:szCs w:val="14"/>
                <w:vertAlign w:val="superscript"/>
                <w:lang w:val="en-US" w:eastAsia="ja-JP"/>
              </w:rPr>
              <w:t>*</w:t>
            </w:r>
            <w:r w:rsidRPr="00135B6A">
              <w:rPr>
                <w:rFonts w:ascii="Century" w:eastAsia="ＭＳ Ｐゴシック" w:hAnsi="Century" w:cs="ＭＳ Ｐゴシック" w:hint="eastAsia"/>
                <w:color w:val="000000" w:themeColor="text1"/>
                <w:sz w:val="14"/>
                <w:szCs w:val="14"/>
                <w:lang w:val="en-US" w:eastAsia="ja-JP"/>
              </w:rPr>
              <w:t>PUFA</w:t>
            </w:r>
            <w:r w:rsidRPr="00135B6A">
              <w:rPr>
                <w:rFonts w:ascii="Century" w:eastAsia="ＭＳ Ｐゴシック" w:hAnsi="Century" w:cs="ＭＳ Ｐゴシック"/>
                <w:color w:val="000000" w:themeColor="text1"/>
                <w:sz w:val="14"/>
                <w:szCs w:val="14"/>
                <w:lang w:val="en-US" w:eastAsia="ja-JP"/>
              </w:rPr>
              <w:t xml:space="preserve"> </w:t>
            </w:r>
            <w:r w:rsidRPr="00135B6A">
              <w:rPr>
                <w:rFonts w:ascii="Century" w:eastAsia="ＭＳ Ｐゴシック" w:hAnsi="Century" w:cs="ＭＳ Ｐゴシック" w:hint="eastAsia"/>
                <w:color w:val="000000" w:themeColor="text1"/>
                <w:sz w:val="14"/>
                <w:szCs w:val="14"/>
                <w:lang w:val="en-US" w:eastAsia="ja-JP"/>
              </w:rPr>
              <w:t>(</w:t>
            </w:r>
            <w:r w:rsidRPr="00135B6A">
              <w:rPr>
                <w:rFonts w:ascii="Century" w:eastAsia="ＭＳ Ｐゴシック" w:hAnsi="Century" w:cs="ＭＳ Ｐゴシック"/>
                <w:color w:val="000000" w:themeColor="text1"/>
                <w:sz w:val="14"/>
                <w:szCs w:val="14"/>
                <w:lang w:val="en-US" w:eastAsia="ja-JP"/>
              </w:rPr>
              <w:t>polyunsaturated fatty acid</w:t>
            </w:r>
            <w:r w:rsidRPr="00135B6A">
              <w:rPr>
                <w:rFonts w:ascii="Century" w:eastAsia="ＭＳ Ｐゴシック" w:hAnsi="Century" w:cs="ＭＳ Ｐゴシック" w:hint="eastAsia"/>
                <w:color w:val="000000" w:themeColor="text1"/>
                <w:sz w:val="14"/>
                <w:szCs w:val="14"/>
                <w:lang w:val="en-US" w:eastAsia="ja-JP"/>
              </w:rPr>
              <w:t>)</w:t>
            </w:r>
          </w:p>
          <w:p w14:paraId="6F72D36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4"/>
                <w:szCs w:val="14"/>
                <w:lang w:val="en-US" w:eastAsia="ja-JP"/>
              </w:rPr>
            </w:pPr>
            <w:r w:rsidRPr="00135B6A">
              <w:rPr>
                <w:rFonts w:ascii="Century" w:eastAsia="ＭＳ Ｐゴシック" w:hAnsi="Century" w:cs="ＭＳ Ｐゴシック"/>
                <w:color w:val="000000" w:themeColor="text1"/>
                <w:sz w:val="14"/>
                <w:szCs w:val="14"/>
                <w:vertAlign w:val="superscript"/>
                <w:lang w:val="en-US" w:eastAsia="ja-JP"/>
              </w:rPr>
              <w:t>**</w:t>
            </w:r>
            <w:r w:rsidRPr="00135B6A">
              <w:rPr>
                <w:rFonts w:ascii="Century" w:eastAsia="ＭＳ Ｐゴシック" w:hAnsi="Century" w:cs="ＭＳ Ｐゴシック" w:hint="eastAsia"/>
                <w:color w:val="000000" w:themeColor="text1"/>
                <w:sz w:val="14"/>
                <w:szCs w:val="14"/>
                <w:lang w:val="en-US" w:eastAsia="ja-JP"/>
              </w:rPr>
              <w:t>Total LC-n-3</w:t>
            </w:r>
            <w:r w:rsidRPr="00135B6A">
              <w:rPr>
                <w:rFonts w:ascii="Century" w:eastAsia="ＭＳ Ｐゴシック" w:hAnsi="Century" w:cs="ＭＳ Ｐゴシック"/>
                <w:color w:val="000000" w:themeColor="text1"/>
                <w:sz w:val="14"/>
                <w:szCs w:val="14"/>
                <w:lang w:val="en-US" w:eastAsia="ja-JP"/>
              </w:rPr>
              <w:t xml:space="preserve"> (</w:t>
            </w:r>
            <w:r w:rsidRPr="00135B6A">
              <w:rPr>
                <w:rFonts w:ascii="Century" w:eastAsia="ＭＳ Ｐゴシック" w:hAnsi="Century" w:cs="ＭＳ Ｐゴシック" w:hint="eastAsia"/>
                <w:color w:val="000000" w:themeColor="text1"/>
                <w:sz w:val="14"/>
                <w:szCs w:val="14"/>
                <w:lang w:val="en-US" w:eastAsia="ja-JP"/>
              </w:rPr>
              <w:t>DHA+EPA+DPA</w:t>
            </w:r>
            <w:r w:rsidRPr="00135B6A">
              <w:rPr>
                <w:rFonts w:ascii="Century" w:eastAsia="ＭＳ Ｐゴシック" w:hAnsi="Century" w:cs="ＭＳ Ｐゴシック"/>
                <w:color w:val="000000" w:themeColor="text1"/>
                <w:sz w:val="14"/>
                <w:szCs w:val="14"/>
                <w:lang w:val="en-US" w:eastAsia="ja-JP"/>
              </w:rPr>
              <w:t>)</w:t>
            </w:r>
          </w:p>
          <w:p w14:paraId="23257E9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6"/>
                <w:szCs w:val="16"/>
                <w:lang w:val="en-US" w:eastAsia="ja-JP"/>
              </w:rPr>
            </w:pPr>
          </w:p>
        </w:tc>
      </w:tr>
    </w:tbl>
    <w:p w14:paraId="3110B2D3"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4"/>
          <w:lang w:val="en-US" w:eastAsia="ja-JP"/>
        </w:rPr>
      </w:pPr>
      <w:r w:rsidRPr="00135B6A">
        <w:rPr>
          <w:rFonts w:ascii="Century" w:eastAsia="ＭＳ 明朝" w:hAnsi="Century" w:cs="Times New Roman"/>
          <w:b/>
          <w:color w:val="000000" w:themeColor="text1"/>
          <w:kern w:val="2"/>
          <w:sz w:val="21"/>
          <w:szCs w:val="24"/>
          <w:lang w:val="en-US" w:eastAsia="ja-JP"/>
        </w:rPr>
        <w:br w:type="page"/>
      </w:r>
    </w:p>
    <w:p w14:paraId="68A9282F" w14:textId="514B896D"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1"/>
          <w:lang w:val="en-US" w:eastAsia="ja-JP"/>
        </w:rPr>
      </w:pPr>
      <w:bookmarkStart w:id="11" w:name="_Hlk166446604"/>
      <w:bookmarkStart w:id="12" w:name="_Hlk167212962"/>
      <w:r w:rsidRPr="00135B6A">
        <w:rPr>
          <w:rFonts w:ascii="Century" w:eastAsia="ＭＳ 明朝" w:hAnsi="Century" w:cs="Times New Roman"/>
          <w:b/>
          <w:color w:val="000000" w:themeColor="text1"/>
          <w:kern w:val="2"/>
          <w:sz w:val="21"/>
          <w:szCs w:val="21"/>
          <w:lang w:val="en-US" w:eastAsia="ja-JP"/>
        </w:rPr>
        <w:lastRenderedPageBreak/>
        <w:t>Table S7.</w:t>
      </w:r>
      <w:bookmarkEnd w:id="11"/>
      <w:r w:rsidRPr="00135B6A">
        <w:rPr>
          <w:rFonts w:ascii="Century" w:eastAsia="ＭＳ 明朝" w:hAnsi="Century" w:cs="Times New Roman"/>
          <w:b/>
          <w:color w:val="000000" w:themeColor="text1"/>
          <w:kern w:val="2"/>
          <w:sz w:val="21"/>
          <w:szCs w:val="21"/>
          <w:lang w:val="en-US" w:eastAsia="ja-JP"/>
        </w:rPr>
        <w:t xml:space="preserve"> </w:t>
      </w:r>
      <w:r w:rsidRPr="00EE3C8D">
        <w:rPr>
          <w:rFonts w:ascii="Century" w:eastAsia="ＭＳ 明朝" w:hAnsi="Century" w:cs="Times New Roman"/>
          <w:b/>
          <w:color w:val="FF0000"/>
          <w:kern w:val="2"/>
          <w:sz w:val="21"/>
          <w:szCs w:val="21"/>
          <w:lang w:val="en-US" w:eastAsia="ja-JP"/>
        </w:rPr>
        <w:t>Carbohydrate</w:t>
      </w:r>
      <w:r w:rsidRPr="00135B6A">
        <w:rPr>
          <w:rFonts w:ascii="Century" w:eastAsia="ＭＳ 明朝" w:hAnsi="Century" w:cs="Times New Roman"/>
          <w:color w:val="000000" w:themeColor="text1"/>
          <w:kern w:val="2"/>
          <w:sz w:val="24"/>
          <w:szCs w:val="24"/>
          <w:lang w:val="en-US" w:eastAsia="ja-JP"/>
        </w:rPr>
        <w:t xml:space="preserve"> </w:t>
      </w:r>
      <w:r w:rsidRPr="00135B6A">
        <w:rPr>
          <w:rFonts w:ascii="Century" w:eastAsia="ＭＳ 明朝" w:hAnsi="Century" w:cs="Times New Roman"/>
          <w:b/>
          <w:color w:val="000000" w:themeColor="text1"/>
          <w:kern w:val="2"/>
          <w:sz w:val="21"/>
          <w:szCs w:val="21"/>
          <w:lang w:val="en-US" w:eastAsia="ja-JP"/>
        </w:rPr>
        <w:t xml:space="preserve">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color w:val="000000" w:themeColor="text1"/>
          <w:kern w:val="2"/>
          <w:sz w:val="21"/>
          <w:szCs w:val="21"/>
          <w:lang w:val="en-US" w:eastAsia="ja-JP"/>
        </w:rPr>
        <w:t xml:space="preserve"> for civilians and military (</w:t>
      </w:r>
      <w:r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color w:val="000000" w:themeColor="text1"/>
          <w:kern w:val="2"/>
          <w:sz w:val="21"/>
          <w:szCs w:val="21"/>
          <w:lang w:val="en-US" w:eastAsia="ja-JP"/>
        </w:rPr>
        <w:t>day)</w:t>
      </w:r>
    </w:p>
    <w:tbl>
      <w:tblPr>
        <w:tblW w:w="13912" w:type="dxa"/>
        <w:tblInd w:w="-25" w:type="dxa"/>
        <w:tblLayout w:type="fixed"/>
        <w:tblCellMar>
          <w:left w:w="99" w:type="dxa"/>
          <w:right w:w="99" w:type="dxa"/>
        </w:tblCellMar>
        <w:tblLook w:val="04A0" w:firstRow="1" w:lastRow="0" w:firstColumn="1" w:lastColumn="0" w:noHBand="0" w:noVBand="1"/>
      </w:tblPr>
      <w:tblGrid>
        <w:gridCol w:w="2005"/>
        <w:gridCol w:w="1134"/>
        <w:gridCol w:w="850"/>
        <w:gridCol w:w="3402"/>
        <w:gridCol w:w="1630"/>
        <w:gridCol w:w="1630"/>
        <w:gridCol w:w="1630"/>
        <w:gridCol w:w="1631"/>
      </w:tblGrid>
      <w:tr w:rsidR="00135B6A" w:rsidRPr="00135B6A" w14:paraId="4D72D215" w14:textId="77777777" w:rsidTr="003654A2">
        <w:trPr>
          <w:trHeight w:val="20"/>
        </w:trPr>
        <w:tc>
          <w:tcPr>
            <w:tcW w:w="2005"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12"/>
          <w:p w14:paraId="3C7783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DRI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0117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T</w:t>
            </w:r>
            <w:r w:rsidRPr="00135B6A">
              <w:rPr>
                <w:rFonts w:ascii="Century" w:eastAsia="ＭＳ 明朝" w:hAnsi="Century" w:cs="Times New Roman"/>
                <w:color w:val="000000" w:themeColor="text1"/>
                <w:kern w:val="2"/>
                <w:sz w:val="12"/>
                <w:szCs w:val="12"/>
                <w:lang w:val="en-US" w:eastAsia="ja-JP"/>
              </w:rPr>
              <w:t>erm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4EF27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w:t>
            </w:r>
          </w:p>
          <w:p w14:paraId="75CA19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(years)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4548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Category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PAL</w:t>
            </w:r>
            <w:r w:rsidRPr="00135B6A">
              <w:rPr>
                <w:rFonts w:ascii="Century" w:eastAsia="ＭＳ 明朝" w:hAnsi="Century" w:cs="Times New Roman" w:hint="eastAsia"/>
                <w:color w:val="000000" w:themeColor="text1"/>
                <w:kern w:val="2"/>
                <w:sz w:val="12"/>
                <w:szCs w:val="12"/>
                <w:lang w:val="en-US" w:eastAsia="ja-JP"/>
              </w:rPr>
              <w:t>)</w:t>
            </w:r>
          </w:p>
        </w:tc>
        <w:tc>
          <w:tcPr>
            <w:tcW w:w="3260"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2DFCD2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3261"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5721F9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144072DB" w14:textId="77777777" w:rsidTr="003654A2">
        <w:trPr>
          <w:trHeight w:val="20"/>
        </w:trPr>
        <w:tc>
          <w:tcPr>
            <w:tcW w:w="2005"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48F250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131025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6D83F3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7A20CE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630" w:type="dxa"/>
            <w:tcBorders>
              <w:top w:val="nil"/>
              <w:left w:val="nil"/>
              <w:bottom w:val="double" w:sz="4" w:space="0" w:color="auto"/>
              <w:right w:val="single" w:sz="4" w:space="0" w:color="auto"/>
            </w:tcBorders>
            <w:shd w:val="clear" w:color="auto" w:fill="F2F2F2"/>
            <w:noWrap/>
            <w:vAlign w:val="center"/>
            <w:hideMark/>
          </w:tcPr>
          <w:p w14:paraId="57A32C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w:t>
            </w:r>
          </w:p>
        </w:tc>
        <w:tc>
          <w:tcPr>
            <w:tcW w:w="1630" w:type="dxa"/>
            <w:tcBorders>
              <w:top w:val="nil"/>
              <w:left w:val="nil"/>
              <w:bottom w:val="double" w:sz="4" w:space="0" w:color="auto"/>
              <w:right w:val="single" w:sz="4" w:space="0" w:color="auto"/>
            </w:tcBorders>
            <w:shd w:val="clear" w:color="auto" w:fill="F2F2F2"/>
            <w:noWrap/>
            <w:vAlign w:val="center"/>
            <w:hideMark/>
          </w:tcPr>
          <w:p w14:paraId="29F052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g</w:t>
            </w:r>
          </w:p>
        </w:tc>
        <w:tc>
          <w:tcPr>
            <w:tcW w:w="1630" w:type="dxa"/>
            <w:tcBorders>
              <w:top w:val="nil"/>
              <w:left w:val="nil"/>
              <w:bottom w:val="double" w:sz="4" w:space="0" w:color="auto"/>
              <w:right w:val="single" w:sz="4" w:space="0" w:color="auto"/>
            </w:tcBorders>
            <w:shd w:val="clear" w:color="auto" w:fill="F2F2F2"/>
            <w:noWrap/>
            <w:vAlign w:val="center"/>
            <w:hideMark/>
          </w:tcPr>
          <w:p w14:paraId="03ABCD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w:t>
            </w:r>
          </w:p>
        </w:tc>
        <w:tc>
          <w:tcPr>
            <w:tcW w:w="1631" w:type="dxa"/>
            <w:tcBorders>
              <w:top w:val="nil"/>
              <w:left w:val="nil"/>
              <w:bottom w:val="double" w:sz="4" w:space="0" w:color="auto"/>
              <w:right w:val="single" w:sz="4" w:space="0" w:color="auto"/>
            </w:tcBorders>
            <w:shd w:val="clear" w:color="auto" w:fill="F2F2F2"/>
            <w:noWrap/>
            <w:vAlign w:val="center"/>
            <w:hideMark/>
          </w:tcPr>
          <w:p w14:paraId="70FF7B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g</w:t>
            </w:r>
          </w:p>
        </w:tc>
      </w:tr>
      <w:tr w:rsidR="00135B6A" w:rsidRPr="00135B6A" w14:paraId="0F087B8A" w14:textId="77777777" w:rsidTr="003654A2">
        <w:trPr>
          <w:trHeight w:val="2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078308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 2006</w:t>
            </w:r>
          </w:p>
        </w:tc>
        <w:tc>
          <w:tcPr>
            <w:tcW w:w="1134" w:type="dxa"/>
            <w:tcBorders>
              <w:top w:val="nil"/>
              <w:left w:val="nil"/>
              <w:bottom w:val="single" w:sz="4" w:space="0" w:color="auto"/>
              <w:right w:val="single" w:sz="4" w:space="0" w:color="auto"/>
            </w:tcBorders>
            <w:shd w:val="clear" w:color="auto" w:fill="auto"/>
            <w:noWrap/>
            <w:vAlign w:val="center"/>
            <w:hideMark/>
          </w:tcPr>
          <w:p w14:paraId="48F5D1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850" w:type="dxa"/>
            <w:tcBorders>
              <w:top w:val="nil"/>
              <w:left w:val="nil"/>
              <w:bottom w:val="single" w:sz="4" w:space="0" w:color="auto"/>
              <w:right w:val="single" w:sz="4" w:space="0" w:color="auto"/>
            </w:tcBorders>
            <w:shd w:val="clear" w:color="auto" w:fill="auto"/>
            <w:noWrap/>
            <w:vAlign w:val="center"/>
            <w:hideMark/>
          </w:tcPr>
          <w:p w14:paraId="19712A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vertAlign w:val="superscript"/>
                <w:lang w:val="en-US" w:eastAsia="ja-JP"/>
              </w:rPr>
              <w:t>*</w:t>
            </w:r>
          </w:p>
        </w:tc>
        <w:tc>
          <w:tcPr>
            <w:tcW w:w="3402" w:type="dxa"/>
            <w:tcBorders>
              <w:top w:val="nil"/>
              <w:left w:val="nil"/>
              <w:bottom w:val="single" w:sz="4" w:space="0" w:color="auto"/>
              <w:right w:val="single" w:sz="4" w:space="0" w:color="auto"/>
            </w:tcBorders>
            <w:shd w:val="clear" w:color="auto" w:fill="auto"/>
            <w:noWrap/>
            <w:vAlign w:val="center"/>
            <w:hideMark/>
          </w:tcPr>
          <w:p w14:paraId="2571B4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vAlign w:val="center"/>
            <w:hideMark/>
          </w:tcPr>
          <w:p w14:paraId="16277A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hideMark/>
          </w:tcPr>
          <w:p w14:paraId="03A5C4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vAlign w:val="center"/>
            <w:hideMark/>
          </w:tcPr>
          <w:p w14:paraId="0962E5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1" w:type="dxa"/>
            <w:tcBorders>
              <w:top w:val="nil"/>
              <w:left w:val="nil"/>
              <w:bottom w:val="single" w:sz="4" w:space="0" w:color="auto"/>
              <w:right w:val="single" w:sz="4" w:space="0" w:color="auto"/>
            </w:tcBorders>
            <w:shd w:val="clear" w:color="auto" w:fill="auto"/>
            <w:noWrap/>
            <w:vAlign w:val="center"/>
            <w:hideMark/>
          </w:tcPr>
          <w:p w14:paraId="3201ED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1C346A8B" w14:textId="77777777" w:rsidTr="003654A2">
        <w:trPr>
          <w:trHeight w:val="20"/>
        </w:trPr>
        <w:tc>
          <w:tcPr>
            <w:tcW w:w="2005" w:type="dxa"/>
            <w:vMerge w:val="restart"/>
            <w:tcBorders>
              <w:top w:val="nil"/>
              <w:left w:val="single" w:sz="4" w:space="0" w:color="auto"/>
              <w:right w:val="single" w:sz="4" w:space="0" w:color="auto"/>
            </w:tcBorders>
            <w:shd w:val="clear" w:color="auto" w:fill="auto"/>
            <w:vAlign w:val="center"/>
            <w:hideMark/>
          </w:tcPr>
          <w:p w14:paraId="537827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2006</w:t>
            </w:r>
          </w:p>
        </w:tc>
        <w:tc>
          <w:tcPr>
            <w:tcW w:w="1134" w:type="dxa"/>
            <w:vMerge w:val="restart"/>
            <w:tcBorders>
              <w:top w:val="nil"/>
              <w:left w:val="single" w:sz="4" w:space="0" w:color="auto"/>
              <w:right w:val="single" w:sz="4" w:space="0" w:color="auto"/>
            </w:tcBorders>
            <w:shd w:val="clear" w:color="auto" w:fill="auto"/>
            <w:noWrap/>
            <w:vAlign w:val="center"/>
            <w:hideMark/>
          </w:tcPr>
          <w:p w14:paraId="43947A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MRDI</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1BF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3402" w:type="dxa"/>
            <w:tcBorders>
              <w:top w:val="nil"/>
              <w:left w:val="nil"/>
              <w:bottom w:val="single" w:sz="4" w:space="0" w:color="auto"/>
              <w:right w:val="single" w:sz="4" w:space="0" w:color="auto"/>
            </w:tcBorders>
            <w:shd w:val="clear" w:color="auto" w:fill="auto"/>
            <w:vAlign w:val="center"/>
            <w:hideMark/>
          </w:tcPr>
          <w:p w14:paraId="39979C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630" w:type="dxa"/>
            <w:tcBorders>
              <w:top w:val="nil"/>
              <w:left w:val="nil"/>
              <w:bottom w:val="single" w:sz="4" w:space="0" w:color="auto"/>
              <w:right w:val="single" w:sz="4" w:space="0" w:color="auto"/>
            </w:tcBorders>
            <w:shd w:val="clear" w:color="auto" w:fill="auto"/>
            <w:vAlign w:val="center"/>
            <w:hideMark/>
          </w:tcPr>
          <w:p w14:paraId="086AE8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0" w:type="dxa"/>
            <w:tcBorders>
              <w:top w:val="nil"/>
              <w:left w:val="nil"/>
              <w:bottom w:val="single" w:sz="4" w:space="0" w:color="auto"/>
              <w:right w:val="single" w:sz="4" w:space="0" w:color="auto"/>
            </w:tcBorders>
            <w:shd w:val="clear" w:color="auto" w:fill="auto"/>
            <w:noWrap/>
            <w:vAlign w:val="center"/>
            <w:hideMark/>
          </w:tcPr>
          <w:p w14:paraId="086021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266–292</w:t>
            </w:r>
          </w:p>
        </w:tc>
        <w:tc>
          <w:tcPr>
            <w:tcW w:w="1630" w:type="dxa"/>
            <w:tcBorders>
              <w:top w:val="nil"/>
              <w:left w:val="nil"/>
              <w:bottom w:val="single" w:sz="4" w:space="0" w:color="auto"/>
              <w:right w:val="single" w:sz="4" w:space="0" w:color="auto"/>
            </w:tcBorders>
            <w:shd w:val="clear" w:color="auto" w:fill="auto"/>
            <w:vAlign w:val="center"/>
            <w:hideMark/>
          </w:tcPr>
          <w:p w14:paraId="6AF9D6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1" w:type="dxa"/>
            <w:tcBorders>
              <w:top w:val="nil"/>
              <w:left w:val="nil"/>
              <w:bottom w:val="single" w:sz="4" w:space="0" w:color="auto"/>
              <w:right w:val="single" w:sz="4" w:space="0" w:color="auto"/>
            </w:tcBorders>
            <w:shd w:val="clear" w:color="auto" w:fill="auto"/>
            <w:noWrap/>
            <w:vAlign w:val="center"/>
            <w:hideMark/>
          </w:tcPr>
          <w:p w14:paraId="0DB60D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281–309</w:t>
            </w:r>
          </w:p>
        </w:tc>
      </w:tr>
      <w:tr w:rsidR="00135B6A" w:rsidRPr="00135B6A" w14:paraId="1AEFEE98" w14:textId="77777777" w:rsidTr="003654A2">
        <w:trPr>
          <w:trHeight w:val="20"/>
        </w:trPr>
        <w:tc>
          <w:tcPr>
            <w:tcW w:w="2005" w:type="dxa"/>
            <w:vMerge/>
            <w:tcBorders>
              <w:left w:val="single" w:sz="4" w:space="0" w:color="auto"/>
              <w:right w:val="single" w:sz="4" w:space="0" w:color="auto"/>
            </w:tcBorders>
            <w:vAlign w:val="center"/>
            <w:hideMark/>
          </w:tcPr>
          <w:p w14:paraId="21E826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622055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D80A2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1AE6F3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630" w:type="dxa"/>
            <w:tcBorders>
              <w:top w:val="nil"/>
              <w:left w:val="nil"/>
              <w:bottom w:val="single" w:sz="4" w:space="0" w:color="auto"/>
              <w:right w:val="single" w:sz="4" w:space="0" w:color="auto"/>
            </w:tcBorders>
            <w:shd w:val="clear" w:color="auto" w:fill="auto"/>
            <w:vAlign w:val="center"/>
            <w:hideMark/>
          </w:tcPr>
          <w:p w14:paraId="2909D8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52–57</w:t>
            </w:r>
          </w:p>
        </w:tc>
        <w:tc>
          <w:tcPr>
            <w:tcW w:w="1630" w:type="dxa"/>
            <w:tcBorders>
              <w:top w:val="nil"/>
              <w:left w:val="nil"/>
              <w:bottom w:val="single" w:sz="4" w:space="0" w:color="auto"/>
              <w:right w:val="single" w:sz="4" w:space="0" w:color="auto"/>
            </w:tcBorders>
            <w:shd w:val="clear" w:color="auto" w:fill="auto"/>
            <w:noWrap/>
            <w:vAlign w:val="center"/>
            <w:hideMark/>
          </w:tcPr>
          <w:p w14:paraId="79BC25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325–356</w:t>
            </w:r>
          </w:p>
        </w:tc>
        <w:tc>
          <w:tcPr>
            <w:tcW w:w="1630" w:type="dxa"/>
            <w:tcBorders>
              <w:top w:val="nil"/>
              <w:left w:val="nil"/>
              <w:bottom w:val="single" w:sz="4" w:space="0" w:color="auto"/>
              <w:right w:val="single" w:sz="4" w:space="0" w:color="auto"/>
            </w:tcBorders>
            <w:shd w:val="clear" w:color="auto" w:fill="auto"/>
            <w:vAlign w:val="center"/>
            <w:hideMark/>
          </w:tcPr>
          <w:p w14:paraId="41FECC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52–57</w:t>
            </w:r>
          </w:p>
        </w:tc>
        <w:tc>
          <w:tcPr>
            <w:tcW w:w="1631" w:type="dxa"/>
            <w:tcBorders>
              <w:top w:val="nil"/>
              <w:left w:val="nil"/>
              <w:bottom w:val="single" w:sz="4" w:space="0" w:color="auto"/>
              <w:right w:val="single" w:sz="4" w:space="0" w:color="auto"/>
            </w:tcBorders>
            <w:shd w:val="clear" w:color="auto" w:fill="auto"/>
            <w:noWrap/>
            <w:vAlign w:val="center"/>
            <w:hideMark/>
          </w:tcPr>
          <w:p w14:paraId="67008B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341–374</w:t>
            </w:r>
          </w:p>
        </w:tc>
      </w:tr>
      <w:tr w:rsidR="00135B6A" w:rsidRPr="00135B6A" w14:paraId="022E65EB" w14:textId="77777777" w:rsidTr="003654A2">
        <w:trPr>
          <w:trHeight w:val="20"/>
        </w:trPr>
        <w:tc>
          <w:tcPr>
            <w:tcW w:w="2005" w:type="dxa"/>
            <w:vMerge/>
            <w:tcBorders>
              <w:left w:val="single" w:sz="4" w:space="0" w:color="auto"/>
              <w:right w:val="single" w:sz="4" w:space="0" w:color="auto"/>
            </w:tcBorders>
            <w:vAlign w:val="center"/>
            <w:hideMark/>
          </w:tcPr>
          <w:p w14:paraId="01A0F5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16F0E6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2C097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218E77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630" w:type="dxa"/>
            <w:tcBorders>
              <w:top w:val="nil"/>
              <w:left w:val="nil"/>
              <w:bottom w:val="single" w:sz="4" w:space="0" w:color="auto"/>
              <w:right w:val="single" w:sz="4" w:space="0" w:color="auto"/>
            </w:tcBorders>
            <w:shd w:val="clear" w:color="auto" w:fill="auto"/>
            <w:vAlign w:val="center"/>
            <w:hideMark/>
          </w:tcPr>
          <w:p w14:paraId="717DD3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54–59</w:t>
            </w:r>
          </w:p>
        </w:tc>
        <w:tc>
          <w:tcPr>
            <w:tcW w:w="1630" w:type="dxa"/>
            <w:tcBorders>
              <w:top w:val="nil"/>
              <w:left w:val="nil"/>
              <w:bottom w:val="single" w:sz="4" w:space="0" w:color="auto"/>
              <w:right w:val="single" w:sz="4" w:space="0" w:color="auto"/>
            </w:tcBorders>
            <w:shd w:val="clear" w:color="auto" w:fill="auto"/>
            <w:noWrap/>
            <w:vAlign w:val="center"/>
            <w:hideMark/>
          </w:tcPr>
          <w:p w14:paraId="031634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388–424</w:t>
            </w:r>
          </w:p>
        </w:tc>
        <w:tc>
          <w:tcPr>
            <w:tcW w:w="1630" w:type="dxa"/>
            <w:tcBorders>
              <w:top w:val="nil"/>
              <w:left w:val="nil"/>
              <w:bottom w:val="single" w:sz="4" w:space="0" w:color="auto"/>
              <w:right w:val="single" w:sz="4" w:space="0" w:color="auto"/>
            </w:tcBorders>
            <w:shd w:val="clear" w:color="auto" w:fill="auto"/>
            <w:vAlign w:val="center"/>
            <w:hideMark/>
          </w:tcPr>
          <w:p w14:paraId="05DDCA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54–59</w:t>
            </w:r>
          </w:p>
        </w:tc>
        <w:tc>
          <w:tcPr>
            <w:tcW w:w="1631" w:type="dxa"/>
            <w:tcBorders>
              <w:top w:val="nil"/>
              <w:left w:val="nil"/>
              <w:bottom w:val="single" w:sz="4" w:space="0" w:color="auto"/>
              <w:right w:val="single" w:sz="4" w:space="0" w:color="auto"/>
            </w:tcBorders>
            <w:shd w:val="clear" w:color="auto" w:fill="auto"/>
            <w:noWrap/>
            <w:vAlign w:val="center"/>
            <w:hideMark/>
          </w:tcPr>
          <w:p w14:paraId="28A94E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405–443</w:t>
            </w:r>
          </w:p>
        </w:tc>
      </w:tr>
      <w:tr w:rsidR="00135B6A" w:rsidRPr="00135B6A" w14:paraId="4511DBA7" w14:textId="77777777" w:rsidTr="003654A2">
        <w:trPr>
          <w:trHeight w:val="20"/>
        </w:trPr>
        <w:tc>
          <w:tcPr>
            <w:tcW w:w="2005" w:type="dxa"/>
            <w:vMerge/>
            <w:tcBorders>
              <w:left w:val="single" w:sz="4" w:space="0" w:color="auto"/>
              <w:right w:val="single" w:sz="4" w:space="0" w:color="auto"/>
            </w:tcBorders>
            <w:vAlign w:val="center"/>
            <w:hideMark/>
          </w:tcPr>
          <w:p w14:paraId="49088D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681DAE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5C758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5B9E97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630" w:type="dxa"/>
            <w:tcBorders>
              <w:top w:val="nil"/>
              <w:left w:val="nil"/>
              <w:bottom w:val="single" w:sz="4" w:space="0" w:color="auto"/>
              <w:right w:val="single" w:sz="4" w:space="0" w:color="auto"/>
            </w:tcBorders>
            <w:shd w:val="clear" w:color="auto" w:fill="auto"/>
            <w:vAlign w:val="center"/>
            <w:hideMark/>
          </w:tcPr>
          <w:p w14:paraId="6E2928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56–61</w:t>
            </w:r>
          </w:p>
        </w:tc>
        <w:tc>
          <w:tcPr>
            <w:tcW w:w="1630" w:type="dxa"/>
            <w:tcBorders>
              <w:top w:val="nil"/>
              <w:left w:val="nil"/>
              <w:bottom w:val="single" w:sz="4" w:space="0" w:color="auto"/>
              <w:right w:val="single" w:sz="4" w:space="0" w:color="auto"/>
            </w:tcBorders>
            <w:shd w:val="clear" w:color="auto" w:fill="auto"/>
            <w:noWrap/>
            <w:vAlign w:val="center"/>
            <w:hideMark/>
          </w:tcPr>
          <w:p w14:paraId="3C0B86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455–496</w:t>
            </w:r>
          </w:p>
        </w:tc>
        <w:tc>
          <w:tcPr>
            <w:tcW w:w="1630" w:type="dxa"/>
            <w:tcBorders>
              <w:top w:val="nil"/>
              <w:left w:val="nil"/>
              <w:bottom w:val="single" w:sz="4" w:space="0" w:color="auto"/>
              <w:right w:val="single" w:sz="4" w:space="0" w:color="auto"/>
            </w:tcBorders>
            <w:shd w:val="clear" w:color="auto" w:fill="auto"/>
            <w:vAlign w:val="center"/>
            <w:hideMark/>
          </w:tcPr>
          <w:p w14:paraId="2140AC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56–61</w:t>
            </w:r>
          </w:p>
        </w:tc>
        <w:tc>
          <w:tcPr>
            <w:tcW w:w="1631" w:type="dxa"/>
            <w:tcBorders>
              <w:top w:val="nil"/>
              <w:left w:val="nil"/>
              <w:bottom w:val="single" w:sz="4" w:space="0" w:color="auto"/>
              <w:right w:val="single" w:sz="4" w:space="0" w:color="auto"/>
            </w:tcBorders>
            <w:shd w:val="clear" w:color="auto" w:fill="auto"/>
            <w:noWrap/>
            <w:vAlign w:val="center"/>
            <w:hideMark/>
          </w:tcPr>
          <w:p w14:paraId="493659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473–515</w:t>
            </w:r>
          </w:p>
        </w:tc>
      </w:tr>
      <w:tr w:rsidR="00135B6A" w:rsidRPr="00135B6A" w14:paraId="551CD925" w14:textId="77777777" w:rsidTr="003654A2">
        <w:trPr>
          <w:trHeight w:val="20"/>
        </w:trPr>
        <w:tc>
          <w:tcPr>
            <w:tcW w:w="2005" w:type="dxa"/>
            <w:vMerge/>
            <w:tcBorders>
              <w:left w:val="single" w:sz="4" w:space="0" w:color="auto"/>
              <w:right w:val="single" w:sz="4" w:space="0" w:color="auto"/>
            </w:tcBorders>
            <w:vAlign w:val="center"/>
            <w:hideMark/>
          </w:tcPr>
          <w:p w14:paraId="592477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6715B1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48FD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3402" w:type="dxa"/>
            <w:tcBorders>
              <w:top w:val="nil"/>
              <w:left w:val="nil"/>
              <w:bottom w:val="single" w:sz="4" w:space="0" w:color="auto"/>
              <w:right w:val="single" w:sz="4" w:space="0" w:color="auto"/>
            </w:tcBorders>
            <w:shd w:val="clear" w:color="auto" w:fill="auto"/>
            <w:vAlign w:val="center"/>
            <w:hideMark/>
          </w:tcPr>
          <w:p w14:paraId="793DBF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630" w:type="dxa"/>
            <w:tcBorders>
              <w:top w:val="nil"/>
              <w:left w:val="nil"/>
              <w:bottom w:val="single" w:sz="4" w:space="0" w:color="auto"/>
              <w:right w:val="single" w:sz="4" w:space="0" w:color="auto"/>
            </w:tcBorders>
            <w:shd w:val="clear" w:color="auto" w:fill="auto"/>
            <w:vAlign w:val="center"/>
            <w:hideMark/>
          </w:tcPr>
          <w:p w14:paraId="50EE07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0" w:type="dxa"/>
            <w:tcBorders>
              <w:top w:val="nil"/>
              <w:left w:val="nil"/>
              <w:bottom w:val="single" w:sz="4" w:space="0" w:color="auto"/>
              <w:right w:val="single" w:sz="4" w:space="0" w:color="auto"/>
            </w:tcBorders>
            <w:shd w:val="clear" w:color="auto" w:fill="auto"/>
            <w:noWrap/>
            <w:vAlign w:val="center"/>
            <w:hideMark/>
          </w:tcPr>
          <w:p w14:paraId="56ADAB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375–413</w:t>
            </w:r>
          </w:p>
        </w:tc>
        <w:tc>
          <w:tcPr>
            <w:tcW w:w="1630" w:type="dxa"/>
            <w:tcBorders>
              <w:top w:val="nil"/>
              <w:left w:val="nil"/>
              <w:bottom w:val="single" w:sz="4" w:space="0" w:color="auto"/>
              <w:right w:val="single" w:sz="4" w:space="0" w:color="auto"/>
            </w:tcBorders>
            <w:shd w:val="clear" w:color="auto" w:fill="auto"/>
            <w:vAlign w:val="center"/>
            <w:hideMark/>
          </w:tcPr>
          <w:p w14:paraId="5F8A9C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1" w:type="dxa"/>
            <w:tcBorders>
              <w:top w:val="nil"/>
              <w:left w:val="nil"/>
              <w:bottom w:val="single" w:sz="4" w:space="0" w:color="auto"/>
              <w:right w:val="single" w:sz="4" w:space="0" w:color="auto"/>
            </w:tcBorders>
            <w:shd w:val="clear" w:color="auto" w:fill="auto"/>
            <w:noWrap/>
            <w:vAlign w:val="center"/>
            <w:hideMark/>
          </w:tcPr>
          <w:p w14:paraId="63AF3F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391–430</w:t>
            </w:r>
          </w:p>
        </w:tc>
      </w:tr>
      <w:tr w:rsidR="00135B6A" w:rsidRPr="00135B6A" w14:paraId="0DBE3497" w14:textId="77777777" w:rsidTr="003654A2">
        <w:trPr>
          <w:trHeight w:val="20"/>
        </w:trPr>
        <w:tc>
          <w:tcPr>
            <w:tcW w:w="2005" w:type="dxa"/>
            <w:vMerge/>
            <w:tcBorders>
              <w:left w:val="single" w:sz="4" w:space="0" w:color="auto"/>
              <w:right w:val="single" w:sz="4" w:space="0" w:color="auto"/>
            </w:tcBorders>
            <w:vAlign w:val="center"/>
            <w:hideMark/>
          </w:tcPr>
          <w:p w14:paraId="4EC34E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35AD8A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DACF9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4FF2D6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630" w:type="dxa"/>
            <w:tcBorders>
              <w:top w:val="nil"/>
              <w:left w:val="nil"/>
              <w:bottom w:val="single" w:sz="4" w:space="0" w:color="auto"/>
              <w:right w:val="single" w:sz="4" w:space="0" w:color="auto"/>
            </w:tcBorders>
            <w:shd w:val="clear" w:color="auto" w:fill="auto"/>
            <w:vAlign w:val="center"/>
            <w:hideMark/>
          </w:tcPr>
          <w:p w14:paraId="320EAF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52–57</w:t>
            </w:r>
          </w:p>
        </w:tc>
        <w:tc>
          <w:tcPr>
            <w:tcW w:w="1630" w:type="dxa"/>
            <w:tcBorders>
              <w:top w:val="nil"/>
              <w:left w:val="nil"/>
              <w:bottom w:val="single" w:sz="4" w:space="0" w:color="auto"/>
              <w:right w:val="single" w:sz="4" w:space="0" w:color="auto"/>
            </w:tcBorders>
            <w:shd w:val="clear" w:color="auto" w:fill="auto"/>
            <w:noWrap/>
            <w:vAlign w:val="center"/>
            <w:hideMark/>
          </w:tcPr>
          <w:p w14:paraId="787CE0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455–499</w:t>
            </w:r>
          </w:p>
        </w:tc>
        <w:tc>
          <w:tcPr>
            <w:tcW w:w="1630" w:type="dxa"/>
            <w:tcBorders>
              <w:top w:val="nil"/>
              <w:left w:val="nil"/>
              <w:bottom w:val="single" w:sz="4" w:space="0" w:color="auto"/>
              <w:right w:val="single" w:sz="4" w:space="0" w:color="auto"/>
            </w:tcBorders>
            <w:shd w:val="clear" w:color="auto" w:fill="auto"/>
            <w:vAlign w:val="center"/>
            <w:hideMark/>
          </w:tcPr>
          <w:p w14:paraId="69B263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52–57</w:t>
            </w:r>
          </w:p>
        </w:tc>
        <w:tc>
          <w:tcPr>
            <w:tcW w:w="1631" w:type="dxa"/>
            <w:tcBorders>
              <w:top w:val="nil"/>
              <w:left w:val="nil"/>
              <w:bottom w:val="single" w:sz="4" w:space="0" w:color="auto"/>
              <w:right w:val="single" w:sz="4" w:space="0" w:color="auto"/>
            </w:tcBorders>
            <w:shd w:val="clear" w:color="auto" w:fill="auto"/>
            <w:noWrap/>
            <w:vAlign w:val="center"/>
            <w:hideMark/>
          </w:tcPr>
          <w:p w14:paraId="7B97E8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471–517</w:t>
            </w:r>
          </w:p>
        </w:tc>
      </w:tr>
      <w:tr w:rsidR="00135B6A" w:rsidRPr="00135B6A" w14:paraId="1BBF6AC8" w14:textId="77777777" w:rsidTr="003654A2">
        <w:trPr>
          <w:trHeight w:val="20"/>
        </w:trPr>
        <w:tc>
          <w:tcPr>
            <w:tcW w:w="2005" w:type="dxa"/>
            <w:vMerge/>
            <w:tcBorders>
              <w:left w:val="single" w:sz="4" w:space="0" w:color="auto"/>
              <w:right w:val="single" w:sz="4" w:space="0" w:color="auto"/>
            </w:tcBorders>
            <w:vAlign w:val="center"/>
            <w:hideMark/>
          </w:tcPr>
          <w:p w14:paraId="54F435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37A36C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37C55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23E5F4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630" w:type="dxa"/>
            <w:tcBorders>
              <w:top w:val="nil"/>
              <w:left w:val="nil"/>
              <w:bottom w:val="single" w:sz="4" w:space="0" w:color="auto"/>
              <w:right w:val="single" w:sz="4" w:space="0" w:color="auto"/>
            </w:tcBorders>
            <w:shd w:val="clear" w:color="auto" w:fill="auto"/>
            <w:vAlign w:val="center"/>
            <w:hideMark/>
          </w:tcPr>
          <w:p w14:paraId="47DB7A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54–59</w:t>
            </w:r>
          </w:p>
        </w:tc>
        <w:tc>
          <w:tcPr>
            <w:tcW w:w="1630" w:type="dxa"/>
            <w:tcBorders>
              <w:top w:val="nil"/>
              <w:left w:val="nil"/>
              <w:bottom w:val="single" w:sz="4" w:space="0" w:color="auto"/>
              <w:right w:val="single" w:sz="4" w:space="0" w:color="auto"/>
            </w:tcBorders>
            <w:shd w:val="clear" w:color="auto" w:fill="auto"/>
            <w:noWrap/>
            <w:vAlign w:val="center"/>
            <w:hideMark/>
          </w:tcPr>
          <w:p w14:paraId="4A0507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540–590</w:t>
            </w:r>
          </w:p>
        </w:tc>
        <w:tc>
          <w:tcPr>
            <w:tcW w:w="1630" w:type="dxa"/>
            <w:tcBorders>
              <w:top w:val="nil"/>
              <w:left w:val="nil"/>
              <w:bottom w:val="single" w:sz="4" w:space="0" w:color="auto"/>
              <w:right w:val="single" w:sz="4" w:space="0" w:color="auto"/>
            </w:tcBorders>
            <w:shd w:val="clear" w:color="auto" w:fill="auto"/>
            <w:vAlign w:val="center"/>
            <w:hideMark/>
          </w:tcPr>
          <w:p w14:paraId="3E0991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54–59</w:t>
            </w:r>
          </w:p>
        </w:tc>
        <w:tc>
          <w:tcPr>
            <w:tcW w:w="1631" w:type="dxa"/>
            <w:tcBorders>
              <w:top w:val="nil"/>
              <w:left w:val="nil"/>
              <w:bottom w:val="single" w:sz="4" w:space="0" w:color="auto"/>
              <w:right w:val="single" w:sz="4" w:space="0" w:color="auto"/>
            </w:tcBorders>
            <w:shd w:val="clear" w:color="auto" w:fill="auto"/>
            <w:noWrap/>
            <w:vAlign w:val="center"/>
            <w:hideMark/>
          </w:tcPr>
          <w:p w14:paraId="10294E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557–608</w:t>
            </w:r>
          </w:p>
        </w:tc>
      </w:tr>
      <w:tr w:rsidR="00135B6A" w:rsidRPr="00135B6A" w14:paraId="0CC01EF4" w14:textId="77777777" w:rsidTr="003654A2">
        <w:trPr>
          <w:trHeight w:val="20"/>
        </w:trPr>
        <w:tc>
          <w:tcPr>
            <w:tcW w:w="2005" w:type="dxa"/>
            <w:vMerge/>
            <w:tcBorders>
              <w:left w:val="single" w:sz="4" w:space="0" w:color="auto"/>
              <w:right w:val="single" w:sz="4" w:space="0" w:color="auto"/>
            </w:tcBorders>
            <w:vAlign w:val="center"/>
            <w:hideMark/>
          </w:tcPr>
          <w:p w14:paraId="197029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7EEBC8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674FC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410E55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630" w:type="dxa"/>
            <w:tcBorders>
              <w:top w:val="nil"/>
              <w:left w:val="nil"/>
              <w:bottom w:val="single" w:sz="4" w:space="0" w:color="auto"/>
              <w:right w:val="single" w:sz="4" w:space="0" w:color="auto"/>
            </w:tcBorders>
            <w:shd w:val="clear" w:color="auto" w:fill="auto"/>
            <w:vAlign w:val="center"/>
            <w:hideMark/>
          </w:tcPr>
          <w:p w14:paraId="5DE2F7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56–61</w:t>
            </w:r>
          </w:p>
        </w:tc>
        <w:tc>
          <w:tcPr>
            <w:tcW w:w="1630" w:type="dxa"/>
            <w:tcBorders>
              <w:top w:val="nil"/>
              <w:left w:val="nil"/>
              <w:bottom w:val="single" w:sz="4" w:space="0" w:color="auto"/>
              <w:right w:val="single" w:sz="4" w:space="0" w:color="auto"/>
            </w:tcBorders>
            <w:shd w:val="clear" w:color="auto" w:fill="auto"/>
            <w:noWrap/>
            <w:vAlign w:val="center"/>
            <w:hideMark/>
          </w:tcPr>
          <w:p w14:paraId="673CA5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665–724</w:t>
            </w:r>
          </w:p>
        </w:tc>
        <w:tc>
          <w:tcPr>
            <w:tcW w:w="1630" w:type="dxa"/>
            <w:tcBorders>
              <w:top w:val="nil"/>
              <w:left w:val="nil"/>
              <w:bottom w:val="single" w:sz="4" w:space="0" w:color="auto"/>
              <w:right w:val="single" w:sz="4" w:space="0" w:color="auto"/>
            </w:tcBorders>
            <w:shd w:val="clear" w:color="auto" w:fill="auto"/>
            <w:vAlign w:val="center"/>
            <w:hideMark/>
          </w:tcPr>
          <w:p w14:paraId="1CA85F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56–61</w:t>
            </w:r>
          </w:p>
        </w:tc>
        <w:tc>
          <w:tcPr>
            <w:tcW w:w="1631" w:type="dxa"/>
            <w:tcBorders>
              <w:top w:val="nil"/>
              <w:left w:val="nil"/>
              <w:bottom w:val="single" w:sz="4" w:space="0" w:color="auto"/>
              <w:right w:val="single" w:sz="4" w:space="0" w:color="auto"/>
            </w:tcBorders>
            <w:shd w:val="clear" w:color="auto" w:fill="auto"/>
            <w:noWrap/>
            <w:vAlign w:val="center"/>
            <w:hideMark/>
          </w:tcPr>
          <w:p w14:paraId="02658C3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683–743</w:t>
            </w:r>
          </w:p>
        </w:tc>
      </w:tr>
      <w:tr w:rsidR="00135B6A" w:rsidRPr="00135B6A" w14:paraId="2AEBCB0F" w14:textId="77777777" w:rsidTr="003654A2">
        <w:trPr>
          <w:trHeight w:val="20"/>
        </w:trPr>
        <w:tc>
          <w:tcPr>
            <w:tcW w:w="2005" w:type="dxa"/>
            <w:vMerge/>
            <w:tcBorders>
              <w:left w:val="single" w:sz="4" w:space="0" w:color="auto"/>
              <w:right w:val="single" w:sz="4" w:space="0" w:color="auto"/>
            </w:tcBorders>
            <w:vAlign w:val="center"/>
            <w:hideMark/>
          </w:tcPr>
          <w:p w14:paraId="417020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0596FA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C101A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60E5DF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1630" w:type="dxa"/>
            <w:tcBorders>
              <w:top w:val="nil"/>
              <w:left w:val="nil"/>
              <w:bottom w:val="single" w:sz="4" w:space="0" w:color="auto"/>
              <w:right w:val="single" w:sz="4" w:space="0" w:color="auto"/>
            </w:tcBorders>
            <w:shd w:val="clear" w:color="auto" w:fill="auto"/>
            <w:vAlign w:val="center"/>
            <w:hideMark/>
          </w:tcPr>
          <w:p w14:paraId="6DABA1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58–63</w:t>
            </w:r>
          </w:p>
        </w:tc>
        <w:tc>
          <w:tcPr>
            <w:tcW w:w="1630" w:type="dxa"/>
            <w:tcBorders>
              <w:top w:val="nil"/>
              <w:left w:val="nil"/>
              <w:bottom w:val="single" w:sz="4" w:space="0" w:color="auto"/>
              <w:right w:val="single" w:sz="4" w:space="0" w:color="auto"/>
            </w:tcBorders>
            <w:shd w:val="clear" w:color="auto" w:fill="auto"/>
            <w:noWrap/>
            <w:vAlign w:val="center"/>
            <w:hideMark/>
          </w:tcPr>
          <w:p w14:paraId="6C688E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906–984</w:t>
            </w:r>
          </w:p>
        </w:tc>
        <w:tc>
          <w:tcPr>
            <w:tcW w:w="1630" w:type="dxa"/>
            <w:tcBorders>
              <w:top w:val="nil"/>
              <w:left w:val="nil"/>
              <w:bottom w:val="single" w:sz="4" w:space="0" w:color="auto"/>
              <w:right w:val="single" w:sz="4" w:space="0" w:color="auto"/>
            </w:tcBorders>
            <w:shd w:val="clear" w:color="auto" w:fill="auto"/>
            <w:noWrap/>
            <w:vAlign w:val="center"/>
            <w:hideMark/>
          </w:tcPr>
          <w:p w14:paraId="022514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hideMark/>
          </w:tcPr>
          <w:p w14:paraId="638972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51B7498E" w14:textId="77777777" w:rsidTr="003654A2">
        <w:trPr>
          <w:trHeight w:val="20"/>
        </w:trPr>
        <w:tc>
          <w:tcPr>
            <w:tcW w:w="2005" w:type="dxa"/>
            <w:vMerge/>
            <w:tcBorders>
              <w:left w:val="single" w:sz="4" w:space="0" w:color="auto"/>
              <w:bottom w:val="single" w:sz="4" w:space="0" w:color="auto"/>
              <w:right w:val="single" w:sz="4" w:space="0" w:color="auto"/>
            </w:tcBorders>
            <w:shd w:val="clear" w:color="auto" w:fill="auto"/>
            <w:vAlign w:val="center"/>
          </w:tcPr>
          <w:p w14:paraId="32D9C6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bottom w:val="single" w:sz="4" w:space="0" w:color="auto"/>
              <w:right w:val="single" w:sz="4" w:space="0" w:color="auto"/>
            </w:tcBorders>
            <w:shd w:val="clear" w:color="auto" w:fill="auto"/>
            <w:vAlign w:val="center"/>
          </w:tcPr>
          <w:p w14:paraId="67B35E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tcPr>
          <w:p w14:paraId="673A74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17–30</w:t>
            </w:r>
          </w:p>
        </w:tc>
        <w:tc>
          <w:tcPr>
            <w:tcW w:w="3402" w:type="dxa"/>
            <w:tcBorders>
              <w:top w:val="nil"/>
              <w:left w:val="nil"/>
              <w:bottom w:val="single" w:sz="4" w:space="0" w:color="auto"/>
              <w:right w:val="single" w:sz="4" w:space="0" w:color="auto"/>
            </w:tcBorders>
            <w:shd w:val="clear" w:color="auto" w:fill="auto"/>
            <w:noWrap/>
            <w:vAlign w:val="center"/>
          </w:tcPr>
          <w:p w14:paraId="4889E6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r w:rsidRPr="00135B6A">
              <w:rPr>
                <w:rFonts w:ascii="Century" w:eastAsia="ＭＳ 明朝" w:hAnsi="Century" w:cs="Times New Roman"/>
                <w:color w:val="000000" w:themeColor="text1"/>
                <w:kern w:val="2"/>
                <w:sz w:val="12"/>
                <w:szCs w:val="12"/>
                <w:vertAlign w:val="superscript"/>
                <w:lang w:val="en-US" w:eastAsia="ja-JP"/>
              </w:rPr>
              <w:t xml:space="preserve"> **</w:t>
            </w:r>
          </w:p>
        </w:tc>
        <w:tc>
          <w:tcPr>
            <w:tcW w:w="1630" w:type="dxa"/>
            <w:tcBorders>
              <w:top w:val="nil"/>
              <w:left w:val="nil"/>
              <w:bottom w:val="single" w:sz="4" w:space="0" w:color="auto"/>
              <w:right w:val="single" w:sz="4" w:space="0" w:color="auto"/>
            </w:tcBorders>
            <w:shd w:val="clear" w:color="auto" w:fill="auto"/>
            <w:noWrap/>
            <w:vAlign w:val="center"/>
          </w:tcPr>
          <w:p w14:paraId="6D5152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65</w:t>
            </w:r>
          </w:p>
        </w:tc>
        <w:tc>
          <w:tcPr>
            <w:tcW w:w="1630" w:type="dxa"/>
            <w:tcBorders>
              <w:top w:val="nil"/>
              <w:left w:val="nil"/>
              <w:bottom w:val="single" w:sz="4" w:space="0" w:color="auto"/>
              <w:right w:val="single" w:sz="4" w:space="0" w:color="auto"/>
            </w:tcBorders>
            <w:shd w:val="clear" w:color="auto" w:fill="auto"/>
            <w:noWrap/>
            <w:vAlign w:val="center"/>
          </w:tcPr>
          <w:p w14:paraId="63E52A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tcPr>
          <w:p w14:paraId="698DE3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65</w:t>
            </w:r>
          </w:p>
        </w:tc>
        <w:tc>
          <w:tcPr>
            <w:tcW w:w="1631" w:type="dxa"/>
            <w:tcBorders>
              <w:top w:val="nil"/>
              <w:left w:val="nil"/>
              <w:bottom w:val="single" w:sz="4" w:space="0" w:color="auto"/>
              <w:right w:val="single" w:sz="4" w:space="0" w:color="auto"/>
            </w:tcBorders>
            <w:shd w:val="clear" w:color="auto" w:fill="auto"/>
            <w:noWrap/>
            <w:vAlign w:val="center"/>
          </w:tcPr>
          <w:p w14:paraId="036B98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0DA7DA47" w14:textId="77777777" w:rsidTr="003654A2">
        <w:trPr>
          <w:trHeight w:val="2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7F8DAF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vertAlign w:val="superscript"/>
                <w:lang w:val="en-US" w:eastAsia="ja-JP"/>
              </w:rPr>
            </w:pPr>
            <w:r w:rsidRPr="00135B6A">
              <w:rPr>
                <w:rFonts w:ascii="Century" w:eastAsia="ＭＳ 明朝" w:hAnsi="Century" w:cs="Times New Roman"/>
                <w:color w:val="000000" w:themeColor="text1"/>
                <w:kern w:val="2"/>
                <w:sz w:val="12"/>
                <w:szCs w:val="12"/>
                <w:lang w:val="en-US" w:eastAsia="ja-JP"/>
              </w:rPr>
              <w:t xml:space="preserve">Civilian of UK, </w:t>
            </w:r>
            <w:proofErr w:type="gramStart"/>
            <w:r w:rsidRPr="00135B6A">
              <w:rPr>
                <w:rFonts w:ascii="Century" w:eastAsia="ＭＳ 明朝" w:hAnsi="Century" w:cs="Times New Roman"/>
                <w:color w:val="000000" w:themeColor="text1"/>
                <w:kern w:val="2"/>
                <w:sz w:val="12"/>
                <w:szCs w:val="12"/>
                <w:lang w:val="en-US" w:eastAsia="ja-JP"/>
              </w:rPr>
              <w:t>2015</w:t>
            </w:r>
            <w:r w:rsidRPr="00135B6A">
              <w:rPr>
                <w:rFonts w:ascii="Century" w:eastAsia="ＭＳ 明朝" w:hAnsi="Century" w:cs="Times New Roman"/>
                <w:color w:val="000000" w:themeColor="text1"/>
                <w:kern w:val="2"/>
                <w:sz w:val="12"/>
                <w:szCs w:val="12"/>
                <w:vertAlign w:val="superscript"/>
                <w:lang w:val="en-US" w:eastAsia="ja-JP"/>
              </w:rPr>
              <w:t xml:space="preserve"># </w:t>
            </w:r>
            <w:r w:rsidRPr="00135B6A">
              <w:rPr>
                <w:rFonts w:ascii="Century" w:eastAsia="ＭＳ 明朝" w:hAnsi="Century" w:cs="Times New Roman" w:hint="eastAsia"/>
                <w:color w:val="000000" w:themeColor="text1"/>
                <w:kern w:val="2"/>
                <w:sz w:val="12"/>
                <w:szCs w:val="12"/>
                <w:lang w:val="en-US" w:eastAsia="ja-JP"/>
              </w:rPr>
              <w:t>(</w:t>
            </w:r>
            <w:proofErr w:type="gramEnd"/>
            <w:r w:rsidRPr="00135B6A">
              <w:rPr>
                <w:rFonts w:ascii="Century" w:eastAsia="ＭＳ 明朝" w:hAnsi="Century" w:cs="Times New Roman" w:hint="eastAsia"/>
                <w:color w:val="000000" w:themeColor="text1"/>
                <w:kern w:val="2"/>
                <w:sz w:val="12"/>
                <w:szCs w:val="12"/>
                <w:lang w:val="en-US" w:eastAsia="ja-JP"/>
              </w:rPr>
              <w:t>without</w:t>
            </w:r>
            <w:r w:rsidRPr="00135B6A">
              <w:rPr>
                <w:rFonts w:ascii="Century" w:eastAsia="ＭＳ 明朝" w:hAnsi="Century" w:cs="Times New Roman"/>
                <w:color w:val="000000" w:themeColor="text1"/>
                <w:kern w:val="2"/>
                <w:sz w:val="12"/>
                <w:szCs w:val="12"/>
                <w:lang w:val="en-US" w:eastAsia="ja-JP"/>
              </w:rPr>
              <w:t xml:space="preserve"> alcohol)</w:t>
            </w:r>
          </w:p>
        </w:tc>
        <w:tc>
          <w:tcPr>
            <w:tcW w:w="1134" w:type="dxa"/>
            <w:tcBorders>
              <w:top w:val="nil"/>
              <w:left w:val="nil"/>
              <w:bottom w:val="single" w:sz="4" w:space="0" w:color="auto"/>
              <w:right w:val="single" w:sz="4" w:space="0" w:color="auto"/>
            </w:tcBorders>
            <w:shd w:val="clear" w:color="auto" w:fill="auto"/>
            <w:vAlign w:val="center"/>
            <w:hideMark/>
          </w:tcPr>
          <w:p w14:paraId="7986C6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Population average</w:t>
            </w:r>
          </w:p>
        </w:tc>
        <w:tc>
          <w:tcPr>
            <w:tcW w:w="850" w:type="dxa"/>
            <w:tcBorders>
              <w:top w:val="nil"/>
              <w:left w:val="nil"/>
              <w:bottom w:val="single" w:sz="4" w:space="0" w:color="auto"/>
              <w:right w:val="single" w:sz="4" w:space="0" w:color="auto"/>
            </w:tcBorders>
            <w:shd w:val="clear" w:color="auto" w:fill="auto"/>
            <w:noWrap/>
            <w:vAlign w:val="center"/>
            <w:hideMark/>
          </w:tcPr>
          <w:p w14:paraId="426C16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Adults</w:t>
            </w:r>
          </w:p>
        </w:tc>
        <w:tc>
          <w:tcPr>
            <w:tcW w:w="3402" w:type="dxa"/>
            <w:tcBorders>
              <w:top w:val="nil"/>
              <w:left w:val="nil"/>
              <w:bottom w:val="single" w:sz="4" w:space="0" w:color="auto"/>
              <w:right w:val="single" w:sz="4" w:space="0" w:color="auto"/>
            </w:tcBorders>
            <w:shd w:val="clear" w:color="auto" w:fill="auto"/>
            <w:noWrap/>
            <w:vAlign w:val="center"/>
            <w:hideMark/>
          </w:tcPr>
          <w:p w14:paraId="47B12B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72DAC0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50)</w:t>
            </w:r>
          </w:p>
        </w:tc>
        <w:tc>
          <w:tcPr>
            <w:tcW w:w="1630" w:type="dxa"/>
            <w:tcBorders>
              <w:top w:val="nil"/>
              <w:left w:val="nil"/>
              <w:bottom w:val="single" w:sz="4" w:space="0" w:color="auto"/>
              <w:right w:val="single" w:sz="4" w:space="0" w:color="auto"/>
            </w:tcBorders>
            <w:shd w:val="clear" w:color="auto" w:fill="auto"/>
            <w:noWrap/>
            <w:vAlign w:val="center"/>
            <w:hideMark/>
          </w:tcPr>
          <w:p w14:paraId="4D1C62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309</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329)</w:t>
            </w:r>
          </w:p>
        </w:tc>
        <w:tc>
          <w:tcPr>
            <w:tcW w:w="1630" w:type="dxa"/>
            <w:tcBorders>
              <w:top w:val="nil"/>
              <w:left w:val="nil"/>
              <w:bottom w:val="single" w:sz="4" w:space="0" w:color="auto"/>
              <w:right w:val="single" w:sz="4" w:space="0" w:color="auto"/>
            </w:tcBorders>
            <w:shd w:val="clear" w:color="auto" w:fill="auto"/>
            <w:noWrap/>
            <w:vAlign w:val="center"/>
            <w:hideMark/>
          </w:tcPr>
          <w:p w14:paraId="54EAD2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50)</w:t>
            </w:r>
          </w:p>
        </w:tc>
        <w:tc>
          <w:tcPr>
            <w:tcW w:w="1631" w:type="dxa"/>
            <w:tcBorders>
              <w:top w:val="nil"/>
              <w:left w:val="nil"/>
              <w:bottom w:val="single" w:sz="4" w:space="0" w:color="auto"/>
              <w:right w:val="single" w:sz="4" w:space="0" w:color="auto"/>
            </w:tcBorders>
            <w:shd w:val="clear" w:color="auto" w:fill="auto"/>
            <w:noWrap/>
            <w:vAlign w:val="center"/>
            <w:hideMark/>
          </w:tcPr>
          <w:p w14:paraId="4F9E79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252 (268)</w:t>
            </w:r>
          </w:p>
        </w:tc>
      </w:tr>
      <w:tr w:rsidR="00135B6A" w:rsidRPr="00135B6A" w14:paraId="47D381B0" w14:textId="77777777" w:rsidTr="003654A2">
        <w:trPr>
          <w:trHeight w:val="20"/>
        </w:trPr>
        <w:tc>
          <w:tcPr>
            <w:tcW w:w="2005" w:type="dxa"/>
            <w:vMerge w:val="restart"/>
            <w:tcBorders>
              <w:top w:val="nil"/>
              <w:left w:val="single" w:sz="4" w:space="0" w:color="auto"/>
              <w:bottom w:val="single" w:sz="4" w:space="0" w:color="auto"/>
              <w:right w:val="single" w:sz="4" w:space="0" w:color="auto"/>
            </w:tcBorders>
            <w:shd w:val="clear" w:color="auto" w:fill="auto"/>
            <w:vAlign w:val="center"/>
            <w:hideMark/>
          </w:tcPr>
          <w:p w14:paraId="7B6D80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2016, 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F31C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DRV</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387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16–60</w:t>
            </w:r>
          </w:p>
        </w:tc>
        <w:tc>
          <w:tcPr>
            <w:tcW w:w="3402" w:type="dxa"/>
            <w:tcBorders>
              <w:top w:val="nil"/>
              <w:left w:val="nil"/>
              <w:bottom w:val="single" w:sz="4" w:space="0" w:color="auto"/>
              <w:right w:val="single" w:sz="4" w:space="0" w:color="auto"/>
            </w:tcBorders>
            <w:shd w:val="clear" w:color="auto" w:fill="auto"/>
            <w:vAlign w:val="center"/>
            <w:hideMark/>
          </w:tcPr>
          <w:p w14:paraId="3DC14A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General population (1.6)</w:t>
            </w:r>
          </w:p>
        </w:tc>
        <w:tc>
          <w:tcPr>
            <w:tcW w:w="1630" w:type="dxa"/>
            <w:tcBorders>
              <w:top w:val="nil"/>
              <w:left w:val="nil"/>
              <w:bottom w:val="single" w:sz="4" w:space="0" w:color="auto"/>
              <w:right w:val="single" w:sz="4" w:space="0" w:color="auto"/>
            </w:tcBorders>
            <w:shd w:val="clear" w:color="auto" w:fill="auto"/>
            <w:noWrap/>
            <w:vAlign w:val="center"/>
            <w:hideMark/>
          </w:tcPr>
          <w:p w14:paraId="3B637C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c>
          <w:tcPr>
            <w:tcW w:w="1630" w:type="dxa"/>
            <w:tcBorders>
              <w:top w:val="nil"/>
              <w:left w:val="nil"/>
              <w:bottom w:val="single" w:sz="4" w:space="0" w:color="auto"/>
              <w:right w:val="single" w:sz="4" w:space="0" w:color="auto"/>
            </w:tcBorders>
            <w:shd w:val="clear" w:color="auto" w:fill="auto"/>
            <w:noWrap/>
            <w:vAlign w:val="center"/>
            <w:hideMark/>
          </w:tcPr>
          <w:p w14:paraId="72A17D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385E85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c>
          <w:tcPr>
            <w:tcW w:w="1631" w:type="dxa"/>
            <w:tcBorders>
              <w:top w:val="nil"/>
              <w:left w:val="nil"/>
              <w:bottom w:val="single" w:sz="4" w:space="0" w:color="auto"/>
              <w:right w:val="single" w:sz="4" w:space="0" w:color="auto"/>
            </w:tcBorders>
            <w:shd w:val="clear" w:color="auto" w:fill="auto"/>
            <w:noWrap/>
            <w:vAlign w:val="center"/>
            <w:hideMark/>
          </w:tcPr>
          <w:p w14:paraId="1D43A9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0DB3ABA6" w14:textId="77777777" w:rsidTr="003654A2">
        <w:trPr>
          <w:trHeight w:val="20"/>
        </w:trPr>
        <w:tc>
          <w:tcPr>
            <w:tcW w:w="2005" w:type="dxa"/>
            <w:vMerge/>
            <w:tcBorders>
              <w:top w:val="nil"/>
              <w:left w:val="single" w:sz="4" w:space="0" w:color="auto"/>
              <w:bottom w:val="single" w:sz="4" w:space="0" w:color="auto"/>
              <w:right w:val="single" w:sz="4" w:space="0" w:color="auto"/>
            </w:tcBorders>
            <w:vAlign w:val="center"/>
            <w:hideMark/>
          </w:tcPr>
          <w:p w14:paraId="182328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17D403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B94F8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5D0715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Active service (2.1)</w:t>
            </w:r>
          </w:p>
        </w:tc>
        <w:tc>
          <w:tcPr>
            <w:tcW w:w="1630" w:type="dxa"/>
            <w:tcBorders>
              <w:top w:val="nil"/>
              <w:left w:val="nil"/>
              <w:bottom w:val="single" w:sz="4" w:space="0" w:color="auto"/>
              <w:right w:val="single" w:sz="4" w:space="0" w:color="auto"/>
            </w:tcBorders>
            <w:shd w:val="clear" w:color="auto" w:fill="auto"/>
            <w:noWrap/>
            <w:vAlign w:val="center"/>
            <w:hideMark/>
          </w:tcPr>
          <w:p w14:paraId="73CA83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0" w:type="dxa"/>
            <w:tcBorders>
              <w:top w:val="nil"/>
              <w:left w:val="nil"/>
              <w:bottom w:val="single" w:sz="4" w:space="0" w:color="auto"/>
              <w:right w:val="single" w:sz="4" w:space="0" w:color="auto"/>
            </w:tcBorders>
            <w:shd w:val="clear" w:color="auto" w:fill="auto"/>
            <w:noWrap/>
            <w:vAlign w:val="center"/>
            <w:hideMark/>
          </w:tcPr>
          <w:p w14:paraId="3B19DD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6A4616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1" w:type="dxa"/>
            <w:tcBorders>
              <w:top w:val="nil"/>
              <w:left w:val="nil"/>
              <w:bottom w:val="single" w:sz="4" w:space="0" w:color="auto"/>
              <w:right w:val="single" w:sz="4" w:space="0" w:color="auto"/>
            </w:tcBorders>
            <w:shd w:val="clear" w:color="auto" w:fill="auto"/>
            <w:noWrap/>
            <w:vAlign w:val="center"/>
            <w:hideMark/>
          </w:tcPr>
          <w:p w14:paraId="1DD19E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0BFD7FDF" w14:textId="77777777" w:rsidTr="003654A2">
        <w:trPr>
          <w:trHeight w:val="20"/>
        </w:trPr>
        <w:tc>
          <w:tcPr>
            <w:tcW w:w="2005" w:type="dxa"/>
            <w:vMerge/>
            <w:tcBorders>
              <w:top w:val="nil"/>
              <w:left w:val="single" w:sz="4" w:space="0" w:color="auto"/>
              <w:bottom w:val="single" w:sz="4" w:space="0" w:color="auto"/>
              <w:right w:val="single" w:sz="4" w:space="0" w:color="auto"/>
            </w:tcBorders>
            <w:vAlign w:val="center"/>
            <w:hideMark/>
          </w:tcPr>
          <w:p w14:paraId="40CCBC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096643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33DEF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6A2563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A (2.3)</w:t>
            </w:r>
          </w:p>
        </w:tc>
        <w:tc>
          <w:tcPr>
            <w:tcW w:w="1630" w:type="dxa"/>
            <w:tcBorders>
              <w:top w:val="nil"/>
              <w:left w:val="nil"/>
              <w:bottom w:val="single" w:sz="4" w:space="0" w:color="auto"/>
              <w:right w:val="single" w:sz="4" w:space="0" w:color="auto"/>
            </w:tcBorders>
            <w:shd w:val="clear" w:color="auto" w:fill="auto"/>
            <w:noWrap/>
            <w:vAlign w:val="center"/>
            <w:hideMark/>
          </w:tcPr>
          <w:p w14:paraId="376D42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50–60</w:t>
            </w:r>
          </w:p>
        </w:tc>
        <w:tc>
          <w:tcPr>
            <w:tcW w:w="1630" w:type="dxa"/>
            <w:tcBorders>
              <w:top w:val="nil"/>
              <w:left w:val="nil"/>
              <w:bottom w:val="single" w:sz="4" w:space="0" w:color="auto"/>
              <w:right w:val="single" w:sz="4" w:space="0" w:color="auto"/>
            </w:tcBorders>
            <w:shd w:val="clear" w:color="auto" w:fill="auto"/>
            <w:noWrap/>
            <w:vAlign w:val="center"/>
            <w:hideMark/>
          </w:tcPr>
          <w:p w14:paraId="75A00F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186FD1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50–60</w:t>
            </w:r>
          </w:p>
        </w:tc>
        <w:tc>
          <w:tcPr>
            <w:tcW w:w="1631" w:type="dxa"/>
            <w:tcBorders>
              <w:top w:val="nil"/>
              <w:left w:val="nil"/>
              <w:bottom w:val="single" w:sz="4" w:space="0" w:color="auto"/>
              <w:right w:val="single" w:sz="4" w:space="0" w:color="auto"/>
            </w:tcBorders>
            <w:shd w:val="clear" w:color="auto" w:fill="auto"/>
            <w:noWrap/>
            <w:vAlign w:val="center"/>
            <w:hideMark/>
          </w:tcPr>
          <w:p w14:paraId="14CCB30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1BD0F31B" w14:textId="77777777" w:rsidTr="003654A2">
        <w:trPr>
          <w:trHeight w:val="20"/>
        </w:trPr>
        <w:tc>
          <w:tcPr>
            <w:tcW w:w="2005" w:type="dxa"/>
            <w:vMerge/>
            <w:tcBorders>
              <w:top w:val="nil"/>
              <w:left w:val="single" w:sz="4" w:space="0" w:color="auto"/>
              <w:bottom w:val="single" w:sz="4" w:space="0" w:color="auto"/>
              <w:right w:val="single" w:sz="4" w:space="0" w:color="auto"/>
            </w:tcBorders>
            <w:vAlign w:val="center"/>
            <w:hideMark/>
          </w:tcPr>
          <w:p w14:paraId="171F3D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2484F1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B20EA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vAlign w:val="center"/>
            <w:hideMark/>
          </w:tcPr>
          <w:p w14:paraId="58E140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B (2.6)</w:t>
            </w:r>
          </w:p>
        </w:tc>
        <w:tc>
          <w:tcPr>
            <w:tcW w:w="1630" w:type="dxa"/>
            <w:tcBorders>
              <w:top w:val="nil"/>
              <w:left w:val="nil"/>
              <w:bottom w:val="single" w:sz="4" w:space="0" w:color="auto"/>
              <w:right w:val="single" w:sz="4" w:space="0" w:color="auto"/>
            </w:tcBorders>
            <w:shd w:val="clear" w:color="auto" w:fill="auto"/>
            <w:noWrap/>
            <w:vAlign w:val="center"/>
            <w:hideMark/>
          </w:tcPr>
          <w:p w14:paraId="5464A2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50–65</w:t>
            </w:r>
          </w:p>
        </w:tc>
        <w:tc>
          <w:tcPr>
            <w:tcW w:w="1630" w:type="dxa"/>
            <w:tcBorders>
              <w:top w:val="nil"/>
              <w:left w:val="nil"/>
              <w:bottom w:val="single" w:sz="4" w:space="0" w:color="auto"/>
              <w:right w:val="single" w:sz="4" w:space="0" w:color="auto"/>
            </w:tcBorders>
            <w:shd w:val="clear" w:color="auto" w:fill="auto"/>
            <w:noWrap/>
            <w:vAlign w:val="center"/>
            <w:hideMark/>
          </w:tcPr>
          <w:p w14:paraId="33C744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7EA675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50–65</w:t>
            </w:r>
          </w:p>
        </w:tc>
        <w:tc>
          <w:tcPr>
            <w:tcW w:w="1631" w:type="dxa"/>
            <w:tcBorders>
              <w:top w:val="nil"/>
              <w:left w:val="nil"/>
              <w:bottom w:val="single" w:sz="4" w:space="0" w:color="auto"/>
              <w:right w:val="single" w:sz="4" w:space="0" w:color="auto"/>
            </w:tcBorders>
            <w:shd w:val="clear" w:color="auto" w:fill="auto"/>
            <w:noWrap/>
            <w:vAlign w:val="center"/>
            <w:hideMark/>
          </w:tcPr>
          <w:p w14:paraId="52E7A5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0846CFA0" w14:textId="77777777" w:rsidTr="003654A2">
        <w:trPr>
          <w:trHeight w:val="20"/>
        </w:trPr>
        <w:tc>
          <w:tcPr>
            <w:tcW w:w="2005" w:type="dxa"/>
            <w:vMerge w:val="restart"/>
            <w:tcBorders>
              <w:top w:val="nil"/>
              <w:left w:val="single" w:sz="4" w:space="0" w:color="auto"/>
              <w:bottom w:val="single" w:sz="4" w:space="0" w:color="auto"/>
              <w:right w:val="single" w:sz="4" w:space="0" w:color="auto"/>
            </w:tcBorders>
            <w:shd w:val="clear" w:color="auto" w:fill="auto"/>
            <w:vAlign w:val="center"/>
            <w:hideMark/>
          </w:tcPr>
          <w:p w14:paraId="3A0B24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2002</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2005</w:t>
            </w:r>
            <w:r w:rsidRPr="00135B6A">
              <w:rPr>
                <w:rFonts w:ascii="Century" w:eastAsia="ＭＳ 明朝" w:hAnsi="Century" w:cs="Times New Roman"/>
                <w:color w:val="000000" w:themeColor="text1"/>
                <w:kern w:val="2"/>
                <w:sz w:val="12"/>
                <w:szCs w:val="12"/>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88EDB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850" w:type="dxa"/>
            <w:tcBorders>
              <w:top w:val="nil"/>
              <w:left w:val="nil"/>
              <w:bottom w:val="single" w:sz="4" w:space="0" w:color="auto"/>
              <w:right w:val="single" w:sz="4" w:space="0" w:color="auto"/>
            </w:tcBorders>
            <w:shd w:val="clear" w:color="auto" w:fill="auto"/>
            <w:noWrap/>
            <w:vAlign w:val="center"/>
            <w:hideMark/>
          </w:tcPr>
          <w:p w14:paraId="7B89BA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3402" w:type="dxa"/>
            <w:tcBorders>
              <w:top w:val="nil"/>
              <w:left w:val="nil"/>
              <w:bottom w:val="single" w:sz="4" w:space="0" w:color="auto"/>
              <w:right w:val="single" w:sz="4" w:space="0" w:color="auto"/>
            </w:tcBorders>
            <w:shd w:val="clear" w:color="auto" w:fill="auto"/>
            <w:noWrap/>
            <w:vAlign w:val="center"/>
            <w:hideMark/>
          </w:tcPr>
          <w:p w14:paraId="6DCBE5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423236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1B63A1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100</w:t>
            </w:r>
          </w:p>
        </w:tc>
        <w:tc>
          <w:tcPr>
            <w:tcW w:w="1630" w:type="dxa"/>
            <w:tcBorders>
              <w:top w:val="nil"/>
              <w:left w:val="nil"/>
              <w:bottom w:val="single" w:sz="4" w:space="0" w:color="auto"/>
              <w:right w:val="single" w:sz="4" w:space="0" w:color="auto"/>
            </w:tcBorders>
            <w:shd w:val="clear" w:color="auto" w:fill="auto"/>
            <w:noWrap/>
            <w:vAlign w:val="center"/>
            <w:hideMark/>
          </w:tcPr>
          <w:p w14:paraId="5835BE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hideMark/>
          </w:tcPr>
          <w:p w14:paraId="20C6DE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100</w:t>
            </w:r>
          </w:p>
        </w:tc>
      </w:tr>
      <w:tr w:rsidR="00135B6A" w:rsidRPr="00135B6A" w14:paraId="50F7B159" w14:textId="77777777" w:rsidTr="003654A2">
        <w:trPr>
          <w:trHeight w:val="20"/>
        </w:trPr>
        <w:tc>
          <w:tcPr>
            <w:tcW w:w="2005" w:type="dxa"/>
            <w:vMerge/>
            <w:tcBorders>
              <w:top w:val="nil"/>
              <w:left w:val="single" w:sz="4" w:space="0" w:color="auto"/>
              <w:bottom w:val="single" w:sz="4" w:space="0" w:color="auto"/>
              <w:right w:val="single" w:sz="4" w:space="0" w:color="auto"/>
            </w:tcBorders>
            <w:vAlign w:val="center"/>
            <w:hideMark/>
          </w:tcPr>
          <w:p w14:paraId="1F97EE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295AE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850" w:type="dxa"/>
            <w:tcBorders>
              <w:top w:val="nil"/>
              <w:left w:val="nil"/>
              <w:bottom w:val="single" w:sz="4" w:space="0" w:color="auto"/>
              <w:right w:val="single" w:sz="4" w:space="0" w:color="auto"/>
            </w:tcBorders>
            <w:shd w:val="clear" w:color="auto" w:fill="auto"/>
            <w:noWrap/>
            <w:vAlign w:val="center"/>
            <w:hideMark/>
          </w:tcPr>
          <w:p w14:paraId="634E0C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3402" w:type="dxa"/>
            <w:tcBorders>
              <w:top w:val="nil"/>
              <w:left w:val="nil"/>
              <w:bottom w:val="single" w:sz="4" w:space="0" w:color="auto"/>
              <w:right w:val="single" w:sz="4" w:space="0" w:color="auto"/>
            </w:tcBorders>
            <w:shd w:val="clear" w:color="auto" w:fill="auto"/>
            <w:noWrap/>
            <w:vAlign w:val="center"/>
            <w:hideMark/>
          </w:tcPr>
          <w:p w14:paraId="443353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000810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507B06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130</w:t>
            </w:r>
          </w:p>
        </w:tc>
        <w:tc>
          <w:tcPr>
            <w:tcW w:w="1630" w:type="dxa"/>
            <w:tcBorders>
              <w:top w:val="nil"/>
              <w:left w:val="nil"/>
              <w:bottom w:val="single" w:sz="4" w:space="0" w:color="auto"/>
              <w:right w:val="single" w:sz="4" w:space="0" w:color="auto"/>
            </w:tcBorders>
            <w:shd w:val="clear" w:color="auto" w:fill="auto"/>
            <w:noWrap/>
            <w:vAlign w:val="center"/>
            <w:hideMark/>
          </w:tcPr>
          <w:p w14:paraId="1ABE33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hideMark/>
          </w:tcPr>
          <w:p w14:paraId="0DBAC3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130</w:t>
            </w:r>
          </w:p>
        </w:tc>
      </w:tr>
      <w:tr w:rsidR="00135B6A" w:rsidRPr="00135B6A" w14:paraId="144E1A17" w14:textId="77777777" w:rsidTr="003654A2">
        <w:trPr>
          <w:trHeight w:val="20"/>
        </w:trPr>
        <w:tc>
          <w:tcPr>
            <w:tcW w:w="2005" w:type="dxa"/>
            <w:vMerge/>
            <w:tcBorders>
              <w:top w:val="nil"/>
              <w:left w:val="single" w:sz="4" w:space="0" w:color="auto"/>
              <w:bottom w:val="single" w:sz="4" w:space="0" w:color="auto"/>
              <w:right w:val="single" w:sz="4" w:space="0" w:color="auto"/>
            </w:tcBorders>
            <w:vAlign w:val="center"/>
            <w:hideMark/>
          </w:tcPr>
          <w:p w14:paraId="495B7D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55EC32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850" w:type="dxa"/>
            <w:tcBorders>
              <w:top w:val="nil"/>
              <w:left w:val="nil"/>
              <w:bottom w:val="single" w:sz="4" w:space="0" w:color="auto"/>
              <w:right w:val="single" w:sz="4" w:space="0" w:color="auto"/>
            </w:tcBorders>
            <w:shd w:val="clear" w:color="auto" w:fill="auto"/>
            <w:noWrap/>
            <w:vAlign w:val="center"/>
            <w:hideMark/>
          </w:tcPr>
          <w:p w14:paraId="614761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3402" w:type="dxa"/>
            <w:tcBorders>
              <w:top w:val="nil"/>
              <w:left w:val="nil"/>
              <w:bottom w:val="single" w:sz="4" w:space="0" w:color="auto"/>
              <w:right w:val="single" w:sz="4" w:space="0" w:color="auto"/>
            </w:tcBorders>
            <w:shd w:val="clear" w:color="auto" w:fill="auto"/>
            <w:noWrap/>
            <w:vAlign w:val="center"/>
            <w:hideMark/>
          </w:tcPr>
          <w:p w14:paraId="0A829E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500668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hideMark/>
          </w:tcPr>
          <w:p w14:paraId="20E275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2AB9C2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1" w:type="dxa"/>
            <w:tcBorders>
              <w:top w:val="nil"/>
              <w:left w:val="nil"/>
              <w:bottom w:val="single" w:sz="4" w:space="0" w:color="auto"/>
              <w:right w:val="single" w:sz="4" w:space="0" w:color="auto"/>
            </w:tcBorders>
            <w:shd w:val="clear" w:color="auto" w:fill="auto"/>
            <w:noWrap/>
            <w:vAlign w:val="center"/>
            <w:hideMark/>
          </w:tcPr>
          <w:p w14:paraId="336066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4ACF6625" w14:textId="77777777" w:rsidTr="003654A2">
        <w:trPr>
          <w:trHeight w:val="2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34B91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1985</w:t>
            </w:r>
            <w:r w:rsidRPr="00135B6A">
              <w:rPr>
                <w:rFonts w:ascii="Century" w:eastAsia="ＭＳ 明朝" w:hAnsi="Century" w:cs="Times New Roman"/>
                <w:color w:val="000000" w:themeColor="text1"/>
                <w:kern w:val="2"/>
                <w:sz w:val="12"/>
                <w:szCs w:val="12"/>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51B22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MRDA</w:t>
            </w:r>
          </w:p>
        </w:tc>
        <w:tc>
          <w:tcPr>
            <w:tcW w:w="850" w:type="dxa"/>
            <w:tcBorders>
              <w:top w:val="nil"/>
              <w:left w:val="nil"/>
              <w:bottom w:val="single" w:sz="4" w:space="0" w:color="auto"/>
              <w:right w:val="single" w:sz="4" w:space="0" w:color="auto"/>
            </w:tcBorders>
            <w:shd w:val="clear" w:color="auto" w:fill="auto"/>
            <w:noWrap/>
            <w:vAlign w:val="center"/>
            <w:hideMark/>
          </w:tcPr>
          <w:p w14:paraId="0D1745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3402" w:type="dxa"/>
            <w:tcBorders>
              <w:top w:val="nil"/>
              <w:left w:val="nil"/>
              <w:bottom w:val="single" w:sz="4" w:space="0" w:color="auto"/>
              <w:right w:val="single" w:sz="4" w:space="0" w:color="auto"/>
            </w:tcBorders>
            <w:shd w:val="clear" w:color="auto" w:fill="auto"/>
            <w:noWrap/>
            <w:vAlign w:val="center"/>
            <w:hideMark/>
          </w:tcPr>
          <w:p w14:paraId="50CA49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7B7B4B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0" w:type="dxa"/>
            <w:tcBorders>
              <w:top w:val="nil"/>
              <w:left w:val="nil"/>
              <w:bottom w:val="single" w:sz="4" w:space="0" w:color="auto"/>
              <w:right w:val="single" w:sz="4" w:space="0" w:color="auto"/>
            </w:tcBorders>
            <w:shd w:val="clear" w:color="auto" w:fill="auto"/>
            <w:noWrap/>
            <w:vAlign w:val="center"/>
            <w:hideMark/>
          </w:tcPr>
          <w:p w14:paraId="440FFD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346BDF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1" w:type="dxa"/>
            <w:tcBorders>
              <w:top w:val="nil"/>
              <w:left w:val="nil"/>
              <w:bottom w:val="single" w:sz="4" w:space="0" w:color="auto"/>
              <w:right w:val="single" w:sz="4" w:space="0" w:color="auto"/>
            </w:tcBorders>
            <w:shd w:val="clear" w:color="auto" w:fill="auto"/>
            <w:noWrap/>
            <w:vAlign w:val="center"/>
            <w:hideMark/>
          </w:tcPr>
          <w:p w14:paraId="295F5F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25845D91" w14:textId="77777777" w:rsidTr="003654A2">
        <w:trPr>
          <w:trHeight w:val="20"/>
        </w:trPr>
        <w:tc>
          <w:tcPr>
            <w:tcW w:w="2005" w:type="dxa"/>
            <w:tcBorders>
              <w:top w:val="nil"/>
              <w:left w:val="single" w:sz="4" w:space="0" w:color="auto"/>
              <w:bottom w:val="single" w:sz="4" w:space="0" w:color="auto"/>
              <w:right w:val="single" w:sz="4" w:space="0" w:color="auto"/>
            </w:tcBorders>
            <w:shd w:val="clear" w:color="auto" w:fill="auto"/>
            <w:vAlign w:val="center"/>
            <w:hideMark/>
          </w:tcPr>
          <w:p w14:paraId="118E78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r w:rsidRPr="00135B6A">
              <w:rPr>
                <w:rFonts w:ascii="Century" w:eastAsia="ＭＳ 明朝" w:hAnsi="Century" w:cs="Times New Roman"/>
                <w:color w:val="000000" w:themeColor="text1"/>
                <w:kern w:val="2"/>
                <w:sz w:val="12"/>
                <w:szCs w:val="12"/>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1A43A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MDRI</w:t>
            </w:r>
          </w:p>
        </w:tc>
        <w:tc>
          <w:tcPr>
            <w:tcW w:w="850" w:type="dxa"/>
            <w:tcBorders>
              <w:top w:val="nil"/>
              <w:left w:val="nil"/>
              <w:bottom w:val="single" w:sz="4" w:space="0" w:color="auto"/>
              <w:right w:val="single" w:sz="4" w:space="0" w:color="auto"/>
            </w:tcBorders>
            <w:shd w:val="clear" w:color="auto" w:fill="auto"/>
            <w:noWrap/>
            <w:vAlign w:val="center"/>
            <w:hideMark/>
          </w:tcPr>
          <w:p w14:paraId="34621B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3402" w:type="dxa"/>
            <w:tcBorders>
              <w:top w:val="nil"/>
              <w:left w:val="nil"/>
              <w:bottom w:val="single" w:sz="4" w:space="0" w:color="auto"/>
              <w:right w:val="single" w:sz="4" w:space="0" w:color="auto"/>
            </w:tcBorders>
            <w:shd w:val="clear" w:color="auto" w:fill="auto"/>
            <w:noWrap/>
            <w:vAlign w:val="center"/>
            <w:hideMark/>
          </w:tcPr>
          <w:p w14:paraId="32BE19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0" w:type="dxa"/>
            <w:tcBorders>
              <w:top w:val="nil"/>
              <w:left w:val="nil"/>
              <w:bottom w:val="single" w:sz="4" w:space="0" w:color="auto"/>
              <w:right w:val="single" w:sz="4" w:space="0" w:color="auto"/>
            </w:tcBorders>
            <w:shd w:val="clear" w:color="auto" w:fill="auto"/>
            <w:noWrap/>
            <w:vAlign w:val="center"/>
            <w:hideMark/>
          </w:tcPr>
          <w:p w14:paraId="41D913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0" w:type="dxa"/>
            <w:tcBorders>
              <w:top w:val="nil"/>
              <w:left w:val="nil"/>
              <w:bottom w:val="single" w:sz="4" w:space="0" w:color="auto"/>
              <w:right w:val="single" w:sz="4" w:space="0" w:color="auto"/>
            </w:tcBorders>
            <w:shd w:val="clear" w:color="auto" w:fill="auto"/>
            <w:noWrap/>
            <w:vAlign w:val="center"/>
            <w:hideMark/>
          </w:tcPr>
          <w:p w14:paraId="3FCC8B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510</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(340–680)</w:t>
            </w:r>
          </w:p>
        </w:tc>
        <w:tc>
          <w:tcPr>
            <w:tcW w:w="1630" w:type="dxa"/>
            <w:tcBorders>
              <w:top w:val="nil"/>
              <w:left w:val="nil"/>
              <w:bottom w:val="single" w:sz="4" w:space="0" w:color="auto"/>
              <w:right w:val="single" w:sz="4" w:space="0" w:color="auto"/>
            </w:tcBorders>
            <w:shd w:val="clear" w:color="auto" w:fill="auto"/>
            <w:noWrap/>
            <w:vAlign w:val="center"/>
            <w:hideMark/>
          </w:tcPr>
          <w:p w14:paraId="251394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c>
          <w:tcPr>
            <w:tcW w:w="1631" w:type="dxa"/>
            <w:tcBorders>
              <w:top w:val="nil"/>
              <w:left w:val="nil"/>
              <w:bottom w:val="single" w:sz="4" w:space="0" w:color="auto"/>
              <w:right w:val="single" w:sz="4" w:space="0" w:color="auto"/>
            </w:tcBorders>
            <w:shd w:val="clear" w:color="auto" w:fill="auto"/>
            <w:noWrap/>
            <w:vAlign w:val="center"/>
            <w:hideMark/>
          </w:tcPr>
          <w:p w14:paraId="7B2DC2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414</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(276–552)</w:t>
            </w:r>
          </w:p>
        </w:tc>
      </w:tr>
      <w:tr w:rsidR="00135B6A" w:rsidRPr="00135B6A" w14:paraId="5209F9D0" w14:textId="77777777" w:rsidTr="003654A2">
        <w:trPr>
          <w:trHeight w:val="20"/>
        </w:trPr>
        <w:tc>
          <w:tcPr>
            <w:tcW w:w="2005" w:type="dxa"/>
            <w:vMerge w:val="restart"/>
            <w:tcBorders>
              <w:top w:val="nil"/>
              <w:left w:val="single" w:sz="4" w:space="0" w:color="auto"/>
              <w:right w:val="single" w:sz="4" w:space="0" w:color="auto"/>
            </w:tcBorders>
            <w:shd w:val="clear" w:color="auto" w:fill="auto"/>
            <w:vAlign w:val="center"/>
          </w:tcPr>
          <w:p w14:paraId="620649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r w:rsidRPr="00135B6A">
              <w:rPr>
                <w:rFonts w:ascii="Century" w:eastAsia="ＭＳ 明朝" w:hAnsi="Century" w:cs="Times New Roman"/>
                <w:color w:val="000000" w:themeColor="text1"/>
                <w:kern w:val="2"/>
                <w:sz w:val="12"/>
                <w:szCs w:val="12"/>
                <w:vertAlign w:val="superscript"/>
                <w:lang w:val="en-US" w:eastAsia="ja-JP"/>
              </w:rPr>
              <w:t>‡</w:t>
            </w:r>
          </w:p>
        </w:tc>
        <w:tc>
          <w:tcPr>
            <w:tcW w:w="1134" w:type="dxa"/>
            <w:vMerge w:val="restart"/>
            <w:tcBorders>
              <w:top w:val="nil"/>
              <w:left w:val="single" w:sz="4" w:space="0" w:color="auto"/>
              <w:right w:val="single" w:sz="4" w:space="0" w:color="auto"/>
            </w:tcBorders>
            <w:shd w:val="clear" w:color="auto" w:fill="auto"/>
            <w:noWrap/>
            <w:vAlign w:val="center"/>
          </w:tcPr>
          <w:p w14:paraId="264784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850" w:type="dxa"/>
            <w:vMerge w:val="restart"/>
            <w:tcBorders>
              <w:top w:val="nil"/>
              <w:left w:val="single" w:sz="4" w:space="0" w:color="auto"/>
              <w:right w:val="single" w:sz="4" w:space="0" w:color="auto"/>
            </w:tcBorders>
            <w:shd w:val="clear" w:color="auto" w:fill="auto"/>
            <w:noWrap/>
            <w:vAlign w:val="center"/>
          </w:tcPr>
          <w:p w14:paraId="20BD3A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3402" w:type="dxa"/>
            <w:tcBorders>
              <w:top w:val="nil"/>
              <w:left w:val="nil"/>
              <w:bottom w:val="single" w:sz="4" w:space="0" w:color="auto"/>
              <w:right w:val="single" w:sz="4" w:space="0" w:color="auto"/>
            </w:tcBorders>
            <w:shd w:val="clear" w:color="auto" w:fill="auto"/>
            <w:noWrap/>
            <w:vAlign w:val="center"/>
          </w:tcPr>
          <w:p w14:paraId="167579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1630" w:type="dxa"/>
            <w:tcBorders>
              <w:top w:val="nil"/>
              <w:left w:val="nil"/>
              <w:bottom w:val="single" w:sz="4" w:space="0" w:color="auto"/>
              <w:right w:val="single" w:sz="4" w:space="0" w:color="auto"/>
            </w:tcBorders>
            <w:shd w:val="clear" w:color="auto" w:fill="auto"/>
            <w:noWrap/>
            <w:vAlign w:val="center"/>
          </w:tcPr>
          <w:p w14:paraId="33C8AA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tcPr>
          <w:p w14:paraId="343078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395</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(323–466)</w:t>
            </w:r>
          </w:p>
        </w:tc>
        <w:tc>
          <w:tcPr>
            <w:tcW w:w="1630" w:type="dxa"/>
            <w:tcBorders>
              <w:top w:val="nil"/>
              <w:left w:val="nil"/>
              <w:bottom w:val="single" w:sz="4" w:space="0" w:color="auto"/>
              <w:right w:val="single" w:sz="4" w:space="0" w:color="auto"/>
            </w:tcBorders>
            <w:shd w:val="clear" w:color="auto" w:fill="auto"/>
            <w:noWrap/>
            <w:vAlign w:val="center"/>
          </w:tcPr>
          <w:p w14:paraId="429B41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592741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56ED286C" w14:textId="77777777" w:rsidTr="003654A2">
        <w:trPr>
          <w:trHeight w:val="20"/>
        </w:trPr>
        <w:tc>
          <w:tcPr>
            <w:tcW w:w="2005" w:type="dxa"/>
            <w:vMerge/>
            <w:tcBorders>
              <w:left w:val="single" w:sz="4" w:space="0" w:color="auto"/>
              <w:right w:val="single" w:sz="4" w:space="0" w:color="auto"/>
            </w:tcBorders>
            <w:vAlign w:val="center"/>
          </w:tcPr>
          <w:p w14:paraId="63C180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noWrap/>
            <w:vAlign w:val="center"/>
          </w:tcPr>
          <w:p w14:paraId="117028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single" w:sz="4" w:space="0" w:color="auto"/>
              <w:right w:val="single" w:sz="4" w:space="0" w:color="auto"/>
            </w:tcBorders>
            <w:noWrap/>
            <w:vAlign w:val="center"/>
          </w:tcPr>
          <w:p w14:paraId="16C907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noWrap/>
            <w:vAlign w:val="center"/>
          </w:tcPr>
          <w:p w14:paraId="393818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1630" w:type="dxa"/>
            <w:tcBorders>
              <w:top w:val="nil"/>
              <w:left w:val="nil"/>
              <w:bottom w:val="single" w:sz="4" w:space="0" w:color="auto"/>
              <w:right w:val="single" w:sz="4" w:space="0" w:color="auto"/>
            </w:tcBorders>
            <w:shd w:val="clear" w:color="auto" w:fill="auto"/>
            <w:noWrap/>
            <w:vAlign w:val="center"/>
          </w:tcPr>
          <w:p w14:paraId="380E81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tcPr>
          <w:p w14:paraId="1F879B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494</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(404–584)</w:t>
            </w:r>
          </w:p>
        </w:tc>
        <w:tc>
          <w:tcPr>
            <w:tcW w:w="1630" w:type="dxa"/>
            <w:tcBorders>
              <w:top w:val="nil"/>
              <w:left w:val="nil"/>
              <w:bottom w:val="single" w:sz="4" w:space="0" w:color="auto"/>
              <w:right w:val="single" w:sz="4" w:space="0" w:color="auto"/>
            </w:tcBorders>
            <w:shd w:val="clear" w:color="auto" w:fill="auto"/>
            <w:noWrap/>
            <w:vAlign w:val="center"/>
          </w:tcPr>
          <w:p w14:paraId="3068F9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462A11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1015789F" w14:textId="77777777" w:rsidTr="003654A2">
        <w:trPr>
          <w:trHeight w:val="20"/>
        </w:trPr>
        <w:tc>
          <w:tcPr>
            <w:tcW w:w="2005" w:type="dxa"/>
            <w:vMerge/>
            <w:tcBorders>
              <w:left w:val="single" w:sz="4" w:space="0" w:color="auto"/>
              <w:right w:val="single" w:sz="4" w:space="0" w:color="auto"/>
            </w:tcBorders>
            <w:vAlign w:val="center"/>
          </w:tcPr>
          <w:p w14:paraId="63348C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noWrap/>
            <w:vAlign w:val="center"/>
          </w:tcPr>
          <w:p w14:paraId="71FC1F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single" w:sz="4" w:space="0" w:color="auto"/>
              <w:right w:val="single" w:sz="4" w:space="0" w:color="auto"/>
            </w:tcBorders>
            <w:noWrap/>
            <w:vAlign w:val="center"/>
          </w:tcPr>
          <w:p w14:paraId="7054D6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noWrap/>
            <w:vAlign w:val="center"/>
          </w:tcPr>
          <w:p w14:paraId="01B87C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1630" w:type="dxa"/>
            <w:tcBorders>
              <w:top w:val="nil"/>
              <w:left w:val="nil"/>
              <w:bottom w:val="single" w:sz="4" w:space="0" w:color="auto"/>
              <w:right w:val="single" w:sz="4" w:space="0" w:color="auto"/>
            </w:tcBorders>
            <w:shd w:val="clear" w:color="auto" w:fill="auto"/>
            <w:noWrap/>
            <w:vAlign w:val="center"/>
          </w:tcPr>
          <w:p w14:paraId="1D8C1B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tcPr>
          <w:p w14:paraId="22FF4D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675</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(552–797)</w:t>
            </w:r>
          </w:p>
        </w:tc>
        <w:tc>
          <w:tcPr>
            <w:tcW w:w="1630" w:type="dxa"/>
            <w:tcBorders>
              <w:top w:val="nil"/>
              <w:left w:val="nil"/>
              <w:bottom w:val="single" w:sz="4" w:space="0" w:color="auto"/>
              <w:right w:val="single" w:sz="4" w:space="0" w:color="auto"/>
            </w:tcBorders>
            <w:shd w:val="clear" w:color="auto" w:fill="auto"/>
            <w:noWrap/>
            <w:vAlign w:val="center"/>
          </w:tcPr>
          <w:p w14:paraId="373FEA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2A18AF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6C2ECF47" w14:textId="77777777" w:rsidTr="003654A2">
        <w:trPr>
          <w:trHeight w:val="20"/>
        </w:trPr>
        <w:tc>
          <w:tcPr>
            <w:tcW w:w="2005" w:type="dxa"/>
            <w:vMerge/>
            <w:tcBorders>
              <w:left w:val="single" w:sz="4" w:space="0" w:color="auto"/>
              <w:right w:val="single" w:sz="4" w:space="0" w:color="auto"/>
            </w:tcBorders>
            <w:vAlign w:val="center"/>
          </w:tcPr>
          <w:p w14:paraId="22C11E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noWrap/>
            <w:vAlign w:val="center"/>
          </w:tcPr>
          <w:p w14:paraId="65C6F9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single" w:sz="4" w:space="0" w:color="auto"/>
              <w:right w:val="single" w:sz="4" w:space="0" w:color="auto"/>
            </w:tcBorders>
            <w:noWrap/>
            <w:vAlign w:val="center"/>
          </w:tcPr>
          <w:p w14:paraId="1D62A1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noWrap/>
            <w:vAlign w:val="center"/>
          </w:tcPr>
          <w:p w14:paraId="6BD79E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p>
        </w:tc>
        <w:tc>
          <w:tcPr>
            <w:tcW w:w="1630" w:type="dxa"/>
            <w:tcBorders>
              <w:top w:val="nil"/>
              <w:left w:val="nil"/>
              <w:bottom w:val="single" w:sz="4" w:space="0" w:color="auto"/>
              <w:right w:val="single" w:sz="4" w:space="0" w:color="auto"/>
            </w:tcBorders>
            <w:shd w:val="clear" w:color="auto" w:fill="auto"/>
            <w:noWrap/>
            <w:vAlign w:val="center"/>
          </w:tcPr>
          <w:p w14:paraId="49EB4E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tcPr>
          <w:p w14:paraId="63271B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675</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(552–797)</w:t>
            </w:r>
          </w:p>
        </w:tc>
        <w:tc>
          <w:tcPr>
            <w:tcW w:w="1630" w:type="dxa"/>
            <w:tcBorders>
              <w:top w:val="nil"/>
              <w:left w:val="nil"/>
              <w:bottom w:val="single" w:sz="4" w:space="0" w:color="auto"/>
              <w:right w:val="single" w:sz="4" w:space="0" w:color="auto"/>
            </w:tcBorders>
            <w:shd w:val="clear" w:color="auto" w:fill="auto"/>
            <w:noWrap/>
            <w:vAlign w:val="center"/>
          </w:tcPr>
          <w:p w14:paraId="6E4804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5BD3EC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22A84D4A" w14:textId="77777777" w:rsidTr="003654A2">
        <w:trPr>
          <w:trHeight w:val="20"/>
        </w:trPr>
        <w:tc>
          <w:tcPr>
            <w:tcW w:w="2005" w:type="dxa"/>
            <w:vMerge/>
            <w:tcBorders>
              <w:left w:val="single" w:sz="4" w:space="0" w:color="auto"/>
              <w:right w:val="single" w:sz="4" w:space="0" w:color="auto"/>
            </w:tcBorders>
            <w:vAlign w:val="center"/>
          </w:tcPr>
          <w:p w14:paraId="5AD2B9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noWrap/>
            <w:vAlign w:val="center"/>
          </w:tcPr>
          <w:p w14:paraId="613098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single" w:sz="4" w:space="0" w:color="auto"/>
              <w:right w:val="single" w:sz="4" w:space="0" w:color="auto"/>
            </w:tcBorders>
            <w:noWrap/>
            <w:vAlign w:val="center"/>
          </w:tcPr>
          <w:p w14:paraId="206176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noWrap/>
            <w:vAlign w:val="center"/>
          </w:tcPr>
          <w:p w14:paraId="56069B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1630" w:type="dxa"/>
            <w:tcBorders>
              <w:top w:val="nil"/>
              <w:left w:val="nil"/>
              <w:bottom w:val="single" w:sz="4" w:space="0" w:color="auto"/>
              <w:right w:val="single" w:sz="4" w:space="0" w:color="auto"/>
            </w:tcBorders>
            <w:shd w:val="clear" w:color="auto" w:fill="auto"/>
            <w:noWrap/>
            <w:vAlign w:val="center"/>
          </w:tcPr>
          <w:p w14:paraId="5687CB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c>
          <w:tcPr>
            <w:tcW w:w="1630" w:type="dxa"/>
            <w:tcBorders>
              <w:top w:val="nil"/>
              <w:left w:val="nil"/>
              <w:bottom w:val="single" w:sz="4" w:space="0" w:color="auto"/>
              <w:right w:val="single" w:sz="4" w:space="0" w:color="auto"/>
            </w:tcBorders>
            <w:shd w:val="clear" w:color="auto" w:fill="auto"/>
            <w:noWrap/>
            <w:vAlign w:val="center"/>
          </w:tcPr>
          <w:p w14:paraId="32A047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675</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(552–797)</w:t>
            </w:r>
          </w:p>
        </w:tc>
        <w:tc>
          <w:tcPr>
            <w:tcW w:w="1630" w:type="dxa"/>
            <w:tcBorders>
              <w:top w:val="nil"/>
              <w:left w:val="nil"/>
              <w:bottom w:val="single" w:sz="4" w:space="0" w:color="auto"/>
              <w:right w:val="single" w:sz="4" w:space="0" w:color="auto"/>
            </w:tcBorders>
            <w:shd w:val="clear" w:color="auto" w:fill="auto"/>
            <w:noWrap/>
            <w:vAlign w:val="center"/>
          </w:tcPr>
          <w:p w14:paraId="49D8C0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1B6C3E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47BA3D2F" w14:textId="77777777" w:rsidTr="003654A2">
        <w:trPr>
          <w:trHeight w:val="20"/>
        </w:trPr>
        <w:tc>
          <w:tcPr>
            <w:tcW w:w="2005" w:type="dxa"/>
            <w:vMerge/>
            <w:tcBorders>
              <w:left w:val="single" w:sz="4" w:space="0" w:color="auto"/>
              <w:bottom w:val="single" w:sz="4" w:space="0" w:color="auto"/>
              <w:right w:val="single" w:sz="4" w:space="0" w:color="auto"/>
            </w:tcBorders>
            <w:vAlign w:val="center"/>
          </w:tcPr>
          <w:p w14:paraId="2DA9CD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bottom w:val="single" w:sz="4" w:space="0" w:color="auto"/>
              <w:right w:val="single" w:sz="4" w:space="0" w:color="auto"/>
            </w:tcBorders>
            <w:noWrap/>
            <w:vAlign w:val="center"/>
          </w:tcPr>
          <w:p w14:paraId="664ADF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single" w:sz="4" w:space="0" w:color="auto"/>
              <w:bottom w:val="single" w:sz="4" w:space="0" w:color="auto"/>
              <w:right w:val="single" w:sz="4" w:space="0" w:color="auto"/>
            </w:tcBorders>
            <w:noWrap/>
            <w:vAlign w:val="center"/>
          </w:tcPr>
          <w:p w14:paraId="617FC4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3402" w:type="dxa"/>
            <w:tcBorders>
              <w:top w:val="nil"/>
              <w:left w:val="nil"/>
              <w:bottom w:val="single" w:sz="4" w:space="0" w:color="auto"/>
              <w:right w:val="single" w:sz="4" w:space="0" w:color="auto"/>
            </w:tcBorders>
            <w:shd w:val="clear" w:color="auto" w:fill="auto"/>
            <w:noWrap/>
            <w:vAlign w:val="center"/>
          </w:tcPr>
          <w:p w14:paraId="7DADC8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1630" w:type="dxa"/>
            <w:tcBorders>
              <w:top w:val="nil"/>
              <w:left w:val="nil"/>
              <w:bottom w:val="single" w:sz="4" w:space="0" w:color="auto"/>
              <w:right w:val="single" w:sz="4" w:space="0" w:color="auto"/>
            </w:tcBorders>
            <w:shd w:val="clear" w:color="auto" w:fill="auto"/>
            <w:noWrap/>
            <w:vAlign w:val="center"/>
          </w:tcPr>
          <w:p w14:paraId="0EFC98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60</w:t>
            </w:r>
          </w:p>
        </w:tc>
        <w:tc>
          <w:tcPr>
            <w:tcW w:w="1630" w:type="dxa"/>
            <w:tcBorders>
              <w:top w:val="nil"/>
              <w:left w:val="nil"/>
              <w:bottom w:val="single" w:sz="4" w:space="0" w:color="auto"/>
              <w:right w:val="single" w:sz="4" w:space="0" w:color="auto"/>
            </w:tcBorders>
            <w:shd w:val="clear" w:color="auto" w:fill="auto"/>
            <w:noWrap/>
            <w:vAlign w:val="center"/>
          </w:tcPr>
          <w:p w14:paraId="0B71F8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711</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(533–770)</w:t>
            </w:r>
          </w:p>
        </w:tc>
        <w:tc>
          <w:tcPr>
            <w:tcW w:w="1630" w:type="dxa"/>
            <w:tcBorders>
              <w:top w:val="nil"/>
              <w:left w:val="nil"/>
              <w:bottom w:val="single" w:sz="4" w:space="0" w:color="auto"/>
              <w:right w:val="single" w:sz="4" w:space="0" w:color="auto"/>
            </w:tcBorders>
            <w:shd w:val="clear" w:color="auto" w:fill="auto"/>
            <w:noWrap/>
            <w:vAlign w:val="center"/>
          </w:tcPr>
          <w:p w14:paraId="2E49D1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631" w:type="dxa"/>
            <w:tcBorders>
              <w:top w:val="nil"/>
              <w:left w:val="nil"/>
              <w:bottom w:val="single" w:sz="4" w:space="0" w:color="auto"/>
              <w:right w:val="single" w:sz="4" w:space="0" w:color="auto"/>
            </w:tcBorders>
            <w:shd w:val="clear" w:color="auto" w:fill="auto"/>
            <w:noWrap/>
            <w:vAlign w:val="center"/>
          </w:tcPr>
          <w:p w14:paraId="60FF93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330A5E85" w14:textId="77777777" w:rsidTr="003654A2">
        <w:trPr>
          <w:trHeight w:val="20"/>
        </w:trPr>
        <w:tc>
          <w:tcPr>
            <w:tcW w:w="13912" w:type="dxa"/>
            <w:gridSpan w:val="8"/>
            <w:tcBorders>
              <w:top w:val="single" w:sz="4" w:space="0" w:color="auto"/>
              <w:left w:val="nil"/>
              <w:bottom w:val="nil"/>
              <w:right w:val="nil"/>
            </w:tcBorders>
            <w:shd w:val="clear" w:color="auto" w:fill="auto"/>
            <w:hideMark/>
          </w:tcPr>
          <w:p w14:paraId="4ECA028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36CFAF5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58865C3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Target age categories for AMDR have not been established.</w:t>
            </w:r>
          </w:p>
          <w:p w14:paraId="358CB25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“Believed to approach the limit of human endurance (3.2)” is limited to male adults (19–30 years).</w:t>
            </w:r>
          </w:p>
          <w:p w14:paraId="71A2F0A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 xml:space="preserve">No target age category has been established, but since adults are the target population and alcohol intake </w:t>
            </w:r>
            <w:proofErr w:type="gramStart"/>
            <w:r w:rsidRPr="00135B6A">
              <w:rPr>
                <w:rFonts w:ascii="Century" w:eastAsia="ＭＳ 明朝" w:hAnsi="Century" w:cs="Times New Roman"/>
                <w:color w:val="000000" w:themeColor="text1"/>
                <w:kern w:val="2"/>
                <w:sz w:val="12"/>
                <w:szCs w:val="12"/>
                <w:lang w:val="en-US" w:eastAsia="ja-JP"/>
              </w:rPr>
              <w:t>varies</w:t>
            </w:r>
            <w:proofErr w:type="gramEnd"/>
            <w:r w:rsidRPr="00135B6A">
              <w:rPr>
                <w:rFonts w:ascii="Century" w:eastAsia="ＭＳ 明朝" w:hAnsi="Century" w:cs="Times New Roman"/>
                <w:color w:val="000000" w:themeColor="text1"/>
                <w:kern w:val="2"/>
                <w:sz w:val="12"/>
                <w:szCs w:val="12"/>
                <w:lang w:val="en-US" w:eastAsia="ja-JP"/>
              </w:rPr>
              <w:t xml:space="preserve"> among individuals, alcohol-free criteria have also been established, and this is considered the general population standard in the DRI for military operations.</w:t>
            </w:r>
          </w:p>
          <w:p w14:paraId="12F6F4D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It is formulated in PAL category “Moderate (1.8)”.</w:t>
            </w:r>
          </w:p>
          <w:p w14:paraId="271C6CC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 xml:space="preserve">MDRI has </w:t>
            </w:r>
            <w:proofErr w:type="gramStart"/>
            <w:r w:rsidRPr="00135B6A">
              <w:rPr>
                <w:rFonts w:ascii="Century" w:eastAsia="ＭＳ 明朝" w:hAnsi="Century" w:cs="Times New Roman"/>
                <w:color w:val="000000" w:themeColor="text1"/>
                <w:kern w:val="2"/>
                <w:sz w:val="12"/>
                <w:szCs w:val="12"/>
                <w:lang w:val="en-US" w:eastAsia="ja-JP"/>
              </w:rPr>
              <w:t>not been</w:t>
            </w:r>
            <w:proofErr w:type="gramEnd"/>
            <w:r w:rsidRPr="00135B6A">
              <w:rPr>
                <w:rFonts w:ascii="Century" w:eastAsia="ＭＳ 明朝" w:hAnsi="Century" w:cs="Times New Roman"/>
                <w:color w:val="000000" w:themeColor="text1"/>
                <w:kern w:val="2"/>
                <w:sz w:val="12"/>
                <w:szCs w:val="12"/>
                <w:lang w:val="en-US" w:eastAsia="ja-JP"/>
              </w:rPr>
              <w:t xml:space="preserve"> formulated in 2001.</w:t>
            </w:r>
          </w:p>
          <w:p w14:paraId="08859B0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Targeted only at male.</w:t>
            </w:r>
          </w:p>
          <w:p w14:paraId="0899571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7DAF481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Abbreviation</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p>
          <w:p w14:paraId="220F87F1" w14:textId="22AC4847" w:rsidR="00EB7C66" w:rsidRPr="00135B6A" w:rsidRDefault="00EB7C66" w:rsidP="00EB7C66">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Acceptable Macronutrient Distribution Range; EAR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Estimated Average Requirement; MDRI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Military Dietary Reference Intake; Military DRV</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Military Dietary Reference Value; MRDA</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Military Recommended Dietary Allowances; NSOR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Nutritional Standards for Operational Ration; NSRR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Nutritional Standards for Restricted Ration; RDA</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Recommended Dietary Allowance</w:t>
            </w:r>
          </w:p>
          <w:p w14:paraId="0A2A6A48" w14:textId="77777777" w:rsidR="00EB7C66" w:rsidRPr="00135B6A" w:rsidRDefault="00EB7C66"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7DE0C59F" w14:textId="77777777" w:rsidR="00EB7C66" w:rsidRPr="00135B6A" w:rsidRDefault="00EB7C66"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2FD8F49A" w14:textId="584784FF" w:rsidR="003654A2" w:rsidRPr="00135B6A" w:rsidRDefault="003654A2" w:rsidP="001B0EF3">
      <w:pPr>
        <w:pStyle w:val="Normal1"/>
        <w:rPr>
          <w:rFonts w:ascii="Times" w:hAnsi="Times"/>
          <w:b/>
          <w:color w:val="000000" w:themeColor="text1"/>
          <w:sz w:val="21"/>
          <w:szCs w:val="21"/>
        </w:rPr>
      </w:pPr>
      <w:r w:rsidRPr="00135B6A">
        <w:rPr>
          <w:rFonts w:ascii="Century" w:eastAsia="ＭＳ 明朝" w:hAnsi="Century" w:cs="Times New Roman"/>
          <w:b/>
          <w:color w:val="000000" w:themeColor="text1"/>
          <w:kern w:val="2"/>
          <w:sz w:val="21"/>
          <w:szCs w:val="24"/>
          <w:lang w:eastAsia="ja-JP"/>
        </w:rPr>
        <w:br w:type="page"/>
      </w:r>
      <w:bookmarkStart w:id="13" w:name="_Hlk166070562"/>
      <w:bookmarkStart w:id="14" w:name="_Hlk166446793"/>
      <w:bookmarkStart w:id="15" w:name="_Hlk167211708"/>
      <w:bookmarkStart w:id="16" w:name="_Hlk166070599"/>
      <w:r w:rsidRPr="00135B6A">
        <w:rPr>
          <w:rFonts w:ascii="Century" w:eastAsia="ＭＳ 明朝" w:hAnsi="Century" w:cs="Times New Roman"/>
          <w:b/>
          <w:color w:val="000000" w:themeColor="text1"/>
          <w:kern w:val="2"/>
          <w:sz w:val="21"/>
          <w:szCs w:val="21"/>
          <w:lang w:eastAsia="ja-JP"/>
        </w:rPr>
        <w:lastRenderedPageBreak/>
        <w:t>Table S8</w:t>
      </w:r>
      <w:bookmarkEnd w:id="13"/>
      <w:r w:rsidRPr="00135B6A">
        <w:rPr>
          <w:rFonts w:ascii="Century" w:eastAsia="ＭＳ 明朝" w:hAnsi="Century" w:cs="Times New Roman"/>
          <w:b/>
          <w:color w:val="000000" w:themeColor="text1"/>
          <w:kern w:val="2"/>
          <w:sz w:val="21"/>
          <w:szCs w:val="21"/>
          <w:lang w:eastAsia="ja-JP"/>
        </w:rPr>
        <w:t>.</w:t>
      </w:r>
      <w:bookmarkStart w:id="17" w:name="_Hlk167211639"/>
      <w:bookmarkEnd w:id="14"/>
      <w:r w:rsidRPr="00135B6A">
        <w:rPr>
          <w:rFonts w:ascii="Century" w:eastAsia="ＭＳ 明朝" w:hAnsi="Century" w:cs="Times New Roman"/>
          <w:b/>
          <w:color w:val="000000" w:themeColor="text1"/>
          <w:kern w:val="2"/>
          <w:sz w:val="21"/>
          <w:szCs w:val="21"/>
          <w:lang w:eastAsia="ja-JP"/>
        </w:rPr>
        <w:t xml:space="preserve"> </w:t>
      </w:r>
      <w:bookmarkEnd w:id="15"/>
      <w:r w:rsidR="001B0EF3" w:rsidRPr="00135B6A">
        <w:rPr>
          <w:rFonts w:ascii="Times" w:hAnsi="Times"/>
          <w:b/>
          <w:color w:val="000000" w:themeColor="text1"/>
          <w:sz w:val="21"/>
          <w:szCs w:val="21"/>
        </w:rPr>
        <w:t xml:space="preserve">Macronutrient </w:t>
      </w:r>
      <w:r w:rsidR="00EC50D0" w:rsidRPr="00EC50D0">
        <w:rPr>
          <w:rFonts w:ascii="Times" w:hAnsi="Times" w:hint="eastAsia"/>
          <w:b/>
          <w:color w:val="FF0000"/>
          <w:sz w:val="21"/>
          <w:szCs w:val="21"/>
          <w:lang w:eastAsia="ja-JP"/>
        </w:rPr>
        <w:t>e</w:t>
      </w:r>
      <w:r w:rsidR="001B0EF3" w:rsidRPr="00135B6A">
        <w:rPr>
          <w:rFonts w:ascii="Times" w:hAnsi="Times"/>
          <w:b/>
          <w:color w:val="000000" w:themeColor="text1"/>
          <w:sz w:val="21"/>
          <w:szCs w:val="21"/>
        </w:rPr>
        <w:t xml:space="preserve">nergy </w:t>
      </w:r>
      <w:r w:rsidR="00EC50D0" w:rsidRPr="00EC50D0">
        <w:rPr>
          <w:rFonts w:ascii="Times" w:hAnsi="Times" w:hint="eastAsia"/>
          <w:b/>
          <w:color w:val="FF0000"/>
          <w:sz w:val="21"/>
          <w:szCs w:val="21"/>
          <w:lang w:eastAsia="ja-JP"/>
        </w:rPr>
        <w:t>d</w:t>
      </w:r>
      <w:r w:rsidR="001B0EF3" w:rsidRPr="00135B6A">
        <w:rPr>
          <w:rFonts w:ascii="Times" w:hAnsi="Times"/>
          <w:b/>
          <w:color w:val="000000" w:themeColor="text1"/>
          <w:sz w:val="21"/>
          <w:szCs w:val="21"/>
        </w:rPr>
        <w:t>istribution</w:t>
      </w:r>
      <w:r w:rsidR="001B0EF3" w:rsidRPr="00135B6A">
        <w:rPr>
          <w:rFonts w:ascii="Times" w:hAnsi="Times" w:hint="eastAsia"/>
          <w:b/>
          <w:color w:val="000000" w:themeColor="text1"/>
          <w:sz w:val="21"/>
          <w:szCs w:val="21"/>
          <w:lang w:eastAsia="ja-JP"/>
        </w:rPr>
        <w:t xml:space="preserve"> </w:t>
      </w:r>
      <w:r w:rsidRPr="00135B6A">
        <w:rPr>
          <w:rFonts w:ascii="Century" w:eastAsia="ＭＳ 明朝" w:hAnsi="Century" w:cs="Times New Roman"/>
          <w:b/>
          <w:bCs/>
          <w:color w:val="000000" w:themeColor="text1"/>
          <w:kern w:val="2"/>
          <w:sz w:val="21"/>
          <w:szCs w:val="21"/>
          <w:lang w:eastAsia="ja-JP"/>
        </w:rPr>
        <w:t xml:space="preserve">in </w:t>
      </w:r>
      <w:r w:rsidR="000F4DF4" w:rsidRPr="00135B6A">
        <w:rPr>
          <w:rFonts w:ascii="Century" w:eastAsia="ＭＳ 明朝" w:hAnsi="Century" w:cs="Times New Roman"/>
          <w:b/>
          <w:color w:val="000000" w:themeColor="text1"/>
          <w:kern w:val="2"/>
          <w:sz w:val="21"/>
          <w:szCs w:val="21"/>
          <w:lang w:eastAsia="ja-JP"/>
        </w:rPr>
        <w:t xml:space="preserve">Dietary </w:t>
      </w:r>
      <w:r w:rsidR="00EC50D0" w:rsidRPr="00EC50D0">
        <w:rPr>
          <w:rFonts w:ascii="Century" w:eastAsia="ＭＳ 明朝" w:hAnsi="Century" w:cs="Times New Roman" w:hint="eastAsia"/>
          <w:b/>
          <w:color w:val="FF0000"/>
          <w:kern w:val="2"/>
          <w:sz w:val="21"/>
          <w:szCs w:val="21"/>
          <w:lang w:eastAsia="ja-JP"/>
        </w:rPr>
        <w:t>r</w:t>
      </w:r>
      <w:r w:rsidR="000F4DF4" w:rsidRPr="00135B6A">
        <w:rPr>
          <w:rFonts w:ascii="Century" w:eastAsia="ＭＳ 明朝" w:hAnsi="Century" w:cs="Times New Roman"/>
          <w:b/>
          <w:color w:val="000000" w:themeColor="text1"/>
          <w:kern w:val="2"/>
          <w:sz w:val="21"/>
          <w:szCs w:val="21"/>
          <w:lang w:eastAsia="ja-JP"/>
        </w:rPr>
        <w:t xml:space="preserve">eference </w:t>
      </w:r>
      <w:r w:rsidR="00EC50D0" w:rsidRPr="00EC50D0">
        <w:rPr>
          <w:rFonts w:ascii="Century" w:eastAsia="ＭＳ 明朝" w:hAnsi="Century" w:cs="Times New Roman" w:hint="eastAsia"/>
          <w:b/>
          <w:color w:val="FF0000"/>
          <w:kern w:val="2"/>
          <w:sz w:val="21"/>
          <w:szCs w:val="21"/>
          <w:lang w:eastAsia="ja-JP"/>
        </w:rPr>
        <w:t>i</w:t>
      </w:r>
      <w:r w:rsidR="000F4DF4" w:rsidRPr="00135B6A">
        <w:rPr>
          <w:rFonts w:ascii="Century" w:eastAsia="ＭＳ 明朝" w:hAnsi="Century" w:cs="Times New Roman"/>
          <w:b/>
          <w:color w:val="000000" w:themeColor="text1"/>
          <w:kern w:val="2"/>
          <w:sz w:val="21"/>
          <w:szCs w:val="21"/>
          <w:lang w:eastAsia="ja-JP"/>
        </w:rPr>
        <w:t>ntakes (DRI</w:t>
      </w:r>
      <w:r w:rsidR="000F4DF4" w:rsidRPr="00135B6A">
        <w:rPr>
          <w:rFonts w:ascii="Century" w:eastAsia="ＭＳ 明朝" w:hAnsi="Century" w:cs="Times New Roman" w:hint="eastAsia"/>
          <w:b/>
          <w:color w:val="000000" w:themeColor="text1"/>
          <w:kern w:val="2"/>
          <w:sz w:val="21"/>
          <w:szCs w:val="21"/>
          <w:lang w:eastAsia="ja-JP"/>
        </w:rPr>
        <w:t>)</w:t>
      </w:r>
      <w:r w:rsidRPr="00135B6A">
        <w:rPr>
          <w:rFonts w:ascii="Century" w:eastAsia="ＭＳ 明朝" w:hAnsi="Century" w:cs="Times New Roman"/>
          <w:b/>
          <w:bCs/>
          <w:color w:val="000000" w:themeColor="text1"/>
          <w:kern w:val="2"/>
          <w:sz w:val="21"/>
          <w:szCs w:val="21"/>
          <w:lang w:eastAsia="ja-JP"/>
        </w:rPr>
        <w:t xml:space="preserve"> for civilians and military</w:t>
      </w:r>
      <w:r w:rsidRPr="00135B6A">
        <w:rPr>
          <w:rFonts w:ascii="Century" w:eastAsia="ＭＳ 明朝" w:hAnsi="Century" w:cs="Times New Roman" w:hint="eastAsia"/>
          <w:b/>
          <w:bCs/>
          <w:color w:val="000000" w:themeColor="text1"/>
          <w:kern w:val="2"/>
          <w:sz w:val="21"/>
          <w:szCs w:val="21"/>
          <w:lang w:eastAsia="ja-JP"/>
        </w:rPr>
        <w:t xml:space="preserve"> </w:t>
      </w:r>
      <w:r w:rsidRPr="00135B6A">
        <w:rPr>
          <w:rFonts w:ascii="Century" w:eastAsia="ＭＳ 明朝" w:hAnsi="Century" w:cs="Times New Roman"/>
          <w:b/>
          <w:bCs/>
          <w:color w:val="000000" w:themeColor="text1"/>
          <w:kern w:val="2"/>
          <w:sz w:val="21"/>
          <w:szCs w:val="21"/>
          <w:lang w:eastAsia="ja-JP"/>
        </w:rPr>
        <w:t>(% Energy/day)</w:t>
      </w:r>
      <w:bookmarkEnd w:id="16"/>
    </w:p>
    <w:tbl>
      <w:tblPr>
        <w:tblW w:w="13912" w:type="dxa"/>
        <w:tblInd w:w="-25" w:type="dxa"/>
        <w:tblLayout w:type="fixed"/>
        <w:tblCellMar>
          <w:left w:w="99" w:type="dxa"/>
          <w:right w:w="99" w:type="dxa"/>
        </w:tblCellMar>
        <w:tblLook w:val="04A0" w:firstRow="1" w:lastRow="0" w:firstColumn="1" w:lastColumn="0" w:noHBand="0" w:noVBand="1"/>
      </w:tblPr>
      <w:tblGrid>
        <w:gridCol w:w="2430"/>
        <w:gridCol w:w="2410"/>
        <w:gridCol w:w="1134"/>
        <w:gridCol w:w="2835"/>
        <w:gridCol w:w="1701"/>
        <w:gridCol w:w="1701"/>
        <w:gridCol w:w="1701"/>
      </w:tblGrid>
      <w:tr w:rsidR="00135B6A" w:rsidRPr="00135B6A" w14:paraId="61877E31" w14:textId="77777777" w:rsidTr="003654A2">
        <w:trPr>
          <w:trHeight w:val="20"/>
        </w:trPr>
        <w:tc>
          <w:tcPr>
            <w:tcW w:w="2430" w:type="dxa"/>
            <w:tcBorders>
              <w:top w:val="single" w:sz="4" w:space="0" w:color="auto"/>
              <w:left w:val="single" w:sz="4" w:space="0" w:color="auto"/>
              <w:bottom w:val="double" w:sz="6" w:space="0" w:color="auto"/>
              <w:right w:val="single" w:sz="4" w:space="0" w:color="auto"/>
            </w:tcBorders>
            <w:shd w:val="clear" w:color="auto" w:fill="F2F2F2"/>
            <w:noWrap/>
            <w:vAlign w:val="center"/>
            <w:hideMark/>
          </w:tcPr>
          <w:bookmarkEnd w:id="17"/>
          <w:p w14:paraId="312C7B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D</w:t>
            </w:r>
            <w:r w:rsidRPr="00135B6A">
              <w:rPr>
                <w:rFonts w:ascii="Century" w:eastAsia="ＭＳ 明朝" w:hAnsi="Century" w:cs="Times New Roman"/>
                <w:color w:val="000000" w:themeColor="text1"/>
                <w:kern w:val="2"/>
                <w:sz w:val="12"/>
                <w:szCs w:val="12"/>
                <w:lang w:val="en-US" w:eastAsia="ja-JP"/>
              </w:rPr>
              <w:t>RI</w:t>
            </w:r>
          </w:p>
        </w:tc>
        <w:tc>
          <w:tcPr>
            <w:tcW w:w="2410" w:type="dxa"/>
            <w:tcBorders>
              <w:top w:val="single" w:sz="4" w:space="0" w:color="auto"/>
              <w:left w:val="nil"/>
              <w:bottom w:val="double" w:sz="6" w:space="0" w:color="auto"/>
              <w:right w:val="single" w:sz="4" w:space="0" w:color="auto"/>
            </w:tcBorders>
            <w:shd w:val="clear" w:color="auto" w:fill="F2F2F2"/>
            <w:noWrap/>
            <w:vAlign w:val="center"/>
            <w:hideMark/>
          </w:tcPr>
          <w:p w14:paraId="127AA4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T</w:t>
            </w:r>
            <w:r w:rsidRPr="00135B6A">
              <w:rPr>
                <w:rFonts w:ascii="Century" w:eastAsia="ＭＳ 明朝" w:hAnsi="Century" w:cs="Times New Roman"/>
                <w:color w:val="000000" w:themeColor="text1"/>
                <w:kern w:val="2"/>
                <w:sz w:val="12"/>
                <w:szCs w:val="12"/>
                <w:lang w:val="en-US" w:eastAsia="ja-JP"/>
              </w:rPr>
              <w:t>erm</w:t>
            </w:r>
          </w:p>
        </w:tc>
        <w:tc>
          <w:tcPr>
            <w:tcW w:w="1134" w:type="dxa"/>
            <w:tcBorders>
              <w:top w:val="single" w:sz="4" w:space="0" w:color="auto"/>
              <w:left w:val="nil"/>
              <w:bottom w:val="double" w:sz="6" w:space="0" w:color="auto"/>
              <w:right w:val="single" w:sz="4" w:space="0" w:color="auto"/>
            </w:tcBorders>
            <w:shd w:val="clear" w:color="auto" w:fill="F2F2F2"/>
            <w:noWrap/>
            <w:vAlign w:val="center"/>
            <w:hideMark/>
          </w:tcPr>
          <w:p w14:paraId="061413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835" w:type="dxa"/>
            <w:tcBorders>
              <w:top w:val="single" w:sz="4" w:space="0" w:color="auto"/>
              <w:left w:val="nil"/>
              <w:bottom w:val="double" w:sz="6" w:space="0" w:color="auto"/>
              <w:right w:val="single" w:sz="4" w:space="0" w:color="auto"/>
            </w:tcBorders>
            <w:shd w:val="clear" w:color="auto" w:fill="F2F2F2"/>
            <w:noWrap/>
            <w:vAlign w:val="center"/>
            <w:hideMark/>
          </w:tcPr>
          <w:p w14:paraId="4B492F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Category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PAL)</w:t>
            </w:r>
          </w:p>
        </w:tc>
        <w:tc>
          <w:tcPr>
            <w:tcW w:w="1701" w:type="dxa"/>
            <w:tcBorders>
              <w:top w:val="single" w:sz="4" w:space="0" w:color="auto"/>
              <w:left w:val="nil"/>
              <w:bottom w:val="double" w:sz="6" w:space="0" w:color="auto"/>
              <w:right w:val="single" w:sz="4" w:space="0" w:color="auto"/>
            </w:tcBorders>
            <w:shd w:val="clear" w:color="auto" w:fill="F2F2F2"/>
            <w:vAlign w:val="center"/>
            <w:hideMark/>
          </w:tcPr>
          <w:p w14:paraId="51A049FD" w14:textId="082F846C" w:rsidR="003654A2" w:rsidRPr="00EE3C8D" w:rsidRDefault="003654A2" w:rsidP="003654A2">
            <w:pPr>
              <w:widowControl w:val="0"/>
              <w:adjustRightInd w:val="0"/>
              <w:snapToGrid w:val="0"/>
              <w:spacing w:after="0" w:line="240" w:lineRule="auto"/>
              <w:contextualSpacing/>
              <w:jc w:val="center"/>
              <w:rPr>
                <w:rFonts w:ascii="Century" w:eastAsia="ＭＳ 明朝" w:hAnsi="Century" w:cs="Times New Roman"/>
                <w:color w:val="FF0000"/>
                <w:kern w:val="2"/>
                <w:sz w:val="12"/>
                <w:szCs w:val="12"/>
                <w:lang w:val="en-US" w:eastAsia="ja-JP"/>
              </w:rPr>
            </w:pPr>
            <w:r w:rsidRPr="00EE3C8D">
              <w:rPr>
                <w:rFonts w:ascii="Century" w:eastAsia="ＭＳ 明朝" w:hAnsi="Century" w:cs="Times New Roman"/>
                <w:color w:val="FF0000"/>
                <w:kern w:val="2"/>
                <w:sz w:val="12"/>
                <w:szCs w:val="12"/>
                <w:lang w:val="en-US" w:eastAsia="ja-JP"/>
              </w:rPr>
              <w:t>Protein</w:t>
            </w:r>
          </w:p>
        </w:tc>
        <w:tc>
          <w:tcPr>
            <w:tcW w:w="1701" w:type="dxa"/>
            <w:tcBorders>
              <w:top w:val="single" w:sz="4" w:space="0" w:color="auto"/>
              <w:left w:val="nil"/>
              <w:bottom w:val="double" w:sz="6" w:space="0" w:color="auto"/>
              <w:right w:val="single" w:sz="4" w:space="0" w:color="auto"/>
            </w:tcBorders>
            <w:shd w:val="clear" w:color="auto" w:fill="F2F2F2"/>
            <w:noWrap/>
            <w:vAlign w:val="center"/>
            <w:hideMark/>
          </w:tcPr>
          <w:p w14:paraId="0D435770" w14:textId="26FD7578" w:rsidR="003654A2" w:rsidRPr="00EE3C8D" w:rsidRDefault="003654A2" w:rsidP="003654A2">
            <w:pPr>
              <w:widowControl w:val="0"/>
              <w:adjustRightInd w:val="0"/>
              <w:snapToGrid w:val="0"/>
              <w:spacing w:after="0" w:line="240" w:lineRule="auto"/>
              <w:contextualSpacing/>
              <w:jc w:val="center"/>
              <w:rPr>
                <w:rFonts w:ascii="Century" w:eastAsia="ＭＳ 明朝" w:hAnsi="Century" w:cs="Times New Roman"/>
                <w:color w:val="FF0000"/>
                <w:kern w:val="2"/>
                <w:sz w:val="12"/>
                <w:szCs w:val="12"/>
                <w:lang w:val="en-US" w:eastAsia="ja-JP"/>
              </w:rPr>
            </w:pPr>
            <w:r w:rsidRPr="00EE3C8D">
              <w:rPr>
                <w:rFonts w:ascii="Century" w:eastAsia="ＭＳ 明朝" w:hAnsi="Century" w:cs="Times New Roman"/>
                <w:color w:val="FF0000"/>
                <w:kern w:val="2"/>
                <w:sz w:val="12"/>
                <w:szCs w:val="12"/>
                <w:lang w:val="en-US" w:eastAsia="ja-JP"/>
              </w:rPr>
              <w:t>Fat</w:t>
            </w:r>
          </w:p>
        </w:tc>
        <w:tc>
          <w:tcPr>
            <w:tcW w:w="1701" w:type="dxa"/>
            <w:tcBorders>
              <w:top w:val="single" w:sz="4" w:space="0" w:color="auto"/>
              <w:left w:val="nil"/>
              <w:bottom w:val="double" w:sz="6" w:space="0" w:color="auto"/>
              <w:right w:val="single" w:sz="4" w:space="0" w:color="auto"/>
            </w:tcBorders>
            <w:shd w:val="clear" w:color="auto" w:fill="F2F2F2"/>
            <w:vAlign w:val="center"/>
            <w:hideMark/>
          </w:tcPr>
          <w:p w14:paraId="6B7E2612" w14:textId="64905169" w:rsidR="003654A2" w:rsidRPr="00EE3C8D" w:rsidRDefault="003654A2" w:rsidP="003654A2">
            <w:pPr>
              <w:widowControl w:val="0"/>
              <w:adjustRightInd w:val="0"/>
              <w:snapToGrid w:val="0"/>
              <w:spacing w:after="0" w:line="240" w:lineRule="auto"/>
              <w:contextualSpacing/>
              <w:jc w:val="center"/>
              <w:rPr>
                <w:rFonts w:ascii="Century" w:eastAsia="ＭＳ 明朝" w:hAnsi="Century" w:cs="Times New Roman"/>
                <w:color w:val="FF0000"/>
                <w:kern w:val="2"/>
                <w:sz w:val="12"/>
                <w:szCs w:val="12"/>
                <w:lang w:val="en-US" w:eastAsia="ja-JP"/>
              </w:rPr>
            </w:pPr>
            <w:r w:rsidRPr="00EE3C8D">
              <w:rPr>
                <w:rFonts w:ascii="Century" w:eastAsia="ＭＳ 明朝" w:hAnsi="Century" w:cs="Times New Roman"/>
                <w:color w:val="FF0000"/>
                <w:kern w:val="2"/>
                <w:sz w:val="12"/>
                <w:szCs w:val="12"/>
                <w:lang w:val="en-US" w:eastAsia="ja-JP"/>
              </w:rPr>
              <w:t>Carbohydrate</w:t>
            </w:r>
          </w:p>
        </w:tc>
      </w:tr>
      <w:tr w:rsidR="00135B6A" w:rsidRPr="00135B6A" w14:paraId="6BAA33B6" w14:textId="77777777" w:rsidTr="003654A2">
        <w:trPr>
          <w:trHeight w:val="2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0F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r w:rsidRPr="00135B6A">
              <w:rPr>
                <w:rFonts w:ascii="Century" w:eastAsia="ＭＳ 明朝" w:hAnsi="Century" w:cs="Times New Roman"/>
                <w:color w:val="000000" w:themeColor="text1"/>
                <w:kern w:val="2"/>
                <w:sz w:val="12"/>
                <w:szCs w:val="12"/>
                <w:vertAlign w:val="superscript"/>
                <w:lang w:val="en-US"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FB7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24F2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D7091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89A1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15–25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03B8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20–35</w:t>
            </w:r>
          </w:p>
        </w:tc>
        <w:tc>
          <w:tcPr>
            <w:tcW w:w="1701" w:type="dxa"/>
            <w:tcBorders>
              <w:top w:val="nil"/>
              <w:left w:val="nil"/>
              <w:bottom w:val="single" w:sz="4" w:space="0" w:color="auto"/>
              <w:right w:val="single" w:sz="4" w:space="0" w:color="auto"/>
            </w:tcBorders>
            <w:shd w:val="clear" w:color="auto" w:fill="auto"/>
            <w:noWrap/>
            <w:vAlign w:val="center"/>
            <w:hideMark/>
          </w:tcPr>
          <w:p w14:paraId="7AC827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r>
      <w:tr w:rsidR="00135B6A" w:rsidRPr="00135B6A" w14:paraId="7CFB58A5" w14:textId="77777777" w:rsidTr="003654A2">
        <w:trPr>
          <w:trHeight w:val="20"/>
        </w:trPr>
        <w:tc>
          <w:tcPr>
            <w:tcW w:w="2430" w:type="dxa"/>
            <w:vMerge w:val="restart"/>
            <w:tcBorders>
              <w:top w:val="single" w:sz="4" w:space="0" w:color="auto"/>
              <w:left w:val="single" w:sz="4" w:space="0" w:color="auto"/>
              <w:right w:val="single" w:sz="4" w:space="0" w:color="auto"/>
            </w:tcBorders>
            <w:shd w:val="clear" w:color="auto" w:fill="auto"/>
            <w:vAlign w:val="center"/>
            <w:hideMark/>
          </w:tcPr>
          <w:p w14:paraId="7B8EBF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w:t>
            </w:r>
            <w:r w:rsidRPr="00135B6A">
              <w:rPr>
                <w:rFonts w:ascii="Century" w:eastAsia="ＭＳ 明朝" w:hAnsi="Century" w:cs="Times New Roman" w:hint="eastAsia"/>
                <w:color w:val="000000" w:themeColor="text1"/>
                <w:kern w:val="2"/>
                <w:sz w:val="12"/>
                <w:szCs w:val="12"/>
                <w:lang w:val="en-US" w:eastAsia="ja-JP"/>
              </w:rPr>
              <w:t>9</w:t>
            </w:r>
          </w:p>
        </w:tc>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14:paraId="2E4B2C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MRDI</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150468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17–30</w:t>
            </w:r>
          </w:p>
        </w:tc>
        <w:tc>
          <w:tcPr>
            <w:tcW w:w="2835" w:type="dxa"/>
            <w:tcBorders>
              <w:top w:val="nil"/>
              <w:left w:val="nil"/>
              <w:bottom w:val="single" w:sz="4" w:space="0" w:color="auto"/>
              <w:right w:val="single" w:sz="4" w:space="0" w:color="auto"/>
            </w:tcBorders>
            <w:shd w:val="clear" w:color="auto" w:fill="auto"/>
            <w:vAlign w:val="center"/>
            <w:hideMark/>
          </w:tcPr>
          <w:p w14:paraId="6533B1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701" w:type="dxa"/>
            <w:tcBorders>
              <w:top w:val="nil"/>
              <w:left w:val="nil"/>
              <w:bottom w:val="single" w:sz="4" w:space="0" w:color="auto"/>
              <w:right w:val="single" w:sz="4" w:space="0" w:color="auto"/>
            </w:tcBorders>
            <w:shd w:val="clear" w:color="auto" w:fill="auto"/>
            <w:noWrap/>
            <w:vAlign w:val="center"/>
            <w:hideMark/>
          </w:tcPr>
          <w:p w14:paraId="0B3A7D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15–20</w:t>
            </w:r>
          </w:p>
        </w:tc>
        <w:tc>
          <w:tcPr>
            <w:tcW w:w="1701" w:type="dxa"/>
            <w:tcBorders>
              <w:top w:val="nil"/>
              <w:left w:val="nil"/>
              <w:bottom w:val="single" w:sz="4" w:space="0" w:color="auto"/>
              <w:right w:val="single" w:sz="4" w:space="0" w:color="auto"/>
            </w:tcBorders>
            <w:shd w:val="clear" w:color="auto" w:fill="auto"/>
            <w:vAlign w:val="center"/>
            <w:hideMark/>
          </w:tcPr>
          <w:p w14:paraId="5DE847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25–35</w:t>
            </w:r>
          </w:p>
        </w:tc>
        <w:tc>
          <w:tcPr>
            <w:tcW w:w="1701" w:type="dxa"/>
            <w:tcBorders>
              <w:top w:val="nil"/>
              <w:left w:val="nil"/>
              <w:bottom w:val="single" w:sz="4" w:space="0" w:color="auto"/>
              <w:right w:val="single" w:sz="4" w:space="0" w:color="auto"/>
            </w:tcBorders>
            <w:shd w:val="clear" w:color="auto" w:fill="auto"/>
            <w:vAlign w:val="center"/>
            <w:hideMark/>
          </w:tcPr>
          <w:p w14:paraId="32FBB2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r>
      <w:tr w:rsidR="00135B6A" w:rsidRPr="00135B6A" w14:paraId="5D516D13"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5184C0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6CC9AF2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10508C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7D294D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701" w:type="dxa"/>
            <w:tcBorders>
              <w:top w:val="nil"/>
              <w:left w:val="nil"/>
              <w:bottom w:val="single" w:sz="4" w:space="0" w:color="auto"/>
              <w:right w:val="single" w:sz="4" w:space="0" w:color="auto"/>
            </w:tcBorders>
            <w:shd w:val="clear" w:color="auto" w:fill="auto"/>
            <w:noWrap/>
            <w:vAlign w:val="center"/>
            <w:hideMark/>
          </w:tcPr>
          <w:p w14:paraId="349F6C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14–19</w:t>
            </w:r>
          </w:p>
        </w:tc>
        <w:tc>
          <w:tcPr>
            <w:tcW w:w="1701" w:type="dxa"/>
            <w:tcBorders>
              <w:top w:val="nil"/>
              <w:left w:val="nil"/>
              <w:bottom w:val="single" w:sz="4" w:space="0" w:color="auto"/>
              <w:right w:val="single" w:sz="4" w:space="0" w:color="auto"/>
            </w:tcBorders>
            <w:shd w:val="clear" w:color="auto" w:fill="auto"/>
            <w:vAlign w:val="center"/>
            <w:hideMark/>
          </w:tcPr>
          <w:p w14:paraId="631B81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24–34</w:t>
            </w:r>
          </w:p>
        </w:tc>
        <w:tc>
          <w:tcPr>
            <w:tcW w:w="1701" w:type="dxa"/>
            <w:tcBorders>
              <w:top w:val="nil"/>
              <w:left w:val="nil"/>
              <w:bottom w:val="single" w:sz="4" w:space="0" w:color="auto"/>
              <w:right w:val="single" w:sz="4" w:space="0" w:color="auto"/>
            </w:tcBorders>
            <w:shd w:val="clear" w:color="auto" w:fill="auto"/>
            <w:vAlign w:val="center"/>
            <w:hideMark/>
          </w:tcPr>
          <w:p w14:paraId="313F1D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52–57</w:t>
            </w:r>
          </w:p>
        </w:tc>
      </w:tr>
      <w:tr w:rsidR="00135B6A" w:rsidRPr="00135B6A" w14:paraId="76EBC41C"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17D249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79576DB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2A1878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07D170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701" w:type="dxa"/>
            <w:tcBorders>
              <w:top w:val="nil"/>
              <w:left w:val="nil"/>
              <w:bottom w:val="single" w:sz="4" w:space="0" w:color="auto"/>
              <w:right w:val="single" w:sz="4" w:space="0" w:color="auto"/>
            </w:tcBorders>
            <w:shd w:val="clear" w:color="auto" w:fill="auto"/>
            <w:noWrap/>
            <w:vAlign w:val="center"/>
            <w:hideMark/>
          </w:tcPr>
          <w:p w14:paraId="08C942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13–18</w:t>
            </w:r>
          </w:p>
        </w:tc>
        <w:tc>
          <w:tcPr>
            <w:tcW w:w="1701" w:type="dxa"/>
            <w:tcBorders>
              <w:top w:val="nil"/>
              <w:left w:val="nil"/>
              <w:bottom w:val="single" w:sz="4" w:space="0" w:color="auto"/>
              <w:right w:val="single" w:sz="4" w:space="0" w:color="auto"/>
            </w:tcBorders>
            <w:shd w:val="clear" w:color="auto" w:fill="auto"/>
            <w:vAlign w:val="center"/>
            <w:hideMark/>
          </w:tcPr>
          <w:p w14:paraId="2BFA55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23–33</w:t>
            </w:r>
          </w:p>
        </w:tc>
        <w:tc>
          <w:tcPr>
            <w:tcW w:w="1701" w:type="dxa"/>
            <w:tcBorders>
              <w:top w:val="nil"/>
              <w:left w:val="nil"/>
              <w:bottom w:val="single" w:sz="4" w:space="0" w:color="auto"/>
              <w:right w:val="single" w:sz="4" w:space="0" w:color="auto"/>
            </w:tcBorders>
            <w:shd w:val="clear" w:color="auto" w:fill="auto"/>
            <w:vAlign w:val="center"/>
            <w:hideMark/>
          </w:tcPr>
          <w:p w14:paraId="3DB229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54–59</w:t>
            </w:r>
          </w:p>
        </w:tc>
      </w:tr>
      <w:tr w:rsidR="00135B6A" w:rsidRPr="00135B6A" w14:paraId="05D957E7"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4DCF68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28FBDE2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618708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145106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701" w:type="dxa"/>
            <w:tcBorders>
              <w:top w:val="nil"/>
              <w:left w:val="nil"/>
              <w:bottom w:val="single" w:sz="4" w:space="0" w:color="auto"/>
              <w:right w:val="single" w:sz="4" w:space="0" w:color="auto"/>
            </w:tcBorders>
            <w:shd w:val="clear" w:color="auto" w:fill="auto"/>
            <w:noWrap/>
            <w:vAlign w:val="center"/>
            <w:hideMark/>
          </w:tcPr>
          <w:p w14:paraId="036D95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12–17</w:t>
            </w:r>
          </w:p>
        </w:tc>
        <w:tc>
          <w:tcPr>
            <w:tcW w:w="1701" w:type="dxa"/>
            <w:tcBorders>
              <w:top w:val="nil"/>
              <w:left w:val="nil"/>
              <w:bottom w:val="single" w:sz="4" w:space="0" w:color="auto"/>
              <w:right w:val="single" w:sz="4" w:space="0" w:color="auto"/>
            </w:tcBorders>
            <w:shd w:val="clear" w:color="auto" w:fill="auto"/>
            <w:vAlign w:val="center"/>
            <w:hideMark/>
          </w:tcPr>
          <w:p w14:paraId="1E0910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22–32</w:t>
            </w:r>
          </w:p>
        </w:tc>
        <w:tc>
          <w:tcPr>
            <w:tcW w:w="1701" w:type="dxa"/>
            <w:tcBorders>
              <w:top w:val="nil"/>
              <w:left w:val="nil"/>
              <w:bottom w:val="single" w:sz="4" w:space="0" w:color="auto"/>
              <w:right w:val="single" w:sz="4" w:space="0" w:color="auto"/>
            </w:tcBorders>
            <w:shd w:val="clear" w:color="auto" w:fill="auto"/>
            <w:vAlign w:val="center"/>
            <w:hideMark/>
          </w:tcPr>
          <w:p w14:paraId="5CC4D2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56–61</w:t>
            </w:r>
          </w:p>
        </w:tc>
      </w:tr>
      <w:tr w:rsidR="00135B6A" w:rsidRPr="00135B6A" w14:paraId="71E27732"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7E0DEB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771311C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319E2C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1C1C2F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004EF8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11–16</w:t>
            </w:r>
          </w:p>
        </w:tc>
        <w:tc>
          <w:tcPr>
            <w:tcW w:w="1701" w:type="dxa"/>
            <w:tcBorders>
              <w:top w:val="nil"/>
              <w:left w:val="nil"/>
              <w:bottom w:val="single" w:sz="4" w:space="0" w:color="auto"/>
              <w:right w:val="single" w:sz="4" w:space="0" w:color="auto"/>
            </w:tcBorders>
            <w:shd w:val="clear" w:color="auto" w:fill="auto"/>
            <w:vAlign w:val="center"/>
            <w:hideMark/>
          </w:tcPr>
          <w:p w14:paraId="70ADD4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21–31</w:t>
            </w:r>
          </w:p>
        </w:tc>
        <w:tc>
          <w:tcPr>
            <w:tcW w:w="1701" w:type="dxa"/>
            <w:tcBorders>
              <w:top w:val="nil"/>
              <w:left w:val="nil"/>
              <w:bottom w:val="single" w:sz="4" w:space="0" w:color="auto"/>
              <w:right w:val="single" w:sz="4" w:space="0" w:color="auto"/>
            </w:tcBorders>
            <w:shd w:val="clear" w:color="auto" w:fill="auto"/>
            <w:vAlign w:val="center"/>
            <w:hideMark/>
          </w:tcPr>
          <w:p w14:paraId="57C313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58–63</w:t>
            </w:r>
          </w:p>
        </w:tc>
      </w:tr>
      <w:tr w:rsidR="00135B6A" w:rsidRPr="00135B6A" w14:paraId="66EA12BA" w14:textId="77777777" w:rsidTr="003654A2">
        <w:trPr>
          <w:trHeight w:val="20"/>
        </w:trPr>
        <w:tc>
          <w:tcPr>
            <w:tcW w:w="2430" w:type="dxa"/>
            <w:vMerge/>
            <w:tcBorders>
              <w:left w:val="single" w:sz="4" w:space="0" w:color="auto"/>
              <w:bottom w:val="single" w:sz="4" w:space="0" w:color="auto"/>
              <w:right w:val="single" w:sz="4" w:space="0" w:color="auto"/>
            </w:tcBorders>
            <w:shd w:val="clear" w:color="auto" w:fill="auto"/>
            <w:vAlign w:val="center"/>
          </w:tcPr>
          <w:p w14:paraId="1803B2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bottom w:val="single" w:sz="4" w:space="0" w:color="auto"/>
              <w:right w:val="single" w:sz="4" w:space="0" w:color="auto"/>
            </w:tcBorders>
            <w:shd w:val="clear" w:color="auto" w:fill="auto"/>
            <w:vAlign w:val="center"/>
          </w:tcPr>
          <w:p w14:paraId="60DFC8F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bottom w:val="single" w:sz="4" w:space="0" w:color="auto"/>
              <w:right w:val="single" w:sz="4" w:space="0" w:color="auto"/>
            </w:tcBorders>
            <w:vAlign w:val="center"/>
          </w:tcPr>
          <w:p w14:paraId="042EC5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tcPr>
          <w:p w14:paraId="115EFB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hint="eastAsia"/>
                <w:color w:val="000000" w:themeColor="text1"/>
                <w:kern w:val="2"/>
                <w:sz w:val="12"/>
                <w:szCs w:val="12"/>
                <w:vertAlign w:val="superscript"/>
                <w:lang w:val="en-US" w:eastAsia="ja-JP"/>
              </w:rPr>
              <w:t>*</w:t>
            </w:r>
          </w:p>
        </w:tc>
        <w:tc>
          <w:tcPr>
            <w:tcW w:w="1701" w:type="dxa"/>
            <w:tcBorders>
              <w:top w:val="nil"/>
              <w:left w:val="nil"/>
              <w:bottom w:val="single" w:sz="4" w:space="0" w:color="auto"/>
              <w:right w:val="single" w:sz="4" w:space="0" w:color="auto"/>
            </w:tcBorders>
            <w:shd w:val="clear" w:color="auto" w:fill="auto"/>
            <w:noWrap/>
            <w:vAlign w:val="center"/>
          </w:tcPr>
          <w:p w14:paraId="03DDD9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15</w:t>
            </w:r>
          </w:p>
        </w:tc>
        <w:tc>
          <w:tcPr>
            <w:tcW w:w="1701" w:type="dxa"/>
            <w:tcBorders>
              <w:top w:val="nil"/>
              <w:left w:val="nil"/>
              <w:bottom w:val="single" w:sz="4" w:space="0" w:color="auto"/>
              <w:right w:val="single" w:sz="4" w:space="0" w:color="auto"/>
            </w:tcBorders>
            <w:shd w:val="clear" w:color="auto" w:fill="auto"/>
            <w:vAlign w:val="center"/>
          </w:tcPr>
          <w:p w14:paraId="70EEF9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20</w:t>
            </w:r>
          </w:p>
        </w:tc>
        <w:tc>
          <w:tcPr>
            <w:tcW w:w="1701" w:type="dxa"/>
            <w:tcBorders>
              <w:top w:val="nil"/>
              <w:left w:val="nil"/>
              <w:bottom w:val="single" w:sz="4" w:space="0" w:color="auto"/>
              <w:right w:val="single" w:sz="4" w:space="0" w:color="auto"/>
            </w:tcBorders>
            <w:shd w:val="clear" w:color="auto" w:fill="auto"/>
            <w:vAlign w:val="center"/>
          </w:tcPr>
          <w:p w14:paraId="1AE539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65</w:t>
            </w:r>
          </w:p>
        </w:tc>
      </w:tr>
      <w:tr w:rsidR="00135B6A" w:rsidRPr="00135B6A" w14:paraId="49D1AF56" w14:textId="77777777" w:rsidTr="003654A2">
        <w:trPr>
          <w:trHeight w:val="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CDD46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Civilian of UK, </w:t>
            </w:r>
            <w:proofErr w:type="gramStart"/>
            <w:r w:rsidRPr="00135B6A">
              <w:rPr>
                <w:rFonts w:ascii="Century" w:eastAsia="ＭＳ 明朝" w:hAnsi="Century" w:cs="Times New Roman"/>
                <w:color w:val="000000" w:themeColor="text1"/>
                <w:kern w:val="2"/>
                <w:sz w:val="12"/>
                <w:szCs w:val="12"/>
                <w:lang w:val="en-US" w:eastAsia="ja-JP"/>
              </w:rPr>
              <w:t>1991</w:t>
            </w:r>
            <w:r w:rsidRPr="00135B6A">
              <w:rPr>
                <w:rFonts w:ascii="Century" w:eastAsia="ＭＳ 明朝" w:hAnsi="Century" w:cs="Times New Roman"/>
                <w:color w:val="000000" w:themeColor="text1"/>
                <w:kern w:val="2"/>
                <w:sz w:val="12"/>
                <w:szCs w:val="12"/>
                <w:vertAlign w:val="superscript"/>
                <w:lang w:val="en-US" w:eastAsia="ja-JP"/>
              </w:rPr>
              <w:t xml:space="preserve"># </w:t>
            </w:r>
            <w:r w:rsidRPr="00135B6A">
              <w:rPr>
                <w:rFonts w:ascii="Century" w:eastAsia="ＭＳ 明朝" w:hAnsi="Century" w:cs="Times New Roman" w:hint="eastAsia"/>
                <w:color w:val="000000" w:themeColor="text1"/>
                <w:kern w:val="2"/>
                <w:sz w:val="12"/>
                <w:szCs w:val="12"/>
                <w:lang w:val="en-US" w:eastAsia="ja-JP"/>
              </w:rPr>
              <w:t>(</w:t>
            </w:r>
            <w:proofErr w:type="gramEnd"/>
            <w:r w:rsidRPr="00135B6A">
              <w:rPr>
                <w:rFonts w:ascii="Century" w:eastAsia="ＭＳ 明朝" w:hAnsi="Century" w:cs="Times New Roman" w:hint="eastAsia"/>
                <w:color w:val="000000" w:themeColor="text1"/>
                <w:kern w:val="2"/>
                <w:sz w:val="12"/>
                <w:szCs w:val="12"/>
                <w:lang w:val="en-US" w:eastAsia="ja-JP"/>
              </w:rPr>
              <w:t>without</w:t>
            </w:r>
            <w:r w:rsidRPr="00135B6A">
              <w:rPr>
                <w:rFonts w:ascii="Century" w:eastAsia="ＭＳ 明朝" w:hAnsi="Century" w:cs="Times New Roman"/>
                <w:color w:val="000000" w:themeColor="text1"/>
                <w:kern w:val="2"/>
                <w:sz w:val="12"/>
                <w:szCs w:val="12"/>
                <w:lang w:val="en-US" w:eastAsia="ja-JP"/>
              </w:rPr>
              <w:t xml:space="preserve"> alcohol)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0FF6FE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Population average</w:t>
            </w:r>
          </w:p>
        </w:tc>
        <w:tc>
          <w:tcPr>
            <w:tcW w:w="1134" w:type="dxa"/>
            <w:tcBorders>
              <w:top w:val="nil"/>
              <w:left w:val="nil"/>
              <w:bottom w:val="single" w:sz="4" w:space="0" w:color="auto"/>
              <w:right w:val="single" w:sz="4" w:space="0" w:color="auto"/>
            </w:tcBorders>
            <w:shd w:val="clear" w:color="auto" w:fill="auto"/>
            <w:vAlign w:val="center"/>
            <w:hideMark/>
          </w:tcPr>
          <w:p w14:paraId="119770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2835" w:type="dxa"/>
            <w:tcBorders>
              <w:top w:val="nil"/>
              <w:left w:val="nil"/>
              <w:bottom w:val="single" w:sz="4" w:space="0" w:color="auto"/>
              <w:right w:val="single" w:sz="4" w:space="0" w:color="auto"/>
            </w:tcBorders>
            <w:shd w:val="clear" w:color="auto" w:fill="auto"/>
            <w:noWrap/>
            <w:vAlign w:val="center"/>
            <w:hideMark/>
          </w:tcPr>
          <w:p w14:paraId="79B74E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083F20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78D8C1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33</w:t>
            </w:r>
            <w:r w:rsidRPr="00135B6A">
              <w:rPr>
                <w:rFonts w:ascii="Century" w:eastAsia="ＭＳ 明朝" w:hAnsi="Century" w:cs="Times New Roman"/>
                <w:color w:val="000000" w:themeColor="text1"/>
                <w:kern w:val="2"/>
                <w:sz w:val="12"/>
                <w:szCs w:val="12"/>
                <w:lang w:val="en-US" w:eastAsia="ja-JP"/>
              </w:rPr>
              <w:t xml:space="preserve"> (35</w:t>
            </w: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2E95F4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50</w:t>
            </w:r>
            <w:r w:rsidRPr="00135B6A">
              <w:rPr>
                <w:rFonts w:ascii="Century" w:eastAsia="ＭＳ 明朝" w:hAnsi="Century" w:cs="Times New Roman"/>
                <w:color w:val="000000" w:themeColor="text1"/>
                <w:kern w:val="2"/>
                <w:sz w:val="12"/>
                <w:szCs w:val="12"/>
                <w:lang w:val="en-US" w:eastAsia="ja-JP"/>
              </w:rPr>
              <w:t xml:space="preserve"> (50</w:t>
            </w: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614770E" w14:textId="77777777" w:rsidTr="003654A2">
        <w:trPr>
          <w:trHeight w:val="20"/>
        </w:trPr>
        <w:tc>
          <w:tcPr>
            <w:tcW w:w="2430" w:type="dxa"/>
            <w:vMerge w:val="restart"/>
            <w:tcBorders>
              <w:top w:val="nil"/>
              <w:left w:val="single" w:sz="4" w:space="0" w:color="auto"/>
              <w:right w:val="single" w:sz="4" w:space="0" w:color="auto"/>
            </w:tcBorders>
            <w:shd w:val="clear" w:color="auto" w:fill="auto"/>
            <w:vAlign w:val="center"/>
            <w:hideMark/>
          </w:tcPr>
          <w:p w14:paraId="0C4052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UK, 2016</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2020</w:t>
            </w:r>
          </w:p>
        </w:tc>
        <w:tc>
          <w:tcPr>
            <w:tcW w:w="2410" w:type="dxa"/>
            <w:vMerge w:val="restart"/>
            <w:tcBorders>
              <w:top w:val="nil"/>
              <w:left w:val="single" w:sz="4" w:space="0" w:color="auto"/>
              <w:right w:val="single" w:sz="4" w:space="0" w:color="auto"/>
            </w:tcBorders>
            <w:shd w:val="clear" w:color="auto" w:fill="auto"/>
            <w:vAlign w:val="center"/>
            <w:hideMark/>
          </w:tcPr>
          <w:p w14:paraId="1A9AA3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DRV</w:t>
            </w:r>
          </w:p>
        </w:tc>
        <w:tc>
          <w:tcPr>
            <w:tcW w:w="1134" w:type="dxa"/>
            <w:vMerge w:val="restart"/>
            <w:tcBorders>
              <w:top w:val="nil"/>
              <w:left w:val="single" w:sz="4" w:space="0" w:color="auto"/>
              <w:right w:val="single" w:sz="4" w:space="0" w:color="auto"/>
            </w:tcBorders>
            <w:shd w:val="clear" w:color="auto" w:fill="auto"/>
            <w:vAlign w:val="center"/>
            <w:hideMark/>
          </w:tcPr>
          <w:p w14:paraId="398B19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16–60</w:t>
            </w:r>
          </w:p>
        </w:tc>
        <w:tc>
          <w:tcPr>
            <w:tcW w:w="2835" w:type="dxa"/>
            <w:tcBorders>
              <w:top w:val="nil"/>
              <w:left w:val="nil"/>
              <w:bottom w:val="single" w:sz="4" w:space="0" w:color="auto"/>
              <w:right w:val="single" w:sz="4" w:space="0" w:color="auto"/>
            </w:tcBorders>
            <w:shd w:val="clear" w:color="auto" w:fill="auto"/>
            <w:vAlign w:val="center"/>
            <w:hideMark/>
          </w:tcPr>
          <w:p w14:paraId="285AA9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General population (1.6)</w:t>
            </w:r>
          </w:p>
        </w:tc>
        <w:tc>
          <w:tcPr>
            <w:tcW w:w="1701" w:type="dxa"/>
            <w:tcBorders>
              <w:top w:val="nil"/>
              <w:left w:val="nil"/>
              <w:bottom w:val="single" w:sz="4" w:space="0" w:color="auto"/>
              <w:right w:val="single" w:sz="4" w:space="0" w:color="auto"/>
            </w:tcBorders>
            <w:shd w:val="clear" w:color="auto" w:fill="auto"/>
            <w:noWrap/>
            <w:vAlign w:val="center"/>
            <w:hideMark/>
          </w:tcPr>
          <w:p w14:paraId="3924D9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1701" w:type="dxa"/>
            <w:tcBorders>
              <w:top w:val="nil"/>
              <w:left w:val="nil"/>
              <w:bottom w:val="single" w:sz="4" w:space="0" w:color="auto"/>
              <w:right w:val="single" w:sz="4" w:space="0" w:color="auto"/>
            </w:tcBorders>
            <w:shd w:val="clear" w:color="auto" w:fill="auto"/>
            <w:noWrap/>
            <w:vAlign w:val="center"/>
            <w:hideMark/>
          </w:tcPr>
          <w:p w14:paraId="55C492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1452E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r>
      <w:tr w:rsidR="00135B6A" w:rsidRPr="00135B6A" w14:paraId="698EA125"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5A2816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4EEA57A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0F30DF8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60FB49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Active service (2.1)</w:t>
            </w:r>
          </w:p>
        </w:tc>
        <w:tc>
          <w:tcPr>
            <w:tcW w:w="1701" w:type="dxa"/>
            <w:tcBorders>
              <w:top w:val="nil"/>
              <w:left w:val="nil"/>
              <w:bottom w:val="single" w:sz="4" w:space="0" w:color="auto"/>
              <w:right w:val="single" w:sz="4" w:space="0" w:color="auto"/>
            </w:tcBorders>
            <w:shd w:val="clear" w:color="auto" w:fill="auto"/>
            <w:noWrap/>
            <w:vAlign w:val="center"/>
            <w:hideMark/>
          </w:tcPr>
          <w:p w14:paraId="23324F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13.5–15</w:t>
            </w:r>
          </w:p>
        </w:tc>
        <w:tc>
          <w:tcPr>
            <w:tcW w:w="1701" w:type="dxa"/>
            <w:tcBorders>
              <w:top w:val="nil"/>
              <w:left w:val="nil"/>
              <w:bottom w:val="single" w:sz="4" w:space="0" w:color="auto"/>
              <w:right w:val="single" w:sz="4" w:space="0" w:color="auto"/>
            </w:tcBorders>
            <w:shd w:val="clear" w:color="auto" w:fill="auto"/>
            <w:noWrap/>
            <w:vAlign w:val="center"/>
            <w:hideMark/>
          </w:tcPr>
          <w:p w14:paraId="5C23EE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31.5–35</w:t>
            </w:r>
          </w:p>
        </w:tc>
        <w:tc>
          <w:tcPr>
            <w:tcW w:w="1701" w:type="dxa"/>
            <w:tcBorders>
              <w:top w:val="nil"/>
              <w:left w:val="nil"/>
              <w:bottom w:val="single" w:sz="4" w:space="0" w:color="auto"/>
              <w:right w:val="single" w:sz="4" w:space="0" w:color="auto"/>
            </w:tcBorders>
            <w:shd w:val="clear" w:color="auto" w:fill="auto"/>
            <w:noWrap/>
            <w:vAlign w:val="center"/>
            <w:hideMark/>
          </w:tcPr>
          <w:p w14:paraId="6993E3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r>
      <w:tr w:rsidR="00135B6A" w:rsidRPr="00135B6A" w14:paraId="3A48D413" w14:textId="77777777" w:rsidTr="003654A2">
        <w:trPr>
          <w:trHeight w:val="20"/>
        </w:trPr>
        <w:tc>
          <w:tcPr>
            <w:tcW w:w="2430" w:type="dxa"/>
            <w:vMerge/>
            <w:tcBorders>
              <w:left w:val="single" w:sz="4" w:space="0" w:color="auto"/>
              <w:right w:val="single" w:sz="4" w:space="0" w:color="auto"/>
            </w:tcBorders>
            <w:shd w:val="clear" w:color="auto" w:fill="auto"/>
            <w:vAlign w:val="center"/>
            <w:hideMark/>
          </w:tcPr>
          <w:p w14:paraId="1FC8F6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right w:val="single" w:sz="4" w:space="0" w:color="auto"/>
            </w:tcBorders>
            <w:shd w:val="clear" w:color="auto" w:fill="auto"/>
            <w:vAlign w:val="center"/>
            <w:hideMark/>
          </w:tcPr>
          <w:p w14:paraId="7BA0132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right w:val="single" w:sz="4" w:space="0" w:color="auto"/>
            </w:tcBorders>
            <w:vAlign w:val="center"/>
            <w:hideMark/>
          </w:tcPr>
          <w:p w14:paraId="470C3A1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3B1DDD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A (2.3)</w:t>
            </w:r>
          </w:p>
        </w:tc>
        <w:tc>
          <w:tcPr>
            <w:tcW w:w="1701" w:type="dxa"/>
            <w:tcBorders>
              <w:top w:val="nil"/>
              <w:left w:val="nil"/>
              <w:bottom w:val="single" w:sz="4" w:space="0" w:color="auto"/>
              <w:right w:val="single" w:sz="4" w:space="0" w:color="auto"/>
            </w:tcBorders>
            <w:shd w:val="clear" w:color="auto" w:fill="auto"/>
            <w:noWrap/>
            <w:vAlign w:val="center"/>
            <w:hideMark/>
          </w:tcPr>
          <w:p w14:paraId="03C45A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12–15</w:t>
            </w:r>
          </w:p>
        </w:tc>
        <w:tc>
          <w:tcPr>
            <w:tcW w:w="1701" w:type="dxa"/>
            <w:tcBorders>
              <w:top w:val="nil"/>
              <w:left w:val="nil"/>
              <w:bottom w:val="single" w:sz="4" w:space="0" w:color="auto"/>
              <w:right w:val="single" w:sz="4" w:space="0" w:color="auto"/>
            </w:tcBorders>
            <w:shd w:val="clear" w:color="auto" w:fill="auto"/>
            <w:noWrap/>
            <w:vAlign w:val="center"/>
            <w:hideMark/>
          </w:tcPr>
          <w:p w14:paraId="1EC6C6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28–35</w:t>
            </w:r>
          </w:p>
        </w:tc>
        <w:tc>
          <w:tcPr>
            <w:tcW w:w="1701" w:type="dxa"/>
            <w:tcBorders>
              <w:top w:val="nil"/>
              <w:left w:val="nil"/>
              <w:bottom w:val="single" w:sz="4" w:space="0" w:color="auto"/>
              <w:right w:val="single" w:sz="4" w:space="0" w:color="auto"/>
            </w:tcBorders>
            <w:shd w:val="clear" w:color="auto" w:fill="auto"/>
            <w:noWrap/>
            <w:vAlign w:val="center"/>
            <w:hideMark/>
          </w:tcPr>
          <w:p w14:paraId="4AB91A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50–60</w:t>
            </w:r>
          </w:p>
        </w:tc>
      </w:tr>
      <w:tr w:rsidR="00135B6A" w:rsidRPr="00135B6A" w14:paraId="129F776C" w14:textId="77777777" w:rsidTr="003654A2">
        <w:trPr>
          <w:trHeight w:val="20"/>
        </w:trPr>
        <w:tc>
          <w:tcPr>
            <w:tcW w:w="2430" w:type="dxa"/>
            <w:vMerge/>
            <w:tcBorders>
              <w:left w:val="single" w:sz="4" w:space="0" w:color="auto"/>
              <w:bottom w:val="single" w:sz="4" w:space="0" w:color="auto"/>
              <w:right w:val="single" w:sz="4" w:space="0" w:color="auto"/>
            </w:tcBorders>
            <w:shd w:val="clear" w:color="auto" w:fill="auto"/>
            <w:vAlign w:val="center"/>
            <w:hideMark/>
          </w:tcPr>
          <w:p w14:paraId="16FCA8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14:paraId="75D6616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134" w:type="dxa"/>
            <w:vMerge/>
            <w:tcBorders>
              <w:left w:val="single" w:sz="4" w:space="0" w:color="auto"/>
              <w:bottom w:val="single" w:sz="4" w:space="0" w:color="auto"/>
              <w:right w:val="single" w:sz="4" w:space="0" w:color="auto"/>
            </w:tcBorders>
            <w:vAlign w:val="center"/>
            <w:hideMark/>
          </w:tcPr>
          <w:p w14:paraId="3C634CF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488B66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B (2.6)</w:t>
            </w:r>
          </w:p>
        </w:tc>
        <w:tc>
          <w:tcPr>
            <w:tcW w:w="1701" w:type="dxa"/>
            <w:tcBorders>
              <w:top w:val="nil"/>
              <w:left w:val="nil"/>
              <w:bottom w:val="single" w:sz="4" w:space="0" w:color="auto"/>
              <w:right w:val="single" w:sz="4" w:space="0" w:color="auto"/>
            </w:tcBorders>
            <w:shd w:val="clear" w:color="auto" w:fill="auto"/>
            <w:noWrap/>
            <w:vAlign w:val="center"/>
            <w:hideMark/>
          </w:tcPr>
          <w:p w14:paraId="26F102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10–15</w:t>
            </w:r>
          </w:p>
        </w:tc>
        <w:tc>
          <w:tcPr>
            <w:tcW w:w="1701" w:type="dxa"/>
            <w:tcBorders>
              <w:top w:val="nil"/>
              <w:left w:val="nil"/>
              <w:bottom w:val="single" w:sz="4" w:space="0" w:color="auto"/>
              <w:right w:val="single" w:sz="4" w:space="0" w:color="auto"/>
            </w:tcBorders>
            <w:shd w:val="clear" w:color="auto" w:fill="auto"/>
            <w:noWrap/>
            <w:vAlign w:val="center"/>
            <w:hideMark/>
          </w:tcPr>
          <w:p w14:paraId="06E993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25–35</w:t>
            </w:r>
          </w:p>
        </w:tc>
        <w:tc>
          <w:tcPr>
            <w:tcW w:w="1701" w:type="dxa"/>
            <w:tcBorders>
              <w:top w:val="nil"/>
              <w:left w:val="nil"/>
              <w:bottom w:val="single" w:sz="4" w:space="0" w:color="auto"/>
              <w:right w:val="single" w:sz="4" w:space="0" w:color="auto"/>
            </w:tcBorders>
            <w:shd w:val="clear" w:color="auto" w:fill="auto"/>
            <w:noWrap/>
            <w:vAlign w:val="center"/>
            <w:hideMark/>
          </w:tcPr>
          <w:p w14:paraId="49CE83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50-65</w:t>
            </w:r>
          </w:p>
        </w:tc>
      </w:tr>
      <w:tr w:rsidR="00135B6A" w:rsidRPr="00135B6A" w14:paraId="55DC2BBA" w14:textId="77777777" w:rsidTr="003654A2">
        <w:trPr>
          <w:trHeight w:val="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0AB514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2002</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2005</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DA50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1134" w:type="dxa"/>
            <w:tcBorders>
              <w:top w:val="nil"/>
              <w:left w:val="nil"/>
              <w:bottom w:val="single" w:sz="4" w:space="0" w:color="auto"/>
              <w:right w:val="single" w:sz="4" w:space="0" w:color="auto"/>
            </w:tcBorders>
            <w:shd w:val="clear" w:color="auto" w:fill="auto"/>
            <w:vAlign w:val="center"/>
            <w:hideMark/>
          </w:tcPr>
          <w:p w14:paraId="55608A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2835" w:type="dxa"/>
            <w:tcBorders>
              <w:top w:val="nil"/>
              <w:left w:val="nil"/>
              <w:bottom w:val="single" w:sz="4" w:space="0" w:color="auto"/>
              <w:right w:val="single" w:sz="4" w:space="0" w:color="auto"/>
            </w:tcBorders>
            <w:shd w:val="clear" w:color="auto" w:fill="auto"/>
            <w:noWrap/>
            <w:vAlign w:val="center"/>
            <w:hideMark/>
          </w:tcPr>
          <w:p w14:paraId="73ABD6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225CA1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10–35</w:t>
            </w:r>
          </w:p>
        </w:tc>
        <w:tc>
          <w:tcPr>
            <w:tcW w:w="1701" w:type="dxa"/>
            <w:tcBorders>
              <w:top w:val="nil"/>
              <w:left w:val="nil"/>
              <w:bottom w:val="single" w:sz="4" w:space="0" w:color="auto"/>
              <w:right w:val="single" w:sz="4" w:space="0" w:color="auto"/>
            </w:tcBorders>
            <w:shd w:val="clear" w:color="auto" w:fill="auto"/>
            <w:noWrap/>
            <w:vAlign w:val="center"/>
            <w:hideMark/>
          </w:tcPr>
          <w:p w14:paraId="569F73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20–35</w:t>
            </w:r>
          </w:p>
        </w:tc>
        <w:tc>
          <w:tcPr>
            <w:tcW w:w="1701" w:type="dxa"/>
            <w:tcBorders>
              <w:top w:val="nil"/>
              <w:left w:val="nil"/>
              <w:bottom w:val="single" w:sz="4" w:space="0" w:color="auto"/>
              <w:right w:val="single" w:sz="4" w:space="0" w:color="auto"/>
            </w:tcBorders>
            <w:shd w:val="clear" w:color="auto" w:fill="auto"/>
            <w:noWrap/>
            <w:vAlign w:val="center"/>
            <w:hideMark/>
          </w:tcPr>
          <w:p w14:paraId="3E18BB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r>
      <w:tr w:rsidR="00135B6A" w:rsidRPr="00135B6A" w14:paraId="32563B0E" w14:textId="77777777" w:rsidTr="003654A2">
        <w:trPr>
          <w:trHeight w:val="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A866F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1985</w:t>
            </w:r>
            <w:r w:rsidRPr="00135B6A">
              <w:rPr>
                <w:rFonts w:ascii="Century" w:eastAsia="ＭＳ 明朝" w:hAnsi="Century" w:cs="Times New Roman"/>
                <w:color w:val="000000" w:themeColor="text1"/>
                <w:kern w:val="2"/>
                <w:sz w:val="12"/>
                <w:szCs w:val="12"/>
                <w:vertAlign w:val="superscript"/>
                <w:lang w:val="en-US" w:eastAsia="ja-JP"/>
              </w:rPr>
              <w:t>+</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72BD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MRDA</w:t>
            </w:r>
          </w:p>
        </w:tc>
        <w:tc>
          <w:tcPr>
            <w:tcW w:w="1134" w:type="dxa"/>
            <w:tcBorders>
              <w:top w:val="nil"/>
              <w:left w:val="nil"/>
              <w:bottom w:val="single" w:sz="4" w:space="0" w:color="auto"/>
              <w:right w:val="single" w:sz="4" w:space="0" w:color="auto"/>
            </w:tcBorders>
            <w:shd w:val="clear" w:color="auto" w:fill="auto"/>
            <w:vAlign w:val="center"/>
            <w:hideMark/>
          </w:tcPr>
          <w:p w14:paraId="56EA4C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835" w:type="dxa"/>
            <w:tcBorders>
              <w:top w:val="nil"/>
              <w:left w:val="nil"/>
              <w:bottom w:val="single" w:sz="4" w:space="0" w:color="auto"/>
              <w:right w:val="single" w:sz="4" w:space="0" w:color="auto"/>
            </w:tcBorders>
            <w:shd w:val="clear" w:color="auto" w:fill="auto"/>
            <w:noWrap/>
            <w:vAlign w:val="center"/>
            <w:hideMark/>
          </w:tcPr>
          <w:p w14:paraId="7589AC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3D9F1A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1BC1FC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&lt;</w:t>
            </w:r>
            <w:r w:rsidRPr="00135B6A">
              <w:rPr>
                <w:rFonts w:ascii="Century" w:eastAsia="ＭＳ 明朝" w:hAnsi="Century" w:cs="Times New Roman"/>
                <w:color w:val="000000" w:themeColor="text1"/>
                <w:kern w:val="2"/>
                <w:sz w:val="12"/>
                <w:szCs w:val="12"/>
                <w:lang w:val="en-US" w:eastAsia="ja-JP"/>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C03A1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r>
      <w:tr w:rsidR="00135B6A" w:rsidRPr="00135B6A" w14:paraId="1F50E03C" w14:textId="77777777" w:rsidTr="003654A2">
        <w:trPr>
          <w:trHeight w:val="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12466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r w:rsidRPr="00135B6A">
              <w:rPr>
                <w:rFonts w:ascii="Century" w:eastAsia="ＭＳ 明朝" w:hAnsi="Century" w:cs="Times New Roman"/>
                <w:color w:val="000000" w:themeColor="text1"/>
                <w:kern w:val="2"/>
                <w:sz w:val="12"/>
                <w:szCs w:val="12"/>
                <w:vertAlign w:val="superscript"/>
                <w:lang w:val="en-US" w:eastAsia="ja-JP"/>
              </w:rPr>
              <w:t>+</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C7A0B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MDRI</w:t>
            </w:r>
          </w:p>
        </w:tc>
        <w:tc>
          <w:tcPr>
            <w:tcW w:w="1134" w:type="dxa"/>
            <w:tcBorders>
              <w:top w:val="nil"/>
              <w:left w:val="nil"/>
              <w:bottom w:val="single" w:sz="4" w:space="0" w:color="auto"/>
              <w:right w:val="single" w:sz="4" w:space="0" w:color="auto"/>
            </w:tcBorders>
            <w:shd w:val="clear" w:color="auto" w:fill="auto"/>
            <w:vAlign w:val="center"/>
            <w:hideMark/>
          </w:tcPr>
          <w:p w14:paraId="51053A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835" w:type="dxa"/>
            <w:tcBorders>
              <w:top w:val="nil"/>
              <w:left w:val="nil"/>
              <w:bottom w:val="single" w:sz="4" w:space="0" w:color="auto"/>
              <w:right w:val="single" w:sz="4" w:space="0" w:color="auto"/>
            </w:tcBorders>
            <w:shd w:val="clear" w:color="auto" w:fill="auto"/>
            <w:noWrap/>
            <w:vAlign w:val="center"/>
            <w:hideMark/>
          </w:tcPr>
          <w:p w14:paraId="509E19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5C4116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10–15</w:t>
            </w:r>
          </w:p>
        </w:tc>
        <w:tc>
          <w:tcPr>
            <w:tcW w:w="1701" w:type="dxa"/>
            <w:tcBorders>
              <w:top w:val="nil"/>
              <w:left w:val="nil"/>
              <w:bottom w:val="single" w:sz="4" w:space="0" w:color="auto"/>
              <w:right w:val="single" w:sz="4" w:space="0" w:color="auto"/>
            </w:tcBorders>
            <w:shd w:val="clear" w:color="auto" w:fill="auto"/>
            <w:noWrap/>
            <w:vAlign w:val="center"/>
            <w:hideMark/>
          </w:tcPr>
          <w:p w14:paraId="480257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&lt;</w:t>
            </w:r>
            <w:r w:rsidRPr="00135B6A">
              <w:rPr>
                <w:rFonts w:ascii="Century" w:eastAsia="ＭＳ 明朝" w:hAnsi="Century" w:cs="Times New Roman"/>
                <w:color w:val="000000" w:themeColor="text1"/>
                <w:kern w:val="2"/>
                <w:sz w:val="12"/>
                <w:szCs w:val="12"/>
                <w:lang w:val="en-US" w:eastAsia="ja-JP"/>
              </w:rPr>
              <w:t>35</w:t>
            </w:r>
          </w:p>
        </w:tc>
        <w:tc>
          <w:tcPr>
            <w:tcW w:w="1701" w:type="dxa"/>
            <w:tcBorders>
              <w:top w:val="nil"/>
              <w:left w:val="nil"/>
              <w:bottom w:val="single" w:sz="4" w:space="0" w:color="auto"/>
              <w:right w:val="single" w:sz="4" w:space="0" w:color="auto"/>
            </w:tcBorders>
            <w:shd w:val="clear" w:color="auto" w:fill="auto"/>
            <w:noWrap/>
            <w:vAlign w:val="center"/>
            <w:hideMark/>
          </w:tcPr>
          <w:p w14:paraId="1CEF31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55</w:t>
            </w:r>
          </w:p>
        </w:tc>
      </w:tr>
      <w:tr w:rsidR="00135B6A" w:rsidRPr="00135B6A" w14:paraId="40D7CE20" w14:textId="77777777" w:rsidTr="003654A2">
        <w:trPr>
          <w:trHeight w:val="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CB72E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r w:rsidRPr="00135B6A">
              <w:rPr>
                <w:rFonts w:ascii="Century" w:eastAsia="ＭＳ 明朝" w:hAnsi="Century" w:cs="Times New Roman"/>
                <w:color w:val="000000" w:themeColor="text1"/>
                <w:kern w:val="2"/>
                <w:sz w:val="12"/>
                <w:szCs w:val="12"/>
                <w:vertAlign w:val="superscript"/>
                <w:lang w:val="en-US" w:eastAsia="ja-JP"/>
              </w:rPr>
              <w:t>+</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A79C9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MDRI</w:t>
            </w:r>
          </w:p>
        </w:tc>
        <w:tc>
          <w:tcPr>
            <w:tcW w:w="1134" w:type="dxa"/>
            <w:tcBorders>
              <w:top w:val="nil"/>
              <w:left w:val="nil"/>
              <w:bottom w:val="single" w:sz="4" w:space="0" w:color="auto"/>
              <w:right w:val="single" w:sz="4" w:space="0" w:color="auto"/>
            </w:tcBorders>
            <w:shd w:val="clear" w:color="auto" w:fill="auto"/>
            <w:vAlign w:val="center"/>
            <w:hideMark/>
          </w:tcPr>
          <w:p w14:paraId="4D4448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835" w:type="dxa"/>
            <w:tcBorders>
              <w:top w:val="nil"/>
              <w:left w:val="nil"/>
              <w:bottom w:val="single" w:sz="4" w:space="0" w:color="auto"/>
              <w:right w:val="single" w:sz="4" w:space="0" w:color="auto"/>
            </w:tcBorders>
            <w:shd w:val="clear" w:color="auto" w:fill="auto"/>
            <w:noWrap/>
            <w:vAlign w:val="center"/>
            <w:hideMark/>
          </w:tcPr>
          <w:p w14:paraId="4FA090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hideMark/>
          </w:tcPr>
          <w:p w14:paraId="5DCFD1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10–35</w:t>
            </w:r>
          </w:p>
        </w:tc>
        <w:tc>
          <w:tcPr>
            <w:tcW w:w="1701" w:type="dxa"/>
            <w:tcBorders>
              <w:top w:val="nil"/>
              <w:left w:val="nil"/>
              <w:bottom w:val="single" w:sz="4" w:space="0" w:color="auto"/>
              <w:right w:val="single" w:sz="4" w:space="0" w:color="auto"/>
            </w:tcBorders>
            <w:shd w:val="clear" w:color="auto" w:fill="auto"/>
            <w:noWrap/>
            <w:vAlign w:val="center"/>
            <w:hideMark/>
          </w:tcPr>
          <w:p w14:paraId="08B062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&lt;</w:t>
            </w:r>
            <w:r w:rsidRPr="00135B6A">
              <w:rPr>
                <w:rFonts w:ascii="Century" w:eastAsia="ＭＳ 明朝" w:hAnsi="Century" w:cs="Times New Roman"/>
                <w:color w:val="000000" w:themeColor="text1"/>
                <w:kern w:val="2"/>
                <w:sz w:val="12"/>
                <w:szCs w:val="12"/>
                <w:lang w:val="en-US" w:eastAsia="ja-JP"/>
              </w:rPr>
              <w:t>30</w:t>
            </w:r>
          </w:p>
        </w:tc>
        <w:tc>
          <w:tcPr>
            <w:tcW w:w="1701" w:type="dxa"/>
            <w:tcBorders>
              <w:top w:val="nil"/>
              <w:left w:val="nil"/>
              <w:bottom w:val="single" w:sz="4" w:space="0" w:color="auto"/>
              <w:right w:val="single" w:sz="4" w:space="0" w:color="auto"/>
            </w:tcBorders>
            <w:shd w:val="clear" w:color="auto" w:fill="auto"/>
            <w:noWrap/>
            <w:vAlign w:val="center"/>
            <w:hideMark/>
          </w:tcPr>
          <w:p w14:paraId="71CF82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50–55</w:t>
            </w:r>
          </w:p>
        </w:tc>
      </w:tr>
      <w:tr w:rsidR="00135B6A" w:rsidRPr="00135B6A" w14:paraId="511EBE68" w14:textId="77777777" w:rsidTr="003654A2">
        <w:trPr>
          <w:trHeight w:val="20"/>
        </w:trPr>
        <w:tc>
          <w:tcPr>
            <w:tcW w:w="2430" w:type="dxa"/>
            <w:vMerge w:val="restart"/>
            <w:tcBorders>
              <w:top w:val="nil"/>
              <w:left w:val="single" w:sz="4" w:space="0" w:color="auto"/>
              <w:right w:val="single" w:sz="4" w:space="0" w:color="auto"/>
            </w:tcBorders>
            <w:shd w:val="clear" w:color="auto" w:fill="auto"/>
            <w:vAlign w:val="center"/>
          </w:tcPr>
          <w:p w14:paraId="320B7B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r w:rsidRPr="00135B6A">
              <w:rPr>
                <w:rFonts w:ascii="Century" w:eastAsia="ＭＳ 明朝" w:hAnsi="Century" w:cs="Times New Roman"/>
                <w:color w:val="000000" w:themeColor="text1"/>
                <w:kern w:val="2"/>
                <w:sz w:val="12"/>
                <w:szCs w:val="12"/>
                <w:vertAlign w:val="superscript"/>
                <w:lang w:val="en-US" w:eastAsia="ja-JP"/>
              </w:rPr>
              <w:t>‡</w:t>
            </w:r>
          </w:p>
        </w:tc>
        <w:tc>
          <w:tcPr>
            <w:tcW w:w="2410" w:type="dxa"/>
            <w:vMerge w:val="restart"/>
            <w:tcBorders>
              <w:top w:val="nil"/>
              <w:left w:val="nil"/>
              <w:right w:val="single" w:sz="4" w:space="0" w:color="auto"/>
            </w:tcBorders>
            <w:shd w:val="clear" w:color="auto" w:fill="auto"/>
            <w:noWrap/>
            <w:vAlign w:val="center"/>
          </w:tcPr>
          <w:p w14:paraId="7D8C55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p>
        </w:tc>
        <w:tc>
          <w:tcPr>
            <w:tcW w:w="1134" w:type="dxa"/>
            <w:vMerge w:val="restart"/>
            <w:tcBorders>
              <w:top w:val="nil"/>
              <w:left w:val="nil"/>
              <w:right w:val="single" w:sz="4" w:space="0" w:color="auto"/>
            </w:tcBorders>
            <w:shd w:val="clear" w:color="auto" w:fill="auto"/>
            <w:vAlign w:val="center"/>
          </w:tcPr>
          <w:p w14:paraId="0BC858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835" w:type="dxa"/>
            <w:tcBorders>
              <w:top w:val="nil"/>
              <w:left w:val="nil"/>
              <w:bottom w:val="single" w:sz="4" w:space="0" w:color="auto"/>
              <w:right w:val="single" w:sz="4" w:space="0" w:color="auto"/>
            </w:tcBorders>
            <w:shd w:val="clear" w:color="auto" w:fill="auto"/>
            <w:noWrap/>
            <w:vAlign w:val="center"/>
          </w:tcPr>
          <w:p w14:paraId="1FF09D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1701" w:type="dxa"/>
            <w:tcBorders>
              <w:top w:val="nil"/>
              <w:left w:val="nil"/>
              <w:bottom w:val="single" w:sz="4" w:space="0" w:color="auto"/>
              <w:right w:val="single" w:sz="4" w:space="0" w:color="auto"/>
            </w:tcBorders>
            <w:shd w:val="clear" w:color="auto" w:fill="auto"/>
            <w:noWrap/>
            <w:vAlign w:val="center"/>
          </w:tcPr>
          <w:p w14:paraId="6CC3DB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15–25</w:t>
            </w:r>
          </w:p>
        </w:tc>
        <w:tc>
          <w:tcPr>
            <w:tcW w:w="1701" w:type="dxa"/>
            <w:tcBorders>
              <w:top w:val="nil"/>
              <w:left w:val="nil"/>
              <w:bottom w:val="single" w:sz="4" w:space="0" w:color="auto"/>
              <w:right w:val="single" w:sz="4" w:space="0" w:color="auto"/>
            </w:tcBorders>
            <w:shd w:val="clear" w:color="auto" w:fill="auto"/>
            <w:noWrap/>
            <w:vAlign w:val="center"/>
          </w:tcPr>
          <w:p w14:paraId="30D110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20–35</w:t>
            </w:r>
          </w:p>
        </w:tc>
        <w:tc>
          <w:tcPr>
            <w:tcW w:w="1701" w:type="dxa"/>
            <w:tcBorders>
              <w:top w:val="nil"/>
              <w:left w:val="nil"/>
              <w:bottom w:val="single" w:sz="4" w:space="0" w:color="auto"/>
              <w:right w:val="single" w:sz="4" w:space="0" w:color="auto"/>
            </w:tcBorders>
            <w:shd w:val="clear" w:color="auto" w:fill="auto"/>
            <w:noWrap/>
            <w:vAlign w:val="center"/>
          </w:tcPr>
          <w:p w14:paraId="5F6217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45–65</w:t>
            </w:r>
          </w:p>
        </w:tc>
      </w:tr>
      <w:tr w:rsidR="00135B6A" w:rsidRPr="00135B6A" w14:paraId="1CE74D40" w14:textId="77777777" w:rsidTr="003654A2">
        <w:trPr>
          <w:trHeight w:val="20"/>
        </w:trPr>
        <w:tc>
          <w:tcPr>
            <w:tcW w:w="2430" w:type="dxa"/>
            <w:vMerge/>
            <w:tcBorders>
              <w:left w:val="single" w:sz="4" w:space="0" w:color="auto"/>
              <w:bottom w:val="single" w:sz="4" w:space="0" w:color="auto"/>
              <w:right w:val="single" w:sz="4" w:space="0" w:color="auto"/>
            </w:tcBorders>
            <w:shd w:val="clear" w:color="auto" w:fill="auto"/>
            <w:vAlign w:val="center"/>
          </w:tcPr>
          <w:p w14:paraId="237B7F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410" w:type="dxa"/>
            <w:vMerge/>
            <w:tcBorders>
              <w:left w:val="nil"/>
              <w:bottom w:val="single" w:sz="4" w:space="0" w:color="auto"/>
              <w:right w:val="single" w:sz="4" w:space="0" w:color="auto"/>
            </w:tcBorders>
            <w:shd w:val="clear" w:color="auto" w:fill="auto"/>
            <w:noWrap/>
            <w:vAlign w:val="center"/>
          </w:tcPr>
          <w:p w14:paraId="53C656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134" w:type="dxa"/>
            <w:vMerge/>
            <w:tcBorders>
              <w:left w:val="nil"/>
              <w:bottom w:val="single" w:sz="4" w:space="0" w:color="auto"/>
              <w:right w:val="single" w:sz="4" w:space="0" w:color="auto"/>
            </w:tcBorders>
            <w:shd w:val="clear" w:color="auto" w:fill="auto"/>
            <w:vAlign w:val="center"/>
          </w:tcPr>
          <w:p w14:paraId="7AE367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tcPr>
          <w:p w14:paraId="011739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r w:rsidRPr="00135B6A">
              <w:rPr>
                <w:rFonts w:ascii="Century" w:eastAsia="ＭＳ 明朝" w:hAnsi="Century" w:cs="Times New Roman"/>
                <w:color w:val="000000" w:themeColor="text1"/>
                <w:kern w:val="2"/>
                <w:sz w:val="12"/>
                <w:szCs w:val="12"/>
                <w:vertAlign w:val="superscript"/>
                <w:lang w:val="en-US" w:eastAsia="ja-JP"/>
              </w:rPr>
              <w:t>‡‡</w:t>
            </w:r>
          </w:p>
        </w:tc>
        <w:tc>
          <w:tcPr>
            <w:tcW w:w="1701" w:type="dxa"/>
            <w:tcBorders>
              <w:top w:val="nil"/>
              <w:left w:val="nil"/>
              <w:bottom w:val="single" w:sz="4" w:space="0" w:color="auto"/>
              <w:right w:val="single" w:sz="4" w:space="0" w:color="auto"/>
            </w:tcBorders>
            <w:shd w:val="clear" w:color="auto" w:fill="auto"/>
            <w:noWrap/>
            <w:vAlign w:val="center"/>
          </w:tcPr>
          <w:p w14:paraId="72FC4F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15</w:t>
            </w:r>
          </w:p>
        </w:tc>
        <w:tc>
          <w:tcPr>
            <w:tcW w:w="1701" w:type="dxa"/>
            <w:tcBorders>
              <w:top w:val="nil"/>
              <w:left w:val="nil"/>
              <w:bottom w:val="single" w:sz="4" w:space="0" w:color="auto"/>
              <w:right w:val="single" w:sz="4" w:space="0" w:color="auto"/>
            </w:tcBorders>
            <w:shd w:val="clear" w:color="auto" w:fill="auto"/>
            <w:noWrap/>
            <w:vAlign w:val="center"/>
          </w:tcPr>
          <w:p w14:paraId="54754B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r w:rsidRPr="00135B6A">
              <w:rPr>
                <w:rFonts w:ascii="Century" w:eastAsia="ＭＳ 明朝" w:hAnsi="Century" w:cs="Times New Roman" w:hint="eastAsia"/>
                <w:color w:val="000000" w:themeColor="text1"/>
                <w:kern w:val="2"/>
                <w:sz w:val="12"/>
                <w:szCs w:val="12"/>
                <w:lang w:val="en-US" w:eastAsia="ja-JP"/>
              </w:rPr>
              <w:t>25</w:t>
            </w:r>
          </w:p>
        </w:tc>
        <w:tc>
          <w:tcPr>
            <w:tcW w:w="1701" w:type="dxa"/>
            <w:tcBorders>
              <w:top w:val="nil"/>
              <w:left w:val="nil"/>
              <w:bottom w:val="single" w:sz="4" w:space="0" w:color="auto"/>
              <w:right w:val="single" w:sz="4" w:space="0" w:color="auto"/>
            </w:tcBorders>
            <w:shd w:val="clear" w:color="auto" w:fill="auto"/>
            <w:noWrap/>
            <w:vAlign w:val="center"/>
          </w:tcPr>
          <w:p w14:paraId="32D127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60</w:t>
            </w:r>
          </w:p>
        </w:tc>
      </w:tr>
      <w:tr w:rsidR="00135B6A" w:rsidRPr="00135B6A" w14:paraId="3737D38A" w14:textId="77777777" w:rsidTr="003654A2">
        <w:trPr>
          <w:trHeight w:val="20"/>
        </w:trPr>
        <w:tc>
          <w:tcPr>
            <w:tcW w:w="13912" w:type="dxa"/>
            <w:gridSpan w:val="7"/>
            <w:tcBorders>
              <w:top w:val="single" w:sz="4" w:space="0" w:color="auto"/>
              <w:left w:val="nil"/>
              <w:bottom w:val="nil"/>
              <w:right w:val="nil"/>
            </w:tcBorders>
            <w:shd w:val="clear" w:color="auto" w:fill="auto"/>
            <w:hideMark/>
          </w:tcPr>
          <w:p w14:paraId="708B61D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2E35944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lang w:val="en-US" w:eastAsia="ja-JP"/>
              </w:rPr>
              <w:br/>
            </w:r>
            <w:r w:rsidRPr="00135B6A">
              <w:rPr>
                <w:rFonts w:ascii="Century" w:eastAsia="ＭＳ 明朝" w:hAnsi="Century" w:cs="Times New Roman" w:hint="eastAsia"/>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 age category was not set.</w:t>
            </w:r>
          </w:p>
          <w:p w14:paraId="588553F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vertAlign w:val="superscript"/>
                <w:lang w:val="en-US" w:eastAsia="ja-JP"/>
              </w:rPr>
            </w:pPr>
            <w:r w:rsidRPr="00135B6A">
              <w:rPr>
                <w:rFonts w:ascii="Century" w:eastAsia="ＭＳ 明朝" w:hAnsi="Century" w:cs="Times New Roman" w:hint="eastAsia"/>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“Believed to approach the limit of human endurance (3.2)” is limited to male adults (19–30 years).</w:t>
            </w:r>
          </w:p>
          <w:p w14:paraId="0DF2CFC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vertAlign w:val="superscript"/>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hint="eastAsia"/>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15:20:65 is recommended for military operations at altitudes above 3000 m.</w:t>
            </w:r>
          </w:p>
          <w:p w14:paraId="3718A1E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The target age category has not been established, but adults are covered, and the DRI for civilians has a standard that includes alcohol (F 33%, C 47%) and a standard that does not (F 35%, C 50%) because of individual differences in alcohol consumption, and in the military the 'not included' standard is the standard for the general population.</w:t>
            </w:r>
          </w:p>
          <w:p w14:paraId="4707509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It is formulated in PAL category “Moderate (1.8)”.</w:t>
            </w:r>
          </w:p>
          <w:p w14:paraId="7EAB837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color w:val="000000" w:themeColor="text1"/>
                <w:kern w:val="2"/>
                <w:sz w:val="14"/>
                <w:szCs w:val="14"/>
                <w:lang w:val="en-US" w:eastAsia="ja-JP"/>
              </w:rPr>
              <w:t>Targeted only at male.</w:t>
            </w:r>
          </w:p>
          <w:p w14:paraId="14E0ACC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4"/>
                <w:szCs w:val="14"/>
                <w:vertAlign w:val="superscript"/>
                <w:lang w:val="en-US" w:eastAsia="ja-JP"/>
              </w:rPr>
            </w:pPr>
            <w:r w:rsidRPr="00135B6A">
              <w:rPr>
                <w:rFonts w:ascii="Century" w:eastAsia="ＭＳ 明朝" w:hAnsi="Century" w:cs="Times New Roman"/>
                <w:color w:val="000000" w:themeColor="text1"/>
                <w:kern w:val="2"/>
                <w:sz w:val="14"/>
                <w:szCs w:val="14"/>
                <w:vertAlign w:val="superscript"/>
                <w:lang w:val="en-US" w:eastAsia="ja-JP"/>
              </w:rPr>
              <w:t>‡‡</w:t>
            </w:r>
            <w:r w:rsidRPr="00135B6A">
              <w:rPr>
                <w:rFonts w:ascii="Century" w:eastAsia="ＭＳ 明朝" w:hAnsi="Century" w:cs="Times New Roman" w:hint="eastAsia"/>
                <w:color w:val="000000" w:themeColor="text1"/>
                <w:kern w:val="2"/>
                <w:sz w:val="14"/>
                <w:szCs w:val="14"/>
                <w:lang w:val="en-US" w:eastAsia="ja-JP"/>
              </w:rPr>
              <w:t>When engaging in military activities in high-altitude environments, a ratio of 15:</w:t>
            </w:r>
            <w:r w:rsidRPr="00135B6A">
              <w:rPr>
                <w:rFonts w:ascii="Century" w:eastAsia="ＭＳ 明朝" w:hAnsi="Century" w:cs="Times New Roman" w:hint="eastAsia"/>
                <w:color w:val="000000" w:themeColor="text1"/>
                <w:kern w:val="2"/>
                <w:sz w:val="14"/>
                <w:szCs w:val="14"/>
                <w:lang w:val="en-US" w:eastAsia="ja-JP"/>
              </w:rPr>
              <w:t>≦</w:t>
            </w:r>
            <w:r w:rsidRPr="00135B6A">
              <w:rPr>
                <w:rFonts w:ascii="Century" w:eastAsia="ＭＳ 明朝" w:hAnsi="Century" w:cs="Times New Roman" w:hint="eastAsia"/>
                <w:color w:val="000000" w:themeColor="text1"/>
                <w:kern w:val="2"/>
                <w:sz w:val="14"/>
                <w:szCs w:val="14"/>
                <w:lang w:val="en-US" w:eastAsia="ja-JP"/>
              </w:rPr>
              <w:t>25:60 is recommended.</w:t>
            </w:r>
          </w:p>
          <w:p w14:paraId="0A50274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18" w:name="_Hlk166449155"/>
            <w:r w:rsidRPr="00135B6A">
              <w:rPr>
                <w:rFonts w:ascii="Century" w:eastAsia="ＭＳ 明朝" w:hAnsi="Century" w:cs="Times New Roman"/>
                <w:color w:val="000000" w:themeColor="text1"/>
                <w:kern w:val="2"/>
                <w:sz w:val="12"/>
                <w:szCs w:val="12"/>
                <w:lang w:val="en-US" w:eastAsia="ja-JP"/>
              </w:rPr>
              <w:br/>
              <w:t xml:space="preserve">Abbreviation: </w:t>
            </w:r>
          </w:p>
          <w:p w14:paraId="61059F0F" w14:textId="38C9B468" w:rsidR="00A46182" w:rsidRPr="00135B6A" w:rsidRDefault="00A46182" w:rsidP="00A4618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AMDR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r w:rsidRPr="00135B6A">
              <w:rPr>
                <w:rFonts w:ascii="Century" w:eastAsia="ＭＳ 明朝" w:hAnsi="Century" w:cs="Times New Roman" w:hint="eastAsia"/>
                <w:color w:val="000000" w:themeColor="text1"/>
                <w:kern w:val="2"/>
                <w:sz w:val="12"/>
                <w:szCs w:val="12"/>
                <w:lang w:val="en-US" w:eastAsia="ja-JP"/>
              </w:rPr>
              <w:t>A</w:t>
            </w:r>
            <w:r w:rsidRPr="00135B6A">
              <w:rPr>
                <w:rFonts w:ascii="Century" w:eastAsia="ＭＳ 明朝" w:hAnsi="Century" w:cs="Times New Roman"/>
                <w:color w:val="000000" w:themeColor="text1"/>
                <w:kern w:val="2"/>
                <w:sz w:val="12"/>
                <w:szCs w:val="12"/>
                <w:lang w:val="en-US" w:eastAsia="ja-JP"/>
              </w:rPr>
              <w:t xml:space="preserve">cceptable Macronutrient Distribution Range; </w:t>
            </w:r>
            <w:r w:rsidR="00960856" w:rsidRPr="00135B6A">
              <w:rPr>
                <w:rFonts w:ascii="Century" w:eastAsia="ＭＳ 明朝" w:hAnsi="Century" w:cs="Times New Roman"/>
                <w:color w:val="000000" w:themeColor="text1"/>
                <w:kern w:val="2"/>
                <w:sz w:val="12"/>
                <w:szCs w:val="12"/>
                <w:lang w:val="en-US" w:eastAsia="ja-JP"/>
              </w:rPr>
              <w:t>MRDA</w:t>
            </w:r>
            <w:r w:rsidR="00960856" w:rsidRPr="00135B6A">
              <w:rPr>
                <w:rFonts w:ascii="Century" w:eastAsia="ＭＳ 明朝" w:hAnsi="Century" w:cs="Times New Roman" w:hint="eastAsia"/>
                <w:color w:val="000000" w:themeColor="text1"/>
                <w:kern w:val="2"/>
                <w:sz w:val="12"/>
                <w:szCs w:val="12"/>
                <w:lang w:val="en-US" w:eastAsia="ja-JP"/>
              </w:rPr>
              <w:t>,</w:t>
            </w:r>
            <w:r w:rsidR="00960856" w:rsidRPr="00135B6A">
              <w:rPr>
                <w:rFonts w:ascii="Century" w:eastAsia="ＭＳ 明朝" w:hAnsi="Century" w:cs="Times New Roman"/>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Military Recommended Dietary Allowances;</w:t>
            </w:r>
            <w:r w:rsidR="00960856"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Military Recommended Dietary Intake</w:t>
            </w:r>
          </w:p>
          <w:p w14:paraId="63102405" w14:textId="77777777" w:rsidR="00A46182" w:rsidRPr="00135B6A" w:rsidRDefault="00A4618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bookmarkEnd w:id="18"/>
          <w:p w14:paraId="73419D2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73BB2946" w14:textId="77777777" w:rsidR="003654A2" w:rsidRPr="00135B6A" w:rsidRDefault="003654A2" w:rsidP="003654A2">
      <w:pPr>
        <w:widowControl w:val="0"/>
        <w:spacing w:after="0" w:line="276" w:lineRule="auto"/>
        <w:jc w:val="both"/>
        <w:rPr>
          <w:rFonts w:ascii="Century" w:eastAsia="ＭＳ 明朝" w:hAnsi="Century" w:cs="Times New Roman"/>
          <w:color w:val="000000" w:themeColor="text1"/>
          <w:kern w:val="2"/>
          <w:sz w:val="24"/>
          <w:szCs w:val="24"/>
          <w:lang w:val="en-US" w:eastAsia="ja-JP"/>
        </w:rPr>
      </w:pPr>
      <w:r w:rsidRPr="00135B6A">
        <w:rPr>
          <w:rFonts w:ascii="Century" w:eastAsia="ＭＳ 明朝" w:hAnsi="Century" w:cs="Times New Roman"/>
          <w:color w:val="000000" w:themeColor="text1"/>
          <w:kern w:val="2"/>
          <w:sz w:val="24"/>
          <w:szCs w:val="24"/>
          <w:lang w:val="en-US" w:eastAsia="ja-JP"/>
        </w:rPr>
        <w:br w:type="page"/>
      </w:r>
    </w:p>
    <w:p w14:paraId="6E2B61F5" w14:textId="32897D37"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19" w:name="_Hlk166447389"/>
      <w:bookmarkStart w:id="20" w:name="_Hlk167212979"/>
      <w:r w:rsidRPr="00135B6A">
        <w:rPr>
          <w:rFonts w:ascii="Century" w:eastAsia="ＭＳ 明朝" w:hAnsi="Century" w:cs="Times New Roman"/>
          <w:b/>
          <w:color w:val="000000" w:themeColor="text1"/>
          <w:kern w:val="2"/>
          <w:sz w:val="21"/>
          <w:szCs w:val="21"/>
          <w:lang w:val="en-US" w:eastAsia="ja-JP"/>
        </w:rPr>
        <w:lastRenderedPageBreak/>
        <w:t>Table S9.</w:t>
      </w:r>
      <w:bookmarkEnd w:id="19"/>
      <w:r w:rsidRPr="00135B6A">
        <w:rPr>
          <w:rFonts w:ascii="Century" w:eastAsia="ＭＳ 明朝" w:hAnsi="Century" w:cs="Times New Roman" w:hint="eastAsia"/>
          <w:b/>
          <w:color w:val="000000" w:themeColor="text1"/>
          <w:kern w:val="2"/>
          <w:sz w:val="21"/>
          <w:szCs w:val="21"/>
          <w:lang w:val="en-US" w:eastAsia="ja-JP"/>
        </w:rPr>
        <w:t xml:space="preserve"> </w:t>
      </w:r>
      <w:r w:rsidRPr="00135B6A">
        <w:rPr>
          <w:rFonts w:ascii="Century" w:eastAsia="ＭＳ 明朝" w:hAnsi="Century" w:cs="Times New Roman"/>
          <w:b/>
          <w:color w:val="000000" w:themeColor="text1"/>
          <w:kern w:val="2"/>
          <w:sz w:val="21"/>
          <w:szCs w:val="21"/>
          <w:lang w:val="en-US" w:eastAsia="ja-JP"/>
        </w:rPr>
        <w:t>Dietary fiber</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w:t>
      </w:r>
      <w:r w:rsidRPr="00135B6A">
        <w:rPr>
          <w:rFonts w:ascii="Century" w:eastAsia="ＭＳ 明朝" w:hAnsi="Century" w:cs="Times New Roman" w:hint="eastAsia"/>
          <w:b/>
          <w:bCs/>
          <w:color w:val="000000" w:themeColor="text1"/>
          <w:kern w:val="2"/>
          <w:sz w:val="21"/>
          <w:szCs w:val="21"/>
          <w:lang w:val="en-US" w:eastAsia="ja-JP"/>
        </w:rPr>
        <w:t>g</w:t>
      </w:r>
      <w:r w:rsidRPr="00135B6A">
        <w:rPr>
          <w:rFonts w:ascii="Century" w:eastAsia="ＭＳ 明朝" w:hAnsi="Century" w:cs="Times New Roman"/>
          <w:b/>
          <w:bCs/>
          <w:color w:val="000000" w:themeColor="text1"/>
          <w:kern w:val="2"/>
          <w:sz w:val="21"/>
          <w:szCs w:val="21"/>
          <w:lang w:val="en-US" w:eastAsia="ja-JP"/>
        </w:rPr>
        <w:t>/day)</w:t>
      </w:r>
    </w:p>
    <w:tbl>
      <w:tblPr>
        <w:tblW w:w="11057" w:type="dxa"/>
        <w:tblInd w:w="-5" w:type="dxa"/>
        <w:tblLayout w:type="fixed"/>
        <w:tblCellMar>
          <w:left w:w="99" w:type="dxa"/>
          <w:right w:w="99" w:type="dxa"/>
        </w:tblCellMar>
        <w:tblLook w:val="04A0" w:firstRow="1" w:lastRow="0" w:firstColumn="1" w:lastColumn="0" w:noHBand="0" w:noVBand="1"/>
      </w:tblPr>
      <w:tblGrid>
        <w:gridCol w:w="3119"/>
        <w:gridCol w:w="1134"/>
        <w:gridCol w:w="1134"/>
        <w:gridCol w:w="1134"/>
        <w:gridCol w:w="1134"/>
        <w:gridCol w:w="1134"/>
        <w:gridCol w:w="1134"/>
        <w:gridCol w:w="1134"/>
      </w:tblGrid>
      <w:tr w:rsidR="00135B6A" w:rsidRPr="00135B6A" w14:paraId="6906E1C3" w14:textId="77777777" w:rsidTr="003654A2">
        <w:trPr>
          <w:trHeight w:val="20"/>
        </w:trPr>
        <w:tc>
          <w:tcPr>
            <w:tcW w:w="311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20"/>
          <w:p w14:paraId="1159D3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DRI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209E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Age (years)</w:t>
            </w:r>
          </w:p>
        </w:tc>
        <w:tc>
          <w:tcPr>
            <w:tcW w:w="3402" w:type="dxa"/>
            <w:gridSpan w:val="3"/>
            <w:tcBorders>
              <w:top w:val="single" w:sz="4" w:space="0" w:color="auto"/>
              <w:left w:val="nil"/>
              <w:bottom w:val="single" w:sz="4" w:space="0" w:color="auto"/>
              <w:right w:val="single" w:sz="4" w:space="0" w:color="auto"/>
            </w:tcBorders>
            <w:shd w:val="clear" w:color="auto" w:fill="F2F2F2"/>
            <w:noWrap/>
            <w:vAlign w:val="center"/>
            <w:hideMark/>
          </w:tcPr>
          <w:p w14:paraId="047B9A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Males</w:t>
            </w:r>
          </w:p>
        </w:tc>
        <w:tc>
          <w:tcPr>
            <w:tcW w:w="3402" w:type="dxa"/>
            <w:gridSpan w:val="3"/>
            <w:tcBorders>
              <w:top w:val="single" w:sz="4" w:space="0" w:color="auto"/>
              <w:left w:val="nil"/>
              <w:bottom w:val="single" w:sz="4" w:space="0" w:color="auto"/>
              <w:right w:val="single" w:sz="4" w:space="0" w:color="auto"/>
            </w:tcBorders>
            <w:shd w:val="clear" w:color="auto" w:fill="F2F2F2"/>
            <w:noWrap/>
            <w:vAlign w:val="center"/>
            <w:hideMark/>
          </w:tcPr>
          <w:p w14:paraId="14E67A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Females</w:t>
            </w:r>
          </w:p>
        </w:tc>
      </w:tr>
      <w:tr w:rsidR="00135B6A" w:rsidRPr="00135B6A" w14:paraId="6B7FDDF4" w14:textId="77777777" w:rsidTr="003654A2">
        <w:trPr>
          <w:trHeight w:val="20"/>
        </w:trPr>
        <w:tc>
          <w:tcPr>
            <w:tcW w:w="3119"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480FE5D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24F1F19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double" w:sz="4" w:space="0" w:color="auto"/>
              <w:right w:val="single" w:sz="4" w:space="0" w:color="auto"/>
            </w:tcBorders>
            <w:shd w:val="clear" w:color="auto" w:fill="F2F2F2"/>
            <w:noWrap/>
            <w:vAlign w:val="center"/>
            <w:hideMark/>
          </w:tcPr>
          <w:p w14:paraId="70CE82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AI</w:t>
            </w:r>
          </w:p>
        </w:tc>
        <w:tc>
          <w:tcPr>
            <w:tcW w:w="2268" w:type="dxa"/>
            <w:gridSpan w:val="2"/>
            <w:tcBorders>
              <w:top w:val="single" w:sz="4" w:space="0" w:color="auto"/>
              <w:left w:val="nil"/>
              <w:bottom w:val="double" w:sz="4" w:space="0" w:color="auto"/>
              <w:right w:val="single" w:sz="4" w:space="0" w:color="auto"/>
            </w:tcBorders>
            <w:shd w:val="clear" w:color="auto" w:fill="F2F2F2"/>
            <w:noWrap/>
            <w:vAlign w:val="center"/>
            <w:hideMark/>
          </w:tcPr>
          <w:p w14:paraId="3D62F6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hint="eastAsia"/>
                <w:color w:val="000000" w:themeColor="text1"/>
                <w:kern w:val="2"/>
                <w:sz w:val="16"/>
                <w:szCs w:val="16"/>
                <w:lang w:val="en-US" w:eastAsia="ja-JP"/>
              </w:rPr>
              <w:t>O</w:t>
            </w:r>
            <w:r w:rsidRPr="00135B6A">
              <w:rPr>
                <w:rFonts w:ascii="Century" w:eastAsia="ＭＳ 明朝" w:hAnsi="Century" w:cs="Times New Roman"/>
                <w:color w:val="000000" w:themeColor="text1"/>
                <w:kern w:val="2"/>
                <w:sz w:val="16"/>
                <w:szCs w:val="16"/>
                <w:lang w:val="en-US" w:eastAsia="ja-JP"/>
              </w:rPr>
              <w:t>ther</w:t>
            </w:r>
          </w:p>
        </w:tc>
        <w:tc>
          <w:tcPr>
            <w:tcW w:w="1134" w:type="dxa"/>
            <w:tcBorders>
              <w:top w:val="nil"/>
              <w:left w:val="nil"/>
              <w:bottom w:val="double" w:sz="4" w:space="0" w:color="auto"/>
              <w:right w:val="single" w:sz="4" w:space="0" w:color="auto"/>
            </w:tcBorders>
            <w:shd w:val="clear" w:color="auto" w:fill="F2F2F2"/>
            <w:noWrap/>
            <w:vAlign w:val="center"/>
            <w:hideMark/>
          </w:tcPr>
          <w:p w14:paraId="1884E2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AI</w:t>
            </w:r>
          </w:p>
        </w:tc>
        <w:tc>
          <w:tcPr>
            <w:tcW w:w="2268" w:type="dxa"/>
            <w:gridSpan w:val="2"/>
            <w:tcBorders>
              <w:top w:val="single" w:sz="4" w:space="0" w:color="auto"/>
              <w:left w:val="nil"/>
              <w:bottom w:val="double" w:sz="4" w:space="0" w:color="auto"/>
              <w:right w:val="single" w:sz="4" w:space="0" w:color="auto"/>
            </w:tcBorders>
            <w:shd w:val="clear" w:color="auto" w:fill="F2F2F2"/>
            <w:noWrap/>
            <w:vAlign w:val="center"/>
            <w:hideMark/>
          </w:tcPr>
          <w:p w14:paraId="3D045D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hint="eastAsia"/>
                <w:color w:val="000000" w:themeColor="text1"/>
                <w:kern w:val="2"/>
                <w:sz w:val="16"/>
                <w:szCs w:val="16"/>
                <w:lang w:val="en-US" w:eastAsia="ja-JP"/>
              </w:rPr>
              <w:t>O</w:t>
            </w:r>
            <w:r w:rsidRPr="00135B6A">
              <w:rPr>
                <w:rFonts w:ascii="Century" w:eastAsia="ＭＳ 明朝" w:hAnsi="Century" w:cs="Times New Roman"/>
                <w:color w:val="000000" w:themeColor="text1"/>
                <w:kern w:val="2"/>
                <w:sz w:val="16"/>
                <w:szCs w:val="16"/>
                <w:lang w:val="en-US" w:eastAsia="ja-JP"/>
              </w:rPr>
              <w:t>ther</w:t>
            </w:r>
          </w:p>
        </w:tc>
      </w:tr>
      <w:tr w:rsidR="00135B6A" w:rsidRPr="00135B6A" w14:paraId="1D88EB11" w14:textId="77777777" w:rsidTr="003654A2">
        <w:trPr>
          <w:trHeight w:val="2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2372D9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Civilian of Australia, 2006</w:t>
            </w:r>
          </w:p>
        </w:tc>
        <w:tc>
          <w:tcPr>
            <w:tcW w:w="1134" w:type="dxa"/>
            <w:tcBorders>
              <w:top w:val="nil"/>
              <w:left w:val="nil"/>
              <w:bottom w:val="single" w:sz="4" w:space="0" w:color="auto"/>
              <w:right w:val="single" w:sz="4" w:space="0" w:color="auto"/>
            </w:tcBorders>
            <w:shd w:val="clear" w:color="auto" w:fill="auto"/>
            <w:vAlign w:val="center"/>
            <w:hideMark/>
          </w:tcPr>
          <w:p w14:paraId="081EE5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14–18</w:t>
            </w:r>
          </w:p>
        </w:tc>
        <w:tc>
          <w:tcPr>
            <w:tcW w:w="1134" w:type="dxa"/>
            <w:tcBorders>
              <w:top w:val="nil"/>
              <w:left w:val="nil"/>
              <w:bottom w:val="single" w:sz="4" w:space="0" w:color="auto"/>
              <w:right w:val="single" w:sz="4" w:space="0" w:color="auto"/>
            </w:tcBorders>
            <w:shd w:val="clear" w:color="auto" w:fill="auto"/>
            <w:noWrap/>
            <w:vAlign w:val="center"/>
            <w:hideMark/>
          </w:tcPr>
          <w:p w14:paraId="244479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28</w:t>
            </w:r>
          </w:p>
        </w:tc>
        <w:tc>
          <w:tcPr>
            <w:tcW w:w="1134" w:type="dxa"/>
            <w:vMerge w:val="restart"/>
            <w:tcBorders>
              <w:top w:val="nil"/>
              <w:left w:val="single" w:sz="4" w:space="0" w:color="auto"/>
              <w:right w:val="single" w:sz="4" w:space="0" w:color="auto"/>
            </w:tcBorders>
            <w:shd w:val="clear" w:color="auto" w:fill="auto"/>
            <w:noWrap/>
            <w:vAlign w:val="center"/>
            <w:hideMark/>
          </w:tcPr>
          <w:p w14:paraId="71F08D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SDT</w:t>
            </w:r>
            <w:r w:rsidRPr="00135B6A">
              <w:rPr>
                <w:rFonts w:ascii="Century" w:eastAsia="ＭＳ 明朝" w:hAnsi="Century" w:cs="Times New Roman"/>
                <w:color w:val="000000" w:themeColor="text1"/>
                <w:kern w:val="2"/>
                <w:sz w:val="16"/>
                <w:szCs w:val="16"/>
                <w:vertAlign w:val="superscript"/>
                <w:lang w:val="en-US" w:eastAsia="ja-JP"/>
              </w:rPr>
              <w:t>*</w:t>
            </w:r>
          </w:p>
        </w:tc>
        <w:tc>
          <w:tcPr>
            <w:tcW w:w="1134" w:type="dxa"/>
            <w:vMerge w:val="restart"/>
            <w:tcBorders>
              <w:top w:val="nil"/>
              <w:left w:val="single" w:sz="4" w:space="0" w:color="auto"/>
              <w:right w:val="single" w:sz="4" w:space="0" w:color="auto"/>
            </w:tcBorders>
            <w:shd w:val="clear" w:color="auto" w:fill="auto"/>
            <w:noWrap/>
            <w:vAlign w:val="center"/>
            <w:hideMark/>
          </w:tcPr>
          <w:p w14:paraId="345EE7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38</w:t>
            </w:r>
          </w:p>
        </w:tc>
        <w:tc>
          <w:tcPr>
            <w:tcW w:w="1134" w:type="dxa"/>
            <w:tcBorders>
              <w:top w:val="nil"/>
              <w:left w:val="nil"/>
              <w:bottom w:val="single" w:sz="4" w:space="0" w:color="auto"/>
              <w:right w:val="single" w:sz="4" w:space="0" w:color="auto"/>
            </w:tcBorders>
            <w:shd w:val="clear" w:color="auto" w:fill="auto"/>
            <w:noWrap/>
            <w:vAlign w:val="center"/>
            <w:hideMark/>
          </w:tcPr>
          <w:p w14:paraId="37E084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22</w:t>
            </w:r>
          </w:p>
        </w:tc>
        <w:tc>
          <w:tcPr>
            <w:tcW w:w="1134" w:type="dxa"/>
            <w:vMerge w:val="restart"/>
            <w:tcBorders>
              <w:top w:val="nil"/>
              <w:left w:val="single" w:sz="4" w:space="0" w:color="auto"/>
              <w:right w:val="single" w:sz="4" w:space="0" w:color="auto"/>
            </w:tcBorders>
            <w:shd w:val="clear" w:color="auto" w:fill="auto"/>
            <w:noWrap/>
            <w:vAlign w:val="center"/>
            <w:hideMark/>
          </w:tcPr>
          <w:p w14:paraId="3B568E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SDT</w:t>
            </w:r>
            <w:r w:rsidRPr="00135B6A">
              <w:rPr>
                <w:rFonts w:ascii="Century" w:eastAsia="ＭＳ 明朝" w:hAnsi="Century" w:cs="Times New Roman"/>
                <w:color w:val="000000" w:themeColor="text1"/>
                <w:kern w:val="2"/>
                <w:sz w:val="16"/>
                <w:szCs w:val="16"/>
                <w:vertAlign w:val="superscript"/>
                <w:lang w:val="en-US" w:eastAsia="ja-JP"/>
              </w:rPr>
              <w:t>*</w:t>
            </w:r>
          </w:p>
        </w:tc>
        <w:tc>
          <w:tcPr>
            <w:tcW w:w="1134" w:type="dxa"/>
            <w:vMerge w:val="restart"/>
            <w:tcBorders>
              <w:top w:val="nil"/>
              <w:left w:val="single" w:sz="4" w:space="0" w:color="auto"/>
              <w:right w:val="single" w:sz="4" w:space="0" w:color="auto"/>
            </w:tcBorders>
            <w:shd w:val="clear" w:color="auto" w:fill="auto"/>
            <w:noWrap/>
            <w:vAlign w:val="center"/>
            <w:hideMark/>
          </w:tcPr>
          <w:p w14:paraId="02A561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28</w:t>
            </w:r>
          </w:p>
        </w:tc>
      </w:tr>
      <w:tr w:rsidR="00135B6A" w:rsidRPr="00135B6A" w14:paraId="1E3FC9E4" w14:textId="77777777" w:rsidTr="003654A2">
        <w:trPr>
          <w:trHeight w:val="20"/>
        </w:trPr>
        <w:tc>
          <w:tcPr>
            <w:tcW w:w="3119" w:type="dxa"/>
            <w:vMerge/>
            <w:tcBorders>
              <w:top w:val="nil"/>
              <w:left w:val="single" w:sz="4" w:space="0" w:color="auto"/>
              <w:bottom w:val="single" w:sz="4" w:space="0" w:color="auto"/>
              <w:right w:val="single" w:sz="4" w:space="0" w:color="auto"/>
            </w:tcBorders>
            <w:vAlign w:val="center"/>
            <w:hideMark/>
          </w:tcPr>
          <w:p w14:paraId="28AEBF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52FA1C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19–70</w:t>
            </w:r>
          </w:p>
        </w:tc>
        <w:tc>
          <w:tcPr>
            <w:tcW w:w="1134" w:type="dxa"/>
            <w:tcBorders>
              <w:top w:val="nil"/>
              <w:left w:val="nil"/>
              <w:bottom w:val="single" w:sz="4" w:space="0" w:color="auto"/>
              <w:right w:val="single" w:sz="4" w:space="0" w:color="auto"/>
            </w:tcBorders>
            <w:shd w:val="clear" w:color="auto" w:fill="auto"/>
            <w:noWrap/>
            <w:vAlign w:val="center"/>
            <w:hideMark/>
          </w:tcPr>
          <w:p w14:paraId="6021E1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0EC8A28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20F5EA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2AEBE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64D7B6C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28C5FB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r>
      <w:tr w:rsidR="00135B6A" w:rsidRPr="00135B6A" w14:paraId="511AAD30" w14:textId="77777777" w:rsidTr="003654A2">
        <w:trPr>
          <w:trHeight w:val="2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030F9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Military of Australia, 2009</w:t>
            </w:r>
          </w:p>
        </w:tc>
        <w:tc>
          <w:tcPr>
            <w:tcW w:w="1134" w:type="dxa"/>
            <w:tcBorders>
              <w:top w:val="nil"/>
              <w:left w:val="nil"/>
              <w:bottom w:val="single" w:sz="4" w:space="0" w:color="auto"/>
              <w:right w:val="single" w:sz="4" w:space="0" w:color="auto"/>
            </w:tcBorders>
            <w:shd w:val="clear" w:color="auto" w:fill="auto"/>
            <w:noWrap/>
            <w:vAlign w:val="center"/>
            <w:hideMark/>
          </w:tcPr>
          <w:p w14:paraId="41DA12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17–18</w:t>
            </w:r>
          </w:p>
        </w:tc>
        <w:tc>
          <w:tcPr>
            <w:tcW w:w="1134" w:type="dxa"/>
            <w:tcBorders>
              <w:top w:val="nil"/>
              <w:left w:val="nil"/>
              <w:bottom w:val="single" w:sz="4" w:space="0" w:color="auto"/>
              <w:right w:val="single" w:sz="4" w:space="0" w:color="auto"/>
            </w:tcBorders>
            <w:shd w:val="clear" w:color="auto" w:fill="auto"/>
            <w:noWrap/>
            <w:vAlign w:val="center"/>
            <w:hideMark/>
          </w:tcPr>
          <w:p w14:paraId="661736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3A4B7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012999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340082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2A348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D1887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44FEC3DE" w14:textId="77777777" w:rsidTr="003654A2">
        <w:trPr>
          <w:trHeight w:val="20"/>
        </w:trPr>
        <w:tc>
          <w:tcPr>
            <w:tcW w:w="3119" w:type="dxa"/>
            <w:vMerge/>
            <w:tcBorders>
              <w:top w:val="nil"/>
              <w:left w:val="single" w:sz="4" w:space="0" w:color="auto"/>
              <w:bottom w:val="single" w:sz="4" w:space="0" w:color="auto"/>
              <w:right w:val="single" w:sz="4" w:space="0" w:color="auto"/>
            </w:tcBorders>
            <w:vAlign w:val="center"/>
            <w:hideMark/>
          </w:tcPr>
          <w:p w14:paraId="0772F3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5FFDDE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19–30</w:t>
            </w:r>
          </w:p>
        </w:tc>
        <w:tc>
          <w:tcPr>
            <w:tcW w:w="1134" w:type="dxa"/>
            <w:tcBorders>
              <w:top w:val="nil"/>
              <w:left w:val="nil"/>
              <w:bottom w:val="single" w:sz="4" w:space="0" w:color="auto"/>
              <w:right w:val="single" w:sz="4" w:space="0" w:color="auto"/>
            </w:tcBorders>
            <w:shd w:val="clear" w:color="auto" w:fill="auto"/>
            <w:noWrap/>
            <w:vAlign w:val="center"/>
            <w:hideMark/>
          </w:tcPr>
          <w:p w14:paraId="29562E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A33A5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A70CF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34CBFB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071E1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7BE96C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2D995C06" w14:textId="77777777" w:rsidTr="003654A2">
        <w:trPr>
          <w:trHeight w:val="2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7CACF0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Civilian of UK, 2015</w:t>
            </w:r>
            <w:r w:rsidRPr="00135B6A">
              <w:rPr>
                <w:rFonts w:ascii="Century" w:eastAsia="ＭＳ 明朝" w:hAnsi="Century" w:cs="Times New Roman"/>
                <w:color w:val="000000" w:themeColor="text1"/>
                <w:kern w:val="2"/>
                <w:sz w:val="16"/>
                <w:szCs w:val="16"/>
                <w:vertAlign w:val="superscript"/>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19A96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15–16</w:t>
            </w:r>
          </w:p>
        </w:tc>
        <w:tc>
          <w:tcPr>
            <w:tcW w:w="1134" w:type="dxa"/>
            <w:tcBorders>
              <w:top w:val="nil"/>
              <w:left w:val="nil"/>
              <w:bottom w:val="single" w:sz="4" w:space="0" w:color="auto"/>
              <w:right w:val="single" w:sz="4" w:space="0" w:color="auto"/>
            </w:tcBorders>
            <w:shd w:val="clear" w:color="auto" w:fill="auto"/>
            <w:noWrap/>
            <w:vAlign w:val="center"/>
            <w:hideMark/>
          </w:tcPr>
          <w:p w14:paraId="72871C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061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DRV</w:t>
            </w:r>
          </w:p>
        </w:tc>
        <w:tc>
          <w:tcPr>
            <w:tcW w:w="1134" w:type="dxa"/>
            <w:tcBorders>
              <w:top w:val="nil"/>
              <w:left w:val="nil"/>
              <w:bottom w:val="single" w:sz="4" w:space="0" w:color="auto"/>
              <w:right w:val="single" w:sz="4" w:space="0" w:color="auto"/>
            </w:tcBorders>
            <w:shd w:val="clear" w:color="auto" w:fill="auto"/>
            <w:noWrap/>
            <w:vAlign w:val="center"/>
            <w:hideMark/>
          </w:tcPr>
          <w:p w14:paraId="5AC501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2C6AB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C0A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DRV</w:t>
            </w:r>
          </w:p>
        </w:tc>
        <w:tc>
          <w:tcPr>
            <w:tcW w:w="1134" w:type="dxa"/>
            <w:tcBorders>
              <w:top w:val="nil"/>
              <w:left w:val="nil"/>
              <w:bottom w:val="single" w:sz="4" w:space="0" w:color="auto"/>
              <w:right w:val="single" w:sz="4" w:space="0" w:color="auto"/>
            </w:tcBorders>
            <w:shd w:val="clear" w:color="auto" w:fill="auto"/>
            <w:noWrap/>
            <w:vAlign w:val="center"/>
            <w:hideMark/>
          </w:tcPr>
          <w:p w14:paraId="0ADBCE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r>
      <w:tr w:rsidR="00135B6A" w:rsidRPr="00135B6A" w14:paraId="13D36D19" w14:textId="77777777" w:rsidTr="003654A2">
        <w:trPr>
          <w:trHeight w:val="20"/>
        </w:trPr>
        <w:tc>
          <w:tcPr>
            <w:tcW w:w="3119" w:type="dxa"/>
            <w:vMerge/>
            <w:tcBorders>
              <w:top w:val="nil"/>
              <w:left w:val="single" w:sz="4" w:space="0" w:color="auto"/>
              <w:bottom w:val="single" w:sz="4" w:space="0" w:color="auto"/>
              <w:right w:val="single" w:sz="4" w:space="0" w:color="auto"/>
            </w:tcBorders>
            <w:vAlign w:val="center"/>
            <w:hideMark/>
          </w:tcPr>
          <w:p w14:paraId="6F6C2B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3DEAD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17–60</w:t>
            </w:r>
          </w:p>
        </w:tc>
        <w:tc>
          <w:tcPr>
            <w:tcW w:w="1134" w:type="dxa"/>
            <w:tcBorders>
              <w:top w:val="nil"/>
              <w:left w:val="nil"/>
              <w:bottom w:val="single" w:sz="4" w:space="0" w:color="auto"/>
              <w:right w:val="single" w:sz="4" w:space="0" w:color="auto"/>
            </w:tcBorders>
            <w:shd w:val="clear" w:color="auto" w:fill="auto"/>
            <w:noWrap/>
            <w:vAlign w:val="center"/>
            <w:hideMark/>
          </w:tcPr>
          <w:p w14:paraId="30B763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vMerge/>
            <w:tcBorders>
              <w:top w:val="nil"/>
              <w:left w:val="single" w:sz="4" w:space="0" w:color="auto"/>
              <w:bottom w:val="single" w:sz="4" w:space="0" w:color="auto"/>
              <w:right w:val="single" w:sz="4" w:space="0" w:color="auto"/>
            </w:tcBorders>
            <w:vAlign w:val="center"/>
            <w:hideMark/>
          </w:tcPr>
          <w:p w14:paraId="06838F5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001FD4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0206E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vMerge/>
            <w:tcBorders>
              <w:top w:val="nil"/>
              <w:left w:val="single" w:sz="4" w:space="0" w:color="auto"/>
              <w:bottom w:val="single" w:sz="4" w:space="0" w:color="auto"/>
              <w:right w:val="single" w:sz="4" w:space="0" w:color="auto"/>
            </w:tcBorders>
            <w:vAlign w:val="center"/>
            <w:hideMark/>
          </w:tcPr>
          <w:p w14:paraId="574C7BF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C3BF9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r>
      <w:tr w:rsidR="00135B6A" w:rsidRPr="00135B6A" w14:paraId="1C0EA5A4" w14:textId="77777777" w:rsidTr="003654A2">
        <w:trPr>
          <w:trHeight w:val="2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310D16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Civilian of USA, 2002,</w:t>
            </w:r>
            <w:r w:rsidRPr="00135B6A">
              <w:rPr>
                <w:rFonts w:ascii="Century" w:eastAsia="ＭＳ 明朝" w:hAnsi="Century" w:cs="Times New Roman" w:hint="eastAsia"/>
                <w:color w:val="000000" w:themeColor="text1"/>
                <w:kern w:val="2"/>
                <w:sz w:val="16"/>
                <w:szCs w:val="16"/>
                <w:lang w:val="en-US" w:eastAsia="ja-JP"/>
              </w:rPr>
              <w:t xml:space="preserve"> </w:t>
            </w:r>
            <w:r w:rsidRPr="00135B6A">
              <w:rPr>
                <w:rFonts w:ascii="Century" w:eastAsia="ＭＳ 明朝" w:hAnsi="Century" w:cs="Times New Roman"/>
                <w:color w:val="000000" w:themeColor="text1"/>
                <w:kern w:val="2"/>
                <w:sz w:val="16"/>
                <w:szCs w:val="16"/>
                <w:lang w:val="en-US" w:eastAsia="ja-JP"/>
              </w:rPr>
              <w:t>2005</w:t>
            </w:r>
          </w:p>
        </w:tc>
        <w:tc>
          <w:tcPr>
            <w:tcW w:w="1134" w:type="dxa"/>
            <w:tcBorders>
              <w:top w:val="nil"/>
              <w:left w:val="nil"/>
              <w:bottom w:val="single" w:sz="4" w:space="0" w:color="auto"/>
              <w:right w:val="single" w:sz="4" w:space="0" w:color="auto"/>
            </w:tcBorders>
            <w:shd w:val="clear" w:color="auto" w:fill="auto"/>
            <w:noWrap/>
            <w:vAlign w:val="center"/>
            <w:hideMark/>
          </w:tcPr>
          <w:p w14:paraId="5E27CB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14–18</w:t>
            </w:r>
          </w:p>
        </w:tc>
        <w:tc>
          <w:tcPr>
            <w:tcW w:w="1134" w:type="dxa"/>
            <w:tcBorders>
              <w:top w:val="nil"/>
              <w:left w:val="nil"/>
              <w:bottom w:val="single" w:sz="4" w:space="0" w:color="auto"/>
              <w:right w:val="single" w:sz="4" w:space="0" w:color="auto"/>
            </w:tcBorders>
            <w:shd w:val="clear" w:color="auto" w:fill="auto"/>
            <w:noWrap/>
            <w:vAlign w:val="center"/>
            <w:hideMark/>
          </w:tcPr>
          <w:p w14:paraId="37BB01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38</w:t>
            </w:r>
          </w:p>
        </w:tc>
        <w:tc>
          <w:tcPr>
            <w:tcW w:w="1134" w:type="dxa"/>
            <w:tcBorders>
              <w:top w:val="nil"/>
              <w:left w:val="nil"/>
              <w:bottom w:val="single" w:sz="4" w:space="0" w:color="auto"/>
              <w:right w:val="single" w:sz="4" w:space="0" w:color="auto"/>
            </w:tcBorders>
            <w:shd w:val="clear" w:color="auto" w:fill="auto"/>
            <w:noWrap/>
            <w:vAlign w:val="center"/>
            <w:hideMark/>
          </w:tcPr>
          <w:p w14:paraId="1C253B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B5CF2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7D717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26</w:t>
            </w:r>
          </w:p>
        </w:tc>
        <w:tc>
          <w:tcPr>
            <w:tcW w:w="1134" w:type="dxa"/>
            <w:tcBorders>
              <w:top w:val="nil"/>
              <w:left w:val="nil"/>
              <w:bottom w:val="single" w:sz="4" w:space="0" w:color="auto"/>
              <w:right w:val="single" w:sz="4" w:space="0" w:color="auto"/>
            </w:tcBorders>
            <w:shd w:val="clear" w:color="auto" w:fill="auto"/>
            <w:noWrap/>
            <w:vAlign w:val="center"/>
            <w:hideMark/>
          </w:tcPr>
          <w:p w14:paraId="31B2AF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F138C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7311101F" w14:textId="77777777" w:rsidTr="003654A2">
        <w:trPr>
          <w:trHeight w:val="20"/>
        </w:trPr>
        <w:tc>
          <w:tcPr>
            <w:tcW w:w="3119" w:type="dxa"/>
            <w:vMerge/>
            <w:tcBorders>
              <w:top w:val="nil"/>
              <w:left w:val="single" w:sz="4" w:space="0" w:color="auto"/>
              <w:bottom w:val="single" w:sz="4" w:space="0" w:color="auto"/>
              <w:right w:val="single" w:sz="4" w:space="0" w:color="auto"/>
            </w:tcBorders>
            <w:vAlign w:val="center"/>
            <w:hideMark/>
          </w:tcPr>
          <w:p w14:paraId="78F54B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7559E16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19–50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89D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53518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0F0A1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7A64F9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ED299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40540A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7BDFD579" w14:textId="77777777" w:rsidTr="003654A2">
        <w:trPr>
          <w:trHeight w:val="20"/>
        </w:trPr>
        <w:tc>
          <w:tcPr>
            <w:tcW w:w="3119" w:type="dxa"/>
            <w:vMerge/>
            <w:tcBorders>
              <w:top w:val="nil"/>
              <w:left w:val="single" w:sz="4" w:space="0" w:color="auto"/>
              <w:bottom w:val="single" w:sz="4" w:space="0" w:color="auto"/>
              <w:right w:val="single" w:sz="4" w:space="0" w:color="auto"/>
            </w:tcBorders>
            <w:vAlign w:val="center"/>
            <w:hideMark/>
          </w:tcPr>
          <w:p w14:paraId="70A458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BF119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51–70</w:t>
            </w:r>
          </w:p>
        </w:tc>
        <w:tc>
          <w:tcPr>
            <w:tcW w:w="1134" w:type="dxa"/>
            <w:vMerge/>
            <w:tcBorders>
              <w:top w:val="nil"/>
              <w:left w:val="single" w:sz="4" w:space="0" w:color="auto"/>
              <w:bottom w:val="single" w:sz="4" w:space="0" w:color="auto"/>
              <w:right w:val="single" w:sz="4" w:space="0" w:color="auto"/>
            </w:tcBorders>
            <w:vAlign w:val="center"/>
            <w:hideMark/>
          </w:tcPr>
          <w:p w14:paraId="1B67800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CA71B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1CF50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95DD3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21</w:t>
            </w:r>
          </w:p>
        </w:tc>
        <w:tc>
          <w:tcPr>
            <w:tcW w:w="1134" w:type="dxa"/>
            <w:tcBorders>
              <w:top w:val="nil"/>
              <w:left w:val="nil"/>
              <w:bottom w:val="single" w:sz="4" w:space="0" w:color="auto"/>
              <w:right w:val="single" w:sz="4" w:space="0" w:color="auto"/>
            </w:tcBorders>
            <w:shd w:val="clear" w:color="auto" w:fill="auto"/>
            <w:noWrap/>
            <w:vAlign w:val="center"/>
            <w:hideMark/>
          </w:tcPr>
          <w:p w14:paraId="4F82E0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AE55A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3D71C330" w14:textId="77777777" w:rsidTr="003654A2">
        <w:trPr>
          <w:trHeight w:val="57"/>
        </w:trPr>
        <w:tc>
          <w:tcPr>
            <w:tcW w:w="3119" w:type="dxa"/>
            <w:tcBorders>
              <w:top w:val="nil"/>
              <w:left w:val="single" w:sz="4" w:space="0" w:color="auto"/>
              <w:bottom w:val="single" w:sz="4" w:space="0" w:color="000000"/>
              <w:right w:val="single" w:sz="4" w:space="0" w:color="auto"/>
            </w:tcBorders>
            <w:shd w:val="clear" w:color="auto" w:fill="auto"/>
            <w:vAlign w:val="center"/>
            <w:hideMark/>
          </w:tcPr>
          <w:p w14:paraId="550D8D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Military of USA, 2017</w:t>
            </w:r>
            <w:r w:rsidRPr="00135B6A">
              <w:rPr>
                <w:rFonts w:ascii="Century" w:eastAsia="ＭＳ 明朝" w:hAnsi="Century" w:cs="Times New Roman"/>
                <w:color w:val="000000" w:themeColor="text1"/>
                <w:kern w:val="2"/>
                <w:sz w:val="16"/>
                <w:szCs w:val="16"/>
                <w:vertAlign w:val="superscript"/>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E8FC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19–30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2E46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398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hint="eastAsia"/>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FD3F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69D4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1C7E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F80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364A0D25" w14:textId="77777777" w:rsidTr="003654A2">
        <w:trPr>
          <w:trHeight w:val="20"/>
        </w:trPr>
        <w:tc>
          <w:tcPr>
            <w:tcW w:w="3119" w:type="dxa"/>
            <w:tcBorders>
              <w:top w:val="nil"/>
              <w:left w:val="single" w:sz="4" w:space="0" w:color="auto"/>
              <w:bottom w:val="single" w:sz="4" w:space="0" w:color="auto"/>
              <w:right w:val="single" w:sz="4" w:space="0" w:color="auto"/>
            </w:tcBorders>
            <w:shd w:val="clear" w:color="auto" w:fill="auto"/>
            <w:vAlign w:val="bottom"/>
          </w:tcPr>
          <w:p w14:paraId="5059E0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NATO, 2010</w:t>
            </w:r>
            <w:r w:rsidRPr="00135B6A">
              <w:rPr>
                <w:rFonts w:ascii="Century" w:eastAsia="ＭＳ 明朝" w:hAnsi="Century" w:cs="Times New Roman"/>
                <w:color w:val="000000" w:themeColor="text1"/>
                <w:kern w:val="2"/>
                <w:sz w:val="16"/>
                <w:szCs w:val="16"/>
                <w:vertAlign w:val="superscript"/>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F453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19–50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2E38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49B8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475E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04BD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E84C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CD62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w:t>
            </w:r>
          </w:p>
        </w:tc>
      </w:tr>
      <w:tr w:rsidR="00135B6A" w:rsidRPr="00135B6A" w14:paraId="253FB718" w14:textId="77777777" w:rsidTr="003654A2">
        <w:trPr>
          <w:trHeight w:val="20"/>
        </w:trPr>
        <w:tc>
          <w:tcPr>
            <w:tcW w:w="11057" w:type="dxa"/>
            <w:gridSpan w:val="8"/>
            <w:tcBorders>
              <w:top w:val="nil"/>
              <w:left w:val="nil"/>
              <w:bottom w:val="nil"/>
              <w:right w:val="nil"/>
            </w:tcBorders>
            <w:shd w:val="clear" w:color="auto" w:fill="auto"/>
            <w:hideMark/>
          </w:tcPr>
          <w:p w14:paraId="51E70315"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266E10C6"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br/>
            </w:r>
            <w:r w:rsidRPr="00135B6A">
              <w:rPr>
                <w:rFonts w:ascii="Century" w:eastAsia="ＭＳ 明朝" w:hAnsi="Century" w:cs="Times New Roman"/>
                <w:color w:val="000000" w:themeColor="text1"/>
                <w:kern w:val="2"/>
                <w:sz w:val="16"/>
                <w:szCs w:val="16"/>
                <w:vertAlign w:val="superscript"/>
                <w:lang w:val="en-US" w:eastAsia="ja-JP"/>
              </w:rPr>
              <w:t>*</w:t>
            </w:r>
            <w:r w:rsidRPr="00135B6A">
              <w:rPr>
                <w:rFonts w:ascii="Century" w:eastAsia="ＭＳ 明朝" w:hAnsi="Century" w:cs="Times New Roman"/>
                <w:color w:val="000000" w:themeColor="text1"/>
                <w:kern w:val="2"/>
                <w:sz w:val="16"/>
                <w:szCs w:val="16"/>
                <w:lang w:val="en-US" w:eastAsia="ja-JP"/>
              </w:rPr>
              <w:t>Target age category was not set.</w:t>
            </w:r>
          </w:p>
          <w:p w14:paraId="67865518"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vertAlign w:val="superscript"/>
                <w:lang w:val="en-US" w:eastAsia="ja-JP"/>
              </w:rPr>
              <w:t>#</w:t>
            </w:r>
            <w:r w:rsidRPr="00135B6A">
              <w:rPr>
                <w:rFonts w:ascii="Century" w:eastAsia="ＭＳ 明朝" w:hAnsi="Century" w:cs="Times New Roman"/>
                <w:color w:val="000000" w:themeColor="text1"/>
                <w:kern w:val="2"/>
                <w:sz w:val="16"/>
                <w:szCs w:val="16"/>
                <w:lang w:val="en-US" w:eastAsia="ja-JP"/>
              </w:rPr>
              <w:t>No formulation of DRI for military operations has been made.</w:t>
            </w:r>
            <w:r w:rsidRPr="00135B6A">
              <w:rPr>
                <w:rFonts w:ascii="Century" w:eastAsia="ＭＳ 明朝" w:hAnsi="Century" w:cs="Times New Roman"/>
                <w:color w:val="000000" w:themeColor="text1"/>
                <w:kern w:val="2"/>
                <w:sz w:val="16"/>
                <w:szCs w:val="16"/>
                <w:lang w:val="en-US" w:eastAsia="ja-JP"/>
              </w:rPr>
              <w:br/>
            </w:r>
            <w:r w:rsidRPr="00135B6A">
              <w:rPr>
                <w:rFonts w:ascii="Century" w:eastAsia="ＭＳ 明朝" w:hAnsi="Century" w:cs="Times New Roman"/>
                <w:color w:val="000000" w:themeColor="text1"/>
                <w:kern w:val="2"/>
                <w:sz w:val="16"/>
                <w:szCs w:val="16"/>
                <w:vertAlign w:val="superscript"/>
                <w:lang w:val="en-US" w:eastAsia="ja-JP"/>
              </w:rPr>
              <w:t>++</w:t>
            </w:r>
            <w:r w:rsidRPr="00135B6A">
              <w:rPr>
                <w:rFonts w:ascii="Century" w:eastAsia="ＭＳ 明朝" w:hAnsi="Century" w:cs="Times New Roman"/>
                <w:color w:val="000000" w:themeColor="text1"/>
                <w:kern w:val="2"/>
                <w:sz w:val="16"/>
                <w:szCs w:val="16"/>
                <w:lang w:val="en-US" w:eastAsia="ja-JP"/>
              </w:rPr>
              <w:t>Dietary fiber was not included in the DRI before the revision (1985, 2001).</w:t>
            </w:r>
          </w:p>
          <w:p w14:paraId="277B5967"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vertAlign w:val="superscript"/>
                <w:lang w:val="en-US" w:eastAsia="ja-JP"/>
              </w:rPr>
              <w:t>‡</w:t>
            </w:r>
            <w:r w:rsidRPr="00135B6A">
              <w:rPr>
                <w:rFonts w:ascii="Century" w:eastAsia="ＭＳ 明朝" w:hAnsi="Century" w:cs="Times New Roman"/>
                <w:color w:val="000000" w:themeColor="text1"/>
                <w:kern w:val="2"/>
                <w:sz w:val="16"/>
                <w:szCs w:val="16"/>
                <w:lang w:val="en-US" w:eastAsia="ja-JP"/>
              </w:rPr>
              <w:t>Targeted only at male.</w:t>
            </w:r>
          </w:p>
          <w:p w14:paraId="42219C89"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br/>
            </w:r>
            <w:bookmarkStart w:id="21" w:name="_Hlk166449215"/>
            <w:r w:rsidRPr="00135B6A">
              <w:rPr>
                <w:rFonts w:ascii="Century" w:eastAsia="ＭＳ 明朝" w:hAnsi="Century" w:cs="Times New Roman"/>
                <w:color w:val="000000" w:themeColor="text1"/>
                <w:kern w:val="2"/>
                <w:sz w:val="16"/>
                <w:szCs w:val="16"/>
                <w:lang w:val="en-US" w:eastAsia="ja-JP"/>
              </w:rPr>
              <w:t xml:space="preserve">Abbreviation: </w:t>
            </w:r>
          </w:p>
          <w:p w14:paraId="4B6A2763" w14:textId="5E235618" w:rsidR="002071B1" w:rsidRPr="00135B6A" w:rsidRDefault="002071B1" w:rsidP="00960856">
            <w:pPr>
              <w:widowControl w:val="0"/>
              <w:adjustRightInd w:val="0"/>
              <w:snapToGrid w:val="0"/>
              <w:spacing w:after="0" w:line="240" w:lineRule="auto"/>
              <w:contextualSpacing/>
              <w:rPr>
                <w:rFonts w:ascii="Century" w:eastAsia="ＭＳ 明朝" w:hAnsi="Century" w:cs="Times New Roman"/>
                <w:color w:val="000000" w:themeColor="text1"/>
                <w:kern w:val="2"/>
                <w:sz w:val="16"/>
                <w:szCs w:val="16"/>
                <w:lang w:val="en-US" w:eastAsia="ja-JP"/>
              </w:rPr>
            </w:pPr>
            <w:r w:rsidRPr="00135B6A">
              <w:rPr>
                <w:rFonts w:ascii="Century" w:eastAsia="ＭＳ 明朝" w:hAnsi="Century" w:cs="Times New Roman"/>
                <w:color w:val="000000" w:themeColor="text1"/>
                <w:kern w:val="2"/>
                <w:sz w:val="16"/>
                <w:szCs w:val="16"/>
                <w:lang w:val="en-US" w:eastAsia="ja-JP"/>
              </w:rPr>
              <w:t>AI</w:t>
            </w:r>
            <w:r w:rsidRPr="00135B6A">
              <w:rPr>
                <w:rFonts w:ascii="Century" w:eastAsia="ＭＳ 明朝" w:hAnsi="Century" w:cs="Times New Roman" w:hint="eastAsia"/>
                <w:color w:val="000000" w:themeColor="text1"/>
                <w:kern w:val="2"/>
                <w:sz w:val="16"/>
                <w:szCs w:val="16"/>
                <w:lang w:val="en-US" w:eastAsia="ja-JP"/>
              </w:rPr>
              <w:t>,</w:t>
            </w:r>
            <w:r w:rsidRPr="00135B6A">
              <w:rPr>
                <w:rFonts w:ascii="Century" w:eastAsia="ＭＳ 明朝" w:hAnsi="Century" w:cs="Times New Roman"/>
                <w:color w:val="000000" w:themeColor="text1"/>
                <w:kern w:val="2"/>
                <w:sz w:val="16"/>
                <w:szCs w:val="16"/>
                <w:lang w:val="en-US" w:eastAsia="ja-JP"/>
              </w:rPr>
              <w:t xml:space="preserve"> Adequate Intake; DRV</w:t>
            </w:r>
            <w:r w:rsidRPr="00135B6A">
              <w:rPr>
                <w:rFonts w:ascii="Century" w:eastAsia="ＭＳ 明朝" w:hAnsi="Century" w:cs="Times New Roman" w:hint="eastAsia"/>
                <w:color w:val="000000" w:themeColor="text1"/>
                <w:kern w:val="2"/>
                <w:sz w:val="16"/>
                <w:szCs w:val="16"/>
                <w:lang w:val="en-US" w:eastAsia="ja-JP"/>
              </w:rPr>
              <w:t>,</w:t>
            </w:r>
            <w:r w:rsidRPr="00135B6A">
              <w:rPr>
                <w:rFonts w:ascii="Century" w:eastAsia="ＭＳ 明朝" w:hAnsi="Century" w:cs="Times New Roman"/>
                <w:color w:val="000000" w:themeColor="text1"/>
                <w:kern w:val="2"/>
                <w:sz w:val="16"/>
                <w:szCs w:val="16"/>
                <w:lang w:val="en-US" w:eastAsia="ja-JP"/>
              </w:rPr>
              <w:t xml:space="preserve"> Dietary Reference Value; SDT</w:t>
            </w:r>
            <w:r w:rsidRPr="00135B6A">
              <w:rPr>
                <w:rFonts w:ascii="Century" w:eastAsia="ＭＳ 明朝" w:hAnsi="Century" w:cs="Times New Roman" w:hint="eastAsia"/>
                <w:color w:val="000000" w:themeColor="text1"/>
                <w:kern w:val="2"/>
                <w:sz w:val="16"/>
                <w:szCs w:val="16"/>
                <w:lang w:val="en-US" w:eastAsia="ja-JP"/>
              </w:rPr>
              <w:t>,</w:t>
            </w:r>
            <w:r w:rsidRPr="00135B6A">
              <w:rPr>
                <w:rFonts w:ascii="Century" w:eastAsia="ＭＳ 明朝" w:hAnsi="Century" w:cs="Times New Roman"/>
                <w:color w:val="000000" w:themeColor="text1"/>
                <w:kern w:val="2"/>
                <w:sz w:val="16"/>
                <w:szCs w:val="16"/>
                <w:lang w:val="en-US" w:eastAsia="ja-JP"/>
              </w:rPr>
              <w:t xml:space="preserve"> Suggested Dietary Target; NSOR, Nutritional Standards for Operational Ration; NSRR</w:t>
            </w:r>
            <w:r w:rsidRPr="00135B6A">
              <w:rPr>
                <w:rFonts w:ascii="Century" w:eastAsia="ＭＳ 明朝" w:hAnsi="Century" w:cs="Times New Roman" w:hint="eastAsia"/>
                <w:color w:val="000000" w:themeColor="text1"/>
                <w:kern w:val="2"/>
                <w:sz w:val="16"/>
                <w:szCs w:val="16"/>
                <w:lang w:val="en-US" w:eastAsia="ja-JP"/>
              </w:rPr>
              <w:t>,</w:t>
            </w:r>
            <w:r w:rsidRPr="00135B6A">
              <w:rPr>
                <w:rFonts w:ascii="Century" w:eastAsia="ＭＳ 明朝" w:hAnsi="Century" w:cs="Times New Roman"/>
                <w:color w:val="000000" w:themeColor="text1"/>
                <w:kern w:val="2"/>
                <w:sz w:val="16"/>
                <w:szCs w:val="16"/>
                <w:lang w:val="en-US" w:eastAsia="ja-JP"/>
              </w:rPr>
              <w:t xml:space="preserve"> Nutritional Standards for Restricted Ration</w:t>
            </w:r>
          </w:p>
          <w:bookmarkEnd w:id="21"/>
          <w:p w14:paraId="3D60ADA1" w14:textId="77777777" w:rsidR="002071B1" w:rsidRPr="00135B6A" w:rsidRDefault="002071B1"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p w14:paraId="2103AE3A" w14:textId="77777777" w:rsidR="002071B1" w:rsidRPr="00135B6A" w:rsidRDefault="002071B1"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6"/>
                <w:szCs w:val="16"/>
                <w:lang w:val="en-US" w:eastAsia="ja-JP"/>
              </w:rPr>
            </w:pPr>
          </w:p>
        </w:tc>
      </w:tr>
    </w:tbl>
    <w:p w14:paraId="185FED43" w14:textId="77777777" w:rsidR="003654A2" w:rsidRPr="00135B6A" w:rsidRDefault="003654A2" w:rsidP="003654A2">
      <w:pPr>
        <w:widowControl w:val="0"/>
        <w:spacing w:after="0" w:line="276" w:lineRule="auto"/>
        <w:jc w:val="both"/>
        <w:rPr>
          <w:rFonts w:ascii="Century" w:eastAsia="ＭＳ 明朝" w:hAnsi="Century" w:cs="Times New Roman"/>
          <w:color w:val="000000" w:themeColor="text1"/>
          <w:kern w:val="2"/>
          <w:sz w:val="24"/>
          <w:szCs w:val="24"/>
          <w:lang w:val="en-US" w:eastAsia="ja-JP"/>
        </w:rPr>
      </w:pPr>
      <w:r w:rsidRPr="00135B6A">
        <w:rPr>
          <w:rFonts w:ascii="Century" w:eastAsia="ＭＳ 明朝" w:hAnsi="Century" w:cs="Times New Roman"/>
          <w:color w:val="000000" w:themeColor="text1"/>
          <w:kern w:val="2"/>
          <w:sz w:val="24"/>
          <w:szCs w:val="24"/>
          <w:lang w:val="en-US" w:eastAsia="ja-JP"/>
        </w:rPr>
        <w:br w:type="page"/>
      </w:r>
    </w:p>
    <w:p w14:paraId="331DD924" w14:textId="6A67EE2D"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22" w:name="_Hlk166447405"/>
      <w:bookmarkStart w:id="23" w:name="_Hlk167212992"/>
      <w:r w:rsidRPr="00135B6A">
        <w:rPr>
          <w:rFonts w:ascii="Century" w:eastAsia="ＭＳ 明朝" w:hAnsi="Century" w:cs="Times New Roman"/>
          <w:b/>
          <w:color w:val="000000" w:themeColor="text1"/>
          <w:kern w:val="2"/>
          <w:sz w:val="21"/>
          <w:szCs w:val="21"/>
          <w:lang w:val="en-US" w:eastAsia="ja-JP"/>
        </w:rPr>
        <w:lastRenderedPageBreak/>
        <w:t xml:space="preserve">Table S10. </w:t>
      </w:r>
      <w:bookmarkEnd w:id="22"/>
      <w:r w:rsidRPr="00135B6A">
        <w:rPr>
          <w:rFonts w:ascii="Century" w:eastAsia="ＭＳ 明朝" w:hAnsi="Century" w:cs="Times New Roman"/>
          <w:b/>
          <w:color w:val="000000" w:themeColor="text1"/>
          <w:kern w:val="2"/>
          <w:sz w:val="21"/>
          <w:szCs w:val="21"/>
          <w:lang w:val="en-US" w:eastAsia="ja-JP"/>
        </w:rPr>
        <w:t>Vitamin B</w:t>
      </w:r>
      <w:r w:rsidRPr="00135B6A">
        <w:rPr>
          <w:rFonts w:ascii="Century" w:eastAsia="ＭＳ 明朝" w:hAnsi="Century" w:cs="Times New Roman"/>
          <w:b/>
          <w:color w:val="000000" w:themeColor="text1"/>
          <w:kern w:val="2"/>
          <w:sz w:val="21"/>
          <w:szCs w:val="21"/>
          <w:vertAlign w:val="subscript"/>
          <w:lang w:val="en-US" w:eastAsia="ja-JP"/>
        </w:rPr>
        <w:t>1</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731"/>
        <w:gridCol w:w="2217"/>
        <w:gridCol w:w="757"/>
        <w:gridCol w:w="821"/>
        <w:gridCol w:w="696"/>
        <w:gridCol w:w="921"/>
        <w:gridCol w:w="821"/>
        <w:gridCol w:w="821"/>
        <w:gridCol w:w="696"/>
        <w:gridCol w:w="921"/>
      </w:tblGrid>
      <w:tr w:rsidR="00135B6A" w:rsidRPr="00135B6A" w14:paraId="765F1771" w14:textId="77777777" w:rsidTr="003654A2">
        <w:trPr>
          <w:trHeight w:val="20"/>
        </w:trPr>
        <w:tc>
          <w:tcPr>
            <w:tcW w:w="1555" w:type="dxa"/>
            <w:vMerge w:val="restart"/>
            <w:shd w:val="clear" w:color="auto" w:fill="F2F2F2"/>
            <w:noWrap/>
            <w:vAlign w:val="center"/>
            <w:hideMark/>
          </w:tcPr>
          <w:bookmarkEnd w:id="23"/>
          <w:p w14:paraId="1B1FFD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DRI</w:t>
            </w:r>
          </w:p>
        </w:tc>
        <w:tc>
          <w:tcPr>
            <w:tcW w:w="731" w:type="dxa"/>
            <w:vMerge w:val="restart"/>
            <w:shd w:val="clear" w:color="auto" w:fill="F2F2F2"/>
            <w:noWrap/>
            <w:vAlign w:val="center"/>
            <w:hideMark/>
          </w:tcPr>
          <w:p w14:paraId="355056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217" w:type="dxa"/>
            <w:vMerge w:val="restart"/>
            <w:shd w:val="clear" w:color="auto" w:fill="F2F2F2"/>
            <w:noWrap/>
            <w:vAlign w:val="center"/>
            <w:hideMark/>
          </w:tcPr>
          <w:p w14:paraId="66166B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Category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PAL)</w:t>
            </w:r>
          </w:p>
        </w:tc>
        <w:tc>
          <w:tcPr>
            <w:tcW w:w="3195" w:type="dxa"/>
            <w:gridSpan w:val="4"/>
            <w:shd w:val="clear" w:color="auto" w:fill="F2F2F2"/>
            <w:noWrap/>
            <w:vAlign w:val="center"/>
            <w:hideMark/>
          </w:tcPr>
          <w:p w14:paraId="0538DA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3259" w:type="dxa"/>
            <w:gridSpan w:val="4"/>
            <w:shd w:val="clear" w:color="auto" w:fill="F2F2F2"/>
            <w:noWrap/>
            <w:vAlign w:val="center"/>
            <w:hideMark/>
          </w:tcPr>
          <w:p w14:paraId="712D6A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1E1DEAD6" w14:textId="77777777" w:rsidTr="003654A2">
        <w:trPr>
          <w:trHeight w:val="20"/>
        </w:trPr>
        <w:tc>
          <w:tcPr>
            <w:tcW w:w="1555" w:type="dxa"/>
            <w:vMerge/>
            <w:tcBorders>
              <w:bottom w:val="double" w:sz="4" w:space="0" w:color="auto"/>
            </w:tcBorders>
            <w:shd w:val="clear" w:color="auto" w:fill="F2F2F2"/>
            <w:vAlign w:val="center"/>
            <w:hideMark/>
          </w:tcPr>
          <w:p w14:paraId="39133C2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bottom w:val="double" w:sz="4" w:space="0" w:color="auto"/>
            </w:tcBorders>
            <w:shd w:val="clear" w:color="auto" w:fill="F2F2F2"/>
            <w:vAlign w:val="center"/>
            <w:hideMark/>
          </w:tcPr>
          <w:p w14:paraId="31F809A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vMerge/>
            <w:tcBorders>
              <w:bottom w:val="double" w:sz="4" w:space="0" w:color="auto"/>
            </w:tcBorders>
            <w:shd w:val="clear" w:color="auto" w:fill="F2F2F2"/>
            <w:vAlign w:val="center"/>
            <w:hideMark/>
          </w:tcPr>
          <w:p w14:paraId="1397F35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57" w:type="dxa"/>
            <w:tcBorders>
              <w:bottom w:val="double" w:sz="4" w:space="0" w:color="auto"/>
            </w:tcBorders>
            <w:shd w:val="clear" w:color="auto" w:fill="F2F2F2"/>
            <w:noWrap/>
            <w:vAlign w:val="center"/>
            <w:hideMark/>
          </w:tcPr>
          <w:p w14:paraId="475EFA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821" w:type="dxa"/>
            <w:tcBorders>
              <w:bottom w:val="double" w:sz="4" w:space="0" w:color="auto"/>
            </w:tcBorders>
            <w:shd w:val="clear" w:color="auto" w:fill="F2F2F2"/>
            <w:noWrap/>
            <w:vAlign w:val="center"/>
            <w:hideMark/>
          </w:tcPr>
          <w:p w14:paraId="21C23B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1617" w:type="dxa"/>
            <w:gridSpan w:val="2"/>
            <w:tcBorders>
              <w:bottom w:val="double" w:sz="4" w:space="0" w:color="auto"/>
            </w:tcBorders>
            <w:shd w:val="clear" w:color="auto" w:fill="F2F2F2"/>
            <w:noWrap/>
            <w:vAlign w:val="center"/>
            <w:hideMark/>
          </w:tcPr>
          <w:p w14:paraId="337524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O</w:t>
            </w:r>
            <w:r w:rsidRPr="00135B6A">
              <w:rPr>
                <w:rFonts w:ascii="Century" w:eastAsia="ＭＳ 明朝" w:hAnsi="Century" w:cs="Times New Roman"/>
                <w:color w:val="000000" w:themeColor="text1"/>
                <w:kern w:val="2"/>
                <w:sz w:val="12"/>
                <w:szCs w:val="12"/>
                <w:lang w:val="en-US" w:eastAsia="ja-JP"/>
              </w:rPr>
              <w:t>ther</w:t>
            </w:r>
          </w:p>
        </w:tc>
        <w:tc>
          <w:tcPr>
            <w:tcW w:w="821" w:type="dxa"/>
            <w:tcBorders>
              <w:bottom w:val="double" w:sz="4" w:space="0" w:color="auto"/>
            </w:tcBorders>
            <w:shd w:val="clear" w:color="auto" w:fill="F2F2F2"/>
            <w:noWrap/>
            <w:vAlign w:val="center"/>
            <w:hideMark/>
          </w:tcPr>
          <w:p w14:paraId="2FF83E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821" w:type="dxa"/>
            <w:tcBorders>
              <w:bottom w:val="double" w:sz="4" w:space="0" w:color="auto"/>
            </w:tcBorders>
            <w:shd w:val="clear" w:color="auto" w:fill="F2F2F2"/>
            <w:noWrap/>
            <w:vAlign w:val="center"/>
            <w:hideMark/>
          </w:tcPr>
          <w:p w14:paraId="618116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1617" w:type="dxa"/>
            <w:gridSpan w:val="2"/>
            <w:tcBorders>
              <w:bottom w:val="double" w:sz="4" w:space="0" w:color="auto"/>
            </w:tcBorders>
            <w:shd w:val="clear" w:color="auto" w:fill="F2F2F2"/>
            <w:noWrap/>
            <w:vAlign w:val="center"/>
            <w:hideMark/>
          </w:tcPr>
          <w:p w14:paraId="30433A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O</w:t>
            </w:r>
            <w:r w:rsidRPr="00135B6A">
              <w:rPr>
                <w:rFonts w:ascii="Century" w:eastAsia="ＭＳ 明朝" w:hAnsi="Century" w:cs="Times New Roman"/>
                <w:color w:val="000000" w:themeColor="text1"/>
                <w:kern w:val="2"/>
                <w:sz w:val="12"/>
                <w:szCs w:val="12"/>
                <w:lang w:val="en-US" w:eastAsia="ja-JP"/>
              </w:rPr>
              <w:t>ther</w:t>
            </w:r>
          </w:p>
        </w:tc>
      </w:tr>
      <w:tr w:rsidR="00135B6A" w:rsidRPr="00135B6A" w14:paraId="34F47C59" w14:textId="77777777" w:rsidTr="003654A2">
        <w:trPr>
          <w:trHeight w:val="20"/>
        </w:trPr>
        <w:tc>
          <w:tcPr>
            <w:tcW w:w="1555" w:type="dxa"/>
            <w:shd w:val="clear" w:color="auto" w:fill="auto"/>
            <w:vAlign w:val="center"/>
            <w:hideMark/>
          </w:tcPr>
          <w:p w14:paraId="7CC6E1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731" w:type="dxa"/>
            <w:shd w:val="clear" w:color="auto" w:fill="auto"/>
            <w:vAlign w:val="center"/>
            <w:hideMark/>
          </w:tcPr>
          <w:p w14:paraId="74D1F3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2217" w:type="dxa"/>
            <w:shd w:val="clear" w:color="auto" w:fill="auto"/>
            <w:noWrap/>
            <w:vAlign w:val="center"/>
            <w:hideMark/>
          </w:tcPr>
          <w:p w14:paraId="356827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shd w:val="clear" w:color="auto" w:fill="auto"/>
            <w:noWrap/>
            <w:vAlign w:val="center"/>
            <w:hideMark/>
          </w:tcPr>
          <w:p w14:paraId="77B0F7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821" w:type="dxa"/>
            <w:shd w:val="clear" w:color="auto" w:fill="auto"/>
            <w:noWrap/>
            <w:vAlign w:val="center"/>
            <w:hideMark/>
          </w:tcPr>
          <w:p w14:paraId="5B186D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532105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34E59B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77CB2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0.9</w:t>
            </w:r>
          </w:p>
        </w:tc>
        <w:tc>
          <w:tcPr>
            <w:tcW w:w="821" w:type="dxa"/>
            <w:shd w:val="clear" w:color="auto" w:fill="auto"/>
            <w:noWrap/>
            <w:vAlign w:val="center"/>
            <w:hideMark/>
          </w:tcPr>
          <w:p w14:paraId="35EAFB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96" w:type="dxa"/>
            <w:shd w:val="clear" w:color="auto" w:fill="auto"/>
            <w:noWrap/>
            <w:vAlign w:val="center"/>
            <w:hideMark/>
          </w:tcPr>
          <w:p w14:paraId="12CFD4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4A2628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59E82F8" w14:textId="77777777" w:rsidTr="003654A2">
        <w:trPr>
          <w:trHeight w:val="20"/>
        </w:trPr>
        <w:tc>
          <w:tcPr>
            <w:tcW w:w="1555" w:type="dxa"/>
            <w:vMerge w:val="restart"/>
            <w:shd w:val="clear" w:color="auto" w:fill="auto"/>
            <w:vAlign w:val="center"/>
            <w:hideMark/>
          </w:tcPr>
          <w:p w14:paraId="22533E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2009</w:t>
            </w:r>
          </w:p>
        </w:tc>
        <w:tc>
          <w:tcPr>
            <w:tcW w:w="731" w:type="dxa"/>
            <w:vMerge w:val="restart"/>
            <w:shd w:val="clear" w:color="auto" w:fill="auto"/>
            <w:noWrap/>
            <w:vAlign w:val="center"/>
            <w:hideMark/>
          </w:tcPr>
          <w:p w14:paraId="6EA290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2217" w:type="dxa"/>
            <w:tcBorders>
              <w:top w:val="nil"/>
              <w:left w:val="nil"/>
              <w:bottom w:val="single" w:sz="4" w:space="0" w:color="auto"/>
              <w:right w:val="single" w:sz="4" w:space="0" w:color="auto"/>
            </w:tcBorders>
            <w:shd w:val="clear" w:color="auto" w:fill="auto"/>
            <w:vAlign w:val="center"/>
            <w:hideMark/>
          </w:tcPr>
          <w:p w14:paraId="6D9C95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757" w:type="dxa"/>
            <w:shd w:val="clear" w:color="auto" w:fill="auto"/>
            <w:noWrap/>
            <w:vAlign w:val="center"/>
            <w:hideMark/>
          </w:tcPr>
          <w:p w14:paraId="2B1B60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44303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696" w:type="dxa"/>
            <w:shd w:val="clear" w:color="auto" w:fill="auto"/>
            <w:noWrap/>
            <w:vAlign w:val="center"/>
            <w:hideMark/>
          </w:tcPr>
          <w:p w14:paraId="29DA58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389278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627AE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1B4F4F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0.9</w:t>
            </w:r>
          </w:p>
        </w:tc>
        <w:tc>
          <w:tcPr>
            <w:tcW w:w="696" w:type="dxa"/>
            <w:shd w:val="clear" w:color="auto" w:fill="auto"/>
            <w:noWrap/>
            <w:vAlign w:val="center"/>
            <w:hideMark/>
          </w:tcPr>
          <w:p w14:paraId="4CB526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5CA4B4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000662B" w14:textId="77777777" w:rsidTr="003654A2">
        <w:trPr>
          <w:trHeight w:val="20"/>
        </w:trPr>
        <w:tc>
          <w:tcPr>
            <w:tcW w:w="1555" w:type="dxa"/>
            <w:vMerge/>
            <w:vAlign w:val="center"/>
            <w:hideMark/>
          </w:tcPr>
          <w:p w14:paraId="1D13340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04C05C9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62AC06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757" w:type="dxa"/>
            <w:shd w:val="clear" w:color="auto" w:fill="auto"/>
            <w:noWrap/>
            <w:vAlign w:val="center"/>
            <w:hideMark/>
          </w:tcPr>
          <w:p w14:paraId="7C93CE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D65FB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96" w:type="dxa"/>
            <w:shd w:val="clear" w:color="auto" w:fill="auto"/>
            <w:noWrap/>
            <w:vAlign w:val="center"/>
            <w:hideMark/>
          </w:tcPr>
          <w:p w14:paraId="5C5F4F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4F8110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55243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FE332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96" w:type="dxa"/>
            <w:shd w:val="clear" w:color="auto" w:fill="auto"/>
            <w:noWrap/>
            <w:vAlign w:val="center"/>
            <w:hideMark/>
          </w:tcPr>
          <w:p w14:paraId="2A19E2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3E25EC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3799AD6" w14:textId="77777777" w:rsidTr="003654A2">
        <w:trPr>
          <w:trHeight w:val="20"/>
        </w:trPr>
        <w:tc>
          <w:tcPr>
            <w:tcW w:w="1555" w:type="dxa"/>
            <w:vMerge/>
            <w:vAlign w:val="center"/>
            <w:hideMark/>
          </w:tcPr>
          <w:p w14:paraId="3A5C606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04EC298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730160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757" w:type="dxa"/>
            <w:shd w:val="clear" w:color="auto" w:fill="auto"/>
            <w:noWrap/>
            <w:vAlign w:val="center"/>
            <w:hideMark/>
          </w:tcPr>
          <w:p w14:paraId="16DA4D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FE60F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w:t>
            </w:r>
          </w:p>
        </w:tc>
        <w:tc>
          <w:tcPr>
            <w:tcW w:w="696" w:type="dxa"/>
            <w:shd w:val="clear" w:color="auto" w:fill="auto"/>
            <w:noWrap/>
            <w:vAlign w:val="center"/>
            <w:hideMark/>
          </w:tcPr>
          <w:p w14:paraId="47EA9D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0EA5DD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0C1D10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200EA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08259E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263B13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2378DFE" w14:textId="77777777" w:rsidTr="003654A2">
        <w:trPr>
          <w:trHeight w:val="20"/>
        </w:trPr>
        <w:tc>
          <w:tcPr>
            <w:tcW w:w="1555" w:type="dxa"/>
            <w:vMerge/>
            <w:vAlign w:val="center"/>
            <w:hideMark/>
          </w:tcPr>
          <w:p w14:paraId="2B35CEB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4A49486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786BA1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757" w:type="dxa"/>
            <w:shd w:val="clear" w:color="auto" w:fill="auto"/>
            <w:noWrap/>
            <w:vAlign w:val="center"/>
            <w:hideMark/>
          </w:tcPr>
          <w:p w14:paraId="541FEF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82E95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w:t>
            </w:r>
          </w:p>
        </w:tc>
        <w:tc>
          <w:tcPr>
            <w:tcW w:w="696" w:type="dxa"/>
            <w:shd w:val="clear" w:color="auto" w:fill="auto"/>
            <w:noWrap/>
            <w:vAlign w:val="center"/>
            <w:hideMark/>
          </w:tcPr>
          <w:p w14:paraId="5E2784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2D07F0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4B537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715C9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96" w:type="dxa"/>
            <w:shd w:val="clear" w:color="auto" w:fill="auto"/>
            <w:noWrap/>
            <w:vAlign w:val="center"/>
            <w:hideMark/>
          </w:tcPr>
          <w:p w14:paraId="79EF5E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6EFA45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45CC8DA" w14:textId="77777777" w:rsidTr="003654A2">
        <w:trPr>
          <w:trHeight w:val="20"/>
        </w:trPr>
        <w:tc>
          <w:tcPr>
            <w:tcW w:w="1555" w:type="dxa"/>
            <w:vMerge/>
            <w:vAlign w:val="center"/>
            <w:hideMark/>
          </w:tcPr>
          <w:p w14:paraId="784EF86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restart"/>
            <w:shd w:val="clear" w:color="auto" w:fill="auto"/>
            <w:noWrap/>
            <w:vAlign w:val="center"/>
            <w:hideMark/>
          </w:tcPr>
          <w:p w14:paraId="089C6A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217" w:type="dxa"/>
            <w:tcBorders>
              <w:top w:val="nil"/>
              <w:left w:val="nil"/>
              <w:bottom w:val="single" w:sz="4" w:space="0" w:color="auto"/>
              <w:right w:val="single" w:sz="4" w:space="0" w:color="auto"/>
            </w:tcBorders>
            <w:shd w:val="clear" w:color="auto" w:fill="auto"/>
            <w:vAlign w:val="center"/>
            <w:hideMark/>
          </w:tcPr>
          <w:p w14:paraId="73BEC1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757" w:type="dxa"/>
            <w:shd w:val="clear" w:color="auto" w:fill="auto"/>
            <w:noWrap/>
            <w:vAlign w:val="center"/>
            <w:hideMark/>
          </w:tcPr>
          <w:p w14:paraId="7823FF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18111C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637389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6281E1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BBC05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73BA7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0.9</w:t>
            </w:r>
          </w:p>
        </w:tc>
        <w:tc>
          <w:tcPr>
            <w:tcW w:w="696" w:type="dxa"/>
            <w:shd w:val="clear" w:color="auto" w:fill="auto"/>
            <w:noWrap/>
            <w:vAlign w:val="center"/>
            <w:hideMark/>
          </w:tcPr>
          <w:p w14:paraId="76A2C8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5DE0CE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448061E" w14:textId="77777777" w:rsidTr="003654A2">
        <w:trPr>
          <w:trHeight w:val="20"/>
        </w:trPr>
        <w:tc>
          <w:tcPr>
            <w:tcW w:w="1555" w:type="dxa"/>
            <w:vMerge/>
            <w:vAlign w:val="center"/>
            <w:hideMark/>
          </w:tcPr>
          <w:p w14:paraId="46921A1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6DFF44A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74F9E7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757" w:type="dxa"/>
            <w:shd w:val="clear" w:color="auto" w:fill="auto"/>
            <w:noWrap/>
            <w:vAlign w:val="center"/>
            <w:hideMark/>
          </w:tcPr>
          <w:p w14:paraId="3236E1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7E74D9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96" w:type="dxa"/>
            <w:shd w:val="clear" w:color="auto" w:fill="auto"/>
            <w:noWrap/>
            <w:vAlign w:val="center"/>
            <w:hideMark/>
          </w:tcPr>
          <w:p w14:paraId="63D302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312241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0A27D0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34783F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w:t>
            </w:r>
          </w:p>
        </w:tc>
        <w:tc>
          <w:tcPr>
            <w:tcW w:w="696" w:type="dxa"/>
            <w:shd w:val="clear" w:color="auto" w:fill="auto"/>
            <w:noWrap/>
            <w:vAlign w:val="center"/>
            <w:hideMark/>
          </w:tcPr>
          <w:p w14:paraId="042479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0646C6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4168E24" w14:textId="77777777" w:rsidTr="003654A2">
        <w:trPr>
          <w:trHeight w:val="20"/>
        </w:trPr>
        <w:tc>
          <w:tcPr>
            <w:tcW w:w="1555" w:type="dxa"/>
            <w:vMerge/>
            <w:vAlign w:val="center"/>
            <w:hideMark/>
          </w:tcPr>
          <w:p w14:paraId="3A1F941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68807B4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240780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757" w:type="dxa"/>
            <w:shd w:val="clear" w:color="auto" w:fill="auto"/>
            <w:noWrap/>
            <w:vAlign w:val="center"/>
            <w:hideMark/>
          </w:tcPr>
          <w:p w14:paraId="4EE549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D3D19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696" w:type="dxa"/>
            <w:shd w:val="clear" w:color="auto" w:fill="auto"/>
            <w:noWrap/>
            <w:vAlign w:val="center"/>
            <w:hideMark/>
          </w:tcPr>
          <w:p w14:paraId="3C0F03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26FF5C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D80CA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0DAC1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233683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7D62D8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0B647B2" w14:textId="77777777" w:rsidTr="003654A2">
        <w:trPr>
          <w:trHeight w:val="20"/>
        </w:trPr>
        <w:tc>
          <w:tcPr>
            <w:tcW w:w="1555" w:type="dxa"/>
            <w:vMerge/>
            <w:vAlign w:val="center"/>
            <w:hideMark/>
          </w:tcPr>
          <w:p w14:paraId="0057D75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44EC08E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2E1E74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757" w:type="dxa"/>
            <w:shd w:val="clear" w:color="auto" w:fill="auto"/>
            <w:noWrap/>
            <w:vAlign w:val="center"/>
            <w:hideMark/>
          </w:tcPr>
          <w:p w14:paraId="617711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FD682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w:t>
            </w:r>
          </w:p>
        </w:tc>
        <w:tc>
          <w:tcPr>
            <w:tcW w:w="696" w:type="dxa"/>
            <w:shd w:val="clear" w:color="auto" w:fill="auto"/>
            <w:noWrap/>
            <w:vAlign w:val="center"/>
            <w:hideMark/>
          </w:tcPr>
          <w:p w14:paraId="535A6E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4F50EF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EF04E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13EFDB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696" w:type="dxa"/>
            <w:shd w:val="clear" w:color="auto" w:fill="auto"/>
            <w:noWrap/>
            <w:vAlign w:val="center"/>
            <w:hideMark/>
          </w:tcPr>
          <w:p w14:paraId="73CF80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7A7C61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9295B50" w14:textId="77777777" w:rsidTr="003654A2">
        <w:trPr>
          <w:trHeight w:val="20"/>
        </w:trPr>
        <w:tc>
          <w:tcPr>
            <w:tcW w:w="1555" w:type="dxa"/>
            <w:vMerge/>
            <w:vAlign w:val="center"/>
            <w:hideMark/>
          </w:tcPr>
          <w:p w14:paraId="3BE92E7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ign w:val="center"/>
            <w:hideMark/>
          </w:tcPr>
          <w:p w14:paraId="7BA7500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217" w:type="dxa"/>
            <w:tcBorders>
              <w:top w:val="nil"/>
              <w:left w:val="nil"/>
              <w:bottom w:val="single" w:sz="4" w:space="0" w:color="auto"/>
              <w:right w:val="single" w:sz="4" w:space="0" w:color="auto"/>
            </w:tcBorders>
            <w:shd w:val="clear" w:color="auto" w:fill="auto"/>
            <w:vAlign w:val="center"/>
            <w:hideMark/>
          </w:tcPr>
          <w:p w14:paraId="5CB733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757" w:type="dxa"/>
            <w:shd w:val="clear" w:color="auto" w:fill="auto"/>
            <w:noWrap/>
            <w:vAlign w:val="center"/>
            <w:hideMark/>
          </w:tcPr>
          <w:p w14:paraId="7B38FC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433E73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2.5</w:t>
            </w:r>
          </w:p>
        </w:tc>
        <w:tc>
          <w:tcPr>
            <w:tcW w:w="696" w:type="dxa"/>
            <w:shd w:val="clear" w:color="auto" w:fill="auto"/>
            <w:noWrap/>
            <w:vAlign w:val="center"/>
            <w:hideMark/>
          </w:tcPr>
          <w:p w14:paraId="66393F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3D36D5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7BB363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2BF708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96" w:type="dxa"/>
            <w:shd w:val="clear" w:color="auto" w:fill="auto"/>
            <w:noWrap/>
            <w:vAlign w:val="center"/>
            <w:hideMark/>
          </w:tcPr>
          <w:p w14:paraId="3EFDAA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247C21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6B3E0F3" w14:textId="77777777" w:rsidTr="003654A2">
        <w:trPr>
          <w:trHeight w:val="20"/>
        </w:trPr>
        <w:tc>
          <w:tcPr>
            <w:tcW w:w="1555" w:type="dxa"/>
            <w:vMerge w:val="restart"/>
            <w:shd w:val="clear" w:color="auto" w:fill="auto"/>
            <w:vAlign w:val="center"/>
            <w:hideMark/>
          </w:tcPr>
          <w:p w14:paraId="52A0DB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1991 (mg/1000 kcal/</w:t>
            </w:r>
            <w:proofErr w:type="gramStart"/>
            <w:r w:rsidRPr="00135B6A">
              <w:rPr>
                <w:rFonts w:ascii="Century" w:eastAsia="ＭＳ 明朝" w:hAnsi="Century" w:cs="Times New Roman"/>
                <w:color w:val="000000" w:themeColor="text1"/>
                <w:kern w:val="2"/>
                <w:sz w:val="12"/>
                <w:szCs w:val="12"/>
                <w:lang w:val="en-US" w:eastAsia="ja-JP"/>
              </w:rPr>
              <w:t>day)</w:t>
            </w:r>
            <w:r w:rsidRPr="00135B6A">
              <w:rPr>
                <w:rFonts w:ascii="Century" w:eastAsia="ＭＳ 明朝" w:hAnsi="Century" w:cs="Times New Roman"/>
                <w:color w:val="000000" w:themeColor="text1"/>
                <w:kern w:val="2"/>
                <w:sz w:val="12"/>
                <w:szCs w:val="12"/>
                <w:vertAlign w:val="superscript"/>
                <w:lang w:val="en-US" w:eastAsia="ja-JP"/>
              </w:rPr>
              <w:t>#</w:t>
            </w:r>
            <w:proofErr w:type="gramEnd"/>
          </w:p>
        </w:tc>
        <w:tc>
          <w:tcPr>
            <w:tcW w:w="731" w:type="dxa"/>
            <w:shd w:val="clear" w:color="auto" w:fill="auto"/>
            <w:noWrap/>
            <w:vAlign w:val="center"/>
            <w:hideMark/>
          </w:tcPr>
          <w:p w14:paraId="001112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15–50</w:t>
            </w:r>
          </w:p>
        </w:tc>
        <w:tc>
          <w:tcPr>
            <w:tcW w:w="2217" w:type="dxa"/>
            <w:shd w:val="clear" w:color="auto" w:fill="auto"/>
            <w:noWrap/>
            <w:vAlign w:val="center"/>
            <w:hideMark/>
          </w:tcPr>
          <w:p w14:paraId="2A021B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vMerge w:val="restart"/>
            <w:shd w:val="clear" w:color="auto" w:fill="auto"/>
            <w:noWrap/>
            <w:vAlign w:val="center"/>
            <w:hideMark/>
          </w:tcPr>
          <w:p w14:paraId="2DE3A4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0.3)</w:t>
            </w:r>
          </w:p>
        </w:tc>
        <w:tc>
          <w:tcPr>
            <w:tcW w:w="821" w:type="dxa"/>
            <w:shd w:val="clear" w:color="auto" w:fill="auto"/>
            <w:noWrap/>
            <w:vAlign w:val="center"/>
            <w:hideMark/>
          </w:tcPr>
          <w:p w14:paraId="113B0E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p w14:paraId="21AD44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0.4)</w:t>
            </w:r>
          </w:p>
        </w:tc>
        <w:tc>
          <w:tcPr>
            <w:tcW w:w="696" w:type="dxa"/>
            <w:vMerge w:val="restart"/>
            <w:shd w:val="clear" w:color="auto" w:fill="auto"/>
            <w:noWrap/>
            <w:vAlign w:val="center"/>
            <w:hideMark/>
          </w:tcPr>
          <w:p w14:paraId="0F231E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921" w:type="dxa"/>
            <w:vMerge w:val="restart"/>
            <w:shd w:val="clear" w:color="auto" w:fill="auto"/>
            <w:noWrap/>
            <w:vAlign w:val="center"/>
            <w:hideMark/>
          </w:tcPr>
          <w:p w14:paraId="515372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0.23)</w:t>
            </w:r>
          </w:p>
        </w:tc>
        <w:tc>
          <w:tcPr>
            <w:tcW w:w="821" w:type="dxa"/>
            <w:vMerge w:val="restart"/>
            <w:shd w:val="clear" w:color="auto" w:fill="auto"/>
            <w:noWrap/>
            <w:vAlign w:val="center"/>
            <w:hideMark/>
          </w:tcPr>
          <w:p w14:paraId="096D99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0.3)</w:t>
            </w:r>
          </w:p>
        </w:tc>
        <w:tc>
          <w:tcPr>
            <w:tcW w:w="821" w:type="dxa"/>
            <w:vMerge w:val="restart"/>
            <w:shd w:val="clear" w:color="auto" w:fill="auto"/>
            <w:noWrap/>
            <w:vAlign w:val="center"/>
            <w:hideMark/>
          </w:tcPr>
          <w:p w14:paraId="4CB849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0.8</w:t>
            </w:r>
          </w:p>
          <w:p w14:paraId="54E323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0.4)</w:t>
            </w:r>
          </w:p>
        </w:tc>
        <w:tc>
          <w:tcPr>
            <w:tcW w:w="696" w:type="dxa"/>
            <w:vMerge w:val="restart"/>
            <w:shd w:val="clear" w:color="auto" w:fill="auto"/>
            <w:noWrap/>
            <w:vAlign w:val="center"/>
            <w:hideMark/>
          </w:tcPr>
          <w:p w14:paraId="28E2CB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921" w:type="dxa"/>
            <w:vMerge w:val="restart"/>
            <w:shd w:val="clear" w:color="auto" w:fill="auto"/>
            <w:noWrap/>
            <w:vAlign w:val="center"/>
            <w:hideMark/>
          </w:tcPr>
          <w:p w14:paraId="1FAB38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0.23</w:t>
            </w: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C5CF616" w14:textId="77777777" w:rsidTr="003654A2">
        <w:trPr>
          <w:trHeight w:val="20"/>
        </w:trPr>
        <w:tc>
          <w:tcPr>
            <w:tcW w:w="1555" w:type="dxa"/>
            <w:vMerge/>
            <w:vAlign w:val="center"/>
            <w:hideMark/>
          </w:tcPr>
          <w:p w14:paraId="3DC97FA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shd w:val="clear" w:color="auto" w:fill="auto"/>
            <w:noWrap/>
            <w:vAlign w:val="center"/>
            <w:hideMark/>
          </w:tcPr>
          <w:p w14:paraId="7632038D" w14:textId="5501B09A"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&lt;</w:t>
            </w:r>
          </w:p>
        </w:tc>
        <w:tc>
          <w:tcPr>
            <w:tcW w:w="2217" w:type="dxa"/>
            <w:shd w:val="clear" w:color="auto" w:fill="auto"/>
            <w:noWrap/>
            <w:vAlign w:val="center"/>
            <w:hideMark/>
          </w:tcPr>
          <w:p w14:paraId="77BF1D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vMerge/>
            <w:shd w:val="clear" w:color="auto" w:fill="auto"/>
            <w:noWrap/>
            <w:vAlign w:val="center"/>
            <w:hideMark/>
          </w:tcPr>
          <w:p w14:paraId="79E24D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21" w:type="dxa"/>
            <w:shd w:val="clear" w:color="auto" w:fill="auto"/>
            <w:noWrap/>
            <w:vAlign w:val="center"/>
            <w:hideMark/>
          </w:tcPr>
          <w:p w14:paraId="79C768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0.9</w:t>
            </w:r>
          </w:p>
          <w:p w14:paraId="71F959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0.4)</w:t>
            </w:r>
          </w:p>
        </w:tc>
        <w:tc>
          <w:tcPr>
            <w:tcW w:w="696" w:type="dxa"/>
            <w:vMerge/>
            <w:vAlign w:val="center"/>
            <w:hideMark/>
          </w:tcPr>
          <w:p w14:paraId="05DACE3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21" w:type="dxa"/>
            <w:vMerge/>
            <w:shd w:val="clear" w:color="auto" w:fill="auto"/>
            <w:noWrap/>
            <w:vAlign w:val="center"/>
            <w:hideMark/>
          </w:tcPr>
          <w:p w14:paraId="362539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21" w:type="dxa"/>
            <w:vMerge/>
            <w:shd w:val="clear" w:color="auto" w:fill="auto"/>
            <w:noWrap/>
            <w:vAlign w:val="center"/>
            <w:hideMark/>
          </w:tcPr>
          <w:p w14:paraId="4D0C1A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21" w:type="dxa"/>
            <w:vMerge/>
            <w:shd w:val="clear" w:color="auto" w:fill="auto"/>
            <w:noWrap/>
            <w:vAlign w:val="center"/>
            <w:hideMark/>
          </w:tcPr>
          <w:p w14:paraId="6470A0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96" w:type="dxa"/>
            <w:vMerge/>
            <w:vAlign w:val="center"/>
            <w:hideMark/>
          </w:tcPr>
          <w:p w14:paraId="4FC947A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21" w:type="dxa"/>
            <w:vMerge/>
            <w:shd w:val="clear" w:color="auto" w:fill="auto"/>
            <w:noWrap/>
            <w:vAlign w:val="center"/>
            <w:hideMark/>
          </w:tcPr>
          <w:p w14:paraId="77CDC7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74B07ED8" w14:textId="77777777" w:rsidTr="003654A2">
        <w:trPr>
          <w:trHeight w:val="20"/>
        </w:trPr>
        <w:tc>
          <w:tcPr>
            <w:tcW w:w="1555" w:type="dxa"/>
            <w:shd w:val="clear" w:color="auto" w:fill="auto"/>
            <w:vAlign w:val="center"/>
            <w:hideMark/>
          </w:tcPr>
          <w:p w14:paraId="05596D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1998</w:t>
            </w:r>
          </w:p>
        </w:tc>
        <w:tc>
          <w:tcPr>
            <w:tcW w:w="731" w:type="dxa"/>
            <w:shd w:val="clear" w:color="auto" w:fill="auto"/>
            <w:noWrap/>
            <w:vAlign w:val="center"/>
            <w:hideMark/>
          </w:tcPr>
          <w:p w14:paraId="52C4FA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2217" w:type="dxa"/>
            <w:shd w:val="clear" w:color="auto" w:fill="auto"/>
            <w:noWrap/>
            <w:vAlign w:val="center"/>
            <w:hideMark/>
          </w:tcPr>
          <w:p w14:paraId="69D838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shd w:val="clear" w:color="auto" w:fill="auto"/>
            <w:noWrap/>
            <w:vAlign w:val="center"/>
            <w:hideMark/>
          </w:tcPr>
          <w:p w14:paraId="270C39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w:t>
            </w:r>
          </w:p>
        </w:tc>
        <w:tc>
          <w:tcPr>
            <w:tcW w:w="821" w:type="dxa"/>
            <w:shd w:val="clear" w:color="auto" w:fill="auto"/>
            <w:noWrap/>
            <w:vAlign w:val="center"/>
            <w:hideMark/>
          </w:tcPr>
          <w:p w14:paraId="1B173F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65FB05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6A05C9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7B1813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0.9</w:t>
            </w:r>
          </w:p>
        </w:tc>
        <w:tc>
          <w:tcPr>
            <w:tcW w:w="821" w:type="dxa"/>
            <w:shd w:val="clear" w:color="auto" w:fill="auto"/>
            <w:noWrap/>
            <w:vAlign w:val="center"/>
            <w:hideMark/>
          </w:tcPr>
          <w:p w14:paraId="65C21A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w:t>
            </w:r>
          </w:p>
        </w:tc>
        <w:tc>
          <w:tcPr>
            <w:tcW w:w="696" w:type="dxa"/>
            <w:shd w:val="clear" w:color="auto" w:fill="auto"/>
            <w:noWrap/>
            <w:vAlign w:val="center"/>
            <w:hideMark/>
          </w:tcPr>
          <w:p w14:paraId="626D8D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1FCC1E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53C16A3" w14:textId="77777777" w:rsidTr="003654A2">
        <w:trPr>
          <w:trHeight w:val="321"/>
        </w:trPr>
        <w:tc>
          <w:tcPr>
            <w:tcW w:w="1555" w:type="dxa"/>
            <w:shd w:val="clear" w:color="auto" w:fill="auto"/>
            <w:vAlign w:val="center"/>
            <w:hideMark/>
          </w:tcPr>
          <w:p w14:paraId="31FF14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p>
        </w:tc>
        <w:tc>
          <w:tcPr>
            <w:tcW w:w="731" w:type="dxa"/>
            <w:shd w:val="clear" w:color="auto" w:fill="auto"/>
            <w:noWrap/>
            <w:vAlign w:val="center"/>
            <w:hideMark/>
          </w:tcPr>
          <w:p w14:paraId="21B928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217" w:type="dxa"/>
            <w:shd w:val="clear" w:color="auto" w:fill="auto"/>
            <w:noWrap/>
            <w:vAlign w:val="center"/>
            <w:hideMark/>
          </w:tcPr>
          <w:p w14:paraId="5752BD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shd w:val="clear" w:color="auto" w:fill="auto"/>
            <w:noWrap/>
            <w:vAlign w:val="center"/>
            <w:hideMark/>
          </w:tcPr>
          <w:p w14:paraId="1C4AB6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794A35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696" w:type="dxa"/>
            <w:shd w:val="clear" w:color="auto" w:fill="auto"/>
            <w:noWrap/>
            <w:vAlign w:val="center"/>
            <w:hideMark/>
          </w:tcPr>
          <w:p w14:paraId="2EEBFB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2E24FB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BC935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510BC8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4C21C0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45EC4C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D526463" w14:textId="77777777" w:rsidTr="003654A2">
        <w:trPr>
          <w:trHeight w:val="321"/>
        </w:trPr>
        <w:tc>
          <w:tcPr>
            <w:tcW w:w="1555" w:type="dxa"/>
            <w:shd w:val="clear" w:color="auto" w:fill="auto"/>
            <w:vAlign w:val="center"/>
            <w:hideMark/>
          </w:tcPr>
          <w:p w14:paraId="3D3D31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731" w:type="dxa"/>
            <w:shd w:val="clear" w:color="auto" w:fill="auto"/>
            <w:noWrap/>
            <w:vAlign w:val="center"/>
            <w:hideMark/>
          </w:tcPr>
          <w:p w14:paraId="6F9DDD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217" w:type="dxa"/>
            <w:shd w:val="clear" w:color="auto" w:fill="auto"/>
            <w:noWrap/>
            <w:vAlign w:val="center"/>
            <w:hideMark/>
          </w:tcPr>
          <w:p w14:paraId="164CBB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shd w:val="clear" w:color="auto" w:fill="auto"/>
            <w:noWrap/>
            <w:vAlign w:val="center"/>
            <w:hideMark/>
          </w:tcPr>
          <w:p w14:paraId="18C26F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7648C6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60ED1B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033FCE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1DEE6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1F4E80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96" w:type="dxa"/>
            <w:shd w:val="clear" w:color="auto" w:fill="auto"/>
            <w:noWrap/>
            <w:vAlign w:val="center"/>
            <w:hideMark/>
          </w:tcPr>
          <w:p w14:paraId="21913F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5C36CC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66E6FEF" w14:textId="77777777" w:rsidTr="003654A2">
        <w:trPr>
          <w:trHeight w:val="321"/>
        </w:trPr>
        <w:tc>
          <w:tcPr>
            <w:tcW w:w="1555" w:type="dxa"/>
            <w:shd w:val="clear" w:color="auto" w:fill="auto"/>
            <w:vAlign w:val="center"/>
            <w:hideMark/>
          </w:tcPr>
          <w:p w14:paraId="1CE20D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731" w:type="dxa"/>
            <w:shd w:val="clear" w:color="auto" w:fill="auto"/>
            <w:noWrap/>
            <w:vAlign w:val="center"/>
            <w:hideMark/>
          </w:tcPr>
          <w:p w14:paraId="271A57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217" w:type="dxa"/>
            <w:shd w:val="clear" w:color="auto" w:fill="auto"/>
            <w:noWrap/>
            <w:vAlign w:val="center"/>
            <w:hideMark/>
          </w:tcPr>
          <w:p w14:paraId="389F80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shd w:val="clear" w:color="auto" w:fill="auto"/>
            <w:noWrap/>
            <w:vAlign w:val="center"/>
            <w:hideMark/>
          </w:tcPr>
          <w:p w14:paraId="5A04C7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0468C6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shd w:val="clear" w:color="auto" w:fill="auto"/>
            <w:noWrap/>
            <w:vAlign w:val="center"/>
            <w:hideMark/>
          </w:tcPr>
          <w:p w14:paraId="428AE8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65FB1A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6D2F24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shd w:val="clear" w:color="auto" w:fill="auto"/>
            <w:noWrap/>
            <w:vAlign w:val="center"/>
            <w:hideMark/>
          </w:tcPr>
          <w:p w14:paraId="44A562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96" w:type="dxa"/>
            <w:shd w:val="clear" w:color="auto" w:fill="auto"/>
            <w:noWrap/>
            <w:vAlign w:val="center"/>
            <w:hideMark/>
          </w:tcPr>
          <w:p w14:paraId="17B1BE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shd w:val="clear" w:color="auto" w:fill="auto"/>
            <w:noWrap/>
            <w:vAlign w:val="center"/>
            <w:hideMark/>
          </w:tcPr>
          <w:p w14:paraId="18F4E7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B23828D" w14:textId="77777777" w:rsidTr="003654A2">
        <w:trPr>
          <w:trHeight w:val="20"/>
        </w:trPr>
        <w:tc>
          <w:tcPr>
            <w:tcW w:w="1555" w:type="dxa"/>
            <w:tcBorders>
              <w:bottom w:val="single" w:sz="4" w:space="0" w:color="auto"/>
            </w:tcBorders>
            <w:shd w:val="clear" w:color="auto" w:fill="auto"/>
            <w:noWrap/>
            <w:vAlign w:val="center"/>
            <w:hideMark/>
          </w:tcPr>
          <w:p w14:paraId="55C8D4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731" w:type="dxa"/>
            <w:tcBorders>
              <w:bottom w:val="single" w:sz="4" w:space="0" w:color="auto"/>
            </w:tcBorders>
            <w:shd w:val="clear" w:color="auto" w:fill="auto"/>
            <w:noWrap/>
            <w:vAlign w:val="center"/>
            <w:hideMark/>
          </w:tcPr>
          <w:p w14:paraId="149F5A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217" w:type="dxa"/>
            <w:tcBorders>
              <w:bottom w:val="single" w:sz="4" w:space="0" w:color="auto"/>
            </w:tcBorders>
            <w:shd w:val="clear" w:color="auto" w:fill="auto"/>
            <w:noWrap/>
            <w:vAlign w:val="center"/>
            <w:hideMark/>
          </w:tcPr>
          <w:p w14:paraId="40659E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57" w:type="dxa"/>
            <w:tcBorders>
              <w:bottom w:val="single" w:sz="4" w:space="0" w:color="auto"/>
            </w:tcBorders>
            <w:shd w:val="clear" w:color="auto" w:fill="auto"/>
            <w:noWrap/>
            <w:vAlign w:val="center"/>
            <w:hideMark/>
          </w:tcPr>
          <w:p w14:paraId="1586E1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tcBorders>
              <w:bottom w:val="single" w:sz="4" w:space="0" w:color="auto"/>
            </w:tcBorders>
            <w:shd w:val="clear" w:color="auto" w:fill="auto"/>
            <w:noWrap/>
            <w:vAlign w:val="center"/>
            <w:hideMark/>
          </w:tcPr>
          <w:p w14:paraId="7291FB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96" w:type="dxa"/>
            <w:tcBorders>
              <w:bottom w:val="single" w:sz="4" w:space="0" w:color="auto"/>
            </w:tcBorders>
            <w:shd w:val="clear" w:color="auto" w:fill="auto"/>
            <w:noWrap/>
            <w:vAlign w:val="center"/>
            <w:hideMark/>
          </w:tcPr>
          <w:p w14:paraId="655BB9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tcBorders>
              <w:bottom w:val="single" w:sz="4" w:space="0" w:color="auto"/>
            </w:tcBorders>
            <w:shd w:val="clear" w:color="auto" w:fill="auto"/>
            <w:noWrap/>
            <w:vAlign w:val="center"/>
            <w:hideMark/>
          </w:tcPr>
          <w:p w14:paraId="0ADC5A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tcBorders>
              <w:bottom w:val="single" w:sz="4" w:space="0" w:color="auto"/>
            </w:tcBorders>
            <w:shd w:val="clear" w:color="auto" w:fill="auto"/>
            <w:noWrap/>
            <w:vAlign w:val="center"/>
            <w:hideMark/>
          </w:tcPr>
          <w:p w14:paraId="427788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21" w:type="dxa"/>
            <w:tcBorders>
              <w:bottom w:val="single" w:sz="4" w:space="0" w:color="auto"/>
            </w:tcBorders>
            <w:shd w:val="clear" w:color="auto" w:fill="auto"/>
            <w:noWrap/>
            <w:vAlign w:val="center"/>
            <w:hideMark/>
          </w:tcPr>
          <w:p w14:paraId="7ECEBA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96" w:type="dxa"/>
            <w:tcBorders>
              <w:bottom w:val="single" w:sz="4" w:space="0" w:color="auto"/>
            </w:tcBorders>
            <w:shd w:val="clear" w:color="auto" w:fill="auto"/>
            <w:noWrap/>
            <w:vAlign w:val="center"/>
            <w:hideMark/>
          </w:tcPr>
          <w:p w14:paraId="5BC2BA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21" w:type="dxa"/>
            <w:tcBorders>
              <w:bottom w:val="single" w:sz="4" w:space="0" w:color="auto"/>
            </w:tcBorders>
            <w:shd w:val="clear" w:color="auto" w:fill="auto"/>
            <w:noWrap/>
            <w:vAlign w:val="center"/>
            <w:hideMark/>
          </w:tcPr>
          <w:p w14:paraId="5882C0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AB78961" w14:textId="77777777" w:rsidTr="003654A2">
        <w:trPr>
          <w:trHeight w:val="20"/>
        </w:trPr>
        <w:tc>
          <w:tcPr>
            <w:tcW w:w="10957" w:type="dxa"/>
            <w:gridSpan w:val="11"/>
            <w:tcBorders>
              <w:top w:val="single" w:sz="4" w:space="0" w:color="auto"/>
              <w:left w:val="nil"/>
              <w:bottom w:val="nil"/>
              <w:right w:val="nil"/>
            </w:tcBorders>
            <w:shd w:val="clear" w:color="auto" w:fill="auto"/>
            <w:noWrap/>
            <w:vAlign w:val="center"/>
          </w:tcPr>
          <w:p w14:paraId="0C54345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1567B9C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474EE38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“Believed to approach the limit of human endurance (3.2)” is limited to male adults (19–30 years).</w:t>
            </w:r>
          </w:p>
          <w:p w14:paraId="7A24A711" w14:textId="50DC2D46"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p>
          <w:p w14:paraId="2CA50C0B" w14:textId="77777777" w:rsidR="00BF79E6" w:rsidRPr="00135B6A" w:rsidRDefault="00BF79E6" w:rsidP="00BF79E6">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24" w:name="_Hlk166449275"/>
          </w:p>
          <w:p w14:paraId="52CBD012" w14:textId="77777777" w:rsidR="00BF79E6" w:rsidRPr="00135B6A" w:rsidRDefault="00BF79E6" w:rsidP="00BF79E6">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0DFCAC56" w14:textId="31412517" w:rsidR="002071B1" w:rsidRPr="00135B6A" w:rsidRDefault="002071B1"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r w:rsidR="003654A2" w:rsidRPr="00135B6A">
              <w:rPr>
                <w:rFonts w:ascii="Century" w:eastAsia="ＭＳ 明朝" w:hAnsi="Century" w:cs="Times New Roman"/>
                <w:color w:val="000000" w:themeColor="text1"/>
                <w:kern w:val="2"/>
                <w:sz w:val="12"/>
                <w:szCs w:val="12"/>
                <w:lang w:val="en-US" w:eastAsia="ja-JP"/>
              </w:rPr>
              <w:t xml:space="preserve">Estimated Average Requirement; </w:t>
            </w:r>
            <w:r w:rsidRPr="00135B6A">
              <w:rPr>
                <w:rFonts w:ascii="Century" w:eastAsia="ＭＳ 明朝" w:hAnsi="Century" w:cs="Times New Roman"/>
                <w:color w:val="000000" w:themeColor="text1"/>
                <w:kern w:val="2"/>
                <w:sz w:val="12"/>
                <w:szCs w:val="12"/>
                <w:lang w:val="en-US" w:eastAsia="ja-JP"/>
              </w:rPr>
              <w:t>LRNI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r w:rsidR="003654A2" w:rsidRPr="00135B6A">
              <w:rPr>
                <w:rFonts w:ascii="Century" w:eastAsia="ＭＳ 明朝" w:hAnsi="Century" w:cs="Times New Roman"/>
                <w:color w:val="000000" w:themeColor="text1"/>
                <w:kern w:val="2"/>
                <w:sz w:val="12"/>
                <w:szCs w:val="12"/>
                <w:lang w:val="en-US" w:eastAsia="ja-JP"/>
              </w:rPr>
              <w:t xml:space="preserve">Lower Reference Nutrient Intake; </w:t>
            </w:r>
            <w:r w:rsidRPr="00135B6A">
              <w:rPr>
                <w:rFonts w:ascii="Century" w:eastAsia="ＭＳ 明朝" w:hAnsi="Century" w:cs="Times New Roman"/>
                <w:color w:val="000000" w:themeColor="text1"/>
                <w:kern w:val="2"/>
                <w:sz w:val="12"/>
                <w:szCs w:val="12"/>
                <w:lang w:val="en-US" w:eastAsia="ja-JP"/>
              </w:rPr>
              <w:t>NSOR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r w:rsidR="003654A2" w:rsidRPr="00135B6A">
              <w:rPr>
                <w:rFonts w:ascii="Century" w:eastAsia="ＭＳ 明朝" w:hAnsi="Century" w:cs="Times New Roman"/>
                <w:color w:val="000000" w:themeColor="text1"/>
                <w:kern w:val="2"/>
                <w:sz w:val="12"/>
                <w:szCs w:val="12"/>
                <w:lang w:val="en-US" w:eastAsia="ja-JP"/>
              </w:rPr>
              <w:t xml:space="preserve">Nutritional Standards for Operational Ration; </w:t>
            </w:r>
            <w:r w:rsidRPr="00135B6A">
              <w:rPr>
                <w:rFonts w:ascii="Century" w:eastAsia="ＭＳ 明朝" w:hAnsi="Century" w:cs="Times New Roman"/>
                <w:color w:val="000000" w:themeColor="text1"/>
                <w:kern w:val="2"/>
                <w:sz w:val="12"/>
                <w:szCs w:val="12"/>
                <w:lang w:val="en-US" w:eastAsia="ja-JP"/>
              </w:rPr>
              <w:t>NSRR</w:t>
            </w:r>
            <w:r w:rsidRPr="00135B6A">
              <w:rPr>
                <w:rFonts w:ascii="Century" w:eastAsia="ＭＳ 明朝" w:hAnsi="Century" w:cs="Times New Roman" w:hint="eastAsia"/>
                <w:color w:val="000000" w:themeColor="text1"/>
                <w:kern w:val="2"/>
                <w:sz w:val="12"/>
                <w:szCs w:val="12"/>
                <w:lang w:val="en-US" w:eastAsia="ja-JP"/>
              </w:rPr>
              <w:t xml:space="preserve">, </w:t>
            </w:r>
            <w:r w:rsidR="003654A2" w:rsidRPr="00135B6A">
              <w:rPr>
                <w:rFonts w:ascii="Century" w:eastAsia="ＭＳ 明朝" w:hAnsi="Century" w:cs="Times New Roman"/>
                <w:color w:val="000000" w:themeColor="text1"/>
                <w:kern w:val="2"/>
                <w:sz w:val="12"/>
                <w:szCs w:val="12"/>
                <w:lang w:val="en-US" w:eastAsia="ja-JP"/>
              </w:rPr>
              <w:t xml:space="preserve">Nutritional Standards for Restricted Ration; </w:t>
            </w:r>
            <w:r w:rsidRPr="00135B6A">
              <w:rPr>
                <w:rFonts w:ascii="Century" w:eastAsia="ＭＳ 明朝" w:hAnsi="Century" w:cs="Times New Roman"/>
                <w:color w:val="000000" w:themeColor="text1"/>
                <w:kern w:val="2"/>
                <w:sz w:val="12"/>
                <w:szCs w:val="12"/>
                <w:lang w:val="en-US" w:eastAsia="ja-JP"/>
              </w:rPr>
              <w:t>RDA</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Recommended Dietary Allowance</w:t>
            </w:r>
            <w:bookmarkEnd w:id="24"/>
          </w:p>
          <w:p w14:paraId="0D47B5B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029BB691" w14:textId="77777777" w:rsidR="00960856" w:rsidRPr="00135B6A" w:rsidRDefault="00960856"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5E1E2AA0" w14:textId="77777777" w:rsidR="003654A2" w:rsidRPr="00135B6A" w:rsidRDefault="003654A2" w:rsidP="003654A2">
      <w:pPr>
        <w:widowControl w:val="0"/>
        <w:spacing w:after="0" w:line="276" w:lineRule="auto"/>
        <w:jc w:val="both"/>
        <w:rPr>
          <w:rFonts w:ascii="Century" w:eastAsia="ＭＳ 明朝" w:hAnsi="Century" w:cs="Times New Roman"/>
          <w:color w:val="000000" w:themeColor="text1"/>
          <w:kern w:val="2"/>
          <w:sz w:val="21"/>
          <w:szCs w:val="21"/>
          <w:lang w:val="en-US" w:eastAsia="ja-JP"/>
        </w:rPr>
      </w:pPr>
      <w:r w:rsidRPr="00135B6A">
        <w:rPr>
          <w:rFonts w:ascii="Century" w:eastAsia="ＭＳ 明朝" w:hAnsi="Century" w:cs="Times New Roman"/>
          <w:color w:val="000000" w:themeColor="text1"/>
          <w:kern w:val="2"/>
          <w:sz w:val="21"/>
          <w:szCs w:val="21"/>
          <w:lang w:val="en-US" w:eastAsia="ja-JP"/>
        </w:rPr>
        <w:br w:type="page"/>
      </w:r>
    </w:p>
    <w:p w14:paraId="46562B8B" w14:textId="72E36D76"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25" w:name="_Hlk166447606"/>
      <w:bookmarkStart w:id="26" w:name="_Hlk167213028"/>
      <w:r w:rsidRPr="00135B6A">
        <w:rPr>
          <w:rFonts w:ascii="Century" w:eastAsia="ＭＳ 明朝" w:hAnsi="Century" w:cs="Times New Roman"/>
          <w:b/>
          <w:color w:val="000000" w:themeColor="text1"/>
          <w:kern w:val="2"/>
          <w:sz w:val="21"/>
          <w:szCs w:val="21"/>
          <w:lang w:val="en-US" w:eastAsia="ja-JP"/>
        </w:rPr>
        <w:lastRenderedPageBreak/>
        <w:t>Table S11.</w:t>
      </w:r>
      <w:bookmarkEnd w:id="25"/>
      <w:r w:rsidRPr="00135B6A">
        <w:rPr>
          <w:rFonts w:ascii="Century" w:eastAsia="ＭＳ 明朝" w:hAnsi="Century" w:cs="Times New Roman"/>
          <w:b/>
          <w:color w:val="000000" w:themeColor="text1"/>
          <w:kern w:val="2"/>
          <w:sz w:val="21"/>
          <w:szCs w:val="21"/>
          <w:lang w:val="en-US" w:eastAsia="ja-JP"/>
        </w:rPr>
        <w:t xml:space="preserve"> Vitamin B</w:t>
      </w:r>
      <w:r w:rsidRPr="00135B6A">
        <w:rPr>
          <w:rFonts w:ascii="Century" w:eastAsia="ＭＳ 明朝" w:hAnsi="Century" w:cs="Times New Roman"/>
          <w:b/>
          <w:color w:val="000000" w:themeColor="text1"/>
          <w:kern w:val="2"/>
          <w:sz w:val="21"/>
          <w:szCs w:val="21"/>
          <w:vertAlign w:val="subscript"/>
          <w:lang w:val="en-US" w:eastAsia="ja-JP"/>
        </w:rPr>
        <w:t>2</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852"/>
        <w:gridCol w:w="1983"/>
        <w:gridCol w:w="567"/>
        <w:gridCol w:w="624"/>
        <w:gridCol w:w="737"/>
        <w:gridCol w:w="567"/>
        <w:gridCol w:w="567"/>
        <w:gridCol w:w="624"/>
        <w:gridCol w:w="737"/>
        <w:gridCol w:w="681"/>
      </w:tblGrid>
      <w:tr w:rsidR="00135B6A" w:rsidRPr="00135B6A" w14:paraId="340B5A0E" w14:textId="77777777" w:rsidTr="003654A2">
        <w:trPr>
          <w:trHeight w:val="20"/>
        </w:trPr>
        <w:tc>
          <w:tcPr>
            <w:tcW w:w="1695" w:type="dxa"/>
            <w:vMerge w:val="restart"/>
            <w:shd w:val="clear" w:color="auto" w:fill="F2F2F2"/>
            <w:noWrap/>
            <w:vAlign w:val="center"/>
            <w:hideMark/>
          </w:tcPr>
          <w:bookmarkEnd w:id="26"/>
          <w:p w14:paraId="72D151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DRI</w:t>
            </w:r>
          </w:p>
        </w:tc>
        <w:tc>
          <w:tcPr>
            <w:tcW w:w="852" w:type="dxa"/>
            <w:vMerge w:val="restart"/>
            <w:shd w:val="clear" w:color="auto" w:fill="F2F2F2"/>
            <w:noWrap/>
            <w:vAlign w:val="center"/>
            <w:hideMark/>
          </w:tcPr>
          <w:p w14:paraId="632347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1983" w:type="dxa"/>
            <w:vMerge w:val="restart"/>
            <w:shd w:val="clear" w:color="auto" w:fill="F2F2F2"/>
            <w:noWrap/>
            <w:vAlign w:val="center"/>
            <w:hideMark/>
          </w:tcPr>
          <w:p w14:paraId="5B73DB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PAL</w:t>
            </w:r>
            <w:r w:rsidRPr="00135B6A">
              <w:rPr>
                <w:rFonts w:ascii="Century" w:eastAsia="ＭＳ 明朝" w:hAnsi="Century" w:cs="Times New Roman" w:hint="eastAsia"/>
                <w:color w:val="000000" w:themeColor="text1"/>
                <w:kern w:val="2"/>
                <w:sz w:val="12"/>
                <w:szCs w:val="12"/>
                <w:lang w:val="en-US" w:eastAsia="ja-JP"/>
              </w:rPr>
              <w:t>)</w:t>
            </w:r>
          </w:p>
        </w:tc>
        <w:tc>
          <w:tcPr>
            <w:tcW w:w="2495" w:type="dxa"/>
            <w:gridSpan w:val="4"/>
            <w:shd w:val="clear" w:color="auto" w:fill="F2F2F2"/>
            <w:noWrap/>
            <w:vAlign w:val="center"/>
            <w:hideMark/>
          </w:tcPr>
          <w:p w14:paraId="06C7C8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2609" w:type="dxa"/>
            <w:gridSpan w:val="4"/>
            <w:shd w:val="clear" w:color="auto" w:fill="F2F2F2"/>
            <w:noWrap/>
            <w:vAlign w:val="center"/>
            <w:hideMark/>
          </w:tcPr>
          <w:p w14:paraId="39635D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4ADCCE3B" w14:textId="77777777" w:rsidTr="003654A2">
        <w:trPr>
          <w:trHeight w:val="20"/>
        </w:trPr>
        <w:tc>
          <w:tcPr>
            <w:tcW w:w="1695" w:type="dxa"/>
            <w:vMerge/>
            <w:tcBorders>
              <w:bottom w:val="double" w:sz="4" w:space="0" w:color="auto"/>
            </w:tcBorders>
            <w:shd w:val="clear" w:color="auto" w:fill="F2F2F2"/>
            <w:vAlign w:val="center"/>
            <w:hideMark/>
          </w:tcPr>
          <w:p w14:paraId="328A94E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tcBorders>
              <w:bottom w:val="double" w:sz="4" w:space="0" w:color="auto"/>
            </w:tcBorders>
            <w:shd w:val="clear" w:color="auto" w:fill="F2F2F2"/>
            <w:vAlign w:val="center"/>
            <w:hideMark/>
          </w:tcPr>
          <w:p w14:paraId="097EC57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vMerge/>
            <w:tcBorders>
              <w:bottom w:val="double" w:sz="4" w:space="0" w:color="auto"/>
            </w:tcBorders>
            <w:shd w:val="clear" w:color="auto" w:fill="F2F2F2"/>
            <w:vAlign w:val="center"/>
            <w:hideMark/>
          </w:tcPr>
          <w:p w14:paraId="5F697F5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tcBorders>
              <w:bottom w:val="double" w:sz="4" w:space="0" w:color="auto"/>
            </w:tcBorders>
            <w:shd w:val="clear" w:color="auto" w:fill="F2F2F2"/>
            <w:noWrap/>
            <w:vAlign w:val="center"/>
            <w:hideMark/>
          </w:tcPr>
          <w:p w14:paraId="6D4790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624" w:type="dxa"/>
            <w:tcBorders>
              <w:bottom w:val="double" w:sz="4" w:space="0" w:color="auto"/>
            </w:tcBorders>
            <w:shd w:val="clear" w:color="auto" w:fill="F2F2F2"/>
            <w:noWrap/>
            <w:vAlign w:val="center"/>
            <w:hideMark/>
          </w:tcPr>
          <w:p w14:paraId="6D8C46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1304" w:type="dxa"/>
            <w:gridSpan w:val="2"/>
            <w:tcBorders>
              <w:bottom w:val="double" w:sz="4" w:space="0" w:color="auto"/>
            </w:tcBorders>
            <w:shd w:val="clear" w:color="auto" w:fill="F2F2F2"/>
            <w:noWrap/>
            <w:vAlign w:val="center"/>
            <w:hideMark/>
          </w:tcPr>
          <w:p w14:paraId="396EC2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O</w:t>
            </w:r>
            <w:r w:rsidRPr="00135B6A">
              <w:rPr>
                <w:rFonts w:ascii="Century" w:eastAsia="ＭＳ 明朝" w:hAnsi="Century" w:cs="Times New Roman"/>
                <w:color w:val="000000" w:themeColor="text1"/>
                <w:kern w:val="2"/>
                <w:sz w:val="12"/>
                <w:szCs w:val="12"/>
                <w:lang w:val="en-US" w:eastAsia="ja-JP"/>
              </w:rPr>
              <w:t>ther</w:t>
            </w:r>
          </w:p>
        </w:tc>
        <w:tc>
          <w:tcPr>
            <w:tcW w:w="567" w:type="dxa"/>
            <w:tcBorders>
              <w:bottom w:val="double" w:sz="4" w:space="0" w:color="auto"/>
            </w:tcBorders>
            <w:shd w:val="clear" w:color="auto" w:fill="F2F2F2"/>
            <w:noWrap/>
            <w:vAlign w:val="center"/>
            <w:hideMark/>
          </w:tcPr>
          <w:p w14:paraId="6928F2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624" w:type="dxa"/>
            <w:tcBorders>
              <w:bottom w:val="double" w:sz="4" w:space="0" w:color="auto"/>
            </w:tcBorders>
            <w:shd w:val="clear" w:color="auto" w:fill="F2F2F2"/>
            <w:noWrap/>
            <w:vAlign w:val="center"/>
            <w:hideMark/>
          </w:tcPr>
          <w:p w14:paraId="62E394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1418" w:type="dxa"/>
            <w:gridSpan w:val="2"/>
            <w:tcBorders>
              <w:bottom w:val="double" w:sz="4" w:space="0" w:color="auto"/>
            </w:tcBorders>
            <w:shd w:val="clear" w:color="auto" w:fill="F2F2F2"/>
            <w:noWrap/>
            <w:vAlign w:val="center"/>
            <w:hideMark/>
          </w:tcPr>
          <w:p w14:paraId="4FB416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O</w:t>
            </w:r>
            <w:r w:rsidRPr="00135B6A">
              <w:rPr>
                <w:rFonts w:ascii="Century" w:eastAsia="ＭＳ 明朝" w:hAnsi="Century" w:cs="Times New Roman"/>
                <w:color w:val="000000" w:themeColor="text1"/>
                <w:kern w:val="2"/>
                <w:sz w:val="12"/>
                <w:szCs w:val="12"/>
                <w:lang w:val="en-US" w:eastAsia="ja-JP"/>
              </w:rPr>
              <w:t>ther</w:t>
            </w:r>
          </w:p>
        </w:tc>
      </w:tr>
      <w:tr w:rsidR="00135B6A" w:rsidRPr="00135B6A" w14:paraId="11D685AE" w14:textId="77777777" w:rsidTr="003654A2">
        <w:trPr>
          <w:trHeight w:val="20"/>
        </w:trPr>
        <w:tc>
          <w:tcPr>
            <w:tcW w:w="1695" w:type="dxa"/>
            <w:shd w:val="clear" w:color="auto" w:fill="auto"/>
            <w:vAlign w:val="center"/>
            <w:hideMark/>
          </w:tcPr>
          <w:p w14:paraId="13E09A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852" w:type="dxa"/>
            <w:shd w:val="clear" w:color="auto" w:fill="auto"/>
            <w:vAlign w:val="center"/>
            <w:hideMark/>
          </w:tcPr>
          <w:p w14:paraId="2A80F9C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14–70</w:t>
            </w:r>
          </w:p>
        </w:tc>
        <w:tc>
          <w:tcPr>
            <w:tcW w:w="1983" w:type="dxa"/>
            <w:shd w:val="clear" w:color="auto" w:fill="auto"/>
            <w:noWrap/>
            <w:vAlign w:val="center"/>
            <w:hideMark/>
          </w:tcPr>
          <w:p w14:paraId="30FAD9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276E2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624" w:type="dxa"/>
            <w:shd w:val="clear" w:color="auto" w:fill="auto"/>
            <w:noWrap/>
            <w:vAlign w:val="center"/>
            <w:hideMark/>
          </w:tcPr>
          <w:p w14:paraId="45E23B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1301EF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C4AC4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B68BE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 </w:t>
            </w:r>
          </w:p>
        </w:tc>
        <w:tc>
          <w:tcPr>
            <w:tcW w:w="624" w:type="dxa"/>
            <w:shd w:val="clear" w:color="auto" w:fill="auto"/>
            <w:noWrap/>
            <w:vAlign w:val="center"/>
            <w:hideMark/>
          </w:tcPr>
          <w:p w14:paraId="2C7150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shd w:val="clear" w:color="auto" w:fill="auto"/>
            <w:noWrap/>
            <w:vAlign w:val="center"/>
            <w:hideMark/>
          </w:tcPr>
          <w:p w14:paraId="1239A0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47DA03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CF407F7" w14:textId="77777777" w:rsidTr="003654A2">
        <w:trPr>
          <w:trHeight w:val="20"/>
        </w:trPr>
        <w:tc>
          <w:tcPr>
            <w:tcW w:w="1695" w:type="dxa"/>
            <w:vMerge w:val="restart"/>
            <w:shd w:val="clear" w:color="auto" w:fill="auto"/>
            <w:vAlign w:val="center"/>
            <w:hideMark/>
          </w:tcPr>
          <w:p w14:paraId="6DD316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2009</w:t>
            </w:r>
          </w:p>
        </w:tc>
        <w:tc>
          <w:tcPr>
            <w:tcW w:w="852" w:type="dxa"/>
            <w:vMerge w:val="restart"/>
            <w:shd w:val="clear" w:color="auto" w:fill="auto"/>
            <w:noWrap/>
            <w:vAlign w:val="center"/>
            <w:hideMark/>
          </w:tcPr>
          <w:p w14:paraId="56042F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1983" w:type="dxa"/>
            <w:tcBorders>
              <w:top w:val="nil"/>
              <w:left w:val="nil"/>
              <w:bottom w:val="single" w:sz="4" w:space="0" w:color="auto"/>
              <w:right w:val="single" w:sz="4" w:space="0" w:color="auto"/>
            </w:tcBorders>
            <w:shd w:val="clear" w:color="auto" w:fill="auto"/>
            <w:vAlign w:val="center"/>
            <w:hideMark/>
          </w:tcPr>
          <w:p w14:paraId="799866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567" w:type="dxa"/>
            <w:shd w:val="clear" w:color="auto" w:fill="auto"/>
            <w:noWrap/>
            <w:vAlign w:val="center"/>
            <w:hideMark/>
          </w:tcPr>
          <w:p w14:paraId="669E7D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94734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1.9 </w:t>
            </w:r>
          </w:p>
        </w:tc>
        <w:tc>
          <w:tcPr>
            <w:tcW w:w="737" w:type="dxa"/>
            <w:shd w:val="clear" w:color="auto" w:fill="auto"/>
            <w:noWrap/>
            <w:vAlign w:val="center"/>
            <w:hideMark/>
          </w:tcPr>
          <w:p w14:paraId="6BB6F6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50C6C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8AD82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371F0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1.4 </w:t>
            </w:r>
          </w:p>
        </w:tc>
        <w:tc>
          <w:tcPr>
            <w:tcW w:w="737" w:type="dxa"/>
            <w:shd w:val="clear" w:color="auto" w:fill="auto"/>
            <w:noWrap/>
            <w:vAlign w:val="center"/>
            <w:hideMark/>
          </w:tcPr>
          <w:p w14:paraId="651FB6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0CA6FA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342B7E8" w14:textId="77777777" w:rsidTr="003654A2">
        <w:trPr>
          <w:trHeight w:val="20"/>
        </w:trPr>
        <w:tc>
          <w:tcPr>
            <w:tcW w:w="1695" w:type="dxa"/>
            <w:vMerge/>
            <w:vAlign w:val="center"/>
            <w:hideMark/>
          </w:tcPr>
          <w:p w14:paraId="38E29AB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6855843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33BD2A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567" w:type="dxa"/>
            <w:shd w:val="clear" w:color="auto" w:fill="auto"/>
            <w:noWrap/>
            <w:vAlign w:val="center"/>
            <w:hideMark/>
          </w:tcPr>
          <w:p w14:paraId="7B0EEE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06D13D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2.2 </w:t>
            </w:r>
          </w:p>
        </w:tc>
        <w:tc>
          <w:tcPr>
            <w:tcW w:w="737" w:type="dxa"/>
            <w:shd w:val="clear" w:color="auto" w:fill="auto"/>
            <w:noWrap/>
            <w:vAlign w:val="center"/>
            <w:hideMark/>
          </w:tcPr>
          <w:p w14:paraId="243AD4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7FFA05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35BEB4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70303F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1.6 </w:t>
            </w:r>
          </w:p>
        </w:tc>
        <w:tc>
          <w:tcPr>
            <w:tcW w:w="737" w:type="dxa"/>
            <w:shd w:val="clear" w:color="auto" w:fill="auto"/>
            <w:noWrap/>
            <w:vAlign w:val="center"/>
            <w:hideMark/>
          </w:tcPr>
          <w:p w14:paraId="05F04D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6EE8C7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A16CD8F" w14:textId="77777777" w:rsidTr="003654A2">
        <w:trPr>
          <w:trHeight w:val="20"/>
        </w:trPr>
        <w:tc>
          <w:tcPr>
            <w:tcW w:w="1695" w:type="dxa"/>
            <w:vMerge/>
            <w:vAlign w:val="center"/>
            <w:hideMark/>
          </w:tcPr>
          <w:p w14:paraId="6196260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583CF5C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35AD2E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567" w:type="dxa"/>
            <w:shd w:val="clear" w:color="auto" w:fill="auto"/>
            <w:noWrap/>
            <w:vAlign w:val="center"/>
            <w:hideMark/>
          </w:tcPr>
          <w:p w14:paraId="4FD53D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42B74D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2.5 </w:t>
            </w:r>
          </w:p>
        </w:tc>
        <w:tc>
          <w:tcPr>
            <w:tcW w:w="737" w:type="dxa"/>
            <w:shd w:val="clear" w:color="auto" w:fill="auto"/>
            <w:noWrap/>
            <w:vAlign w:val="center"/>
            <w:hideMark/>
          </w:tcPr>
          <w:p w14:paraId="0D2BC5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35709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D1DBC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18E3CB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 </w:t>
            </w:r>
          </w:p>
        </w:tc>
        <w:tc>
          <w:tcPr>
            <w:tcW w:w="737" w:type="dxa"/>
            <w:shd w:val="clear" w:color="auto" w:fill="auto"/>
            <w:noWrap/>
            <w:vAlign w:val="center"/>
            <w:hideMark/>
          </w:tcPr>
          <w:p w14:paraId="75F248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6ACF9F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68A43F6" w14:textId="77777777" w:rsidTr="003654A2">
        <w:trPr>
          <w:trHeight w:val="20"/>
        </w:trPr>
        <w:tc>
          <w:tcPr>
            <w:tcW w:w="1695" w:type="dxa"/>
            <w:vMerge/>
            <w:vAlign w:val="center"/>
            <w:hideMark/>
          </w:tcPr>
          <w:p w14:paraId="17D8B43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6F85ECC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7FD98F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567" w:type="dxa"/>
            <w:shd w:val="clear" w:color="auto" w:fill="auto"/>
            <w:noWrap/>
            <w:vAlign w:val="center"/>
            <w:hideMark/>
          </w:tcPr>
          <w:p w14:paraId="58702D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29083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2.9 </w:t>
            </w:r>
          </w:p>
        </w:tc>
        <w:tc>
          <w:tcPr>
            <w:tcW w:w="737" w:type="dxa"/>
            <w:shd w:val="clear" w:color="auto" w:fill="auto"/>
            <w:noWrap/>
            <w:vAlign w:val="center"/>
            <w:hideMark/>
          </w:tcPr>
          <w:p w14:paraId="5D1429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9889C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38DA00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1E50BF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2.0 </w:t>
            </w:r>
          </w:p>
        </w:tc>
        <w:tc>
          <w:tcPr>
            <w:tcW w:w="737" w:type="dxa"/>
            <w:shd w:val="clear" w:color="auto" w:fill="auto"/>
            <w:noWrap/>
            <w:vAlign w:val="center"/>
            <w:hideMark/>
          </w:tcPr>
          <w:p w14:paraId="1AD73A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4DEC1F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93D96E8" w14:textId="77777777" w:rsidTr="003654A2">
        <w:trPr>
          <w:trHeight w:val="20"/>
        </w:trPr>
        <w:tc>
          <w:tcPr>
            <w:tcW w:w="1695" w:type="dxa"/>
            <w:vMerge/>
            <w:vAlign w:val="center"/>
            <w:hideMark/>
          </w:tcPr>
          <w:p w14:paraId="315E3E5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restart"/>
            <w:shd w:val="clear" w:color="auto" w:fill="auto"/>
            <w:noWrap/>
            <w:vAlign w:val="center"/>
            <w:hideMark/>
          </w:tcPr>
          <w:p w14:paraId="078945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1983" w:type="dxa"/>
            <w:tcBorders>
              <w:top w:val="nil"/>
              <w:left w:val="nil"/>
              <w:bottom w:val="single" w:sz="4" w:space="0" w:color="auto"/>
              <w:right w:val="single" w:sz="4" w:space="0" w:color="auto"/>
            </w:tcBorders>
            <w:shd w:val="clear" w:color="auto" w:fill="auto"/>
            <w:vAlign w:val="center"/>
            <w:hideMark/>
          </w:tcPr>
          <w:p w14:paraId="384E43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567" w:type="dxa"/>
            <w:shd w:val="clear" w:color="auto" w:fill="auto"/>
            <w:noWrap/>
            <w:vAlign w:val="center"/>
            <w:hideMark/>
          </w:tcPr>
          <w:p w14:paraId="2D7376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419DA6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 </w:t>
            </w:r>
          </w:p>
        </w:tc>
        <w:tc>
          <w:tcPr>
            <w:tcW w:w="737" w:type="dxa"/>
            <w:shd w:val="clear" w:color="auto" w:fill="auto"/>
            <w:noWrap/>
            <w:vAlign w:val="center"/>
            <w:hideMark/>
          </w:tcPr>
          <w:p w14:paraId="57F8A9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7986A1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3CEE1B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15A362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38184B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712D9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354AC39" w14:textId="77777777" w:rsidTr="003654A2">
        <w:trPr>
          <w:trHeight w:val="20"/>
        </w:trPr>
        <w:tc>
          <w:tcPr>
            <w:tcW w:w="1695" w:type="dxa"/>
            <w:vMerge/>
            <w:vAlign w:val="center"/>
            <w:hideMark/>
          </w:tcPr>
          <w:p w14:paraId="5AD31A0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6F9A268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07C5EF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567" w:type="dxa"/>
            <w:shd w:val="clear" w:color="auto" w:fill="auto"/>
            <w:noWrap/>
            <w:vAlign w:val="center"/>
            <w:hideMark/>
          </w:tcPr>
          <w:p w14:paraId="4F793A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78CA0E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2.1 </w:t>
            </w:r>
          </w:p>
        </w:tc>
        <w:tc>
          <w:tcPr>
            <w:tcW w:w="737" w:type="dxa"/>
            <w:shd w:val="clear" w:color="auto" w:fill="auto"/>
            <w:noWrap/>
            <w:vAlign w:val="center"/>
            <w:hideMark/>
          </w:tcPr>
          <w:p w14:paraId="7A9CDA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E6C43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A5BDA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40D706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 </w:t>
            </w:r>
          </w:p>
        </w:tc>
        <w:tc>
          <w:tcPr>
            <w:tcW w:w="737" w:type="dxa"/>
            <w:shd w:val="clear" w:color="auto" w:fill="auto"/>
            <w:noWrap/>
            <w:vAlign w:val="center"/>
            <w:hideMark/>
          </w:tcPr>
          <w:p w14:paraId="141A74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55F8C2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28ED976" w14:textId="77777777" w:rsidTr="003654A2">
        <w:trPr>
          <w:trHeight w:val="20"/>
        </w:trPr>
        <w:tc>
          <w:tcPr>
            <w:tcW w:w="1695" w:type="dxa"/>
            <w:vMerge/>
            <w:vAlign w:val="center"/>
            <w:hideMark/>
          </w:tcPr>
          <w:p w14:paraId="225FEA7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54B19B7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3CA5D0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567" w:type="dxa"/>
            <w:shd w:val="clear" w:color="auto" w:fill="auto"/>
            <w:noWrap/>
            <w:vAlign w:val="center"/>
            <w:hideMark/>
          </w:tcPr>
          <w:p w14:paraId="403759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66201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2.4 </w:t>
            </w:r>
          </w:p>
        </w:tc>
        <w:tc>
          <w:tcPr>
            <w:tcW w:w="737" w:type="dxa"/>
            <w:shd w:val="clear" w:color="auto" w:fill="auto"/>
            <w:noWrap/>
            <w:vAlign w:val="center"/>
            <w:hideMark/>
          </w:tcPr>
          <w:p w14:paraId="18E826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D10CA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82DF6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065F99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 </w:t>
            </w:r>
          </w:p>
        </w:tc>
        <w:tc>
          <w:tcPr>
            <w:tcW w:w="737" w:type="dxa"/>
            <w:shd w:val="clear" w:color="auto" w:fill="auto"/>
            <w:noWrap/>
            <w:vAlign w:val="center"/>
            <w:hideMark/>
          </w:tcPr>
          <w:p w14:paraId="1C9B87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5B52D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4A64F9F" w14:textId="77777777" w:rsidTr="003654A2">
        <w:trPr>
          <w:trHeight w:val="20"/>
        </w:trPr>
        <w:tc>
          <w:tcPr>
            <w:tcW w:w="1695" w:type="dxa"/>
            <w:vMerge/>
            <w:vAlign w:val="center"/>
            <w:hideMark/>
          </w:tcPr>
          <w:p w14:paraId="1D39807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42027E6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74B8AE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567" w:type="dxa"/>
            <w:shd w:val="clear" w:color="auto" w:fill="auto"/>
            <w:noWrap/>
            <w:vAlign w:val="center"/>
            <w:hideMark/>
          </w:tcPr>
          <w:p w14:paraId="6C01D6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1D83FD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2.9 </w:t>
            </w:r>
          </w:p>
        </w:tc>
        <w:tc>
          <w:tcPr>
            <w:tcW w:w="737" w:type="dxa"/>
            <w:shd w:val="clear" w:color="auto" w:fill="auto"/>
            <w:noWrap/>
            <w:vAlign w:val="center"/>
            <w:hideMark/>
          </w:tcPr>
          <w:p w14:paraId="6BA7E6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33866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5BF8E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0CEFD6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2.0 </w:t>
            </w:r>
          </w:p>
        </w:tc>
        <w:tc>
          <w:tcPr>
            <w:tcW w:w="737" w:type="dxa"/>
            <w:shd w:val="clear" w:color="auto" w:fill="auto"/>
            <w:noWrap/>
            <w:vAlign w:val="center"/>
            <w:hideMark/>
          </w:tcPr>
          <w:p w14:paraId="7FDBD5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2FA5BF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F71C35E" w14:textId="77777777" w:rsidTr="003654A2">
        <w:trPr>
          <w:trHeight w:val="20"/>
        </w:trPr>
        <w:tc>
          <w:tcPr>
            <w:tcW w:w="1695" w:type="dxa"/>
            <w:vMerge/>
            <w:vAlign w:val="center"/>
            <w:hideMark/>
          </w:tcPr>
          <w:p w14:paraId="7B492CA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4143BF3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5F0C71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567" w:type="dxa"/>
            <w:shd w:val="clear" w:color="auto" w:fill="auto"/>
            <w:noWrap/>
            <w:vAlign w:val="center"/>
            <w:hideMark/>
          </w:tcPr>
          <w:p w14:paraId="7B7031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1A3989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3.8 </w:t>
            </w:r>
          </w:p>
        </w:tc>
        <w:tc>
          <w:tcPr>
            <w:tcW w:w="737" w:type="dxa"/>
            <w:shd w:val="clear" w:color="auto" w:fill="auto"/>
            <w:noWrap/>
            <w:vAlign w:val="center"/>
            <w:hideMark/>
          </w:tcPr>
          <w:p w14:paraId="2C60AD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3F423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80231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72373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161BEE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48A14F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F17E25E" w14:textId="77777777" w:rsidTr="003654A2">
        <w:trPr>
          <w:trHeight w:val="20"/>
        </w:trPr>
        <w:tc>
          <w:tcPr>
            <w:tcW w:w="1695" w:type="dxa"/>
            <w:vMerge w:val="restart"/>
            <w:shd w:val="clear" w:color="auto" w:fill="auto"/>
            <w:vAlign w:val="center"/>
            <w:hideMark/>
          </w:tcPr>
          <w:p w14:paraId="7A60F0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1991</w:t>
            </w:r>
            <w:r w:rsidRPr="00135B6A">
              <w:rPr>
                <w:rFonts w:ascii="Century" w:eastAsia="ＭＳ 明朝" w:hAnsi="Century" w:cs="Times New Roman"/>
                <w:color w:val="000000" w:themeColor="text1"/>
                <w:kern w:val="2"/>
                <w:sz w:val="12"/>
                <w:szCs w:val="12"/>
                <w:vertAlign w:val="superscript"/>
                <w:lang w:val="en-US" w:eastAsia="ja-JP"/>
              </w:rPr>
              <w:t>#</w:t>
            </w:r>
          </w:p>
        </w:tc>
        <w:tc>
          <w:tcPr>
            <w:tcW w:w="852" w:type="dxa"/>
            <w:shd w:val="clear" w:color="auto" w:fill="auto"/>
            <w:noWrap/>
            <w:vAlign w:val="center"/>
            <w:hideMark/>
          </w:tcPr>
          <w:p w14:paraId="73E8C2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15–50</w:t>
            </w:r>
          </w:p>
        </w:tc>
        <w:tc>
          <w:tcPr>
            <w:tcW w:w="1983" w:type="dxa"/>
            <w:shd w:val="clear" w:color="auto" w:fill="auto"/>
            <w:noWrap/>
            <w:vAlign w:val="center"/>
            <w:hideMark/>
          </w:tcPr>
          <w:p w14:paraId="437DA8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6B8A5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624" w:type="dxa"/>
            <w:shd w:val="clear" w:color="auto" w:fill="auto"/>
            <w:noWrap/>
            <w:vAlign w:val="center"/>
            <w:hideMark/>
          </w:tcPr>
          <w:p w14:paraId="34BDB5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vMerge w:val="restart"/>
            <w:shd w:val="clear" w:color="auto" w:fill="auto"/>
            <w:noWrap/>
            <w:vAlign w:val="center"/>
            <w:hideMark/>
          </w:tcPr>
          <w:p w14:paraId="6CEC2E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567" w:type="dxa"/>
            <w:shd w:val="clear" w:color="auto" w:fill="auto"/>
            <w:noWrap/>
            <w:vAlign w:val="center"/>
            <w:hideMark/>
          </w:tcPr>
          <w:p w14:paraId="3BD243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 </w:t>
            </w:r>
          </w:p>
        </w:tc>
        <w:tc>
          <w:tcPr>
            <w:tcW w:w="567" w:type="dxa"/>
            <w:shd w:val="clear" w:color="auto" w:fill="auto"/>
            <w:noWrap/>
            <w:vAlign w:val="center"/>
            <w:hideMark/>
          </w:tcPr>
          <w:p w14:paraId="0C6D84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 </w:t>
            </w:r>
          </w:p>
        </w:tc>
        <w:tc>
          <w:tcPr>
            <w:tcW w:w="624" w:type="dxa"/>
            <w:shd w:val="clear" w:color="auto" w:fill="auto"/>
            <w:noWrap/>
            <w:vAlign w:val="center"/>
            <w:hideMark/>
          </w:tcPr>
          <w:p w14:paraId="607633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vMerge w:val="restart"/>
            <w:shd w:val="clear" w:color="auto" w:fill="auto"/>
            <w:noWrap/>
            <w:vAlign w:val="center"/>
            <w:hideMark/>
          </w:tcPr>
          <w:p w14:paraId="31A6A4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681" w:type="dxa"/>
            <w:shd w:val="clear" w:color="auto" w:fill="auto"/>
            <w:noWrap/>
            <w:vAlign w:val="center"/>
            <w:hideMark/>
          </w:tcPr>
          <w:p w14:paraId="60F982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 </w:t>
            </w:r>
          </w:p>
        </w:tc>
      </w:tr>
      <w:tr w:rsidR="00135B6A" w:rsidRPr="00135B6A" w14:paraId="08EB53CA" w14:textId="77777777" w:rsidTr="003654A2">
        <w:trPr>
          <w:trHeight w:val="20"/>
        </w:trPr>
        <w:tc>
          <w:tcPr>
            <w:tcW w:w="1695" w:type="dxa"/>
            <w:vMerge/>
            <w:vAlign w:val="center"/>
            <w:hideMark/>
          </w:tcPr>
          <w:p w14:paraId="32542C1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shd w:val="clear" w:color="auto" w:fill="auto"/>
            <w:noWrap/>
            <w:vAlign w:val="center"/>
            <w:hideMark/>
          </w:tcPr>
          <w:p w14:paraId="622BE5BD" w14:textId="3CE0F9E2"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&lt;</w:t>
            </w:r>
          </w:p>
        </w:tc>
        <w:tc>
          <w:tcPr>
            <w:tcW w:w="1983" w:type="dxa"/>
            <w:shd w:val="clear" w:color="auto" w:fill="auto"/>
            <w:noWrap/>
            <w:vAlign w:val="center"/>
            <w:hideMark/>
          </w:tcPr>
          <w:p w14:paraId="491961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DC8A1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624" w:type="dxa"/>
            <w:shd w:val="clear" w:color="auto" w:fill="auto"/>
            <w:noWrap/>
            <w:vAlign w:val="center"/>
            <w:hideMark/>
          </w:tcPr>
          <w:p w14:paraId="44F40A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vMerge/>
            <w:vAlign w:val="center"/>
            <w:hideMark/>
          </w:tcPr>
          <w:p w14:paraId="6135EAC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shd w:val="clear" w:color="auto" w:fill="auto"/>
            <w:noWrap/>
            <w:vAlign w:val="center"/>
            <w:hideMark/>
          </w:tcPr>
          <w:p w14:paraId="6C7DD7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 </w:t>
            </w:r>
          </w:p>
        </w:tc>
        <w:tc>
          <w:tcPr>
            <w:tcW w:w="567" w:type="dxa"/>
            <w:shd w:val="clear" w:color="auto" w:fill="auto"/>
            <w:noWrap/>
            <w:vAlign w:val="center"/>
            <w:hideMark/>
          </w:tcPr>
          <w:p w14:paraId="32D33D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 </w:t>
            </w:r>
          </w:p>
        </w:tc>
        <w:tc>
          <w:tcPr>
            <w:tcW w:w="624" w:type="dxa"/>
            <w:shd w:val="clear" w:color="auto" w:fill="auto"/>
            <w:noWrap/>
            <w:vAlign w:val="center"/>
            <w:hideMark/>
          </w:tcPr>
          <w:p w14:paraId="6CFC93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vMerge/>
            <w:vAlign w:val="center"/>
            <w:hideMark/>
          </w:tcPr>
          <w:p w14:paraId="30A1682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681" w:type="dxa"/>
            <w:shd w:val="clear" w:color="auto" w:fill="auto"/>
            <w:noWrap/>
            <w:vAlign w:val="center"/>
            <w:hideMark/>
          </w:tcPr>
          <w:p w14:paraId="3B24AC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 </w:t>
            </w:r>
          </w:p>
        </w:tc>
      </w:tr>
      <w:tr w:rsidR="00135B6A" w:rsidRPr="00135B6A" w14:paraId="18545DF9" w14:textId="77777777" w:rsidTr="003654A2">
        <w:trPr>
          <w:trHeight w:val="20"/>
        </w:trPr>
        <w:tc>
          <w:tcPr>
            <w:tcW w:w="1695" w:type="dxa"/>
            <w:vMerge w:val="restart"/>
            <w:shd w:val="clear" w:color="auto" w:fill="auto"/>
            <w:vAlign w:val="center"/>
            <w:hideMark/>
          </w:tcPr>
          <w:p w14:paraId="46FA26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1998</w:t>
            </w:r>
          </w:p>
        </w:tc>
        <w:tc>
          <w:tcPr>
            <w:tcW w:w="852" w:type="dxa"/>
            <w:shd w:val="clear" w:color="auto" w:fill="auto"/>
            <w:noWrap/>
            <w:vAlign w:val="center"/>
            <w:hideMark/>
          </w:tcPr>
          <w:p w14:paraId="05B340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1983" w:type="dxa"/>
            <w:shd w:val="clear" w:color="auto" w:fill="auto"/>
            <w:noWrap/>
            <w:vAlign w:val="center"/>
            <w:hideMark/>
          </w:tcPr>
          <w:p w14:paraId="48BBDE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shd w:val="clear" w:color="auto" w:fill="auto"/>
            <w:noWrap/>
            <w:vAlign w:val="center"/>
            <w:hideMark/>
          </w:tcPr>
          <w:p w14:paraId="6A4D2D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624" w:type="dxa"/>
            <w:vMerge w:val="restart"/>
            <w:shd w:val="clear" w:color="auto" w:fill="auto"/>
            <w:noWrap/>
            <w:vAlign w:val="center"/>
            <w:hideMark/>
          </w:tcPr>
          <w:p w14:paraId="2DE8E9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5B6594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30D73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shd w:val="clear" w:color="auto" w:fill="auto"/>
            <w:noWrap/>
            <w:vAlign w:val="center"/>
            <w:hideMark/>
          </w:tcPr>
          <w:p w14:paraId="160B2D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 </w:t>
            </w:r>
          </w:p>
        </w:tc>
        <w:tc>
          <w:tcPr>
            <w:tcW w:w="624" w:type="dxa"/>
            <w:shd w:val="clear" w:color="auto" w:fill="auto"/>
            <w:noWrap/>
            <w:vAlign w:val="center"/>
            <w:hideMark/>
          </w:tcPr>
          <w:p w14:paraId="45D2CE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737" w:type="dxa"/>
            <w:shd w:val="clear" w:color="auto" w:fill="auto"/>
            <w:noWrap/>
            <w:vAlign w:val="center"/>
            <w:hideMark/>
          </w:tcPr>
          <w:p w14:paraId="435397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78F2DE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3B1F8DF" w14:textId="77777777" w:rsidTr="003654A2">
        <w:trPr>
          <w:trHeight w:val="20"/>
        </w:trPr>
        <w:tc>
          <w:tcPr>
            <w:tcW w:w="1695" w:type="dxa"/>
            <w:vMerge/>
            <w:vAlign w:val="center"/>
            <w:hideMark/>
          </w:tcPr>
          <w:p w14:paraId="77A5E10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shd w:val="clear" w:color="auto" w:fill="auto"/>
            <w:noWrap/>
            <w:vAlign w:val="center"/>
            <w:hideMark/>
          </w:tcPr>
          <w:p w14:paraId="31B61B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1983" w:type="dxa"/>
            <w:shd w:val="clear" w:color="auto" w:fill="auto"/>
            <w:noWrap/>
            <w:vAlign w:val="center"/>
            <w:hideMark/>
          </w:tcPr>
          <w:p w14:paraId="3256C2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shd w:val="clear" w:color="auto" w:fill="auto"/>
            <w:noWrap/>
            <w:vAlign w:val="center"/>
            <w:hideMark/>
          </w:tcPr>
          <w:p w14:paraId="456BAA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24" w:type="dxa"/>
            <w:vMerge/>
            <w:shd w:val="clear" w:color="auto" w:fill="auto"/>
            <w:noWrap/>
            <w:vAlign w:val="center"/>
            <w:hideMark/>
          </w:tcPr>
          <w:p w14:paraId="4E7311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37" w:type="dxa"/>
            <w:shd w:val="clear" w:color="auto" w:fill="auto"/>
            <w:noWrap/>
            <w:vAlign w:val="center"/>
            <w:hideMark/>
          </w:tcPr>
          <w:p w14:paraId="2F72DD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4AC13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shd w:val="clear" w:color="auto" w:fill="auto"/>
            <w:noWrap/>
            <w:vAlign w:val="center"/>
            <w:hideMark/>
          </w:tcPr>
          <w:p w14:paraId="387D4B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24" w:type="dxa"/>
            <w:shd w:val="clear" w:color="auto" w:fill="auto"/>
            <w:noWrap/>
            <w:vAlign w:val="center"/>
            <w:hideMark/>
          </w:tcPr>
          <w:p w14:paraId="39BB60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shd w:val="clear" w:color="auto" w:fill="auto"/>
            <w:noWrap/>
            <w:vAlign w:val="center"/>
            <w:hideMark/>
          </w:tcPr>
          <w:p w14:paraId="647FB6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28E2F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F9DCCBC" w14:textId="77777777" w:rsidTr="003654A2">
        <w:trPr>
          <w:trHeight w:val="311"/>
        </w:trPr>
        <w:tc>
          <w:tcPr>
            <w:tcW w:w="1695" w:type="dxa"/>
            <w:shd w:val="clear" w:color="auto" w:fill="auto"/>
            <w:vAlign w:val="center"/>
            <w:hideMark/>
          </w:tcPr>
          <w:p w14:paraId="0DA569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1985</w:t>
            </w:r>
          </w:p>
        </w:tc>
        <w:tc>
          <w:tcPr>
            <w:tcW w:w="852" w:type="dxa"/>
            <w:shd w:val="clear" w:color="auto" w:fill="auto"/>
            <w:noWrap/>
            <w:vAlign w:val="center"/>
            <w:hideMark/>
          </w:tcPr>
          <w:p w14:paraId="1DD092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1983" w:type="dxa"/>
            <w:shd w:val="clear" w:color="auto" w:fill="auto"/>
            <w:noWrap/>
            <w:vAlign w:val="center"/>
            <w:hideMark/>
          </w:tcPr>
          <w:p w14:paraId="65A297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99408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F0C27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1.9 </w:t>
            </w:r>
          </w:p>
        </w:tc>
        <w:tc>
          <w:tcPr>
            <w:tcW w:w="737" w:type="dxa"/>
            <w:shd w:val="clear" w:color="auto" w:fill="auto"/>
            <w:noWrap/>
            <w:vAlign w:val="center"/>
            <w:hideMark/>
          </w:tcPr>
          <w:p w14:paraId="005848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55DA16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AA5A6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FEC6E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1.4 </w:t>
            </w:r>
          </w:p>
        </w:tc>
        <w:tc>
          <w:tcPr>
            <w:tcW w:w="737" w:type="dxa"/>
            <w:shd w:val="clear" w:color="auto" w:fill="auto"/>
            <w:noWrap/>
            <w:vAlign w:val="center"/>
            <w:hideMark/>
          </w:tcPr>
          <w:p w14:paraId="1C56B0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44CDA0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C2EAB31" w14:textId="77777777" w:rsidTr="003654A2">
        <w:trPr>
          <w:trHeight w:val="311"/>
        </w:trPr>
        <w:tc>
          <w:tcPr>
            <w:tcW w:w="1695" w:type="dxa"/>
            <w:shd w:val="clear" w:color="auto" w:fill="auto"/>
            <w:vAlign w:val="center"/>
            <w:hideMark/>
          </w:tcPr>
          <w:p w14:paraId="03C404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852" w:type="dxa"/>
            <w:shd w:val="clear" w:color="auto" w:fill="auto"/>
            <w:noWrap/>
            <w:vAlign w:val="center"/>
            <w:hideMark/>
          </w:tcPr>
          <w:p w14:paraId="12003C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1983" w:type="dxa"/>
            <w:shd w:val="clear" w:color="auto" w:fill="auto"/>
            <w:noWrap/>
            <w:vAlign w:val="center"/>
            <w:hideMark/>
          </w:tcPr>
          <w:p w14:paraId="2E2549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7905F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8A8FF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766798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7F5DD1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D3E04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5F3395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shd w:val="clear" w:color="auto" w:fill="auto"/>
            <w:noWrap/>
            <w:vAlign w:val="center"/>
            <w:hideMark/>
          </w:tcPr>
          <w:p w14:paraId="58EDF2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3B84AE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7BB1A20" w14:textId="77777777" w:rsidTr="003654A2">
        <w:trPr>
          <w:trHeight w:val="311"/>
        </w:trPr>
        <w:tc>
          <w:tcPr>
            <w:tcW w:w="1695" w:type="dxa"/>
            <w:shd w:val="clear" w:color="auto" w:fill="auto"/>
            <w:vAlign w:val="center"/>
            <w:hideMark/>
          </w:tcPr>
          <w:p w14:paraId="556A70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852" w:type="dxa"/>
            <w:shd w:val="clear" w:color="auto" w:fill="auto"/>
            <w:noWrap/>
            <w:vAlign w:val="center"/>
            <w:hideMark/>
          </w:tcPr>
          <w:p w14:paraId="6F673E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1983" w:type="dxa"/>
            <w:shd w:val="clear" w:color="auto" w:fill="auto"/>
            <w:noWrap/>
            <w:vAlign w:val="center"/>
            <w:hideMark/>
          </w:tcPr>
          <w:p w14:paraId="66D533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C182E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6C8E4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440588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34B4D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AD83D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74AEA8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737" w:type="dxa"/>
            <w:shd w:val="clear" w:color="auto" w:fill="auto"/>
            <w:noWrap/>
            <w:vAlign w:val="center"/>
            <w:hideMark/>
          </w:tcPr>
          <w:p w14:paraId="6B8624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4309B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2C89F6F" w14:textId="77777777" w:rsidTr="003654A2">
        <w:trPr>
          <w:trHeight w:val="20"/>
        </w:trPr>
        <w:tc>
          <w:tcPr>
            <w:tcW w:w="1695" w:type="dxa"/>
            <w:vMerge w:val="restart"/>
            <w:shd w:val="clear" w:color="auto" w:fill="auto"/>
            <w:noWrap/>
            <w:vAlign w:val="center"/>
            <w:hideMark/>
          </w:tcPr>
          <w:p w14:paraId="4FE603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852" w:type="dxa"/>
            <w:vMerge w:val="restart"/>
            <w:shd w:val="clear" w:color="auto" w:fill="auto"/>
            <w:noWrap/>
            <w:vAlign w:val="center"/>
            <w:hideMark/>
          </w:tcPr>
          <w:p w14:paraId="462B03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1983" w:type="dxa"/>
            <w:tcBorders>
              <w:top w:val="nil"/>
              <w:left w:val="nil"/>
              <w:bottom w:val="single" w:sz="4" w:space="0" w:color="auto"/>
              <w:right w:val="single" w:sz="4" w:space="0" w:color="auto"/>
            </w:tcBorders>
            <w:shd w:val="clear" w:color="auto" w:fill="auto"/>
            <w:noWrap/>
            <w:vAlign w:val="center"/>
            <w:hideMark/>
          </w:tcPr>
          <w:p w14:paraId="7B420B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567" w:type="dxa"/>
            <w:shd w:val="clear" w:color="auto" w:fill="auto"/>
            <w:noWrap/>
            <w:vAlign w:val="center"/>
            <w:hideMark/>
          </w:tcPr>
          <w:p w14:paraId="2FAF43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71C115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37" w:type="dxa"/>
            <w:shd w:val="clear" w:color="auto" w:fill="auto"/>
            <w:noWrap/>
            <w:vAlign w:val="center"/>
            <w:hideMark/>
          </w:tcPr>
          <w:p w14:paraId="177135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6D2404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19BF7C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21BB0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5B6063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BD202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E69F5C3" w14:textId="77777777" w:rsidTr="003654A2">
        <w:trPr>
          <w:trHeight w:val="20"/>
        </w:trPr>
        <w:tc>
          <w:tcPr>
            <w:tcW w:w="1695" w:type="dxa"/>
            <w:vMerge/>
            <w:vAlign w:val="center"/>
            <w:hideMark/>
          </w:tcPr>
          <w:p w14:paraId="4599602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2809C70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noWrap/>
            <w:vAlign w:val="center"/>
            <w:hideMark/>
          </w:tcPr>
          <w:p w14:paraId="1A2526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567" w:type="dxa"/>
            <w:shd w:val="clear" w:color="auto" w:fill="auto"/>
            <w:noWrap/>
            <w:vAlign w:val="center"/>
            <w:hideMark/>
          </w:tcPr>
          <w:p w14:paraId="1E4C20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98CF0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737" w:type="dxa"/>
            <w:shd w:val="clear" w:color="auto" w:fill="auto"/>
            <w:noWrap/>
            <w:vAlign w:val="center"/>
            <w:hideMark/>
          </w:tcPr>
          <w:p w14:paraId="5EED45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4F9897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BF188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BFBE4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39888D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46A40B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4703591" w14:textId="77777777" w:rsidTr="003654A2">
        <w:trPr>
          <w:trHeight w:val="20"/>
        </w:trPr>
        <w:tc>
          <w:tcPr>
            <w:tcW w:w="1695" w:type="dxa"/>
            <w:vMerge/>
            <w:vAlign w:val="center"/>
            <w:hideMark/>
          </w:tcPr>
          <w:p w14:paraId="620606F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1C4521D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vAlign w:val="center"/>
            <w:hideMark/>
          </w:tcPr>
          <w:p w14:paraId="233125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567" w:type="dxa"/>
            <w:shd w:val="clear" w:color="auto" w:fill="auto"/>
            <w:noWrap/>
            <w:vAlign w:val="center"/>
            <w:hideMark/>
          </w:tcPr>
          <w:p w14:paraId="2F684B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4F265D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2.5 </w:t>
            </w:r>
          </w:p>
        </w:tc>
        <w:tc>
          <w:tcPr>
            <w:tcW w:w="737" w:type="dxa"/>
            <w:shd w:val="clear" w:color="auto" w:fill="auto"/>
            <w:noWrap/>
            <w:vAlign w:val="center"/>
            <w:hideMark/>
          </w:tcPr>
          <w:p w14:paraId="0DCB87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5406B9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119A7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70455B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2FC977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5F066C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13EC3A0" w14:textId="77777777" w:rsidTr="003654A2">
        <w:trPr>
          <w:trHeight w:val="20"/>
        </w:trPr>
        <w:tc>
          <w:tcPr>
            <w:tcW w:w="1695" w:type="dxa"/>
            <w:vMerge/>
            <w:vAlign w:val="center"/>
            <w:hideMark/>
          </w:tcPr>
          <w:p w14:paraId="2FC3B8E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0298EC0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noWrap/>
            <w:vAlign w:val="center"/>
            <w:hideMark/>
          </w:tcPr>
          <w:p w14:paraId="3FA3A3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p>
        </w:tc>
        <w:tc>
          <w:tcPr>
            <w:tcW w:w="567" w:type="dxa"/>
            <w:shd w:val="clear" w:color="auto" w:fill="auto"/>
            <w:noWrap/>
            <w:vAlign w:val="center"/>
            <w:hideMark/>
          </w:tcPr>
          <w:p w14:paraId="03BBD9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bottom"/>
            <w:hideMark/>
          </w:tcPr>
          <w:p w14:paraId="589C73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2.5 </w:t>
            </w:r>
          </w:p>
        </w:tc>
        <w:tc>
          <w:tcPr>
            <w:tcW w:w="737" w:type="dxa"/>
            <w:shd w:val="clear" w:color="auto" w:fill="auto"/>
            <w:noWrap/>
            <w:vAlign w:val="center"/>
            <w:hideMark/>
          </w:tcPr>
          <w:p w14:paraId="050832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67C63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0D0492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0382CB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4BD714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545C9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994FDB2" w14:textId="77777777" w:rsidTr="003654A2">
        <w:trPr>
          <w:trHeight w:val="20"/>
        </w:trPr>
        <w:tc>
          <w:tcPr>
            <w:tcW w:w="1695" w:type="dxa"/>
            <w:vMerge/>
            <w:vAlign w:val="center"/>
            <w:hideMark/>
          </w:tcPr>
          <w:p w14:paraId="4FE3AB0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6C25774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noWrap/>
            <w:vAlign w:val="center"/>
            <w:hideMark/>
          </w:tcPr>
          <w:p w14:paraId="745D8D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567" w:type="dxa"/>
            <w:shd w:val="clear" w:color="auto" w:fill="auto"/>
            <w:noWrap/>
            <w:vAlign w:val="center"/>
            <w:hideMark/>
          </w:tcPr>
          <w:p w14:paraId="4411DA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bottom"/>
            <w:hideMark/>
          </w:tcPr>
          <w:p w14:paraId="7C02DA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2.5 </w:t>
            </w:r>
          </w:p>
        </w:tc>
        <w:tc>
          <w:tcPr>
            <w:tcW w:w="737" w:type="dxa"/>
            <w:shd w:val="clear" w:color="auto" w:fill="auto"/>
            <w:noWrap/>
            <w:vAlign w:val="center"/>
            <w:hideMark/>
          </w:tcPr>
          <w:p w14:paraId="148696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0A3E34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0F82D8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29AFC8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57ACA7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159E00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20BD3DD" w14:textId="77777777" w:rsidTr="003654A2">
        <w:trPr>
          <w:trHeight w:val="20"/>
        </w:trPr>
        <w:tc>
          <w:tcPr>
            <w:tcW w:w="1695" w:type="dxa"/>
            <w:vMerge/>
            <w:vAlign w:val="center"/>
            <w:hideMark/>
          </w:tcPr>
          <w:p w14:paraId="13D591D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2" w:type="dxa"/>
            <w:vMerge/>
            <w:vAlign w:val="center"/>
            <w:hideMark/>
          </w:tcPr>
          <w:p w14:paraId="0347FE4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83" w:type="dxa"/>
            <w:tcBorders>
              <w:top w:val="nil"/>
              <w:left w:val="nil"/>
              <w:bottom w:val="single" w:sz="4" w:space="0" w:color="auto"/>
              <w:right w:val="single" w:sz="4" w:space="0" w:color="auto"/>
            </w:tcBorders>
            <w:shd w:val="clear" w:color="auto" w:fill="auto"/>
            <w:noWrap/>
            <w:vAlign w:val="center"/>
            <w:hideMark/>
          </w:tcPr>
          <w:p w14:paraId="7BF3C8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567" w:type="dxa"/>
            <w:shd w:val="clear" w:color="auto" w:fill="auto"/>
            <w:noWrap/>
            <w:vAlign w:val="center"/>
            <w:hideMark/>
          </w:tcPr>
          <w:p w14:paraId="524FAD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55D2A4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2.5</w:t>
            </w:r>
          </w:p>
        </w:tc>
        <w:tc>
          <w:tcPr>
            <w:tcW w:w="737" w:type="dxa"/>
            <w:shd w:val="clear" w:color="auto" w:fill="auto"/>
            <w:noWrap/>
            <w:vAlign w:val="center"/>
            <w:hideMark/>
          </w:tcPr>
          <w:p w14:paraId="0CEDF6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201FE8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shd w:val="clear" w:color="auto" w:fill="auto"/>
            <w:noWrap/>
            <w:vAlign w:val="center"/>
            <w:hideMark/>
          </w:tcPr>
          <w:p w14:paraId="0336FF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24" w:type="dxa"/>
            <w:shd w:val="clear" w:color="auto" w:fill="auto"/>
            <w:noWrap/>
            <w:vAlign w:val="center"/>
            <w:hideMark/>
          </w:tcPr>
          <w:p w14:paraId="6FE9F9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37" w:type="dxa"/>
            <w:shd w:val="clear" w:color="auto" w:fill="auto"/>
            <w:noWrap/>
            <w:vAlign w:val="center"/>
            <w:hideMark/>
          </w:tcPr>
          <w:p w14:paraId="7E19AF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81" w:type="dxa"/>
            <w:shd w:val="clear" w:color="auto" w:fill="auto"/>
            <w:noWrap/>
            <w:vAlign w:val="center"/>
            <w:hideMark/>
          </w:tcPr>
          <w:p w14:paraId="3A71FD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BD62DF7" w14:textId="77777777" w:rsidTr="003654A2">
        <w:trPr>
          <w:trHeight w:val="20"/>
        </w:trPr>
        <w:tc>
          <w:tcPr>
            <w:tcW w:w="9634" w:type="dxa"/>
            <w:gridSpan w:val="11"/>
            <w:tcBorders>
              <w:top w:val="single" w:sz="4" w:space="0" w:color="auto"/>
              <w:left w:val="nil"/>
              <w:bottom w:val="nil"/>
              <w:right w:val="nil"/>
            </w:tcBorders>
            <w:vAlign w:val="center"/>
          </w:tcPr>
          <w:p w14:paraId="5ACB978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4F820D5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4B47560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“Believed to approach the limit of human endurance (3.2)” is limited to male adults (19–30 years).</w:t>
            </w:r>
          </w:p>
          <w:p w14:paraId="0ABCB2C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bookmarkStart w:id="27" w:name="_Hlk166449311"/>
          </w:p>
          <w:p w14:paraId="04221F8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2C21601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strike/>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74FC98EC" w14:textId="6B9CA851" w:rsidR="0026639E" w:rsidRPr="00135B6A" w:rsidRDefault="0026639E"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 Estimated Average Requirement; LRNI, Lower Reference Nutrient Intake; RDA, Recommended Dietary Allowance</w:t>
            </w:r>
          </w:p>
          <w:bookmarkEnd w:id="27"/>
          <w:p w14:paraId="66C2F974" w14:textId="77777777" w:rsidR="0026639E" w:rsidRPr="00135B6A" w:rsidRDefault="0026639E"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358FE1CC" w14:textId="77777777" w:rsidR="003654A2" w:rsidRPr="00135B6A" w:rsidRDefault="003654A2" w:rsidP="0026639E">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12AE5B4A" w14:textId="77777777" w:rsidR="003654A2" w:rsidRPr="00135B6A" w:rsidRDefault="003654A2" w:rsidP="003654A2">
      <w:pPr>
        <w:widowControl w:val="0"/>
        <w:tabs>
          <w:tab w:val="left" w:pos="3450"/>
        </w:tabs>
        <w:spacing w:after="0" w:line="276" w:lineRule="auto"/>
        <w:jc w:val="both"/>
        <w:rPr>
          <w:rFonts w:ascii="Century" w:eastAsia="ＭＳ 明朝" w:hAnsi="Century" w:cs="Times New Roman"/>
          <w:color w:val="000000" w:themeColor="text1"/>
          <w:kern w:val="2"/>
          <w:sz w:val="21"/>
          <w:szCs w:val="21"/>
          <w:lang w:val="en-US" w:eastAsia="ja-JP"/>
        </w:rPr>
      </w:pPr>
      <w:r w:rsidRPr="00135B6A">
        <w:rPr>
          <w:rFonts w:ascii="Century" w:eastAsia="ＭＳ 明朝" w:hAnsi="Century" w:cs="Times New Roman"/>
          <w:color w:val="000000" w:themeColor="text1"/>
          <w:kern w:val="2"/>
          <w:sz w:val="21"/>
          <w:szCs w:val="21"/>
          <w:lang w:val="en-US" w:eastAsia="ja-JP"/>
        </w:rPr>
        <w:br w:type="page"/>
      </w:r>
    </w:p>
    <w:p w14:paraId="45F0D16B" w14:textId="3470C69E"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28" w:name="_Hlk167213041"/>
      <w:r w:rsidRPr="00135B6A">
        <w:rPr>
          <w:rFonts w:ascii="Century" w:eastAsia="ＭＳ 明朝" w:hAnsi="Century" w:cs="Times New Roman"/>
          <w:b/>
          <w:color w:val="000000" w:themeColor="text1"/>
          <w:kern w:val="2"/>
          <w:sz w:val="21"/>
          <w:szCs w:val="21"/>
          <w:lang w:val="en-US" w:eastAsia="ja-JP"/>
        </w:rPr>
        <w:lastRenderedPageBreak/>
        <w:t>Table S12. Niacin</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850"/>
        <w:gridCol w:w="2835"/>
        <w:gridCol w:w="851"/>
        <w:gridCol w:w="850"/>
        <w:gridCol w:w="709"/>
        <w:gridCol w:w="709"/>
        <w:gridCol w:w="850"/>
        <w:gridCol w:w="851"/>
        <w:gridCol w:w="850"/>
        <w:gridCol w:w="851"/>
        <w:gridCol w:w="709"/>
        <w:gridCol w:w="850"/>
      </w:tblGrid>
      <w:tr w:rsidR="00135B6A" w:rsidRPr="00135B6A" w14:paraId="772A51BA" w14:textId="77777777" w:rsidTr="003654A2">
        <w:trPr>
          <w:trHeight w:val="20"/>
        </w:trPr>
        <w:tc>
          <w:tcPr>
            <w:tcW w:w="1413" w:type="dxa"/>
            <w:vMerge w:val="restart"/>
            <w:shd w:val="clear" w:color="auto" w:fill="F2F2F2"/>
            <w:noWrap/>
            <w:vAlign w:val="center"/>
            <w:hideMark/>
          </w:tcPr>
          <w:bookmarkEnd w:id="28"/>
          <w:p w14:paraId="429EBD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DRI</w:t>
            </w:r>
          </w:p>
        </w:tc>
        <w:tc>
          <w:tcPr>
            <w:tcW w:w="850" w:type="dxa"/>
            <w:vMerge w:val="restart"/>
            <w:shd w:val="clear" w:color="auto" w:fill="F2F2F2"/>
            <w:noWrap/>
            <w:vAlign w:val="center"/>
            <w:hideMark/>
          </w:tcPr>
          <w:p w14:paraId="5EE449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835" w:type="dxa"/>
            <w:vMerge w:val="restart"/>
            <w:shd w:val="clear" w:color="auto" w:fill="F2F2F2"/>
            <w:noWrap/>
            <w:vAlign w:val="center"/>
            <w:hideMark/>
          </w:tcPr>
          <w:p w14:paraId="76EC24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3969" w:type="dxa"/>
            <w:gridSpan w:val="5"/>
            <w:shd w:val="clear" w:color="auto" w:fill="F2F2F2"/>
            <w:noWrap/>
            <w:vAlign w:val="center"/>
            <w:hideMark/>
          </w:tcPr>
          <w:p w14:paraId="5C5099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4111" w:type="dxa"/>
            <w:gridSpan w:val="5"/>
            <w:shd w:val="clear" w:color="auto" w:fill="F2F2F2"/>
            <w:noWrap/>
            <w:vAlign w:val="center"/>
            <w:hideMark/>
          </w:tcPr>
          <w:p w14:paraId="1B250B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65B50686" w14:textId="77777777" w:rsidTr="003654A2">
        <w:trPr>
          <w:trHeight w:val="20"/>
        </w:trPr>
        <w:tc>
          <w:tcPr>
            <w:tcW w:w="1413" w:type="dxa"/>
            <w:vMerge/>
            <w:tcBorders>
              <w:bottom w:val="double" w:sz="4" w:space="0" w:color="auto"/>
            </w:tcBorders>
            <w:shd w:val="clear" w:color="auto" w:fill="F2F2F2"/>
            <w:vAlign w:val="center"/>
            <w:hideMark/>
          </w:tcPr>
          <w:p w14:paraId="2D8E35F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bottom w:val="double" w:sz="4" w:space="0" w:color="auto"/>
            </w:tcBorders>
            <w:shd w:val="clear" w:color="auto" w:fill="F2F2F2"/>
            <w:vAlign w:val="center"/>
            <w:hideMark/>
          </w:tcPr>
          <w:p w14:paraId="43BA40F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vMerge/>
            <w:tcBorders>
              <w:bottom w:val="double" w:sz="4" w:space="0" w:color="auto"/>
            </w:tcBorders>
            <w:shd w:val="clear" w:color="auto" w:fill="F2F2F2"/>
            <w:vAlign w:val="center"/>
            <w:hideMark/>
          </w:tcPr>
          <w:p w14:paraId="5B5C237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1" w:type="dxa"/>
            <w:tcBorders>
              <w:bottom w:val="double" w:sz="4" w:space="0" w:color="auto"/>
            </w:tcBorders>
            <w:shd w:val="clear" w:color="auto" w:fill="F2F2F2"/>
            <w:noWrap/>
            <w:vAlign w:val="center"/>
            <w:hideMark/>
          </w:tcPr>
          <w:p w14:paraId="78C897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850" w:type="dxa"/>
            <w:tcBorders>
              <w:bottom w:val="double" w:sz="4" w:space="0" w:color="auto"/>
            </w:tcBorders>
            <w:shd w:val="clear" w:color="auto" w:fill="F2F2F2"/>
            <w:noWrap/>
            <w:vAlign w:val="center"/>
            <w:hideMark/>
          </w:tcPr>
          <w:p w14:paraId="427136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709" w:type="dxa"/>
            <w:tcBorders>
              <w:bottom w:val="double" w:sz="4" w:space="0" w:color="auto"/>
            </w:tcBorders>
            <w:shd w:val="clear" w:color="auto" w:fill="F2F2F2"/>
            <w:noWrap/>
            <w:vAlign w:val="center"/>
            <w:hideMark/>
          </w:tcPr>
          <w:p w14:paraId="0C3FD4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559" w:type="dxa"/>
            <w:gridSpan w:val="2"/>
            <w:tcBorders>
              <w:bottom w:val="double" w:sz="4" w:space="0" w:color="auto"/>
            </w:tcBorders>
            <w:shd w:val="clear" w:color="auto" w:fill="F2F2F2"/>
            <w:noWrap/>
            <w:vAlign w:val="center"/>
            <w:hideMark/>
          </w:tcPr>
          <w:p w14:paraId="07B97B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Other</w:t>
            </w:r>
          </w:p>
        </w:tc>
        <w:tc>
          <w:tcPr>
            <w:tcW w:w="851" w:type="dxa"/>
            <w:tcBorders>
              <w:bottom w:val="double" w:sz="4" w:space="0" w:color="auto"/>
            </w:tcBorders>
            <w:shd w:val="clear" w:color="auto" w:fill="F2F2F2"/>
            <w:noWrap/>
            <w:vAlign w:val="center"/>
            <w:hideMark/>
          </w:tcPr>
          <w:p w14:paraId="71C4FB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850" w:type="dxa"/>
            <w:tcBorders>
              <w:bottom w:val="double" w:sz="4" w:space="0" w:color="auto"/>
            </w:tcBorders>
            <w:shd w:val="clear" w:color="auto" w:fill="F2F2F2"/>
            <w:noWrap/>
            <w:vAlign w:val="center"/>
            <w:hideMark/>
          </w:tcPr>
          <w:p w14:paraId="2CE4E7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851" w:type="dxa"/>
            <w:tcBorders>
              <w:bottom w:val="double" w:sz="4" w:space="0" w:color="auto"/>
            </w:tcBorders>
            <w:shd w:val="clear" w:color="auto" w:fill="F2F2F2"/>
            <w:noWrap/>
            <w:vAlign w:val="center"/>
            <w:hideMark/>
          </w:tcPr>
          <w:p w14:paraId="648B76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559" w:type="dxa"/>
            <w:gridSpan w:val="2"/>
            <w:tcBorders>
              <w:bottom w:val="double" w:sz="4" w:space="0" w:color="auto"/>
            </w:tcBorders>
            <w:shd w:val="clear" w:color="auto" w:fill="F2F2F2"/>
            <w:noWrap/>
            <w:vAlign w:val="center"/>
            <w:hideMark/>
          </w:tcPr>
          <w:p w14:paraId="5552D4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r>
      <w:tr w:rsidR="00135B6A" w:rsidRPr="00135B6A" w14:paraId="423EF4DD" w14:textId="77777777" w:rsidTr="003654A2">
        <w:trPr>
          <w:trHeight w:val="20"/>
        </w:trPr>
        <w:tc>
          <w:tcPr>
            <w:tcW w:w="1413" w:type="dxa"/>
            <w:vMerge w:val="restart"/>
            <w:shd w:val="clear" w:color="auto" w:fill="auto"/>
            <w:vAlign w:val="center"/>
            <w:hideMark/>
          </w:tcPr>
          <w:p w14:paraId="6CC826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 2006</w:t>
            </w:r>
          </w:p>
          <w:p w14:paraId="556DBB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For intake from fortified foods or supplements)</w:t>
            </w:r>
          </w:p>
        </w:tc>
        <w:tc>
          <w:tcPr>
            <w:tcW w:w="850" w:type="dxa"/>
            <w:shd w:val="clear" w:color="auto" w:fill="auto"/>
            <w:vAlign w:val="center"/>
            <w:hideMark/>
          </w:tcPr>
          <w:p w14:paraId="6DB77E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835" w:type="dxa"/>
            <w:shd w:val="clear" w:color="auto" w:fill="auto"/>
            <w:noWrap/>
            <w:vAlign w:val="center"/>
            <w:hideMark/>
          </w:tcPr>
          <w:p w14:paraId="3373FC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val="restart"/>
            <w:shd w:val="clear" w:color="auto" w:fill="auto"/>
            <w:noWrap/>
            <w:vAlign w:val="center"/>
            <w:hideMark/>
          </w:tcPr>
          <w:p w14:paraId="03A00A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850" w:type="dxa"/>
            <w:vMerge w:val="restart"/>
            <w:shd w:val="clear" w:color="auto" w:fill="auto"/>
            <w:noWrap/>
            <w:vAlign w:val="center"/>
            <w:hideMark/>
          </w:tcPr>
          <w:p w14:paraId="2DCFCF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184560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750</w:t>
            </w:r>
          </w:p>
          <w:p w14:paraId="388C95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30)</w:t>
            </w:r>
          </w:p>
        </w:tc>
        <w:tc>
          <w:tcPr>
            <w:tcW w:w="709" w:type="dxa"/>
            <w:shd w:val="clear" w:color="auto" w:fill="auto"/>
            <w:noWrap/>
            <w:vAlign w:val="center"/>
            <w:hideMark/>
          </w:tcPr>
          <w:p w14:paraId="045826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4D875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val="restart"/>
            <w:shd w:val="clear" w:color="auto" w:fill="auto"/>
            <w:noWrap/>
            <w:vAlign w:val="center"/>
            <w:hideMark/>
          </w:tcPr>
          <w:p w14:paraId="3F277C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850" w:type="dxa"/>
            <w:vMerge w:val="restart"/>
            <w:shd w:val="clear" w:color="auto" w:fill="auto"/>
            <w:noWrap/>
            <w:vAlign w:val="center"/>
            <w:hideMark/>
          </w:tcPr>
          <w:p w14:paraId="68D7E1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3CFF25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750</w:t>
            </w:r>
          </w:p>
          <w:p w14:paraId="234710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30)</w:t>
            </w:r>
          </w:p>
        </w:tc>
        <w:tc>
          <w:tcPr>
            <w:tcW w:w="709" w:type="dxa"/>
            <w:shd w:val="clear" w:color="auto" w:fill="auto"/>
            <w:noWrap/>
            <w:vAlign w:val="center"/>
            <w:hideMark/>
          </w:tcPr>
          <w:p w14:paraId="784C3A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F6A0B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330EBEA" w14:textId="77777777" w:rsidTr="003654A2">
        <w:trPr>
          <w:trHeight w:val="20"/>
        </w:trPr>
        <w:tc>
          <w:tcPr>
            <w:tcW w:w="1413" w:type="dxa"/>
            <w:vMerge/>
            <w:vAlign w:val="center"/>
            <w:hideMark/>
          </w:tcPr>
          <w:p w14:paraId="04448ED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vAlign w:val="center"/>
            <w:hideMark/>
          </w:tcPr>
          <w:p w14:paraId="552980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2835" w:type="dxa"/>
            <w:shd w:val="clear" w:color="auto" w:fill="auto"/>
            <w:noWrap/>
            <w:vAlign w:val="center"/>
            <w:hideMark/>
          </w:tcPr>
          <w:p w14:paraId="34278B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shd w:val="clear" w:color="auto" w:fill="auto"/>
            <w:noWrap/>
            <w:vAlign w:val="center"/>
            <w:hideMark/>
          </w:tcPr>
          <w:p w14:paraId="6C19D4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35F3BC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shd w:val="clear" w:color="auto" w:fill="auto"/>
            <w:noWrap/>
            <w:vAlign w:val="center"/>
            <w:hideMark/>
          </w:tcPr>
          <w:p w14:paraId="6293BC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900</w:t>
            </w:r>
          </w:p>
          <w:p w14:paraId="58AD2BC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067520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669B2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shd w:val="clear" w:color="auto" w:fill="auto"/>
            <w:noWrap/>
            <w:vAlign w:val="center"/>
            <w:hideMark/>
          </w:tcPr>
          <w:p w14:paraId="2FFADE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4645AF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1" w:type="dxa"/>
            <w:shd w:val="clear" w:color="auto" w:fill="auto"/>
            <w:noWrap/>
            <w:vAlign w:val="center"/>
            <w:hideMark/>
          </w:tcPr>
          <w:p w14:paraId="7A71CB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900</w:t>
            </w:r>
          </w:p>
          <w:p w14:paraId="7A8A82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2EC926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5D7CF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7E06CA7" w14:textId="77777777" w:rsidTr="003654A2">
        <w:trPr>
          <w:trHeight w:val="20"/>
        </w:trPr>
        <w:tc>
          <w:tcPr>
            <w:tcW w:w="1413" w:type="dxa"/>
            <w:vMerge w:val="restart"/>
            <w:shd w:val="clear" w:color="auto" w:fill="auto"/>
            <w:vAlign w:val="center"/>
            <w:hideMark/>
          </w:tcPr>
          <w:p w14:paraId="36D757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2009</w:t>
            </w:r>
          </w:p>
        </w:tc>
        <w:tc>
          <w:tcPr>
            <w:tcW w:w="850" w:type="dxa"/>
            <w:vMerge w:val="restart"/>
            <w:shd w:val="clear" w:color="auto" w:fill="auto"/>
            <w:noWrap/>
            <w:vAlign w:val="center"/>
            <w:hideMark/>
          </w:tcPr>
          <w:p w14:paraId="7E3E44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2835" w:type="dxa"/>
            <w:tcBorders>
              <w:top w:val="nil"/>
              <w:left w:val="nil"/>
              <w:bottom w:val="single" w:sz="4" w:space="0" w:color="auto"/>
              <w:right w:val="single" w:sz="4" w:space="0" w:color="auto"/>
            </w:tcBorders>
            <w:shd w:val="clear" w:color="auto" w:fill="auto"/>
            <w:vAlign w:val="center"/>
            <w:hideMark/>
          </w:tcPr>
          <w:p w14:paraId="35CF11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851" w:type="dxa"/>
            <w:shd w:val="clear" w:color="auto" w:fill="auto"/>
            <w:noWrap/>
            <w:vAlign w:val="center"/>
            <w:hideMark/>
          </w:tcPr>
          <w:p w14:paraId="63DD03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0D766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w:t>
            </w:r>
          </w:p>
        </w:tc>
        <w:tc>
          <w:tcPr>
            <w:tcW w:w="709" w:type="dxa"/>
            <w:shd w:val="clear" w:color="auto" w:fill="auto"/>
            <w:noWrap/>
            <w:vAlign w:val="center"/>
            <w:hideMark/>
          </w:tcPr>
          <w:p w14:paraId="527965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62C8D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63F38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025E14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E3B67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77F74B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650F73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CCEE2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FC2AD5C" w14:textId="77777777" w:rsidTr="003654A2">
        <w:trPr>
          <w:trHeight w:val="20"/>
        </w:trPr>
        <w:tc>
          <w:tcPr>
            <w:tcW w:w="1413" w:type="dxa"/>
            <w:vMerge/>
            <w:vAlign w:val="center"/>
            <w:hideMark/>
          </w:tcPr>
          <w:p w14:paraId="07B51EC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4A69B50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545251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851" w:type="dxa"/>
            <w:shd w:val="clear" w:color="auto" w:fill="auto"/>
            <w:noWrap/>
            <w:vAlign w:val="center"/>
            <w:hideMark/>
          </w:tcPr>
          <w:p w14:paraId="7513C0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1C21F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p>
        </w:tc>
        <w:tc>
          <w:tcPr>
            <w:tcW w:w="709" w:type="dxa"/>
            <w:shd w:val="clear" w:color="auto" w:fill="auto"/>
            <w:noWrap/>
            <w:vAlign w:val="center"/>
            <w:hideMark/>
          </w:tcPr>
          <w:p w14:paraId="5F4EA8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67A7D5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2CB44F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1C60A0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1F33D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w:t>
            </w:r>
          </w:p>
        </w:tc>
        <w:tc>
          <w:tcPr>
            <w:tcW w:w="851" w:type="dxa"/>
            <w:shd w:val="clear" w:color="auto" w:fill="auto"/>
            <w:noWrap/>
            <w:vAlign w:val="center"/>
            <w:hideMark/>
          </w:tcPr>
          <w:p w14:paraId="2B9613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376D3F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535E5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940A08A" w14:textId="77777777" w:rsidTr="003654A2">
        <w:trPr>
          <w:trHeight w:val="20"/>
        </w:trPr>
        <w:tc>
          <w:tcPr>
            <w:tcW w:w="1413" w:type="dxa"/>
            <w:vMerge/>
            <w:vAlign w:val="center"/>
            <w:hideMark/>
          </w:tcPr>
          <w:p w14:paraId="5A816A6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31DCC6C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7DC322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851" w:type="dxa"/>
            <w:shd w:val="clear" w:color="auto" w:fill="auto"/>
            <w:noWrap/>
            <w:vAlign w:val="center"/>
            <w:hideMark/>
          </w:tcPr>
          <w:p w14:paraId="420F70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5617C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26</w:t>
            </w:r>
          </w:p>
        </w:tc>
        <w:tc>
          <w:tcPr>
            <w:tcW w:w="709" w:type="dxa"/>
            <w:shd w:val="clear" w:color="auto" w:fill="auto"/>
            <w:noWrap/>
            <w:vAlign w:val="center"/>
            <w:hideMark/>
          </w:tcPr>
          <w:p w14:paraId="67FABF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97FC9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66DE8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51817D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FB536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w:t>
            </w:r>
          </w:p>
        </w:tc>
        <w:tc>
          <w:tcPr>
            <w:tcW w:w="851" w:type="dxa"/>
            <w:shd w:val="clear" w:color="auto" w:fill="auto"/>
            <w:noWrap/>
            <w:vAlign w:val="center"/>
            <w:hideMark/>
          </w:tcPr>
          <w:p w14:paraId="15E79C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715ED2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DBC3B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18AC605" w14:textId="77777777" w:rsidTr="003654A2">
        <w:trPr>
          <w:trHeight w:val="20"/>
        </w:trPr>
        <w:tc>
          <w:tcPr>
            <w:tcW w:w="1413" w:type="dxa"/>
            <w:vMerge/>
            <w:vAlign w:val="center"/>
            <w:hideMark/>
          </w:tcPr>
          <w:p w14:paraId="5F5B7CB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53CD37C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02E099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851" w:type="dxa"/>
            <w:shd w:val="clear" w:color="auto" w:fill="auto"/>
            <w:noWrap/>
            <w:vAlign w:val="center"/>
            <w:hideMark/>
          </w:tcPr>
          <w:p w14:paraId="7D6C46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DD834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31</w:t>
            </w:r>
          </w:p>
        </w:tc>
        <w:tc>
          <w:tcPr>
            <w:tcW w:w="709" w:type="dxa"/>
            <w:shd w:val="clear" w:color="auto" w:fill="auto"/>
            <w:noWrap/>
            <w:vAlign w:val="center"/>
            <w:hideMark/>
          </w:tcPr>
          <w:p w14:paraId="2A529C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3E4DFE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12D71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57690D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42970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22</w:t>
            </w:r>
          </w:p>
        </w:tc>
        <w:tc>
          <w:tcPr>
            <w:tcW w:w="851" w:type="dxa"/>
            <w:shd w:val="clear" w:color="auto" w:fill="auto"/>
            <w:noWrap/>
            <w:vAlign w:val="center"/>
            <w:hideMark/>
          </w:tcPr>
          <w:p w14:paraId="74D16D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2166AC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B01DD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6CADABD" w14:textId="77777777" w:rsidTr="003654A2">
        <w:trPr>
          <w:trHeight w:val="20"/>
        </w:trPr>
        <w:tc>
          <w:tcPr>
            <w:tcW w:w="1413" w:type="dxa"/>
            <w:vMerge/>
            <w:vAlign w:val="center"/>
            <w:hideMark/>
          </w:tcPr>
          <w:p w14:paraId="13DB769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restart"/>
            <w:shd w:val="clear" w:color="auto" w:fill="auto"/>
            <w:noWrap/>
            <w:vAlign w:val="center"/>
            <w:hideMark/>
          </w:tcPr>
          <w:p w14:paraId="6560A7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835" w:type="dxa"/>
            <w:tcBorders>
              <w:top w:val="nil"/>
              <w:left w:val="nil"/>
              <w:bottom w:val="single" w:sz="4" w:space="0" w:color="auto"/>
              <w:right w:val="single" w:sz="4" w:space="0" w:color="auto"/>
            </w:tcBorders>
            <w:shd w:val="clear" w:color="auto" w:fill="auto"/>
            <w:vAlign w:val="center"/>
            <w:hideMark/>
          </w:tcPr>
          <w:p w14:paraId="47FAC8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851" w:type="dxa"/>
            <w:shd w:val="clear" w:color="auto" w:fill="auto"/>
            <w:noWrap/>
            <w:vAlign w:val="center"/>
            <w:hideMark/>
          </w:tcPr>
          <w:p w14:paraId="7AF2B3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BE2D6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w:t>
            </w:r>
          </w:p>
        </w:tc>
        <w:tc>
          <w:tcPr>
            <w:tcW w:w="709" w:type="dxa"/>
            <w:shd w:val="clear" w:color="auto" w:fill="auto"/>
            <w:noWrap/>
            <w:vAlign w:val="center"/>
            <w:hideMark/>
          </w:tcPr>
          <w:p w14:paraId="585454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364B84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0A1F8D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77887B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9F20C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65DD64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795E9A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D5311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9F6DCF7" w14:textId="77777777" w:rsidTr="003654A2">
        <w:trPr>
          <w:trHeight w:val="20"/>
        </w:trPr>
        <w:tc>
          <w:tcPr>
            <w:tcW w:w="1413" w:type="dxa"/>
            <w:vMerge/>
            <w:vAlign w:val="center"/>
            <w:hideMark/>
          </w:tcPr>
          <w:p w14:paraId="1F36478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0061ADE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3E5842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851" w:type="dxa"/>
            <w:shd w:val="clear" w:color="auto" w:fill="auto"/>
            <w:noWrap/>
            <w:vAlign w:val="center"/>
            <w:hideMark/>
          </w:tcPr>
          <w:p w14:paraId="5B0CE5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8DABD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22</w:t>
            </w:r>
          </w:p>
        </w:tc>
        <w:tc>
          <w:tcPr>
            <w:tcW w:w="709" w:type="dxa"/>
            <w:shd w:val="clear" w:color="auto" w:fill="auto"/>
            <w:noWrap/>
            <w:vAlign w:val="center"/>
            <w:hideMark/>
          </w:tcPr>
          <w:p w14:paraId="1A9D1C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8573E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5FF35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0AB225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F6271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851" w:type="dxa"/>
            <w:shd w:val="clear" w:color="auto" w:fill="auto"/>
            <w:noWrap/>
            <w:vAlign w:val="center"/>
            <w:hideMark/>
          </w:tcPr>
          <w:p w14:paraId="2E9FEE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487E68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488AA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9FECFF0" w14:textId="77777777" w:rsidTr="003654A2">
        <w:trPr>
          <w:trHeight w:val="20"/>
        </w:trPr>
        <w:tc>
          <w:tcPr>
            <w:tcW w:w="1413" w:type="dxa"/>
            <w:vMerge/>
            <w:vAlign w:val="center"/>
            <w:hideMark/>
          </w:tcPr>
          <w:p w14:paraId="0E87D98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0CB0FC2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7CC6B5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851" w:type="dxa"/>
            <w:shd w:val="clear" w:color="auto" w:fill="auto"/>
            <w:noWrap/>
            <w:vAlign w:val="center"/>
            <w:hideMark/>
          </w:tcPr>
          <w:p w14:paraId="6E22F6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E5CCE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26</w:t>
            </w:r>
          </w:p>
        </w:tc>
        <w:tc>
          <w:tcPr>
            <w:tcW w:w="709" w:type="dxa"/>
            <w:shd w:val="clear" w:color="auto" w:fill="auto"/>
            <w:noWrap/>
            <w:vAlign w:val="center"/>
            <w:hideMark/>
          </w:tcPr>
          <w:p w14:paraId="596D54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524382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02E55F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347E13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3C8AC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w:t>
            </w:r>
          </w:p>
        </w:tc>
        <w:tc>
          <w:tcPr>
            <w:tcW w:w="851" w:type="dxa"/>
            <w:shd w:val="clear" w:color="auto" w:fill="auto"/>
            <w:noWrap/>
            <w:vAlign w:val="center"/>
            <w:hideMark/>
          </w:tcPr>
          <w:p w14:paraId="248EB6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1EC79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7FA57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33BFAA0" w14:textId="77777777" w:rsidTr="003654A2">
        <w:trPr>
          <w:trHeight w:val="20"/>
        </w:trPr>
        <w:tc>
          <w:tcPr>
            <w:tcW w:w="1413" w:type="dxa"/>
            <w:vMerge/>
            <w:vAlign w:val="center"/>
            <w:hideMark/>
          </w:tcPr>
          <w:p w14:paraId="5F7BF7B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31DBE76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5C4A0B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851" w:type="dxa"/>
            <w:shd w:val="clear" w:color="auto" w:fill="auto"/>
            <w:noWrap/>
            <w:vAlign w:val="center"/>
            <w:hideMark/>
          </w:tcPr>
          <w:p w14:paraId="1FA066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78870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30</w:t>
            </w:r>
          </w:p>
        </w:tc>
        <w:tc>
          <w:tcPr>
            <w:tcW w:w="709" w:type="dxa"/>
            <w:shd w:val="clear" w:color="auto" w:fill="auto"/>
            <w:noWrap/>
            <w:vAlign w:val="center"/>
            <w:hideMark/>
          </w:tcPr>
          <w:p w14:paraId="785FF6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48D03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00CFE3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425DDD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2614E0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21</w:t>
            </w:r>
          </w:p>
        </w:tc>
        <w:tc>
          <w:tcPr>
            <w:tcW w:w="851" w:type="dxa"/>
            <w:shd w:val="clear" w:color="auto" w:fill="auto"/>
            <w:noWrap/>
            <w:vAlign w:val="center"/>
            <w:hideMark/>
          </w:tcPr>
          <w:p w14:paraId="09E2ED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61B908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297C3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BB468B3" w14:textId="77777777" w:rsidTr="003654A2">
        <w:trPr>
          <w:trHeight w:val="20"/>
        </w:trPr>
        <w:tc>
          <w:tcPr>
            <w:tcW w:w="1413" w:type="dxa"/>
            <w:vMerge/>
            <w:vAlign w:val="center"/>
            <w:hideMark/>
          </w:tcPr>
          <w:p w14:paraId="0F0AC05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vAlign w:val="center"/>
            <w:hideMark/>
          </w:tcPr>
          <w:p w14:paraId="2A8198E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48D2D0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851" w:type="dxa"/>
            <w:shd w:val="clear" w:color="auto" w:fill="auto"/>
            <w:noWrap/>
            <w:vAlign w:val="center"/>
            <w:hideMark/>
          </w:tcPr>
          <w:p w14:paraId="5A8EB8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05450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c>
          <w:tcPr>
            <w:tcW w:w="709" w:type="dxa"/>
            <w:shd w:val="clear" w:color="auto" w:fill="auto"/>
            <w:noWrap/>
            <w:vAlign w:val="center"/>
            <w:hideMark/>
          </w:tcPr>
          <w:p w14:paraId="2D96FD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149123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F14C8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7B6085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0F22D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25CD34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4C6244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0E992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6E19B6B" w14:textId="77777777" w:rsidTr="003654A2">
        <w:trPr>
          <w:trHeight w:val="20"/>
        </w:trPr>
        <w:tc>
          <w:tcPr>
            <w:tcW w:w="1413" w:type="dxa"/>
            <w:vMerge w:val="restart"/>
            <w:shd w:val="clear" w:color="auto" w:fill="auto"/>
            <w:vAlign w:val="center"/>
            <w:hideMark/>
          </w:tcPr>
          <w:p w14:paraId="632186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Civilian of UK, 1991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mg/1000 kcal/</w:t>
            </w:r>
            <w:proofErr w:type="gramStart"/>
            <w:r w:rsidRPr="00135B6A">
              <w:rPr>
                <w:rFonts w:ascii="Century" w:eastAsia="ＭＳ 明朝" w:hAnsi="Century" w:cs="Times New Roman"/>
                <w:color w:val="000000" w:themeColor="text1"/>
                <w:kern w:val="2"/>
                <w:sz w:val="12"/>
                <w:szCs w:val="12"/>
                <w:lang w:val="en-US" w:eastAsia="ja-JP"/>
              </w:rPr>
              <w:t>day)</w:t>
            </w:r>
            <w:r w:rsidRPr="00135B6A">
              <w:rPr>
                <w:rFonts w:ascii="Century" w:eastAsia="ＭＳ 明朝" w:hAnsi="Century" w:cs="Times New Roman"/>
                <w:color w:val="000000" w:themeColor="text1"/>
                <w:kern w:val="2"/>
                <w:sz w:val="12"/>
                <w:szCs w:val="12"/>
                <w:vertAlign w:val="superscript"/>
                <w:lang w:val="en-US" w:eastAsia="ja-JP"/>
              </w:rPr>
              <w:t>#</w:t>
            </w:r>
            <w:proofErr w:type="gramEnd"/>
          </w:p>
        </w:tc>
        <w:tc>
          <w:tcPr>
            <w:tcW w:w="850" w:type="dxa"/>
            <w:shd w:val="clear" w:color="auto" w:fill="auto"/>
            <w:noWrap/>
            <w:vAlign w:val="center"/>
            <w:hideMark/>
          </w:tcPr>
          <w:p w14:paraId="18281C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15–18</w:t>
            </w:r>
          </w:p>
        </w:tc>
        <w:tc>
          <w:tcPr>
            <w:tcW w:w="2835" w:type="dxa"/>
            <w:shd w:val="clear" w:color="auto" w:fill="auto"/>
            <w:noWrap/>
            <w:vAlign w:val="center"/>
            <w:hideMark/>
          </w:tcPr>
          <w:p w14:paraId="55D32B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val="restart"/>
            <w:shd w:val="clear" w:color="auto" w:fill="auto"/>
            <w:noWrap/>
            <w:vAlign w:val="center"/>
            <w:hideMark/>
          </w:tcPr>
          <w:p w14:paraId="2144A2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5.5)</w:t>
            </w:r>
          </w:p>
        </w:tc>
        <w:tc>
          <w:tcPr>
            <w:tcW w:w="850" w:type="dxa"/>
            <w:shd w:val="clear" w:color="auto" w:fill="auto"/>
            <w:noWrap/>
            <w:vAlign w:val="center"/>
            <w:hideMark/>
          </w:tcPr>
          <w:p w14:paraId="612D37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w:t>
            </w:r>
          </w:p>
          <w:p w14:paraId="1EB8D0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709" w:type="dxa"/>
            <w:shd w:val="clear" w:color="auto" w:fill="auto"/>
            <w:noWrap/>
            <w:vAlign w:val="center"/>
            <w:hideMark/>
          </w:tcPr>
          <w:p w14:paraId="332FF5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restart"/>
            <w:shd w:val="clear" w:color="auto" w:fill="auto"/>
            <w:noWrap/>
            <w:vAlign w:val="center"/>
            <w:hideMark/>
          </w:tcPr>
          <w:p w14:paraId="51F3FB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850" w:type="dxa"/>
            <w:vMerge w:val="restart"/>
            <w:shd w:val="clear" w:color="auto" w:fill="auto"/>
            <w:noWrap/>
            <w:vAlign w:val="center"/>
            <w:hideMark/>
          </w:tcPr>
          <w:p w14:paraId="180ED5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4.4)</w:t>
            </w:r>
          </w:p>
        </w:tc>
        <w:tc>
          <w:tcPr>
            <w:tcW w:w="851" w:type="dxa"/>
            <w:vMerge w:val="restart"/>
            <w:shd w:val="clear" w:color="auto" w:fill="auto"/>
            <w:noWrap/>
            <w:vAlign w:val="center"/>
            <w:hideMark/>
          </w:tcPr>
          <w:p w14:paraId="0C1383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5.5)</w:t>
            </w:r>
          </w:p>
        </w:tc>
        <w:tc>
          <w:tcPr>
            <w:tcW w:w="850" w:type="dxa"/>
            <w:shd w:val="clear" w:color="auto" w:fill="auto"/>
            <w:noWrap/>
            <w:vAlign w:val="center"/>
            <w:hideMark/>
          </w:tcPr>
          <w:p w14:paraId="63A39D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p w14:paraId="16D7030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851" w:type="dxa"/>
            <w:shd w:val="clear" w:color="auto" w:fill="auto"/>
            <w:noWrap/>
            <w:vAlign w:val="center"/>
            <w:hideMark/>
          </w:tcPr>
          <w:p w14:paraId="519C95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restart"/>
            <w:shd w:val="clear" w:color="auto" w:fill="auto"/>
            <w:noWrap/>
            <w:vAlign w:val="center"/>
            <w:hideMark/>
          </w:tcPr>
          <w:p w14:paraId="7F30E2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850" w:type="dxa"/>
            <w:vMerge w:val="restart"/>
            <w:shd w:val="clear" w:color="auto" w:fill="auto"/>
            <w:noWrap/>
            <w:vAlign w:val="center"/>
            <w:hideMark/>
          </w:tcPr>
          <w:p w14:paraId="118002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4.4)</w:t>
            </w:r>
          </w:p>
        </w:tc>
      </w:tr>
      <w:tr w:rsidR="00135B6A" w:rsidRPr="00135B6A" w14:paraId="26203F29" w14:textId="77777777" w:rsidTr="003654A2">
        <w:trPr>
          <w:trHeight w:val="20"/>
        </w:trPr>
        <w:tc>
          <w:tcPr>
            <w:tcW w:w="1413" w:type="dxa"/>
            <w:vMerge/>
            <w:vAlign w:val="center"/>
            <w:hideMark/>
          </w:tcPr>
          <w:p w14:paraId="481454D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4F0808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835" w:type="dxa"/>
            <w:shd w:val="clear" w:color="auto" w:fill="auto"/>
            <w:noWrap/>
            <w:vAlign w:val="center"/>
            <w:hideMark/>
          </w:tcPr>
          <w:p w14:paraId="022CF1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vMerge/>
            <w:shd w:val="clear" w:color="auto" w:fill="auto"/>
            <w:noWrap/>
            <w:vAlign w:val="center"/>
            <w:hideMark/>
          </w:tcPr>
          <w:p w14:paraId="113953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5F3BAE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w:t>
            </w:r>
          </w:p>
          <w:p w14:paraId="0F9C4C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709" w:type="dxa"/>
            <w:shd w:val="clear" w:color="auto" w:fill="auto"/>
            <w:noWrap/>
            <w:vAlign w:val="center"/>
            <w:hideMark/>
          </w:tcPr>
          <w:p w14:paraId="7A3443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ign w:val="center"/>
            <w:hideMark/>
          </w:tcPr>
          <w:p w14:paraId="421834B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35AAC5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1" w:type="dxa"/>
            <w:vMerge/>
            <w:shd w:val="clear" w:color="auto" w:fill="auto"/>
            <w:noWrap/>
            <w:vAlign w:val="center"/>
            <w:hideMark/>
          </w:tcPr>
          <w:p w14:paraId="73608B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59DFBC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p w14:paraId="7754CD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851" w:type="dxa"/>
            <w:shd w:val="clear" w:color="auto" w:fill="auto"/>
            <w:noWrap/>
            <w:vAlign w:val="center"/>
            <w:hideMark/>
          </w:tcPr>
          <w:p w14:paraId="0B6DAC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ign w:val="center"/>
            <w:hideMark/>
          </w:tcPr>
          <w:p w14:paraId="097076E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3A8F4A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4794E843" w14:textId="77777777" w:rsidTr="003654A2">
        <w:trPr>
          <w:trHeight w:val="20"/>
        </w:trPr>
        <w:tc>
          <w:tcPr>
            <w:tcW w:w="1413" w:type="dxa"/>
            <w:vMerge/>
            <w:vAlign w:val="center"/>
            <w:hideMark/>
          </w:tcPr>
          <w:p w14:paraId="3E23CD6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7E8CBE03" w14:textId="1DDF2932"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&lt;</w:t>
            </w:r>
          </w:p>
        </w:tc>
        <w:tc>
          <w:tcPr>
            <w:tcW w:w="2835" w:type="dxa"/>
            <w:shd w:val="clear" w:color="auto" w:fill="auto"/>
            <w:noWrap/>
            <w:vAlign w:val="center"/>
            <w:hideMark/>
          </w:tcPr>
          <w:p w14:paraId="78627D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851" w:type="dxa"/>
            <w:vMerge/>
            <w:shd w:val="clear" w:color="auto" w:fill="auto"/>
            <w:noWrap/>
            <w:vAlign w:val="center"/>
            <w:hideMark/>
          </w:tcPr>
          <w:p w14:paraId="75669D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7CB3FF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p w14:paraId="2070E0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709" w:type="dxa"/>
            <w:shd w:val="clear" w:color="auto" w:fill="auto"/>
            <w:noWrap/>
            <w:vAlign w:val="center"/>
            <w:hideMark/>
          </w:tcPr>
          <w:p w14:paraId="255353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ign w:val="center"/>
            <w:hideMark/>
          </w:tcPr>
          <w:p w14:paraId="08C9F05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46172F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1" w:type="dxa"/>
            <w:vMerge/>
            <w:shd w:val="clear" w:color="auto" w:fill="auto"/>
            <w:noWrap/>
            <w:vAlign w:val="center"/>
            <w:hideMark/>
          </w:tcPr>
          <w:p w14:paraId="028EA3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352050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p w14:paraId="33BF4E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6.6)</w:t>
            </w:r>
          </w:p>
        </w:tc>
        <w:tc>
          <w:tcPr>
            <w:tcW w:w="851" w:type="dxa"/>
            <w:shd w:val="clear" w:color="auto" w:fill="auto"/>
            <w:noWrap/>
            <w:vAlign w:val="center"/>
            <w:hideMark/>
          </w:tcPr>
          <w:p w14:paraId="4D24F9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ign w:val="center"/>
            <w:hideMark/>
          </w:tcPr>
          <w:p w14:paraId="1E8DB8E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shd w:val="clear" w:color="auto" w:fill="auto"/>
            <w:noWrap/>
            <w:vAlign w:val="center"/>
            <w:hideMark/>
          </w:tcPr>
          <w:p w14:paraId="3DFA54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366D257B" w14:textId="77777777" w:rsidTr="003654A2">
        <w:trPr>
          <w:trHeight w:val="20"/>
        </w:trPr>
        <w:tc>
          <w:tcPr>
            <w:tcW w:w="1413" w:type="dxa"/>
            <w:vMerge w:val="restart"/>
            <w:shd w:val="clear" w:color="auto" w:fill="auto"/>
            <w:vAlign w:val="center"/>
            <w:hideMark/>
          </w:tcPr>
          <w:p w14:paraId="369F22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1998</w:t>
            </w:r>
          </w:p>
        </w:tc>
        <w:tc>
          <w:tcPr>
            <w:tcW w:w="850" w:type="dxa"/>
            <w:shd w:val="clear" w:color="auto" w:fill="auto"/>
            <w:noWrap/>
            <w:vAlign w:val="center"/>
            <w:hideMark/>
          </w:tcPr>
          <w:p w14:paraId="11F623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835" w:type="dxa"/>
            <w:shd w:val="clear" w:color="auto" w:fill="auto"/>
            <w:noWrap/>
            <w:vAlign w:val="center"/>
            <w:hideMark/>
          </w:tcPr>
          <w:p w14:paraId="2AB603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23A9FD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850" w:type="dxa"/>
            <w:shd w:val="clear" w:color="auto" w:fill="auto"/>
            <w:noWrap/>
            <w:vAlign w:val="center"/>
            <w:hideMark/>
          </w:tcPr>
          <w:p w14:paraId="4B7FAC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7C1966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30</w:t>
            </w:r>
          </w:p>
        </w:tc>
        <w:tc>
          <w:tcPr>
            <w:tcW w:w="709" w:type="dxa"/>
            <w:shd w:val="clear" w:color="auto" w:fill="auto"/>
            <w:noWrap/>
            <w:vAlign w:val="center"/>
            <w:hideMark/>
          </w:tcPr>
          <w:p w14:paraId="758B64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F9B82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0BE685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850" w:type="dxa"/>
            <w:shd w:val="clear" w:color="auto" w:fill="auto"/>
            <w:noWrap/>
            <w:vAlign w:val="center"/>
            <w:hideMark/>
          </w:tcPr>
          <w:p w14:paraId="25A248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5DC772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30</w:t>
            </w:r>
          </w:p>
        </w:tc>
        <w:tc>
          <w:tcPr>
            <w:tcW w:w="709" w:type="dxa"/>
            <w:shd w:val="clear" w:color="auto" w:fill="auto"/>
            <w:noWrap/>
            <w:vAlign w:val="center"/>
            <w:hideMark/>
          </w:tcPr>
          <w:p w14:paraId="476FCC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26FC41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0821CD8" w14:textId="77777777" w:rsidTr="003654A2">
        <w:trPr>
          <w:trHeight w:val="20"/>
        </w:trPr>
        <w:tc>
          <w:tcPr>
            <w:tcW w:w="1413" w:type="dxa"/>
            <w:vMerge/>
            <w:vAlign w:val="center"/>
            <w:hideMark/>
          </w:tcPr>
          <w:p w14:paraId="1443C18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0664AD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835" w:type="dxa"/>
            <w:shd w:val="clear" w:color="auto" w:fill="auto"/>
            <w:noWrap/>
            <w:vAlign w:val="center"/>
            <w:hideMark/>
          </w:tcPr>
          <w:p w14:paraId="5F6167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36C810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850" w:type="dxa"/>
            <w:shd w:val="clear" w:color="auto" w:fill="auto"/>
            <w:noWrap/>
            <w:vAlign w:val="center"/>
            <w:hideMark/>
          </w:tcPr>
          <w:p w14:paraId="343DB3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3E1F15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497756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024C06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39958E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850" w:type="dxa"/>
            <w:shd w:val="clear" w:color="auto" w:fill="auto"/>
            <w:noWrap/>
            <w:vAlign w:val="center"/>
            <w:hideMark/>
          </w:tcPr>
          <w:p w14:paraId="3977F1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498ADF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6FAB6A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1E3348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7275F98" w14:textId="77777777" w:rsidTr="003654A2">
        <w:trPr>
          <w:trHeight w:val="20"/>
        </w:trPr>
        <w:tc>
          <w:tcPr>
            <w:tcW w:w="1413" w:type="dxa"/>
            <w:vMerge/>
            <w:vAlign w:val="center"/>
            <w:hideMark/>
          </w:tcPr>
          <w:p w14:paraId="0A99556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376DF61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31–50</w:t>
            </w:r>
          </w:p>
        </w:tc>
        <w:tc>
          <w:tcPr>
            <w:tcW w:w="2835" w:type="dxa"/>
            <w:shd w:val="clear" w:color="auto" w:fill="auto"/>
            <w:noWrap/>
            <w:vAlign w:val="center"/>
            <w:hideMark/>
          </w:tcPr>
          <w:p w14:paraId="108751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325490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850" w:type="dxa"/>
            <w:shd w:val="clear" w:color="auto" w:fill="auto"/>
            <w:noWrap/>
            <w:vAlign w:val="center"/>
            <w:hideMark/>
          </w:tcPr>
          <w:p w14:paraId="714391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483BD3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3A37A5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03CD3D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73AC4A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850" w:type="dxa"/>
            <w:shd w:val="clear" w:color="auto" w:fill="auto"/>
            <w:noWrap/>
            <w:vAlign w:val="center"/>
            <w:hideMark/>
          </w:tcPr>
          <w:p w14:paraId="33A894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656313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24EB8C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B7B60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CEBC999" w14:textId="77777777" w:rsidTr="003654A2">
        <w:trPr>
          <w:trHeight w:val="20"/>
        </w:trPr>
        <w:tc>
          <w:tcPr>
            <w:tcW w:w="1413" w:type="dxa"/>
            <w:vMerge/>
            <w:vAlign w:val="center"/>
            <w:hideMark/>
          </w:tcPr>
          <w:p w14:paraId="4C8B31D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shd w:val="clear" w:color="auto" w:fill="auto"/>
            <w:noWrap/>
            <w:vAlign w:val="center"/>
            <w:hideMark/>
          </w:tcPr>
          <w:p w14:paraId="13040D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51–70</w:t>
            </w:r>
          </w:p>
        </w:tc>
        <w:tc>
          <w:tcPr>
            <w:tcW w:w="2835" w:type="dxa"/>
            <w:shd w:val="clear" w:color="auto" w:fill="auto"/>
            <w:noWrap/>
            <w:vAlign w:val="center"/>
            <w:hideMark/>
          </w:tcPr>
          <w:p w14:paraId="1D800B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54474D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850" w:type="dxa"/>
            <w:shd w:val="clear" w:color="auto" w:fill="auto"/>
            <w:noWrap/>
            <w:vAlign w:val="center"/>
            <w:hideMark/>
          </w:tcPr>
          <w:p w14:paraId="4E6993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435971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596ADA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33F0D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54F544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850" w:type="dxa"/>
            <w:shd w:val="clear" w:color="auto" w:fill="auto"/>
            <w:noWrap/>
            <w:vAlign w:val="center"/>
            <w:hideMark/>
          </w:tcPr>
          <w:p w14:paraId="6057CF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23C22A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709" w:type="dxa"/>
            <w:shd w:val="clear" w:color="auto" w:fill="auto"/>
            <w:noWrap/>
            <w:vAlign w:val="center"/>
            <w:hideMark/>
          </w:tcPr>
          <w:p w14:paraId="6AF812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9F591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B2CE4B5" w14:textId="77777777" w:rsidTr="003654A2">
        <w:trPr>
          <w:trHeight w:val="311"/>
        </w:trPr>
        <w:tc>
          <w:tcPr>
            <w:tcW w:w="1413" w:type="dxa"/>
            <w:shd w:val="clear" w:color="auto" w:fill="auto"/>
            <w:vAlign w:val="center"/>
            <w:hideMark/>
          </w:tcPr>
          <w:p w14:paraId="2CA1DB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p>
        </w:tc>
        <w:tc>
          <w:tcPr>
            <w:tcW w:w="850" w:type="dxa"/>
            <w:shd w:val="clear" w:color="auto" w:fill="auto"/>
            <w:noWrap/>
            <w:vAlign w:val="center"/>
            <w:hideMark/>
          </w:tcPr>
          <w:p w14:paraId="5873A2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835" w:type="dxa"/>
            <w:shd w:val="clear" w:color="auto" w:fill="auto"/>
            <w:noWrap/>
            <w:vAlign w:val="center"/>
            <w:hideMark/>
          </w:tcPr>
          <w:p w14:paraId="673981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241F06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54F0F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21</w:t>
            </w:r>
          </w:p>
        </w:tc>
        <w:tc>
          <w:tcPr>
            <w:tcW w:w="709" w:type="dxa"/>
            <w:shd w:val="clear" w:color="auto" w:fill="auto"/>
            <w:noWrap/>
            <w:vAlign w:val="center"/>
            <w:hideMark/>
          </w:tcPr>
          <w:p w14:paraId="550641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6C14A3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EE2E5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119D07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02B15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851" w:type="dxa"/>
            <w:shd w:val="clear" w:color="auto" w:fill="auto"/>
            <w:noWrap/>
            <w:vAlign w:val="center"/>
            <w:hideMark/>
          </w:tcPr>
          <w:p w14:paraId="1FE31E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67064A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763CF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BE2C471" w14:textId="77777777" w:rsidTr="003654A2">
        <w:trPr>
          <w:trHeight w:val="311"/>
        </w:trPr>
        <w:tc>
          <w:tcPr>
            <w:tcW w:w="1413" w:type="dxa"/>
            <w:shd w:val="clear" w:color="auto" w:fill="auto"/>
            <w:vAlign w:val="center"/>
            <w:hideMark/>
          </w:tcPr>
          <w:p w14:paraId="144EC8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850" w:type="dxa"/>
            <w:shd w:val="clear" w:color="auto" w:fill="auto"/>
            <w:noWrap/>
            <w:vAlign w:val="center"/>
            <w:hideMark/>
          </w:tcPr>
          <w:p w14:paraId="2D68DA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835" w:type="dxa"/>
            <w:shd w:val="clear" w:color="auto" w:fill="auto"/>
            <w:noWrap/>
            <w:vAlign w:val="center"/>
            <w:hideMark/>
          </w:tcPr>
          <w:p w14:paraId="2AA43C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79C011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8676B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12A59F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76DEF1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61D614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6CCFCB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ABCC5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36FF3C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78C866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3B08CE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39C15A9" w14:textId="77777777" w:rsidTr="003654A2">
        <w:trPr>
          <w:trHeight w:val="311"/>
        </w:trPr>
        <w:tc>
          <w:tcPr>
            <w:tcW w:w="1413" w:type="dxa"/>
            <w:shd w:val="clear" w:color="auto" w:fill="auto"/>
            <w:vAlign w:val="center"/>
            <w:hideMark/>
          </w:tcPr>
          <w:p w14:paraId="259715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850" w:type="dxa"/>
            <w:shd w:val="clear" w:color="auto" w:fill="auto"/>
            <w:noWrap/>
            <w:vAlign w:val="center"/>
            <w:hideMark/>
          </w:tcPr>
          <w:p w14:paraId="301C7E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835" w:type="dxa"/>
            <w:shd w:val="clear" w:color="auto" w:fill="auto"/>
            <w:noWrap/>
            <w:vAlign w:val="center"/>
            <w:hideMark/>
          </w:tcPr>
          <w:p w14:paraId="5022B2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5E18BE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764B9A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shd w:val="clear" w:color="auto" w:fill="auto"/>
            <w:noWrap/>
            <w:vAlign w:val="center"/>
            <w:hideMark/>
          </w:tcPr>
          <w:p w14:paraId="4D72FA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4F006D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E6609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shd w:val="clear" w:color="auto" w:fill="auto"/>
            <w:noWrap/>
            <w:vAlign w:val="center"/>
            <w:hideMark/>
          </w:tcPr>
          <w:p w14:paraId="0B9421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4CD9AF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851" w:type="dxa"/>
            <w:shd w:val="clear" w:color="auto" w:fill="auto"/>
            <w:noWrap/>
            <w:vAlign w:val="center"/>
            <w:hideMark/>
          </w:tcPr>
          <w:p w14:paraId="5634F8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shd w:val="clear" w:color="auto" w:fill="auto"/>
            <w:noWrap/>
            <w:vAlign w:val="center"/>
            <w:hideMark/>
          </w:tcPr>
          <w:p w14:paraId="4936ED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shd w:val="clear" w:color="auto" w:fill="auto"/>
            <w:noWrap/>
            <w:vAlign w:val="center"/>
            <w:hideMark/>
          </w:tcPr>
          <w:p w14:paraId="5B53A9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8E4B61A" w14:textId="77777777" w:rsidTr="003654A2">
        <w:trPr>
          <w:trHeight w:val="20"/>
        </w:trPr>
        <w:tc>
          <w:tcPr>
            <w:tcW w:w="1413" w:type="dxa"/>
            <w:tcBorders>
              <w:bottom w:val="single" w:sz="4" w:space="0" w:color="auto"/>
            </w:tcBorders>
            <w:shd w:val="clear" w:color="auto" w:fill="auto"/>
            <w:noWrap/>
            <w:vAlign w:val="center"/>
            <w:hideMark/>
          </w:tcPr>
          <w:p w14:paraId="05F7B7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850" w:type="dxa"/>
            <w:tcBorders>
              <w:bottom w:val="single" w:sz="4" w:space="0" w:color="auto"/>
            </w:tcBorders>
            <w:shd w:val="clear" w:color="auto" w:fill="auto"/>
            <w:noWrap/>
            <w:vAlign w:val="center"/>
            <w:hideMark/>
          </w:tcPr>
          <w:p w14:paraId="0B570C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835" w:type="dxa"/>
            <w:tcBorders>
              <w:bottom w:val="single" w:sz="4" w:space="0" w:color="auto"/>
            </w:tcBorders>
            <w:shd w:val="clear" w:color="auto" w:fill="auto"/>
            <w:noWrap/>
            <w:vAlign w:val="center"/>
            <w:hideMark/>
          </w:tcPr>
          <w:p w14:paraId="257482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tcBorders>
              <w:bottom w:val="single" w:sz="4" w:space="0" w:color="auto"/>
            </w:tcBorders>
            <w:shd w:val="clear" w:color="auto" w:fill="auto"/>
            <w:noWrap/>
            <w:vAlign w:val="center"/>
            <w:hideMark/>
          </w:tcPr>
          <w:p w14:paraId="01C1C6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tcBorders>
              <w:bottom w:val="single" w:sz="4" w:space="0" w:color="auto"/>
            </w:tcBorders>
            <w:shd w:val="clear" w:color="auto" w:fill="auto"/>
            <w:noWrap/>
            <w:vAlign w:val="center"/>
            <w:hideMark/>
          </w:tcPr>
          <w:p w14:paraId="01E31D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w:t>
            </w:r>
          </w:p>
        </w:tc>
        <w:tc>
          <w:tcPr>
            <w:tcW w:w="709" w:type="dxa"/>
            <w:tcBorders>
              <w:bottom w:val="single" w:sz="4" w:space="0" w:color="auto"/>
            </w:tcBorders>
            <w:shd w:val="clear" w:color="auto" w:fill="auto"/>
            <w:noWrap/>
            <w:vAlign w:val="center"/>
            <w:hideMark/>
          </w:tcPr>
          <w:p w14:paraId="00F810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bottom w:val="single" w:sz="4" w:space="0" w:color="auto"/>
            </w:tcBorders>
            <w:shd w:val="clear" w:color="auto" w:fill="auto"/>
            <w:noWrap/>
            <w:vAlign w:val="center"/>
            <w:hideMark/>
          </w:tcPr>
          <w:p w14:paraId="479B55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tcBorders>
              <w:bottom w:val="single" w:sz="4" w:space="0" w:color="auto"/>
            </w:tcBorders>
            <w:shd w:val="clear" w:color="auto" w:fill="auto"/>
            <w:noWrap/>
            <w:vAlign w:val="center"/>
            <w:hideMark/>
          </w:tcPr>
          <w:p w14:paraId="2D1B9B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tcBorders>
              <w:bottom w:val="single" w:sz="4" w:space="0" w:color="auto"/>
            </w:tcBorders>
            <w:shd w:val="clear" w:color="auto" w:fill="auto"/>
            <w:noWrap/>
            <w:vAlign w:val="center"/>
            <w:hideMark/>
          </w:tcPr>
          <w:p w14:paraId="172B39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tcBorders>
              <w:bottom w:val="single" w:sz="4" w:space="0" w:color="auto"/>
            </w:tcBorders>
            <w:shd w:val="clear" w:color="auto" w:fill="auto"/>
            <w:noWrap/>
            <w:vAlign w:val="center"/>
            <w:hideMark/>
          </w:tcPr>
          <w:p w14:paraId="705275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1" w:type="dxa"/>
            <w:tcBorders>
              <w:bottom w:val="single" w:sz="4" w:space="0" w:color="auto"/>
            </w:tcBorders>
            <w:shd w:val="clear" w:color="auto" w:fill="auto"/>
            <w:noWrap/>
            <w:vAlign w:val="center"/>
            <w:hideMark/>
          </w:tcPr>
          <w:p w14:paraId="267957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bottom w:val="single" w:sz="4" w:space="0" w:color="auto"/>
            </w:tcBorders>
            <w:shd w:val="clear" w:color="auto" w:fill="auto"/>
            <w:noWrap/>
            <w:vAlign w:val="center"/>
            <w:hideMark/>
          </w:tcPr>
          <w:p w14:paraId="1815E1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850" w:type="dxa"/>
            <w:tcBorders>
              <w:bottom w:val="single" w:sz="4" w:space="0" w:color="auto"/>
            </w:tcBorders>
            <w:shd w:val="clear" w:color="auto" w:fill="auto"/>
            <w:noWrap/>
            <w:vAlign w:val="center"/>
            <w:hideMark/>
          </w:tcPr>
          <w:p w14:paraId="1A83AF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600EC486" w14:textId="77777777" w:rsidTr="003654A2">
        <w:trPr>
          <w:trHeight w:val="20"/>
        </w:trPr>
        <w:tc>
          <w:tcPr>
            <w:tcW w:w="13178" w:type="dxa"/>
            <w:gridSpan w:val="13"/>
            <w:tcBorders>
              <w:top w:val="single" w:sz="4" w:space="0" w:color="auto"/>
              <w:left w:val="nil"/>
              <w:bottom w:val="nil"/>
              <w:right w:val="nil"/>
            </w:tcBorders>
            <w:shd w:val="clear" w:color="auto" w:fill="auto"/>
            <w:noWrap/>
            <w:vAlign w:val="center"/>
          </w:tcPr>
          <w:p w14:paraId="092AF25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4F9FC6D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3F9C6B7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“Believed to approach the limit of human endurance (3.2)” is limited to male adults (19–30 years).</w:t>
            </w:r>
          </w:p>
          <w:p w14:paraId="6ED39F0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p>
          <w:p w14:paraId="4787BCF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3D69DE4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strike/>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7BD0465B" w14:textId="0C4A8A6B" w:rsidR="00BD5FD2" w:rsidRPr="00135B6A" w:rsidRDefault="00BD5FD2" w:rsidP="00BD5FD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 Estimated Average Requirement; LRNI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Lower Reference Nutrient Intake;</w:t>
            </w:r>
            <w:r w:rsidR="00960856"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RDA,</w:t>
            </w:r>
            <w:r w:rsidR="00CD59E5"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Recommended Dietary Allowance</w:t>
            </w:r>
          </w:p>
          <w:p w14:paraId="135ECEC4" w14:textId="77777777" w:rsidR="00BD5FD2" w:rsidRPr="00135B6A" w:rsidRDefault="00BD5FD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0E72AAC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31962AE9"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4"/>
          <w:lang w:val="en-US" w:eastAsia="ja-JP"/>
        </w:rPr>
      </w:pPr>
      <w:r w:rsidRPr="00135B6A">
        <w:rPr>
          <w:rFonts w:ascii="Century" w:eastAsia="ＭＳ 明朝" w:hAnsi="Century" w:cs="Times New Roman"/>
          <w:b/>
          <w:color w:val="000000" w:themeColor="text1"/>
          <w:kern w:val="2"/>
          <w:sz w:val="21"/>
          <w:szCs w:val="24"/>
          <w:lang w:val="en-US" w:eastAsia="ja-JP"/>
        </w:rPr>
        <w:br w:type="page"/>
      </w:r>
    </w:p>
    <w:p w14:paraId="68F90B80" w14:textId="695FD8BD"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29" w:name="_Hlk166447895"/>
      <w:bookmarkStart w:id="30" w:name="_Hlk167213052"/>
      <w:r w:rsidRPr="00135B6A">
        <w:rPr>
          <w:rFonts w:ascii="Century" w:eastAsia="ＭＳ 明朝" w:hAnsi="Century" w:cs="Times New Roman"/>
          <w:b/>
          <w:color w:val="000000" w:themeColor="text1"/>
          <w:kern w:val="2"/>
          <w:sz w:val="21"/>
          <w:szCs w:val="21"/>
          <w:lang w:val="en-US" w:eastAsia="ja-JP"/>
        </w:rPr>
        <w:lastRenderedPageBreak/>
        <w:t xml:space="preserve">Table S13. </w:t>
      </w:r>
      <w:bookmarkEnd w:id="29"/>
      <w:r w:rsidRPr="00135B6A">
        <w:rPr>
          <w:rFonts w:ascii="Century" w:eastAsia="ＭＳ 明朝" w:hAnsi="Century" w:cs="Times New Roman"/>
          <w:b/>
          <w:color w:val="000000" w:themeColor="text1"/>
          <w:kern w:val="2"/>
          <w:sz w:val="21"/>
          <w:szCs w:val="21"/>
          <w:lang w:val="en-US" w:eastAsia="ja-JP"/>
        </w:rPr>
        <w:t>Vitamin B</w:t>
      </w:r>
      <w:r w:rsidRPr="00135B6A">
        <w:rPr>
          <w:rFonts w:ascii="Century" w:eastAsia="ＭＳ 明朝" w:hAnsi="Century" w:cs="Times New Roman"/>
          <w:b/>
          <w:color w:val="000000" w:themeColor="text1"/>
          <w:kern w:val="2"/>
          <w:sz w:val="21"/>
          <w:szCs w:val="21"/>
          <w:vertAlign w:val="subscript"/>
          <w:lang w:val="en-US" w:eastAsia="ja-JP"/>
        </w:rPr>
        <w:t>6</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1571" w:type="dxa"/>
        <w:tblCellMar>
          <w:left w:w="99" w:type="dxa"/>
          <w:right w:w="99" w:type="dxa"/>
        </w:tblCellMar>
        <w:tblLook w:val="04A0" w:firstRow="1" w:lastRow="0" w:firstColumn="1" w:lastColumn="0" w:noHBand="0" w:noVBand="1"/>
      </w:tblPr>
      <w:tblGrid>
        <w:gridCol w:w="1413"/>
        <w:gridCol w:w="731"/>
        <w:gridCol w:w="2551"/>
        <w:gridCol w:w="567"/>
        <w:gridCol w:w="992"/>
        <w:gridCol w:w="567"/>
        <w:gridCol w:w="709"/>
        <w:gridCol w:w="567"/>
        <w:gridCol w:w="567"/>
        <w:gridCol w:w="992"/>
        <w:gridCol w:w="709"/>
        <w:gridCol w:w="639"/>
        <w:gridCol w:w="567"/>
      </w:tblGrid>
      <w:tr w:rsidR="00135B6A" w:rsidRPr="00135B6A" w14:paraId="26497486" w14:textId="77777777" w:rsidTr="003654A2">
        <w:trPr>
          <w:trHeight w:val="20"/>
        </w:trPr>
        <w:tc>
          <w:tcPr>
            <w:tcW w:w="1413"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30"/>
          <w:p w14:paraId="353B2C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DRI</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A15E6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54839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3402" w:type="dxa"/>
            <w:gridSpan w:val="5"/>
            <w:tcBorders>
              <w:top w:val="single" w:sz="4" w:space="0" w:color="auto"/>
              <w:left w:val="nil"/>
              <w:bottom w:val="single" w:sz="4" w:space="0" w:color="auto"/>
              <w:right w:val="single" w:sz="4" w:space="0" w:color="auto"/>
            </w:tcBorders>
            <w:shd w:val="clear" w:color="auto" w:fill="F2F2F2"/>
            <w:noWrap/>
            <w:vAlign w:val="center"/>
            <w:hideMark/>
          </w:tcPr>
          <w:p w14:paraId="6ED6DB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3474" w:type="dxa"/>
            <w:gridSpan w:val="5"/>
            <w:tcBorders>
              <w:top w:val="single" w:sz="4" w:space="0" w:color="auto"/>
              <w:left w:val="nil"/>
              <w:bottom w:val="single" w:sz="4" w:space="0" w:color="auto"/>
              <w:right w:val="single" w:sz="4" w:space="0" w:color="auto"/>
            </w:tcBorders>
            <w:shd w:val="clear" w:color="auto" w:fill="F2F2F2"/>
            <w:noWrap/>
            <w:vAlign w:val="center"/>
            <w:hideMark/>
          </w:tcPr>
          <w:p w14:paraId="43B588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14419A09" w14:textId="77777777" w:rsidTr="003654A2">
        <w:trPr>
          <w:trHeight w:val="20"/>
        </w:trPr>
        <w:tc>
          <w:tcPr>
            <w:tcW w:w="1413"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6B07EF1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2A6BA72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7EF8A21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double" w:sz="4" w:space="0" w:color="auto"/>
              <w:right w:val="single" w:sz="4" w:space="0" w:color="auto"/>
            </w:tcBorders>
            <w:shd w:val="clear" w:color="auto" w:fill="F2F2F2"/>
            <w:noWrap/>
            <w:vAlign w:val="center"/>
            <w:hideMark/>
          </w:tcPr>
          <w:p w14:paraId="236F30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992" w:type="dxa"/>
            <w:tcBorders>
              <w:top w:val="nil"/>
              <w:left w:val="nil"/>
              <w:bottom w:val="double" w:sz="4" w:space="0" w:color="auto"/>
              <w:right w:val="single" w:sz="4" w:space="0" w:color="auto"/>
            </w:tcBorders>
            <w:shd w:val="clear" w:color="auto" w:fill="F2F2F2"/>
            <w:noWrap/>
            <w:vAlign w:val="center"/>
            <w:hideMark/>
          </w:tcPr>
          <w:p w14:paraId="7B976C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567" w:type="dxa"/>
            <w:tcBorders>
              <w:top w:val="nil"/>
              <w:left w:val="nil"/>
              <w:bottom w:val="double" w:sz="4" w:space="0" w:color="auto"/>
              <w:right w:val="single" w:sz="4" w:space="0" w:color="auto"/>
            </w:tcBorders>
            <w:shd w:val="clear" w:color="auto" w:fill="F2F2F2"/>
            <w:noWrap/>
            <w:vAlign w:val="center"/>
            <w:hideMark/>
          </w:tcPr>
          <w:p w14:paraId="7B2F77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276" w:type="dxa"/>
            <w:gridSpan w:val="2"/>
            <w:tcBorders>
              <w:top w:val="single" w:sz="4" w:space="0" w:color="auto"/>
              <w:left w:val="nil"/>
              <w:bottom w:val="double" w:sz="4" w:space="0" w:color="auto"/>
              <w:right w:val="single" w:sz="4" w:space="0" w:color="auto"/>
            </w:tcBorders>
            <w:shd w:val="clear" w:color="auto" w:fill="F2F2F2"/>
            <w:noWrap/>
            <w:vAlign w:val="center"/>
            <w:hideMark/>
          </w:tcPr>
          <w:p w14:paraId="670BB5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c>
          <w:tcPr>
            <w:tcW w:w="567" w:type="dxa"/>
            <w:tcBorders>
              <w:top w:val="nil"/>
              <w:left w:val="nil"/>
              <w:bottom w:val="double" w:sz="4" w:space="0" w:color="auto"/>
              <w:right w:val="single" w:sz="4" w:space="0" w:color="auto"/>
            </w:tcBorders>
            <w:shd w:val="clear" w:color="auto" w:fill="F2F2F2"/>
            <w:noWrap/>
            <w:vAlign w:val="center"/>
            <w:hideMark/>
          </w:tcPr>
          <w:p w14:paraId="47463F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992" w:type="dxa"/>
            <w:tcBorders>
              <w:top w:val="nil"/>
              <w:left w:val="nil"/>
              <w:bottom w:val="double" w:sz="4" w:space="0" w:color="auto"/>
              <w:right w:val="single" w:sz="4" w:space="0" w:color="auto"/>
            </w:tcBorders>
            <w:shd w:val="clear" w:color="auto" w:fill="F2F2F2"/>
            <w:noWrap/>
            <w:vAlign w:val="center"/>
            <w:hideMark/>
          </w:tcPr>
          <w:p w14:paraId="6CFB7F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709" w:type="dxa"/>
            <w:tcBorders>
              <w:top w:val="nil"/>
              <w:left w:val="nil"/>
              <w:bottom w:val="double" w:sz="4" w:space="0" w:color="auto"/>
              <w:right w:val="single" w:sz="4" w:space="0" w:color="auto"/>
            </w:tcBorders>
            <w:shd w:val="clear" w:color="auto" w:fill="F2F2F2"/>
            <w:noWrap/>
            <w:vAlign w:val="center"/>
            <w:hideMark/>
          </w:tcPr>
          <w:p w14:paraId="075741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206" w:type="dxa"/>
            <w:gridSpan w:val="2"/>
            <w:tcBorders>
              <w:top w:val="single" w:sz="4" w:space="0" w:color="auto"/>
              <w:left w:val="nil"/>
              <w:bottom w:val="double" w:sz="4" w:space="0" w:color="auto"/>
              <w:right w:val="single" w:sz="4" w:space="0" w:color="auto"/>
            </w:tcBorders>
            <w:shd w:val="clear" w:color="auto" w:fill="F2F2F2"/>
            <w:noWrap/>
            <w:vAlign w:val="center"/>
            <w:hideMark/>
          </w:tcPr>
          <w:p w14:paraId="398A93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r>
      <w:tr w:rsidR="00135B6A" w:rsidRPr="00135B6A" w14:paraId="79F38118" w14:textId="77777777" w:rsidTr="003654A2">
        <w:trPr>
          <w:trHeight w:val="2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33BF13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731" w:type="dxa"/>
            <w:tcBorders>
              <w:top w:val="nil"/>
              <w:left w:val="nil"/>
              <w:bottom w:val="single" w:sz="4" w:space="0" w:color="auto"/>
              <w:right w:val="single" w:sz="4" w:space="0" w:color="auto"/>
            </w:tcBorders>
            <w:shd w:val="clear" w:color="auto" w:fill="auto"/>
            <w:vAlign w:val="center"/>
            <w:hideMark/>
          </w:tcPr>
          <w:p w14:paraId="445913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1" w:type="dxa"/>
            <w:tcBorders>
              <w:top w:val="nil"/>
              <w:left w:val="nil"/>
              <w:bottom w:val="single" w:sz="4" w:space="0" w:color="auto"/>
              <w:right w:val="single" w:sz="4" w:space="0" w:color="auto"/>
            </w:tcBorders>
            <w:shd w:val="clear" w:color="auto" w:fill="auto"/>
            <w:noWrap/>
            <w:vAlign w:val="center"/>
            <w:hideMark/>
          </w:tcPr>
          <w:p w14:paraId="2848BD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09A0E5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992" w:type="dxa"/>
            <w:vMerge w:val="restart"/>
            <w:tcBorders>
              <w:top w:val="nil"/>
              <w:left w:val="nil"/>
              <w:right w:val="single" w:sz="4" w:space="0" w:color="auto"/>
            </w:tcBorders>
            <w:shd w:val="clear" w:color="auto" w:fill="auto"/>
            <w:noWrap/>
            <w:vAlign w:val="center"/>
            <w:hideMark/>
          </w:tcPr>
          <w:p w14:paraId="7C8953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3B5432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40 </w:t>
            </w:r>
          </w:p>
        </w:tc>
        <w:tc>
          <w:tcPr>
            <w:tcW w:w="709" w:type="dxa"/>
            <w:tcBorders>
              <w:top w:val="nil"/>
              <w:left w:val="nil"/>
              <w:bottom w:val="single" w:sz="4" w:space="0" w:color="auto"/>
              <w:right w:val="single" w:sz="4" w:space="0" w:color="auto"/>
            </w:tcBorders>
            <w:shd w:val="clear" w:color="auto" w:fill="auto"/>
            <w:noWrap/>
            <w:vAlign w:val="center"/>
            <w:hideMark/>
          </w:tcPr>
          <w:p w14:paraId="280F43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CA432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235B6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14:paraId="11A833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 </w:t>
            </w:r>
          </w:p>
        </w:tc>
        <w:tc>
          <w:tcPr>
            <w:tcW w:w="709" w:type="dxa"/>
            <w:tcBorders>
              <w:top w:val="nil"/>
              <w:left w:val="nil"/>
              <w:bottom w:val="single" w:sz="4" w:space="0" w:color="auto"/>
              <w:right w:val="single" w:sz="4" w:space="0" w:color="auto"/>
            </w:tcBorders>
            <w:shd w:val="clear" w:color="auto" w:fill="auto"/>
            <w:noWrap/>
            <w:vAlign w:val="center"/>
            <w:hideMark/>
          </w:tcPr>
          <w:p w14:paraId="7CD198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40 </w:t>
            </w:r>
          </w:p>
        </w:tc>
        <w:tc>
          <w:tcPr>
            <w:tcW w:w="639" w:type="dxa"/>
            <w:tcBorders>
              <w:top w:val="nil"/>
              <w:left w:val="nil"/>
              <w:bottom w:val="single" w:sz="4" w:space="0" w:color="auto"/>
              <w:right w:val="single" w:sz="4" w:space="0" w:color="auto"/>
            </w:tcBorders>
            <w:shd w:val="clear" w:color="auto" w:fill="auto"/>
            <w:noWrap/>
            <w:vAlign w:val="center"/>
            <w:hideMark/>
          </w:tcPr>
          <w:p w14:paraId="0FD65D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DBE55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5F70671"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0DAC7CA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restart"/>
            <w:tcBorders>
              <w:top w:val="nil"/>
              <w:left w:val="nil"/>
              <w:right w:val="single" w:sz="4" w:space="0" w:color="auto"/>
            </w:tcBorders>
            <w:shd w:val="clear" w:color="auto" w:fill="auto"/>
            <w:vAlign w:val="center"/>
            <w:hideMark/>
          </w:tcPr>
          <w:p w14:paraId="2D3764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551" w:type="dxa"/>
            <w:tcBorders>
              <w:top w:val="nil"/>
              <w:left w:val="nil"/>
              <w:bottom w:val="single" w:sz="4" w:space="0" w:color="auto"/>
              <w:right w:val="single" w:sz="4" w:space="0" w:color="auto"/>
            </w:tcBorders>
            <w:shd w:val="clear" w:color="auto" w:fill="auto"/>
            <w:noWrap/>
            <w:vAlign w:val="center"/>
            <w:hideMark/>
          </w:tcPr>
          <w:p w14:paraId="412479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right w:val="single" w:sz="4" w:space="0" w:color="auto"/>
            </w:tcBorders>
            <w:shd w:val="clear" w:color="auto" w:fill="auto"/>
            <w:noWrap/>
            <w:vAlign w:val="center"/>
            <w:hideMark/>
          </w:tcPr>
          <w:p w14:paraId="2F4A85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center"/>
            <w:hideMark/>
          </w:tcPr>
          <w:p w14:paraId="58EA8F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val="restart"/>
            <w:tcBorders>
              <w:top w:val="nil"/>
              <w:left w:val="nil"/>
              <w:right w:val="single" w:sz="4" w:space="0" w:color="auto"/>
            </w:tcBorders>
            <w:shd w:val="clear" w:color="auto" w:fill="auto"/>
            <w:noWrap/>
            <w:vAlign w:val="center"/>
            <w:hideMark/>
          </w:tcPr>
          <w:p w14:paraId="399ACD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50 </w:t>
            </w:r>
          </w:p>
        </w:tc>
        <w:tc>
          <w:tcPr>
            <w:tcW w:w="709" w:type="dxa"/>
            <w:tcBorders>
              <w:top w:val="nil"/>
              <w:left w:val="nil"/>
              <w:bottom w:val="single" w:sz="4" w:space="0" w:color="auto"/>
              <w:right w:val="single" w:sz="4" w:space="0" w:color="auto"/>
            </w:tcBorders>
            <w:shd w:val="clear" w:color="auto" w:fill="auto"/>
            <w:noWrap/>
            <w:vAlign w:val="center"/>
            <w:hideMark/>
          </w:tcPr>
          <w:p w14:paraId="02C81D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21139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79C484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992" w:type="dxa"/>
            <w:vMerge w:val="restart"/>
            <w:tcBorders>
              <w:top w:val="nil"/>
              <w:left w:val="nil"/>
              <w:right w:val="single" w:sz="4" w:space="0" w:color="auto"/>
            </w:tcBorders>
            <w:shd w:val="clear" w:color="auto" w:fill="auto"/>
            <w:noWrap/>
            <w:vAlign w:val="center"/>
            <w:hideMark/>
          </w:tcPr>
          <w:p w14:paraId="031EE8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09" w:type="dxa"/>
            <w:vMerge w:val="restart"/>
            <w:tcBorders>
              <w:top w:val="nil"/>
              <w:left w:val="nil"/>
              <w:right w:val="single" w:sz="4" w:space="0" w:color="auto"/>
            </w:tcBorders>
            <w:shd w:val="clear" w:color="auto" w:fill="auto"/>
            <w:noWrap/>
            <w:vAlign w:val="center"/>
            <w:hideMark/>
          </w:tcPr>
          <w:p w14:paraId="53CA3B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c>
          <w:tcPr>
            <w:tcW w:w="639" w:type="dxa"/>
            <w:tcBorders>
              <w:top w:val="nil"/>
              <w:left w:val="nil"/>
              <w:bottom w:val="single" w:sz="4" w:space="0" w:color="auto"/>
              <w:right w:val="single" w:sz="4" w:space="0" w:color="auto"/>
            </w:tcBorders>
            <w:shd w:val="clear" w:color="auto" w:fill="auto"/>
            <w:noWrap/>
            <w:vAlign w:val="center"/>
            <w:hideMark/>
          </w:tcPr>
          <w:p w14:paraId="106B0E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61670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4E44BCA"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00BF0ED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left w:val="nil"/>
              <w:bottom w:val="single" w:sz="4" w:space="0" w:color="auto"/>
              <w:right w:val="single" w:sz="4" w:space="0" w:color="auto"/>
            </w:tcBorders>
            <w:shd w:val="clear" w:color="auto" w:fill="auto"/>
            <w:vAlign w:val="center"/>
            <w:hideMark/>
          </w:tcPr>
          <w:p w14:paraId="3CAA31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682B16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bottom w:val="single" w:sz="4" w:space="0" w:color="auto"/>
              <w:right w:val="single" w:sz="4" w:space="0" w:color="auto"/>
            </w:tcBorders>
            <w:shd w:val="clear" w:color="auto" w:fill="auto"/>
            <w:noWrap/>
            <w:vAlign w:val="center"/>
            <w:hideMark/>
          </w:tcPr>
          <w:p w14:paraId="581A7A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0AD69D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6656E1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E1284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783A8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bottom w:val="single" w:sz="4" w:space="0" w:color="auto"/>
              <w:right w:val="single" w:sz="4" w:space="0" w:color="auto"/>
            </w:tcBorders>
            <w:shd w:val="clear" w:color="auto" w:fill="auto"/>
            <w:noWrap/>
            <w:vAlign w:val="center"/>
            <w:hideMark/>
          </w:tcPr>
          <w:p w14:paraId="30F5A5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5AE6B1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5F3E95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tcBorders>
              <w:top w:val="nil"/>
              <w:left w:val="nil"/>
              <w:bottom w:val="single" w:sz="4" w:space="0" w:color="auto"/>
              <w:right w:val="single" w:sz="4" w:space="0" w:color="auto"/>
            </w:tcBorders>
            <w:shd w:val="clear" w:color="auto" w:fill="auto"/>
            <w:noWrap/>
            <w:vAlign w:val="center"/>
            <w:hideMark/>
          </w:tcPr>
          <w:p w14:paraId="7EFC2A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B0689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7BE1E1C"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353C501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tcBorders>
              <w:top w:val="nil"/>
              <w:left w:val="nil"/>
              <w:bottom w:val="single" w:sz="4" w:space="0" w:color="auto"/>
              <w:right w:val="single" w:sz="4" w:space="0" w:color="auto"/>
            </w:tcBorders>
            <w:shd w:val="clear" w:color="auto" w:fill="auto"/>
            <w:noWrap/>
            <w:vAlign w:val="center"/>
            <w:hideMark/>
          </w:tcPr>
          <w:p w14:paraId="65D83A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51–70</w:t>
            </w:r>
          </w:p>
        </w:tc>
        <w:tc>
          <w:tcPr>
            <w:tcW w:w="2551" w:type="dxa"/>
            <w:tcBorders>
              <w:top w:val="nil"/>
              <w:left w:val="nil"/>
              <w:bottom w:val="single" w:sz="4" w:space="0" w:color="auto"/>
              <w:right w:val="single" w:sz="4" w:space="0" w:color="auto"/>
            </w:tcBorders>
            <w:shd w:val="clear" w:color="auto" w:fill="auto"/>
            <w:noWrap/>
            <w:vAlign w:val="center"/>
            <w:hideMark/>
          </w:tcPr>
          <w:p w14:paraId="33556F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F9B64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1.4 </w:t>
            </w:r>
          </w:p>
        </w:tc>
        <w:tc>
          <w:tcPr>
            <w:tcW w:w="992" w:type="dxa"/>
            <w:tcBorders>
              <w:top w:val="nil"/>
              <w:left w:val="nil"/>
              <w:bottom w:val="single" w:sz="4" w:space="0" w:color="auto"/>
              <w:right w:val="single" w:sz="4" w:space="0" w:color="auto"/>
            </w:tcBorders>
            <w:shd w:val="clear" w:color="auto" w:fill="auto"/>
            <w:noWrap/>
            <w:vAlign w:val="center"/>
            <w:hideMark/>
          </w:tcPr>
          <w:p w14:paraId="376729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 </w:t>
            </w:r>
          </w:p>
        </w:tc>
        <w:tc>
          <w:tcPr>
            <w:tcW w:w="567" w:type="dxa"/>
            <w:vMerge/>
            <w:tcBorders>
              <w:left w:val="nil"/>
              <w:bottom w:val="single" w:sz="4" w:space="0" w:color="auto"/>
              <w:right w:val="single" w:sz="4" w:space="0" w:color="auto"/>
            </w:tcBorders>
            <w:shd w:val="clear" w:color="auto" w:fill="auto"/>
            <w:noWrap/>
            <w:vAlign w:val="center"/>
            <w:hideMark/>
          </w:tcPr>
          <w:p w14:paraId="0BAFA6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C976E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871A8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B5616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992" w:type="dxa"/>
            <w:tcBorders>
              <w:top w:val="nil"/>
              <w:left w:val="nil"/>
              <w:bottom w:val="single" w:sz="4" w:space="0" w:color="auto"/>
              <w:right w:val="single" w:sz="4" w:space="0" w:color="auto"/>
            </w:tcBorders>
            <w:shd w:val="clear" w:color="auto" w:fill="auto"/>
            <w:noWrap/>
            <w:vAlign w:val="center"/>
            <w:hideMark/>
          </w:tcPr>
          <w:p w14:paraId="00BBC7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 </w:t>
            </w:r>
          </w:p>
        </w:tc>
        <w:tc>
          <w:tcPr>
            <w:tcW w:w="709" w:type="dxa"/>
            <w:vMerge/>
            <w:tcBorders>
              <w:left w:val="nil"/>
              <w:bottom w:val="single" w:sz="4" w:space="0" w:color="auto"/>
              <w:right w:val="single" w:sz="4" w:space="0" w:color="auto"/>
            </w:tcBorders>
            <w:shd w:val="clear" w:color="auto" w:fill="auto"/>
            <w:noWrap/>
            <w:vAlign w:val="center"/>
            <w:hideMark/>
          </w:tcPr>
          <w:p w14:paraId="3ED844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tcBorders>
              <w:top w:val="nil"/>
              <w:left w:val="nil"/>
              <w:bottom w:val="single" w:sz="4" w:space="0" w:color="auto"/>
              <w:right w:val="single" w:sz="4" w:space="0" w:color="auto"/>
            </w:tcBorders>
            <w:shd w:val="clear" w:color="auto" w:fill="auto"/>
            <w:noWrap/>
            <w:vAlign w:val="center"/>
            <w:hideMark/>
          </w:tcPr>
          <w:p w14:paraId="09D2A4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0EFB9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52EB8F9F" w14:textId="77777777" w:rsidTr="003654A2">
        <w:trPr>
          <w:trHeight w:val="2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395E8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2009</w:t>
            </w:r>
            <w:r w:rsidRPr="00135B6A">
              <w:rPr>
                <w:rFonts w:ascii="Century" w:eastAsia="ＭＳ 明朝" w:hAnsi="Century" w:cs="Times New Roman"/>
                <w:color w:val="000000" w:themeColor="text1"/>
                <w:kern w:val="2"/>
                <w:sz w:val="12"/>
                <w:szCs w:val="12"/>
                <w:vertAlign w:val="superscript"/>
                <w:lang w:val="en-US" w:eastAsia="ja-JP"/>
              </w:rPr>
              <w:t>*</w:t>
            </w:r>
          </w:p>
        </w:tc>
        <w:tc>
          <w:tcPr>
            <w:tcW w:w="7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37E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2551" w:type="dxa"/>
            <w:tcBorders>
              <w:top w:val="nil"/>
              <w:left w:val="nil"/>
              <w:bottom w:val="single" w:sz="4" w:space="0" w:color="auto"/>
              <w:right w:val="single" w:sz="4" w:space="0" w:color="auto"/>
            </w:tcBorders>
            <w:shd w:val="clear" w:color="auto" w:fill="auto"/>
            <w:vAlign w:val="center"/>
            <w:hideMark/>
          </w:tcPr>
          <w:p w14:paraId="7BEA519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567" w:type="dxa"/>
            <w:tcBorders>
              <w:top w:val="nil"/>
              <w:left w:val="nil"/>
              <w:bottom w:val="single" w:sz="4" w:space="0" w:color="auto"/>
              <w:right w:val="single" w:sz="4" w:space="0" w:color="auto"/>
            </w:tcBorders>
            <w:shd w:val="clear" w:color="auto" w:fill="auto"/>
            <w:noWrap/>
            <w:vAlign w:val="center"/>
            <w:hideMark/>
          </w:tcPr>
          <w:p w14:paraId="674814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535A55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2.2 </w:t>
            </w:r>
          </w:p>
        </w:tc>
        <w:tc>
          <w:tcPr>
            <w:tcW w:w="567" w:type="dxa"/>
            <w:tcBorders>
              <w:top w:val="nil"/>
              <w:left w:val="nil"/>
              <w:bottom w:val="single" w:sz="4" w:space="0" w:color="auto"/>
              <w:right w:val="single" w:sz="4" w:space="0" w:color="auto"/>
            </w:tcBorders>
            <w:shd w:val="clear" w:color="auto" w:fill="auto"/>
            <w:noWrap/>
            <w:vAlign w:val="center"/>
            <w:hideMark/>
          </w:tcPr>
          <w:p w14:paraId="4B7E9C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35841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BE0B3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65717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0623D9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1.6 </w:t>
            </w:r>
          </w:p>
        </w:tc>
        <w:tc>
          <w:tcPr>
            <w:tcW w:w="709" w:type="dxa"/>
            <w:tcBorders>
              <w:top w:val="nil"/>
              <w:left w:val="nil"/>
              <w:bottom w:val="single" w:sz="4" w:space="0" w:color="auto"/>
              <w:right w:val="single" w:sz="4" w:space="0" w:color="auto"/>
            </w:tcBorders>
            <w:shd w:val="clear" w:color="auto" w:fill="auto"/>
            <w:noWrap/>
            <w:vAlign w:val="center"/>
            <w:hideMark/>
          </w:tcPr>
          <w:p w14:paraId="285349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1E3172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A04BD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46E3B9E"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31F1A13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1DC2049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3736A6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567" w:type="dxa"/>
            <w:tcBorders>
              <w:top w:val="nil"/>
              <w:left w:val="nil"/>
              <w:bottom w:val="single" w:sz="4" w:space="0" w:color="auto"/>
              <w:right w:val="single" w:sz="4" w:space="0" w:color="auto"/>
            </w:tcBorders>
            <w:shd w:val="clear" w:color="auto" w:fill="auto"/>
            <w:noWrap/>
            <w:vAlign w:val="center"/>
            <w:hideMark/>
          </w:tcPr>
          <w:p w14:paraId="46AE30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237D1D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2.4 </w:t>
            </w:r>
          </w:p>
        </w:tc>
        <w:tc>
          <w:tcPr>
            <w:tcW w:w="567" w:type="dxa"/>
            <w:tcBorders>
              <w:top w:val="nil"/>
              <w:left w:val="nil"/>
              <w:bottom w:val="single" w:sz="4" w:space="0" w:color="auto"/>
              <w:right w:val="single" w:sz="4" w:space="0" w:color="auto"/>
            </w:tcBorders>
            <w:shd w:val="clear" w:color="auto" w:fill="auto"/>
            <w:noWrap/>
            <w:vAlign w:val="center"/>
            <w:hideMark/>
          </w:tcPr>
          <w:p w14:paraId="11DCD2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5F90D8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2CF47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4F3E3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4B7193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 </w:t>
            </w:r>
          </w:p>
        </w:tc>
        <w:tc>
          <w:tcPr>
            <w:tcW w:w="709" w:type="dxa"/>
            <w:tcBorders>
              <w:top w:val="nil"/>
              <w:left w:val="nil"/>
              <w:bottom w:val="single" w:sz="4" w:space="0" w:color="auto"/>
              <w:right w:val="single" w:sz="4" w:space="0" w:color="auto"/>
            </w:tcBorders>
            <w:shd w:val="clear" w:color="auto" w:fill="auto"/>
            <w:noWrap/>
            <w:vAlign w:val="center"/>
            <w:hideMark/>
          </w:tcPr>
          <w:p w14:paraId="5F3B20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7A4F21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8D3E7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28AA9FE"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13F1DCD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40B1DFA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DEB2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567" w:type="dxa"/>
            <w:tcBorders>
              <w:top w:val="nil"/>
              <w:left w:val="nil"/>
              <w:bottom w:val="single" w:sz="4" w:space="0" w:color="auto"/>
              <w:right w:val="single" w:sz="4" w:space="0" w:color="auto"/>
            </w:tcBorders>
            <w:shd w:val="clear" w:color="auto" w:fill="auto"/>
            <w:noWrap/>
            <w:vAlign w:val="center"/>
            <w:hideMark/>
          </w:tcPr>
          <w:p w14:paraId="347F7E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1A13AF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2.5 </w:t>
            </w:r>
          </w:p>
        </w:tc>
        <w:tc>
          <w:tcPr>
            <w:tcW w:w="567" w:type="dxa"/>
            <w:tcBorders>
              <w:top w:val="nil"/>
              <w:left w:val="nil"/>
              <w:bottom w:val="single" w:sz="4" w:space="0" w:color="auto"/>
              <w:right w:val="single" w:sz="4" w:space="0" w:color="auto"/>
            </w:tcBorders>
            <w:shd w:val="clear" w:color="auto" w:fill="auto"/>
            <w:noWrap/>
            <w:vAlign w:val="center"/>
            <w:hideMark/>
          </w:tcPr>
          <w:p w14:paraId="003D35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472EA8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3F532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0AF07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65D130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14:paraId="2547FB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557748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C36EF6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363BA70"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5CA846D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3EB3AB6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DC493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567" w:type="dxa"/>
            <w:tcBorders>
              <w:top w:val="nil"/>
              <w:left w:val="nil"/>
              <w:bottom w:val="single" w:sz="4" w:space="0" w:color="auto"/>
              <w:right w:val="single" w:sz="4" w:space="0" w:color="auto"/>
            </w:tcBorders>
            <w:shd w:val="clear" w:color="auto" w:fill="auto"/>
            <w:noWrap/>
            <w:vAlign w:val="center"/>
            <w:hideMark/>
          </w:tcPr>
          <w:p w14:paraId="4961F8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4E9505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2.8 </w:t>
            </w:r>
          </w:p>
        </w:tc>
        <w:tc>
          <w:tcPr>
            <w:tcW w:w="567" w:type="dxa"/>
            <w:tcBorders>
              <w:top w:val="nil"/>
              <w:left w:val="nil"/>
              <w:bottom w:val="single" w:sz="4" w:space="0" w:color="auto"/>
              <w:right w:val="single" w:sz="4" w:space="0" w:color="auto"/>
            </w:tcBorders>
            <w:shd w:val="clear" w:color="auto" w:fill="auto"/>
            <w:noWrap/>
            <w:vAlign w:val="center"/>
            <w:hideMark/>
          </w:tcPr>
          <w:p w14:paraId="460BBF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4BB0C1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6EC50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2CF3F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23D351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1.9 </w:t>
            </w:r>
          </w:p>
        </w:tc>
        <w:tc>
          <w:tcPr>
            <w:tcW w:w="709" w:type="dxa"/>
            <w:tcBorders>
              <w:top w:val="nil"/>
              <w:left w:val="nil"/>
              <w:bottom w:val="single" w:sz="4" w:space="0" w:color="auto"/>
              <w:right w:val="single" w:sz="4" w:space="0" w:color="auto"/>
            </w:tcBorders>
            <w:shd w:val="clear" w:color="auto" w:fill="auto"/>
            <w:noWrap/>
            <w:vAlign w:val="center"/>
            <w:hideMark/>
          </w:tcPr>
          <w:p w14:paraId="7CEC060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05B128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87108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B767ADE"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43F4210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492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551" w:type="dxa"/>
            <w:tcBorders>
              <w:top w:val="nil"/>
              <w:left w:val="nil"/>
              <w:bottom w:val="single" w:sz="4" w:space="0" w:color="auto"/>
              <w:right w:val="single" w:sz="4" w:space="0" w:color="auto"/>
            </w:tcBorders>
            <w:shd w:val="clear" w:color="auto" w:fill="auto"/>
            <w:vAlign w:val="center"/>
            <w:hideMark/>
          </w:tcPr>
          <w:p w14:paraId="4F8EEA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567" w:type="dxa"/>
            <w:tcBorders>
              <w:top w:val="nil"/>
              <w:left w:val="nil"/>
              <w:bottom w:val="single" w:sz="4" w:space="0" w:color="auto"/>
              <w:right w:val="single" w:sz="4" w:space="0" w:color="auto"/>
            </w:tcBorders>
            <w:shd w:val="clear" w:color="auto" w:fill="auto"/>
            <w:noWrap/>
            <w:vAlign w:val="center"/>
            <w:hideMark/>
          </w:tcPr>
          <w:p w14:paraId="38BF45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1CDAC5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14:paraId="0FE9C6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1669B1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FC285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48751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265D77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 </w:t>
            </w:r>
          </w:p>
        </w:tc>
        <w:tc>
          <w:tcPr>
            <w:tcW w:w="709" w:type="dxa"/>
            <w:tcBorders>
              <w:top w:val="nil"/>
              <w:left w:val="nil"/>
              <w:bottom w:val="single" w:sz="4" w:space="0" w:color="auto"/>
              <w:right w:val="single" w:sz="4" w:space="0" w:color="auto"/>
            </w:tcBorders>
            <w:shd w:val="clear" w:color="auto" w:fill="auto"/>
            <w:noWrap/>
            <w:vAlign w:val="center"/>
            <w:hideMark/>
          </w:tcPr>
          <w:p w14:paraId="6AAD75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1B80D3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8359A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72D727B"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0B54959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46FB1D3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2A9CA7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567" w:type="dxa"/>
            <w:tcBorders>
              <w:top w:val="nil"/>
              <w:left w:val="nil"/>
              <w:bottom w:val="single" w:sz="4" w:space="0" w:color="auto"/>
              <w:right w:val="single" w:sz="4" w:space="0" w:color="auto"/>
            </w:tcBorders>
            <w:shd w:val="clear" w:color="auto" w:fill="auto"/>
            <w:noWrap/>
            <w:vAlign w:val="center"/>
            <w:hideMark/>
          </w:tcPr>
          <w:p w14:paraId="56D7FE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373F7F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2.3 </w:t>
            </w:r>
          </w:p>
        </w:tc>
        <w:tc>
          <w:tcPr>
            <w:tcW w:w="567" w:type="dxa"/>
            <w:tcBorders>
              <w:top w:val="nil"/>
              <w:left w:val="nil"/>
              <w:bottom w:val="single" w:sz="4" w:space="0" w:color="auto"/>
              <w:right w:val="single" w:sz="4" w:space="0" w:color="auto"/>
            </w:tcBorders>
            <w:shd w:val="clear" w:color="auto" w:fill="auto"/>
            <w:noWrap/>
            <w:vAlign w:val="center"/>
            <w:hideMark/>
          </w:tcPr>
          <w:p w14:paraId="1A16F2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D54A6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38CD7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D43AA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67FF84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1.6 </w:t>
            </w:r>
          </w:p>
        </w:tc>
        <w:tc>
          <w:tcPr>
            <w:tcW w:w="709" w:type="dxa"/>
            <w:tcBorders>
              <w:top w:val="nil"/>
              <w:left w:val="nil"/>
              <w:bottom w:val="single" w:sz="4" w:space="0" w:color="auto"/>
              <w:right w:val="single" w:sz="4" w:space="0" w:color="auto"/>
            </w:tcBorders>
            <w:shd w:val="clear" w:color="auto" w:fill="auto"/>
            <w:noWrap/>
            <w:vAlign w:val="center"/>
            <w:hideMark/>
          </w:tcPr>
          <w:p w14:paraId="508B31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07098A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41A11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1B0C907"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358DAEE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177C969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21A8CB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567" w:type="dxa"/>
            <w:tcBorders>
              <w:top w:val="nil"/>
              <w:left w:val="nil"/>
              <w:bottom w:val="single" w:sz="4" w:space="0" w:color="auto"/>
              <w:right w:val="single" w:sz="4" w:space="0" w:color="auto"/>
            </w:tcBorders>
            <w:shd w:val="clear" w:color="auto" w:fill="auto"/>
            <w:noWrap/>
            <w:vAlign w:val="center"/>
            <w:hideMark/>
          </w:tcPr>
          <w:p w14:paraId="638D5E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416E96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2.4 </w:t>
            </w:r>
          </w:p>
        </w:tc>
        <w:tc>
          <w:tcPr>
            <w:tcW w:w="567" w:type="dxa"/>
            <w:tcBorders>
              <w:top w:val="nil"/>
              <w:left w:val="nil"/>
              <w:bottom w:val="single" w:sz="4" w:space="0" w:color="auto"/>
              <w:right w:val="single" w:sz="4" w:space="0" w:color="auto"/>
            </w:tcBorders>
            <w:shd w:val="clear" w:color="auto" w:fill="auto"/>
            <w:noWrap/>
            <w:vAlign w:val="center"/>
            <w:hideMark/>
          </w:tcPr>
          <w:p w14:paraId="4A8C17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7B704F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EB6C0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3F4046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2359B9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14:paraId="442605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01ADF3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0962E3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7BCB8361"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661CE00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7CCC77D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B1DD0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567" w:type="dxa"/>
            <w:tcBorders>
              <w:top w:val="nil"/>
              <w:left w:val="nil"/>
              <w:bottom w:val="single" w:sz="4" w:space="0" w:color="auto"/>
              <w:right w:val="single" w:sz="4" w:space="0" w:color="auto"/>
            </w:tcBorders>
            <w:shd w:val="clear" w:color="auto" w:fill="auto"/>
            <w:noWrap/>
            <w:vAlign w:val="center"/>
            <w:hideMark/>
          </w:tcPr>
          <w:p w14:paraId="51C2E9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3D7819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2.7 </w:t>
            </w:r>
          </w:p>
        </w:tc>
        <w:tc>
          <w:tcPr>
            <w:tcW w:w="567" w:type="dxa"/>
            <w:tcBorders>
              <w:top w:val="nil"/>
              <w:left w:val="nil"/>
              <w:bottom w:val="single" w:sz="4" w:space="0" w:color="auto"/>
              <w:right w:val="single" w:sz="4" w:space="0" w:color="auto"/>
            </w:tcBorders>
            <w:shd w:val="clear" w:color="auto" w:fill="auto"/>
            <w:noWrap/>
            <w:vAlign w:val="center"/>
            <w:hideMark/>
          </w:tcPr>
          <w:p w14:paraId="43698A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42EC12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5813C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9E7EA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511824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14:paraId="2640B7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1BCACD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E4D05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2D3879A"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497C14C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nil"/>
              <w:left w:val="single" w:sz="4" w:space="0" w:color="auto"/>
              <w:bottom w:val="single" w:sz="4" w:space="0" w:color="auto"/>
              <w:right w:val="single" w:sz="4" w:space="0" w:color="auto"/>
            </w:tcBorders>
            <w:vAlign w:val="center"/>
            <w:hideMark/>
          </w:tcPr>
          <w:p w14:paraId="3834F4F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A6CB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3DAB0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67A154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3.2 </w:t>
            </w:r>
          </w:p>
        </w:tc>
        <w:tc>
          <w:tcPr>
            <w:tcW w:w="567" w:type="dxa"/>
            <w:tcBorders>
              <w:top w:val="nil"/>
              <w:left w:val="nil"/>
              <w:bottom w:val="single" w:sz="4" w:space="0" w:color="auto"/>
              <w:right w:val="single" w:sz="4" w:space="0" w:color="auto"/>
            </w:tcBorders>
            <w:shd w:val="clear" w:color="auto" w:fill="auto"/>
            <w:noWrap/>
            <w:vAlign w:val="center"/>
            <w:hideMark/>
          </w:tcPr>
          <w:p w14:paraId="33370B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61C42E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E2915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93727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64048F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1E016B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378DA23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F942E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FCC7FE8" w14:textId="77777777" w:rsidTr="003654A2">
        <w:trPr>
          <w:trHeight w:val="2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0805C3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Civilian of UK, 1991 </w:t>
            </w:r>
            <w:r w:rsidRPr="00135B6A">
              <w:rPr>
                <w:rFonts w:ascii="Century" w:eastAsia="ＭＳ 明朝" w:hAnsi="Century" w:cs="Times New Roman" w:hint="eastAsia"/>
                <w:color w:val="000000" w:themeColor="text1"/>
                <w:kern w:val="2"/>
                <w:sz w:val="12"/>
                <w:szCs w:val="12"/>
                <w:lang w:val="en-US" w:eastAsia="ja-JP"/>
              </w:rPr>
              <w:t>(</w:t>
            </w:r>
            <w:proofErr w:type="gramStart"/>
            <w:r w:rsidRPr="00135B6A">
              <w:rPr>
                <w:rFonts w:ascii="Century" w:eastAsia="ＭＳ 明朝" w:hAnsi="Century" w:cs="Times New Roman"/>
                <w:color w:val="000000" w:themeColor="text1"/>
                <w:kern w:val="2"/>
                <w:sz w:val="12"/>
                <w:szCs w:val="12"/>
                <w:lang w:val="en-US" w:eastAsia="ja-JP"/>
              </w:rPr>
              <w:t>µg</w:t>
            </w:r>
            <w:proofErr w:type="gramEnd"/>
            <w:r w:rsidRPr="00135B6A">
              <w:rPr>
                <w:rFonts w:ascii="Century" w:eastAsia="ＭＳ 明朝" w:hAnsi="Century" w:cs="Times New Roman"/>
                <w:color w:val="000000" w:themeColor="text1"/>
                <w:kern w:val="2"/>
                <w:sz w:val="12"/>
                <w:szCs w:val="12"/>
                <w:lang w:val="en-US" w:eastAsia="ja-JP"/>
              </w:rPr>
              <w:t>/g protein/</w:t>
            </w:r>
            <w:proofErr w:type="gramStart"/>
            <w:r w:rsidRPr="00135B6A">
              <w:rPr>
                <w:rFonts w:ascii="Century" w:eastAsia="ＭＳ 明朝" w:hAnsi="Century" w:cs="Times New Roman"/>
                <w:color w:val="000000" w:themeColor="text1"/>
                <w:kern w:val="2"/>
                <w:sz w:val="12"/>
                <w:szCs w:val="12"/>
                <w:lang w:val="en-US" w:eastAsia="ja-JP"/>
              </w:rPr>
              <w:t>day)</w:t>
            </w:r>
            <w:r w:rsidRPr="00135B6A">
              <w:rPr>
                <w:rFonts w:ascii="Century" w:eastAsia="ＭＳ 明朝" w:hAnsi="Century" w:cs="Times New Roman"/>
                <w:color w:val="000000" w:themeColor="text1"/>
                <w:kern w:val="2"/>
                <w:sz w:val="12"/>
                <w:szCs w:val="12"/>
                <w:vertAlign w:val="superscript"/>
                <w:lang w:val="en-US" w:eastAsia="ja-JP"/>
              </w:rPr>
              <w:t>#</w:t>
            </w:r>
            <w:proofErr w:type="gramEnd"/>
          </w:p>
        </w:tc>
        <w:tc>
          <w:tcPr>
            <w:tcW w:w="731" w:type="dxa"/>
            <w:tcBorders>
              <w:top w:val="nil"/>
              <w:left w:val="nil"/>
              <w:bottom w:val="single" w:sz="4" w:space="0" w:color="auto"/>
              <w:right w:val="single" w:sz="4" w:space="0" w:color="auto"/>
            </w:tcBorders>
            <w:shd w:val="clear" w:color="auto" w:fill="auto"/>
            <w:noWrap/>
            <w:vAlign w:val="center"/>
            <w:hideMark/>
          </w:tcPr>
          <w:p w14:paraId="602484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15–18</w:t>
            </w:r>
          </w:p>
        </w:tc>
        <w:tc>
          <w:tcPr>
            <w:tcW w:w="2551" w:type="dxa"/>
            <w:tcBorders>
              <w:top w:val="nil"/>
              <w:left w:val="nil"/>
              <w:bottom w:val="single" w:sz="4" w:space="0" w:color="auto"/>
              <w:right w:val="single" w:sz="4" w:space="0" w:color="auto"/>
            </w:tcBorders>
            <w:shd w:val="clear" w:color="auto" w:fill="auto"/>
            <w:noWrap/>
            <w:vAlign w:val="center"/>
            <w:hideMark/>
          </w:tcPr>
          <w:p w14:paraId="740B72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7639DB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992" w:type="dxa"/>
            <w:tcBorders>
              <w:top w:val="nil"/>
              <w:left w:val="nil"/>
              <w:bottom w:val="single" w:sz="4" w:space="0" w:color="auto"/>
              <w:right w:val="single" w:sz="4" w:space="0" w:color="auto"/>
            </w:tcBorders>
            <w:shd w:val="clear" w:color="auto" w:fill="auto"/>
            <w:noWrap/>
            <w:vAlign w:val="center"/>
            <w:hideMark/>
          </w:tcPr>
          <w:p w14:paraId="249C8F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15</w:t>
            </w: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52A87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8EB6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567" w:type="dxa"/>
            <w:vMerge w:val="restart"/>
            <w:tcBorders>
              <w:top w:val="nil"/>
              <w:left w:val="nil"/>
              <w:right w:val="single" w:sz="4" w:space="0" w:color="auto"/>
            </w:tcBorders>
            <w:shd w:val="clear" w:color="auto" w:fill="auto"/>
            <w:noWrap/>
            <w:vAlign w:val="center"/>
            <w:hideMark/>
          </w:tcPr>
          <w:p w14:paraId="5D032C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567" w:type="dxa"/>
            <w:vMerge w:val="restart"/>
            <w:tcBorders>
              <w:top w:val="nil"/>
              <w:left w:val="nil"/>
              <w:right w:val="single" w:sz="4" w:space="0" w:color="auto"/>
            </w:tcBorders>
            <w:shd w:val="clear" w:color="auto" w:fill="auto"/>
            <w:noWrap/>
            <w:vAlign w:val="center"/>
            <w:hideMark/>
          </w:tcPr>
          <w:p w14:paraId="5DC24A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992" w:type="dxa"/>
            <w:vMerge w:val="restart"/>
            <w:tcBorders>
              <w:top w:val="nil"/>
              <w:left w:val="nil"/>
              <w:right w:val="single" w:sz="4" w:space="0" w:color="auto"/>
            </w:tcBorders>
            <w:shd w:val="clear" w:color="auto" w:fill="auto"/>
            <w:noWrap/>
            <w:vAlign w:val="center"/>
            <w:hideMark/>
          </w:tcPr>
          <w:p w14:paraId="01A986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15)</w:t>
            </w:r>
          </w:p>
        </w:tc>
        <w:tc>
          <w:tcPr>
            <w:tcW w:w="709" w:type="dxa"/>
            <w:tcBorders>
              <w:top w:val="nil"/>
              <w:left w:val="nil"/>
              <w:bottom w:val="single" w:sz="4" w:space="0" w:color="auto"/>
              <w:right w:val="single" w:sz="4" w:space="0" w:color="auto"/>
            </w:tcBorders>
            <w:shd w:val="clear" w:color="auto" w:fill="auto"/>
            <w:noWrap/>
            <w:vAlign w:val="center"/>
            <w:hideMark/>
          </w:tcPr>
          <w:p w14:paraId="5F9E7E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2B8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567" w:type="dxa"/>
            <w:vMerge w:val="restart"/>
            <w:tcBorders>
              <w:top w:val="nil"/>
              <w:left w:val="nil"/>
              <w:right w:val="single" w:sz="4" w:space="0" w:color="auto"/>
            </w:tcBorders>
            <w:shd w:val="clear" w:color="auto" w:fill="auto"/>
            <w:noWrap/>
            <w:vAlign w:val="center"/>
            <w:hideMark/>
          </w:tcPr>
          <w:p w14:paraId="0C5123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r>
      <w:tr w:rsidR="00135B6A" w:rsidRPr="00135B6A" w14:paraId="1921547D"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0353B1E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tcBorders>
              <w:top w:val="nil"/>
              <w:left w:val="nil"/>
              <w:bottom w:val="single" w:sz="4" w:space="0" w:color="auto"/>
              <w:right w:val="single" w:sz="4" w:space="0" w:color="auto"/>
            </w:tcBorders>
            <w:shd w:val="clear" w:color="auto" w:fill="auto"/>
            <w:noWrap/>
            <w:vAlign w:val="center"/>
            <w:hideMark/>
          </w:tcPr>
          <w:p w14:paraId="3CDD0E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551" w:type="dxa"/>
            <w:tcBorders>
              <w:top w:val="nil"/>
              <w:left w:val="nil"/>
              <w:bottom w:val="single" w:sz="4" w:space="0" w:color="auto"/>
              <w:right w:val="single" w:sz="4" w:space="0" w:color="auto"/>
            </w:tcBorders>
            <w:shd w:val="clear" w:color="auto" w:fill="auto"/>
            <w:noWrap/>
            <w:vAlign w:val="center"/>
            <w:hideMark/>
          </w:tcPr>
          <w:p w14:paraId="077619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right w:val="single" w:sz="4" w:space="0" w:color="auto"/>
            </w:tcBorders>
            <w:shd w:val="clear" w:color="auto" w:fill="auto"/>
            <w:noWrap/>
            <w:vAlign w:val="center"/>
            <w:hideMark/>
          </w:tcPr>
          <w:p w14:paraId="58B9B70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val="restart"/>
            <w:tcBorders>
              <w:top w:val="nil"/>
              <w:left w:val="nil"/>
              <w:right w:val="single" w:sz="4" w:space="0" w:color="auto"/>
            </w:tcBorders>
            <w:shd w:val="clear" w:color="auto" w:fill="auto"/>
            <w:noWrap/>
            <w:vAlign w:val="center"/>
            <w:hideMark/>
          </w:tcPr>
          <w:p w14:paraId="67B022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1.4 </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15</w:t>
            </w: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B2471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tcBorders>
              <w:top w:val="nil"/>
              <w:left w:val="single" w:sz="4" w:space="0" w:color="auto"/>
              <w:bottom w:val="single" w:sz="4" w:space="0" w:color="auto"/>
              <w:right w:val="single" w:sz="4" w:space="0" w:color="auto"/>
            </w:tcBorders>
            <w:vAlign w:val="center"/>
            <w:hideMark/>
          </w:tcPr>
          <w:p w14:paraId="7014E32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6C5BBC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166B44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center"/>
            <w:hideMark/>
          </w:tcPr>
          <w:p w14:paraId="2C239D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D6052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vMerge/>
            <w:tcBorders>
              <w:top w:val="nil"/>
              <w:left w:val="single" w:sz="4" w:space="0" w:color="auto"/>
              <w:bottom w:val="single" w:sz="4" w:space="0" w:color="auto"/>
              <w:right w:val="single" w:sz="4" w:space="0" w:color="auto"/>
            </w:tcBorders>
            <w:vAlign w:val="center"/>
            <w:hideMark/>
          </w:tcPr>
          <w:p w14:paraId="235003D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4FAF74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6AD8E048"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2EB2FBB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tcBorders>
              <w:top w:val="nil"/>
              <w:left w:val="nil"/>
              <w:bottom w:val="single" w:sz="4" w:space="0" w:color="auto"/>
              <w:right w:val="single" w:sz="4" w:space="0" w:color="auto"/>
            </w:tcBorders>
            <w:shd w:val="clear" w:color="auto" w:fill="auto"/>
            <w:noWrap/>
            <w:vAlign w:val="center"/>
            <w:hideMark/>
          </w:tcPr>
          <w:p w14:paraId="236FF0E1" w14:textId="153C31B1"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&lt;</w:t>
            </w:r>
          </w:p>
        </w:tc>
        <w:tc>
          <w:tcPr>
            <w:tcW w:w="2551" w:type="dxa"/>
            <w:tcBorders>
              <w:top w:val="nil"/>
              <w:left w:val="nil"/>
              <w:bottom w:val="single" w:sz="4" w:space="0" w:color="auto"/>
              <w:right w:val="single" w:sz="4" w:space="0" w:color="auto"/>
            </w:tcBorders>
            <w:shd w:val="clear" w:color="auto" w:fill="auto"/>
            <w:noWrap/>
            <w:vAlign w:val="center"/>
            <w:hideMark/>
          </w:tcPr>
          <w:p w14:paraId="1878A7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bottom w:val="single" w:sz="4" w:space="0" w:color="auto"/>
              <w:right w:val="single" w:sz="4" w:space="0" w:color="auto"/>
            </w:tcBorders>
            <w:shd w:val="clear" w:color="auto" w:fill="auto"/>
            <w:noWrap/>
            <w:vAlign w:val="center"/>
            <w:hideMark/>
          </w:tcPr>
          <w:p w14:paraId="67B349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642934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1BD25C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tcBorders>
              <w:top w:val="nil"/>
              <w:left w:val="single" w:sz="4" w:space="0" w:color="auto"/>
              <w:bottom w:val="single" w:sz="4" w:space="0" w:color="auto"/>
              <w:right w:val="single" w:sz="4" w:space="0" w:color="auto"/>
            </w:tcBorders>
            <w:vAlign w:val="center"/>
            <w:hideMark/>
          </w:tcPr>
          <w:p w14:paraId="7024C2A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4D4BDB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7241F9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680CB5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A963D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vMerge/>
            <w:tcBorders>
              <w:top w:val="nil"/>
              <w:left w:val="single" w:sz="4" w:space="0" w:color="auto"/>
              <w:bottom w:val="single" w:sz="4" w:space="0" w:color="auto"/>
              <w:right w:val="single" w:sz="4" w:space="0" w:color="auto"/>
            </w:tcBorders>
            <w:vAlign w:val="center"/>
            <w:hideMark/>
          </w:tcPr>
          <w:p w14:paraId="00C5F2B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44FE4C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35036565" w14:textId="77777777" w:rsidTr="003654A2">
        <w:trPr>
          <w:trHeight w:val="2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D210F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1998</w:t>
            </w:r>
          </w:p>
        </w:tc>
        <w:tc>
          <w:tcPr>
            <w:tcW w:w="731" w:type="dxa"/>
            <w:tcBorders>
              <w:top w:val="nil"/>
              <w:left w:val="nil"/>
              <w:bottom w:val="single" w:sz="4" w:space="0" w:color="auto"/>
              <w:right w:val="single" w:sz="4" w:space="0" w:color="auto"/>
            </w:tcBorders>
            <w:shd w:val="clear" w:color="auto" w:fill="auto"/>
            <w:noWrap/>
            <w:vAlign w:val="center"/>
            <w:hideMark/>
          </w:tcPr>
          <w:p w14:paraId="185AEB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1" w:type="dxa"/>
            <w:tcBorders>
              <w:top w:val="nil"/>
              <w:left w:val="nil"/>
              <w:bottom w:val="single" w:sz="4" w:space="0" w:color="auto"/>
              <w:right w:val="single" w:sz="4" w:space="0" w:color="auto"/>
            </w:tcBorders>
            <w:shd w:val="clear" w:color="auto" w:fill="auto"/>
            <w:noWrap/>
            <w:vAlign w:val="center"/>
            <w:hideMark/>
          </w:tcPr>
          <w:p w14:paraId="730A3C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6ABA76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992" w:type="dxa"/>
            <w:vMerge w:val="restart"/>
            <w:tcBorders>
              <w:top w:val="nil"/>
              <w:left w:val="nil"/>
              <w:right w:val="single" w:sz="4" w:space="0" w:color="auto"/>
            </w:tcBorders>
            <w:shd w:val="clear" w:color="auto" w:fill="auto"/>
            <w:noWrap/>
            <w:vAlign w:val="center"/>
            <w:hideMark/>
          </w:tcPr>
          <w:p w14:paraId="0E64E2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4F4EC8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80 </w:t>
            </w:r>
          </w:p>
        </w:tc>
        <w:tc>
          <w:tcPr>
            <w:tcW w:w="709" w:type="dxa"/>
            <w:tcBorders>
              <w:top w:val="nil"/>
              <w:left w:val="nil"/>
              <w:bottom w:val="single" w:sz="4" w:space="0" w:color="auto"/>
              <w:right w:val="single" w:sz="4" w:space="0" w:color="auto"/>
            </w:tcBorders>
            <w:shd w:val="clear" w:color="auto" w:fill="auto"/>
            <w:noWrap/>
            <w:vAlign w:val="center"/>
            <w:hideMark/>
          </w:tcPr>
          <w:p w14:paraId="1C73DD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40BDB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5FA9E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992" w:type="dxa"/>
            <w:tcBorders>
              <w:top w:val="nil"/>
              <w:left w:val="nil"/>
              <w:bottom w:val="single" w:sz="4" w:space="0" w:color="auto"/>
              <w:right w:val="single" w:sz="4" w:space="0" w:color="auto"/>
            </w:tcBorders>
            <w:shd w:val="clear" w:color="auto" w:fill="auto"/>
            <w:noWrap/>
            <w:vAlign w:val="center"/>
            <w:hideMark/>
          </w:tcPr>
          <w:p w14:paraId="2A9527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 </w:t>
            </w:r>
          </w:p>
        </w:tc>
        <w:tc>
          <w:tcPr>
            <w:tcW w:w="709" w:type="dxa"/>
            <w:tcBorders>
              <w:top w:val="nil"/>
              <w:left w:val="nil"/>
              <w:bottom w:val="single" w:sz="4" w:space="0" w:color="auto"/>
              <w:right w:val="single" w:sz="4" w:space="0" w:color="auto"/>
            </w:tcBorders>
            <w:shd w:val="clear" w:color="auto" w:fill="auto"/>
            <w:noWrap/>
            <w:vAlign w:val="center"/>
            <w:hideMark/>
          </w:tcPr>
          <w:p w14:paraId="3725ED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80 </w:t>
            </w:r>
          </w:p>
        </w:tc>
        <w:tc>
          <w:tcPr>
            <w:tcW w:w="639" w:type="dxa"/>
            <w:tcBorders>
              <w:top w:val="nil"/>
              <w:left w:val="nil"/>
              <w:bottom w:val="single" w:sz="4" w:space="0" w:color="auto"/>
              <w:right w:val="single" w:sz="4" w:space="0" w:color="auto"/>
            </w:tcBorders>
            <w:shd w:val="clear" w:color="auto" w:fill="auto"/>
            <w:noWrap/>
            <w:vAlign w:val="center"/>
            <w:hideMark/>
          </w:tcPr>
          <w:p w14:paraId="4515EA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74D89C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7A9E3CA"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5E55AB2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val="restart"/>
            <w:tcBorders>
              <w:top w:val="nil"/>
              <w:left w:val="nil"/>
              <w:right w:val="single" w:sz="4" w:space="0" w:color="auto"/>
            </w:tcBorders>
            <w:shd w:val="clear" w:color="auto" w:fill="auto"/>
            <w:noWrap/>
            <w:vAlign w:val="center"/>
            <w:hideMark/>
          </w:tcPr>
          <w:p w14:paraId="179310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551" w:type="dxa"/>
            <w:tcBorders>
              <w:top w:val="nil"/>
              <w:left w:val="nil"/>
              <w:bottom w:val="single" w:sz="4" w:space="0" w:color="auto"/>
              <w:right w:val="single" w:sz="4" w:space="0" w:color="auto"/>
            </w:tcBorders>
            <w:shd w:val="clear" w:color="auto" w:fill="auto"/>
            <w:noWrap/>
            <w:vAlign w:val="center"/>
            <w:hideMark/>
          </w:tcPr>
          <w:p w14:paraId="7FE1F8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right w:val="single" w:sz="4" w:space="0" w:color="auto"/>
            </w:tcBorders>
            <w:shd w:val="clear" w:color="auto" w:fill="auto"/>
            <w:noWrap/>
            <w:vAlign w:val="center"/>
            <w:hideMark/>
          </w:tcPr>
          <w:p w14:paraId="1AF9D8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center"/>
            <w:hideMark/>
          </w:tcPr>
          <w:p w14:paraId="7DFDC6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val="restart"/>
            <w:tcBorders>
              <w:top w:val="nil"/>
              <w:left w:val="nil"/>
              <w:right w:val="single" w:sz="4" w:space="0" w:color="auto"/>
            </w:tcBorders>
            <w:shd w:val="clear" w:color="auto" w:fill="auto"/>
            <w:noWrap/>
            <w:vAlign w:val="center"/>
            <w:hideMark/>
          </w:tcPr>
          <w:p w14:paraId="0BC51E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100 </w:t>
            </w:r>
          </w:p>
        </w:tc>
        <w:tc>
          <w:tcPr>
            <w:tcW w:w="709" w:type="dxa"/>
            <w:tcBorders>
              <w:top w:val="nil"/>
              <w:left w:val="nil"/>
              <w:bottom w:val="single" w:sz="4" w:space="0" w:color="auto"/>
              <w:right w:val="single" w:sz="4" w:space="0" w:color="auto"/>
            </w:tcBorders>
            <w:shd w:val="clear" w:color="auto" w:fill="auto"/>
            <w:noWrap/>
            <w:vAlign w:val="center"/>
            <w:hideMark/>
          </w:tcPr>
          <w:p w14:paraId="243F75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19483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298FC1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 </w:t>
            </w:r>
          </w:p>
        </w:tc>
        <w:tc>
          <w:tcPr>
            <w:tcW w:w="992" w:type="dxa"/>
            <w:vMerge w:val="restart"/>
            <w:tcBorders>
              <w:top w:val="nil"/>
              <w:left w:val="nil"/>
              <w:right w:val="single" w:sz="4" w:space="0" w:color="auto"/>
            </w:tcBorders>
            <w:shd w:val="clear" w:color="auto" w:fill="auto"/>
            <w:noWrap/>
            <w:vAlign w:val="center"/>
            <w:hideMark/>
          </w:tcPr>
          <w:p w14:paraId="0AF3E1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09" w:type="dxa"/>
            <w:vMerge w:val="restart"/>
            <w:tcBorders>
              <w:top w:val="nil"/>
              <w:left w:val="nil"/>
              <w:right w:val="single" w:sz="4" w:space="0" w:color="auto"/>
            </w:tcBorders>
            <w:shd w:val="clear" w:color="auto" w:fill="auto"/>
            <w:noWrap/>
            <w:vAlign w:val="center"/>
            <w:hideMark/>
          </w:tcPr>
          <w:p w14:paraId="49161E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100 </w:t>
            </w:r>
          </w:p>
        </w:tc>
        <w:tc>
          <w:tcPr>
            <w:tcW w:w="639" w:type="dxa"/>
            <w:tcBorders>
              <w:top w:val="nil"/>
              <w:left w:val="nil"/>
              <w:bottom w:val="single" w:sz="4" w:space="0" w:color="auto"/>
              <w:right w:val="single" w:sz="4" w:space="0" w:color="auto"/>
            </w:tcBorders>
            <w:shd w:val="clear" w:color="auto" w:fill="auto"/>
            <w:noWrap/>
            <w:vAlign w:val="center"/>
            <w:hideMark/>
          </w:tcPr>
          <w:p w14:paraId="708FDB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9EB01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9B768D9"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3B948A9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left w:val="nil"/>
              <w:bottom w:val="single" w:sz="4" w:space="0" w:color="auto"/>
              <w:right w:val="single" w:sz="4" w:space="0" w:color="auto"/>
            </w:tcBorders>
            <w:shd w:val="clear" w:color="auto" w:fill="auto"/>
            <w:noWrap/>
            <w:vAlign w:val="center"/>
            <w:hideMark/>
          </w:tcPr>
          <w:p w14:paraId="4C964E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3D4B77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bottom w:val="single" w:sz="4" w:space="0" w:color="auto"/>
              <w:right w:val="single" w:sz="4" w:space="0" w:color="auto"/>
            </w:tcBorders>
            <w:shd w:val="clear" w:color="auto" w:fill="auto"/>
            <w:noWrap/>
            <w:vAlign w:val="center"/>
            <w:hideMark/>
          </w:tcPr>
          <w:p w14:paraId="133723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45517C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621061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2970AB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627E64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tcBorders>
              <w:left w:val="nil"/>
              <w:bottom w:val="single" w:sz="4" w:space="0" w:color="auto"/>
              <w:right w:val="single" w:sz="4" w:space="0" w:color="auto"/>
            </w:tcBorders>
            <w:shd w:val="clear" w:color="auto" w:fill="auto"/>
            <w:noWrap/>
            <w:vAlign w:val="center"/>
            <w:hideMark/>
          </w:tcPr>
          <w:p w14:paraId="25CF33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18FBB8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0BEE1F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tcBorders>
              <w:top w:val="nil"/>
              <w:left w:val="nil"/>
              <w:bottom w:val="single" w:sz="4" w:space="0" w:color="auto"/>
              <w:right w:val="single" w:sz="4" w:space="0" w:color="auto"/>
            </w:tcBorders>
            <w:shd w:val="clear" w:color="auto" w:fill="auto"/>
            <w:noWrap/>
            <w:vAlign w:val="center"/>
            <w:hideMark/>
          </w:tcPr>
          <w:p w14:paraId="493238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6AB03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3C721ED"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5C3DFE2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tcBorders>
              <w:top w:val="nil"/>
              <w:left w:val="nil"/>
              <w:bottom w:val="single" w:sz="4" w:space="0" w:color="auto"/>
              <w:right w:val="single" w:sz="4" w:space="0" w:color="auto"/>
            </w:tcBorders>
            <w:shd w:val="clear" w:color="auto" w:fill="auto"/>
            <w:noWrap/>
            <w:vAlign w:val="center"/>
            <w:hideMark/>
          </w:tcPr>
          <w:p w14:paraId="514B4C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51–70</w:t>
            </w:r>
          </w:p>
        </w:tc>
        <w:tc>
          <w:tcPr>
            <w:tcW w:w="2551" w:type="dxa"/>
            <w:tcBorders>
              <w:top w:val="nil"/>
              <w:left w:val="nil"/>
              <w:bottom w:val="single" w:sz="4" w:space="0" w:color="auto"/>
              <w:right w:val="single" w:sz="4" w:space="0" w:color="auto"/>
            </w:tcBorders>
            <w:shd w:val="clear" w:color="auto" w:fill="auto"/>
            <w:noWrap/>
            <w:vAlign w:val="center"/>
            <w:hideMark/>
          </w:tcPr>
          <w:p w14:paraId="50B41F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918DF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1.4 </w:t>
            </w:r>
          </w:p>
        </w:tc>
        <w:tc>
          <w:tcPr>
            <w:tcW w:w="992" w:type="dxa"/>
            <w:tcBorders>
              <w:top w:val="nil"/>
              <w:left w:val="nil"/>
              <w:bottom w:val="single" w:sz="4" w:space="0" w:color="auto"/>
              <w:right w:val="single" w:sz="4" w:space="0" w:color="auto"/>
            </w:tcBorders>
            <w:shd w:val="clear" w:color="auto" w:fill="auto"/>
            <w:noWrap/>
            <w:vAlign w:val="center"/>
            <w:hideMark/>
          </w:tcPr>
          <w:p w14:paraId="3A39F2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 </w:t>
            </w:r>
          </w:p>
        </w:tc>
        <w:tc>
          <w:tcPr>
            <w:tcW w:w="567" w:type="dxa"/>
            <w:vMerge/>
            <w:tcBorders>
              <w:left w:val="nil"/>
              <w:bottom w:val="single" w:sz="4" w:space="0" w:color="auto"/>
              <w:right w:val="single" w:sz="4" w:space="0" w:color="auto"/>
            </w:tcBorders>
            <w:shd w:val="clear" w:color="auto" w:fill="auto"/>
            <w:noWrap/>
            <w:vAlign w:val="center"/>
            <w:hideMark/>
          </w:tcPr>
          <w:p w14:paraId="5C18AD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9D27B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5AD7FE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B3C95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992" w:type="dxa"/>
            <w:tcBorders>
              <w:top w:val="nil"/>
              <w:left w:val="nil"/>
              <w:bottom w:val="single" w:sz="4" w:space="0" w:color="auto"/>
              <w:right w:val="single" w:sz="4" w:space="0" w:color="auto"/>
            </w:tcBorders>
            <w:shd w:val="clear" w:color="auto" w:fill="auto"/>
            <w:noWrap/>
            <w:vAlign w:val="center"/>
            <w:hideMark/>
          </w:tcPr>
          <w:p w14:paraId="4E5239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 </w:t>
            </w:r>
          </w:p>
        </w:tc>
        <w:tc>
          <w:tcPr>
            <w:tcW w:w="709" w:type="dxa"/>
            <w:vMerge/>
            <w:tcBorders>
              <w:left w:val="nil"/>
              <w:bottom w:val="single" w:sz="4" w:space="0" w:color="auto"/>
              <w:right w:val="single" w:sz="4" w:space="0" w:color="auto"/>
            </w:tcBorders>
            <w:shd w:val="clear" w:color="auto" w:fill="auto"/>
            <w:noWrap/>
            <w:vAlign w:val="center"/>
            <w:hideMark/>
          </w:tcPr>
          <w:p w14:paraId="437353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tcBorders>
              <w:top w:val="nil"/>
              <w:left w:val="nil"/>
              <w:bottom w:val="single" w:sz="4" w:space="0" w:color="auto"/>
              <w:right w:val="single" w:sz="4" w:space="0" w:color="auto"/>
            </w:tcBorders>
            <w:shd w:val="clear" w:color="auto" w:fill="auto"/>
            <w:noWrap/>
            <w:vAlign w:val="center"/>
            <w:hideMark/>
          </w:tcPr>
          <w:p w14:paraId="3A4655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374D83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32AAFD0D" w14:textId="77777777" w:rsidTr="003654A2">
        <w:trPr>
          <w:trHeight w:val="1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6D46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703B7D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55A0B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657B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69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2.2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D34B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09A7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67D6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91AD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30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2.0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E4EF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0FC7EB9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A6D7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5F4C633" w14:textId="77777777" w:rsidTr="003654A2">
        <w:trPr>
          <w:trHeight w:val="1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4BAB3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69754B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3D4C4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84F0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B6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3D2B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B6FE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4337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BED4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400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B763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677455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01B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181D796E" w14:textId="77777777" w:rsidTr="003654A2">
        <w:trPr>
          <w:trHeight w:val="1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6449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14:paraId="145160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0FDCC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92E9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83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41F4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4494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FDA9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54DB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E5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3B1F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0D3069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4BCD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041416DB" w14:textId="77777777" w:rsidTr="003654A2">
        <w:trPr>
          <w:trHeight w:val="20"/>
        </w:trPr>
        <w:tc>
          <w:tcPr>
            <w:tcW w:w="1413" w:type="dxa"/>
            <w:vMerge w:val="restart"/>
            <w:tcBorders>
              <w:top w:val="nil"/>
              <w:left w:val="single" w:sz="4" w:space="0" w:color="auto"/>
              <w:right w:val="single" w:sz="4" w:space="0" w:color="auto"/>
            </w:tcBorders>
            <w:shd w:val="clear" w:color="auto" w:fill="auto"/>
            <w:noWrap/>
            <w:vAlign w:val="center"/>
            <w:hideMark/>
          </w:tcPr>
          <w:p w14:paraId="3DC82A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F03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D101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3413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CAA0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7C27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0D64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CE25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707B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4583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DD1A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114987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DE37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4F0F3021" w14:textId="77777777" w:rsidTr="003654A2">
        <w:trPr>
          <w:trHeight w:val="20"/>
        </w:trPr>
        <w:tc>
          <w:tcPr>
            <w:tcW w:w="1413" w:type="dxa"/>
            <w:vMerge/>
            <w:tcBorders>
              <w:left w:val="single" w:sz="4" w:space="0" w:color="auto"/>
              <w:right w:val="single" w:sz="4" w:space="0" w:color="auto"/>
            </w:tcBorders>
            <w:vAlign w:val="center"/>
            <w:hideMark/>
          </w:tcPr>
          <w:p w14:paraId="11BD72E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2BEEBDB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00F225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567" w:type="dxa"/>
            <w:tcBorders>
              <w:top w:val="nil"/>
              <w:left w:val="nil"/>
              <w:bottom w:val="single" w:sz="4" w:space="0" w:color="auto"/>
              <w:right w:val="single" w:sz="4" w:space="0" w:color="auto"/>
            </w:tcBorders>
            <w:shd w:val="clear" w:color="auto" w:fill="auto"/>
            <w:noWrap/>
            <w:vAlign w:val="center"/>
            <w:hideMark/>
          </w:tcPr>
          <w:p w14:paraId="649377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bottom"/>
            <w:hideMark/>
          </w:tcPr>
          <w:p w14:paraId="085007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14:paraId="0144BA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44C38F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1D56C2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2481C1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20D771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tcBorders>
              <w:top w:val="nil"/>
              <w:left w:val="nil"/>
              <w:bottom w:val="single" w:sz="4" w:space="0" w:color="auto"/>
              <w:right w:val="single" w:sz="4" w:space="0" w:color="auto"/>
            </w:tcBorders>
            <w:shd w:val="clear" w:color="auto" w:fill="auto"/>
            <w:noWrap/>
            <w:vAlign w:val="center"/>
            <w:hideMark/>
          </w:tcPr>
          <w:p w14:paraId="042B1A2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tcBorders>
              <w:top w:val="nil"/>
              <w:left w:val="nil"/>
              <w:bottom w:val="single" w:sz="4" w:space="0" w:color="auto"/>
              <w:right w:val="single" w:sz="4" w:space="0" w:color="auto"/>
            </w:tcBorders>
            <w:shd w:val="clear" w:color="auto" w:fill="auto"/>
            <w:noWrap/>
            <w:vAlign w:val="center"/>
            <w:hideMark/>
          </w:tcPr>
          <w:p w14:paraId="04979A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tcBorders>
              <w:top w:val="nil"/>
              <w:left w:val="nil"/>
              <w:bottom w:val="single" w:sz="4" w:space="0" w:color="auto"/>
              <w:right w:val="single" w:sz="4" w:space="0" w:color="auto"/>
            </w:tcBorders>
            <w:shd w:val="clear" w:color="auto" w:fill="auto"/>
            <w:noWrap/>
            <w:vAlign w:val="center"/>
            <w:hideMark/>
          </w:tcPr>
          <w:p w14:paraId="46FF66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8983394" w14:textId="77777777" w:rsidTr="003654A2">
        <w:trPr>
          <w:trHeight w:val="20"/>
        </w:trPr>
        <w:tc>
          <w:tcPr>
            <w:tcW w:w="1413" w:type="dxa"/>
            <w:vMerge/>
            <w:tcBorders>
              <w:left w:val="single" w:sz="4" w:space="0" w:color="auto"/>
              <w:right w:val="single" w:sz="4" w:space="0" w:color="auto"/>
            </w:tcBorders>
            <w:vAlign w:val="center"/>
            <w:hideMark/>
          </w:tcPr>
          <w:p w14:paraId="14B63F3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2EA35FD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CA1A76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567" w:type="dxa"/>
            <w:vMerge w:val="restart"/>
            <w:tcBorders>
              <w:top w:val="nil"/>
              <w:left w:val="nil"/>
              <w:right w:val="single" w:sz="4" w:space="0" w:color="auto"/>
            </w:tcBorders>
            <w:shd w:val="clear" w:color="auto" w:fill="auto"/>
            <w:noWrap/>
            <w:vAlign w:val="center"/>
            <w:hideMark/>
          </w:tcPr>
          <w:p w14:paraId="70A01F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vMerge w:val="restart"/>
            <w:tcBorders>
              <w:top w:val="nil"/>
              <w:left w:val="nil"/>
              <w:right w:val="single" w:sz="4" w:space="0" w:color="auto"/>
            </w:tcBorders>
            <w:shd w:val="clear" w:color="auto" w:fill="auto"/>
            <w:noWrap/>
            <w:vAlign w:val="center"/>
            <w:hideMark/>
          </w:tcPr>
          <w:p w14:paraId="49F34E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2.6 </w:t>
            </w:r>
          </w:p>
        </w:tc>
        <w:tc>
          <w:tcPr>
            <w:tcW w:w="567" w:type="dxa"/>
            <w:vMerge w:val="restart"/>
            <w:tcBorders>
              <w:top w:val="nil"/>
              <w:left w:val="nil"/>
              <w:right w:val="single" w:sz="4" w:space="0" w:color="auto"/>
            </w:tcBorders>
            <w:shd w:val="clear" w:color="auto" w:fill="auto"/>
            <w:noWrap/>
            <w:vAlign w:val="center"/>
            <w:hideMark/>
          </w:tcPr>
          <w:p w14:paraId="1612CB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restart"/>
            <w:tcBorders>
              <w:top w:val="nil"/>
              <w:left w:val="nil"/>
              <w:right w:val="single" w:sz="4" w:space="0" w:color="auto"/>
            </w:tcBorders>
            <w:shd w:val="clear" w:color="auto" w:fill="auto"/>
            <w:noWrap/>
            <w:vAlign w:val="center"/>
            <w:hideMark/>
          </w:tcPr>
          <w:p w14:paraId="6A04E6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591AE7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7829A9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992" w:type="dxa"/>
            <w:vMerge w:val="restart"/>
            <w:tcBorders>
              <w:top w:val="nil"/>
              <w:left w:val="nil"/>
              <w:right w:val="single" w:sz="4" w:space="0" w:color="auto"/>
            </w:tcBorders>
            <w:shd w:val="clear" w:color="auto" w:fill="auto"/>
            <w:noWrap/>
            <w:vAlign w:val="center"/>
            <w:hideMark/>
          </w:tcPr>
          <w:p w14:paraId="715E5C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709" w:type="dxa"/>
            <w:vMerge w:val="restart"/>
            <w:tcBorders>
              <w:top w:val="nil"/>
              <w:left w:val="nil"/>
              <w:right w:val="single" w:sz="4" w:space="0" w:color="auto"/>
            </w:tcBorders>
            <w:shd w:val="clear" w:color="auto" w:fill="auto"/>
            <w:noWrap/>
            <w:vAlign w:val="center"/>
            <w:hideMark/>
          </w:tcPr>
          <w:p w14:paraId="4C12B6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639" w:type="dxa"/>
            <w:vMerge w:val="restart"/>
            <w:tcBorders>
              <w:top w:val="nil"/>
              <w:left w:val="nil"/>
              <w:right w:val="single" w:sz="4" w:space="0" w:color="auto"/>
            </w:tcBorders>
            <w:shd w:val="clear" w:color="auto" w:fill="auto"/>
            <w:noWrap/>
            <w:vAlign w:val="center"/>
            <w:hideMark/>
          </w:tcPr>
          <w:p w14:paraId="04E260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c>
          <w:tcPr>
            <w:tcW w:w="567" w:type="dxa"/>
            <w:vMerge w:val="restart"/>
            <w:tcBorders>
              <w:top w:val="nil"/>
              <w:left w:val="nil"/>
              <w:right w:val="single" w:sz="4" w:space="0" w:color="auto"/>
            </w:tcBorders>
            <w:shd w:val="clear" w:color="auto" w:fill="auto"/>
            <w:noWrap/>
            <w:vAlign w:val="center"/>
            <w:hideMark/>
          </w:tcPr>
          <w:p w14:paraId="7B91EF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p>
        </w:tc>
      </w:tr>
      <w:tr w:rsidR="00135B6A" w:rsidRPr="00135B6A" w14:paraId="29A54F79" w14:textId="77777777" w:rsidTr="003654A2">
        <w:trPr>
          <w:trHeight w:val="20"/>
        </w:trPr>
        <w:tc>
          <w:tcPr>
            <w:tcW w:w="1413" w:type="dxa"/>
            <w:vMerge/>
            <w:tcBorders>
              <w:left w:val="single" w:sz="4" w:space="0" w:color="auto"/>
              <w:right w:val="single" w:sz="4" w:space="0" w:color="auto"/>
            </w:tcBorders>
            <w:vAlign w:val="center"/>
            <w:hideMark/>
          </w:tcPr>
          <w:p w14:paraId="71FF6D2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F0C9BA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51BC78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r w:rsidRPr="00135B6A">
              <w:rPr>
                <w:rFonts w:ascii="Century" w:eastAsia="ＭＳ 明朝" w:hAnsi="Century" w:cs="Times New Roman"/>
                <w:color w:val="000000" w:themeColor="text1"/>
                <w:kern w:val="2"/>
                <w:sz w:val="12"/>
                <w:szCs w:val="12"/>
                <w:lang w:val="en-US" w:eastAsia="ja-JP"/>
              </w:rPr>
              <w:t xml:space="preserve"> </w:t>
            </w:r>
          </w:p>
        </w:tc>
        <w:tc>
          <w:tcPr>
            <w:tcW w:w="567" w:type="dxa"/>
            <w:vMerge/>
            <w:tcBorders>
              <w:left w:val="nil"/>
              <w:right w:val="single" w:sz="4" w:space="0" w:color="auto"/>
            </w:tcBorders>
            <w:shd w:val="clear" w:color="auto" w:fill="auto"/>
            <w:noWrap/>
            <w:vAlign w:val="center"/>
            <w:hideMark/>
          </w:tcPr>
          <w:p w14:paraId="466162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bottom"/>
            <w:hideMark/>
          </w:tcPr>
          <w:p w14:paraId="2103C1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2824A8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215270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72BA48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6F8724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center"/>
            <w:hideMark/>
          </w:tcPr>
          <w:p w14:paraId="2EA282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2B7A45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vMerge/>
            <w:tcBorders>
              <w:left w:val="nil"/>
              <w:right w:val="single" w:sz="4" w:space="0" w:color="auto"/>
            </w:tcBorders>
            <w:shd w:val="clear" w:color="auto" w:fill="auto"/>
            <w:noWrap/>
            <w:vAlign w:val="center"/>
            <w:hideMark/>
          </w:tcPr>
          <w:p w14:paraId="0CC5AE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16CBF5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65CB921B" w14:textId="77777777" w:rsidTr="003654A2">
        <w:trPr>
          <w:trHeight w:val="20"/>
        </w:trPr>
        <w:tc>
          <w:tcPr>
            <w:tcW w:w="1413" w:type="dxa"/>
            <w:vMerge/>
            <w:tcBorders>
              <w:left w:val="single" w:sz="4" w:space="0" w:color="auto"/>
              <w:right w:val="single" w:sz="4" w:space="0" w:color="auto"/>
            </w:tcBorders>
            <w:vAlign w:val="center"/>
            <w:hideMark/>
          </w:tcPr>
          <w:p w14:paraId="45E6A36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C17AD7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736587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Cold environment </w:t>
            </w:r>
          </w:p>
        </w:tc>
        <w:tc>
          <w:tcPr>
            <w:tcW w:w="567" w:type="dxa"/>
            <w:vMerge/>
            <w:tcBorders>
              <w:left w:val="nil"/>
              <w:right w:val="single" w:sz="4" w:space="0" w:color="auto"/>
            </w:tcBorders>
            <w:shd w:val="clear" w:color="auto" w:fill="auto"/>
            <w:noWrap/>
            <w:vAlign w:val="center"/>
            <w:hideMark/>
          </w:tcPr>
          <w:p w14:paraId="191266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bottom"/>
            <w:hideMark/>
          </w:tcPr>
          <w:p w14:paraId="71FD37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1A39DE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3909C2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46848B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65EB35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right w:val="single" w:sz="4" w:space="0" w:color="auto"/>
            </w:tcBorders>
            <w:shd w:val="clear" w:color="auto" w:fill="auto"/>
            <w:noWrap/>
            <w:vAlign w:val="center"/>
            <w:hideMark/>
          </w:tcPr>
          <w:p w14:paraId="0B6606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right w:val="single" w:sz="4" w:space="0" w:color="auto"/>
            </w:tcBorders>
            <w:shd w:val="clear" w:color="auto" w:fill="auto"/>
            <w:noWrap/>
            <w:vAlign w:val="center"/>
            <w:hideMark/>
          </w:tcPr>
          <w:p w14:paraId="641176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vMerge/>
            <w:tcBorders>
              <w:left w:val="nil"/>
              <w:right w:val="single" w:sz="4" w:space="0" w:color="auto"/>
            </w:tcBorders>
            <w:shd w:val="clear" w:color="auto" w:fill="auto"/>
            <w:noWrap/>
            <w:vAlign w:val="center"/>
            <w:hideMark/>
          </w:tcPr>
          <w:p w14:paraId="0CF4B8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right w:val="single" w:sz="4" w:space="0" w:color="auto"/>
            </w:tcBorders>
            <w:shd w:val="clear" w:color="auto" w:fill="auto"/>
            <w:noWrap/>
            <w:vAlign w:val="center"/>
            <w:hideMark/>
          </w:tcPr>
          <w:p w14:paraId="2353ED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4BD16761" w14:textId="77777777" w:rsidTr="003654A2">
        <w:trPr>
          <w:trHeight w:val="20"/>
        </w:trPr>
        <w:tc>
          <w:tcPr>
            <w:tcW w:w="1413" w:type="dxa"/>
            <w:vMerge/>
            <w:tcBorders>
              <w:left w:val="single" w:sz="4" w:space="0" w:color="auto"/>
              <w:bottom w:val="single" w:sz="4" w:space="0" w:color="auto"/>
              <w:right w:val="single" w:sz="4" w:space="0" w:color="auto"/>
            </w:tcBorders>
            <w:vAlign w:val="center"/>
            <w:hideMark/>
          </w:tcPr>
          <w:p w14:paraId="4DB0F5A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8CC7AA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1" w:type="dxa"/>
            <w:tcBorders>
              <w:top w:val="nil"/>
              <w:left w:val="nil"/>
              <w:bottom w:val="single" w:sz="4" w:space="0" w:color="auto"/>
              <w:right w:val="single" w:sz="4" w:space="0" w:color="auto"/>
            </w:tcBorders>
            <w:shd w:val="clear" w:color="auto" w:fill="auto"/>
            <w:noWrap/>
            <w:vAlign w:val="center"/>
            <w:hideMark/>
          </w:tcPr>
          <w:p w14:paraId="77895B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567" w:type="dxa"/>
            <w:vMerge/>
            <w:tcBorders>
              <w:left w:val="nil"/>
              <w:bottom w:val="single" w:sz="4" w:space="0" w:color="auto"/>
              <w:right w:val="single" w:sz="4" w:space="0" w:color="auto"/>
            </w:tcBorders>
            <w:shd w:val="clear" w:color="auto" w:fill="auto"/>
            <w:noWrap/>
            <w:vAlign w:val="center"/>
            <w:hideMark/>
          </w:tcPr>
          <w:p w14:paraId="6B86AA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bottom"/>
            <w:hideMark/>
          </w:tcPr>
          <w:p w14:paraId="28370C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62F0A2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bottom w:val="single" w:sz="4" w:space="0" w:color="auto"/>
              <w:right w:val="single" w:sz="4" w:space="0" w:color="auto"/>
            </w:tcBorders>
            <w:shd w:val="clear" w:color="auto" w:fill="auto"/>
            <w:noWrap/>
            <w:vAlign w:val="center"/>
            <w:hideMark/>
          </w:tcPr>
          <w:p w14:paraId="448E3B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1F9483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1F8FAB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single" w:sz="4" w:space="0" w:color="auto"/>
              <w:right w:val="single" w:sz="4" w:space="0" w:color="auto"/>
            </w:tcBorders>
            <w:shd w:val="clear" w:color="auto" w:fill="auto"/>
            <w:noWrap/>
            <w:vAlign w:val="center"/>
            <w:hideMark/>
          </w:tcPr>
          <w:p w14:paraId="65C0A6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left w:val="nil"/>
              <w:bottom w:val="single" w:sz="4" w:space="0" w:color="auto"/>
              <w:right w:val="single" w:sz="4" w:space="0" w:color="auto"/>
            </w:tcBorders>
            <w:shd w:val="clear" w:color="auto" w:fill="auto"/>
            <w:noWrap/>
            <w:vAlign w:val="center"/>
            <w:hideMark/>
          </w:tcPr>
          <w:p w14:paraId="2AB23B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39" w:type="dxa"/>
            <w:vMerge/>
            <w:tcBorders>
              <w:left w:val="nil"/>
              <w:bottom w:val="single" w:sz="4" w:space="0" w:color="auto"/>
              <w:right w:val="single" w:sz="4" w:space="0" w:color="auto"/>
            </w:tcBorders>
            <w:shd w:val="clear" w:color="auto" w:fill="auto"/>
            <w:noWrap/>
            <w:vAlign w:val="center"/>
            <w:hideMark/>
          </w:tcPr>
          <w:p w14:paraId="129A91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left w:val="nil"/>
              <w:bottom w:val="single" w:sz="4" w:space="0" w:color="auto"/>
              <w:right w:val="single" w:sz="4" w:space="0" w:color="auto"/>
            </w:tcBorders>
            <w:shd w:val="clear" w:color="auto" w:fill="auto"/>
            <w:noWrap/>
            <w:vAlign w:val="center"/>
            <w:hideMark/>
          </w:tcPr>
          <w:p w14:paraId="4EDB3D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r>
      <w:tr w:rsidR="00135B6A" w:rsidRPr="00135B6A" w14:paraId="00D316FD" w14:textId="77777777" w:rsidTr="003654A2">
        <w:trPr>
          <w:trHeight w:val="20"/>
        </w:trPr>
        <w:tc>
          <w:tcPr>
            <w:tcW w:w="11571" w:type="dxa"/>
            <w:gridSpan w:val="13"/>
            <w:tcBorders>
              <w:top w:val="single" w:sz="4" w:space="0" w:color="auto"/>
            </w:tcBorders>
            <w:vAlign w:val="center"/>
          </w:tcPr>
          <w:p w14:paraId="3B77BEB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7BDC617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509352F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vertAlign w:val="superscript"/>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Vitamin B</w:t>
            </w:r>
            <w:r w:rsidRPr="00135B6A">
              <w:rPr>
                <w:rFonts w:ascii="Century" w:eastAsia="ＭＳ 明朝" w:hAnsi="Century" w:cs="Times New Roman"/>
                <w:color w:val="000000" w:themeColor="text1"/>
                <w:kern w:val="2"/>
                <w:sz w:val="12"/>
                <w:szCs w:val="12"/>
                <w:vertAlign w:val="subscript"/>
                <w:lang w:val="en-US" w:eastAsia="ja-JP"/>
              </w:rPr>
              <w:t>6</w:t>
            </w:r>
            <w:r w:rsidRPr="00135B6A">
              <w:rPr>
                <w:rFonts w:ascii="Century" w:eastAsia="ＭＳ 明朝" w:hAnsi="Century" w:cs="Times New Roman"/>
                <w:color w:val="000000" w:themeColor="text1"/>
                <w:kern w:val="2"/>
                <w:sz w:val="12"/>
                <w:szCs w:val="12"/>
                <w:lang w:val="en-US" w:eastAsia="ja-JP"/>
              </w:rPr>
              <w:t xml:space="preserve"> in Australia's MDRI was calculated based on a calculation of 0.02 mg/g of protein.</w:t>
            </w:r>
          </w:p>
          <w:p w14:paraId="3EE3A86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“Believed to approach the limit of human endurance (3.2)” is limited to male adults (19–30 years).</w:t>
            </w:r>
          </w:p>
          <w:p w14:paraId="3EC1226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p>
          <w:p w14:paraId="1250D9B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31" w:name="_Hlk166449397"/>
          </w:p>
          <w:p w14:paraId="42BC888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Abbreviation:</w:t>
            </w:r>
            <w:r w:rsidRPr="00135B6A">
              <w:rPr>
                <w:rFonts w:ascii="Century" w:eastAsia="ＭＳ 明朝" w:hAnsi="Century" w:cs="Times New Roman" w:hint="eastAsia"/>
                <w:color w:val="000000" w:themeColor="text1"/>
                <w:kern w:val="2"/>
                <w:sz w:val="12"/>
                <w:szCs w:val="12"/>
                <w:lang w:val="en-US" w:eastAsia="ja-JP"/>
              </w:rPr>
              <w:t xml:space="preserve"> </w:t>
            </w:r>
          </w:p>
          <w:p w14:paraId="0E449279" w14:textId="74AD3718" w:rsidR="00E8112E" w:rsidRPr="00135B6A" w:rsidRDefault="00154903"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EAR, </w:t>
            </w:r>
            <w:r w:rsidRPr="00135B6A">
              <w:rPr>
                <w:rFonts w:ascii="Century" w:eastAsia="ＭＳ 明朝" w:hAnsi="Century" w:cs="Times New Roman" w:hint="eastAsia"/>
                <w:color w:val="000000" w:themeColor="text1"/>
                <w:kern w:val="2"/>
                <w:sz w:val="12"/>
                <w:szCs w:val="12"/>
                <w:lang w:val="en-US" w:eastAsia="ja-JP"/>
              </w:rPr>
              <w:t>E</w:t>
            </w:r>
            <w:r w:rsidRPr="00135B6A">
              <w:rPr>
                <w:rFonts w:ascii="Century" w:eastAsia="ＭＳ 明朝" w:hAnsi="Century" w:cs="Times New Roman"/>
                <w:color w:val="000000" w:themeColor="text1"/>
                <w:kern w:val="2"/>
                <w:sz w:val="12"/>
                <w:szCs w:val="12"/>
                <w:lang w:val="en-US" w:eastAsia="ja-JP"/>
              </w:rPr>
              <w:t>stimated Average Requirement; LRNI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Lower Reference Nutrient Intake; RDA, </w:t>
            </w:r>
            <w:r w:rsidRPr="00135B6A">
              <w:rPr>
                <w:rFonts w:ascii="Century" w:eastAsia="ＭＳ 明朝" w:hAnsi="Century" w:cs="Times New Roman" w:hint="eastAsia"/>
                <w:color w:val="000000" w:themeColor="text1"/>
                <w:kern w:val="2"/>
                <w:sz w:val="12"/>
                <w:szCs w:val="12"/>
                <w:lang w:val="en-US" w:eastAsia="ja-JP"/>
              </w:rPr>
              <w:t>R</w:t>
            </w:r>
            <w:r w:rsidRPr="00135B6A">
              <w:rPr>
                <w:rFonts w:ascii="Century" w:eastAsia="ＭＳ 明朝" w:hAnsi="Century" w:cs="Times New Roman"/>
                <w:color w:val="000000" w:themeColor="text1"/>
                <w:kern w:val="2"/>
                <w:sz w:val="12"/>
                <w:szCs w:val="12"/>
                <w:lang w:val="en-US" w:eastAsia="ja-JP"/>
              </w:rPr>
              <w:t>ecommended Dietary Allowance</w:t>
            </w:r>
          </w:p>
          <w:p w14:paraId="4AFF91F4" w14:textId="77777777" w:rsidR="00E8112E" w:rsidRPr="00135B6A" w:rsidRDefault="00E8112E"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bookmarkEnd w:id="31"/>
          <w:p w14:paraId="78D43A7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3D2586DB" w14:textId="77777777" w:rsidR="003654A2" w:rsidRPr="00135B6A" w:rsidRDefault="003654A2" w:rsidP="003654A2">
      <w:pPr>
        <w:widowControl w:val="0"/>
        <w:spacing w:after="0" w:line="240" w:lineRule="auto"/>
        <w:jc w:val="both"/>
        <w:rPr>
          <w:rFonts w:ascii="Century" w:eastAsia="ＭＳ 明朝" w:hAnsi="Century" w:cs="Times New Roman"/>
          <w:b/>
          <w:color w:val="000000" w:themeColor="text1"/>
          <w:kern w:val="2"/>
          <w:sz w:val="19"/>
          <w:szCs w:val="19"/>
          <w:lang w:val="en-US" w:eastAsia="ja-JP"/>
        </w:rPr>
      </w:pPr>
      <w:r w:rsidRPr="00135B6A">
        <w:rPr>
          <w:rFonts w:ascii="Century" w:eastAsia="ＭＳ 明朝" w:hAnsi="Century" w:cs="Times New Roman"/>
          <w:b/>
          <w:color w:val="000000" w:themeColor="text1"/>
          <w:kern w:val="2"/>
          <w:sz w:val="19"/>
          <w:szCs w:val="19"/>
          <w:lang w:val="en-US" w:eastAsia="ja-JP"/>
        </w:rPr>
        <w:br w:type="page"/>
      </w:r>
    </w:p>
    <w:p w14:paraId="63B35A12" w14:textId="4791E0A5"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32" w:name="_Hlk166448231"/>
      <w:bookmarkStart w:id="33" w:name="_Hlk167213064"/>
      <w:r w:rsidRPr="00135B6A">
        <w:rPr>
          <w:rFonts w:ascii="Century" w:eastAsia="ＭＳ 明朝" w:hAnsi="Century" w:cs="Times New Roman"/>
          <w:b/>
          <w:color w:val="000000" w:themeColor="text1"/>
          <w:kern w:val="2"/>
          <w:sz w:val="21"/>
          <w:szCs w:val="21"/>
          <w:lang w:val="en-US" w:eastAsia="ja-JP"/>
        </w:rPr>
        <w:lastRenderedPageBreak/>
        <w:t xml:space="preserve">Table S14. </w:t>
      </w:r>
      <w:bookmarkEnd w:id="32"/>
      <w:r w:rsidRPr="00135B6A">
        <w:rPr>
          <w:rFonts w:ascii="Century" w:eastAsia="ＭＳ 明朝" w:hAnsi="Century" w:cs="Times New Roman"/>
          <w:b/>
          <w:color w:val="000000" w:themeColor="text1"/>
          <w:kern w:val="2"/>
          <w:sz w:val="21"/>
          <w:szCs w:val="21"/>
          <w:lang w:val="en-US" w:eastAsia="ja-JP"/>
        </w:rPr>
        <w:t>Sodium</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2984" w:type="dxa"/>
        <w:tblInd w:w="52" w:type="dxa"/>
        <w:tblLayout w:type="fixed"/>
        <w:tblCellMar>
          <w:left w:w="99" w:type="dxa"/>
          <w:right w:w="99" w:type="dxa"/>
        </w:tblCellMar>
        <w:tblLook w:val="04A0" w:firstRow="1" w:lastRow="0" w:firstColumn="1" w:lastColumn="0" w:noHBand="0" w:noVBand="1"/>
      </w:tblPr>
      <w:tblGrid>
        <w:gridCol w:w="3204"/>
        <w:gridCol w:w="992"/>
        <w:gridCol w:w="850"/>
        <w:gridCol w:w="2552"/>
        <w:gridCol w:w="1559"/>
        <w:gridCol w:w="1276"/>
        <w:gridCol w:w="1417"/>
        <w:gridCol w:w="1134"/>
      </w:tblGrid>
      <w:tr w:rsidR="00135B6A" w:rsidRPr="00135B6A" w14:paraId="22D1C016" w14:textId="77777777" w:rsidTr="003654A2">
        <w:trPr>
          <w:trHeight w:val="20"/>
        </w:trPr>
        <w:tc>
          <w:tcPr>
            <w:tcW w:w="3204" w:type="dxa"/>
            <w:vMerge w:val="restart"/>
            <w:tcBorders>
              <w:top w:val="single" w:sz="4" w:space="0" w:color="auto"/>
              <w:left w:val="single" w:sz="4" w:space="0" w:color="auto"/>
              <w:right w:val="single" w:sz="4" w:space="0" w:color="auto"/>
            </w:tcBorders>
            <w:shd w:val="clear" w:color="auto" w:fill="F2F2F2"/>
            <w:noWrap/>
            <w:vAlign w:val="center"/>
            <w:hideMark/>
          </w:tcPr>
          <w:bookmarkEnd w:id="33"/>
          <w:p w14:paraId="72935A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DRI</w:t>
            </w:r>
          </w:p>
        </w:tc>
        <w:tc>
          <w:tcPr>
            <w:tcW w:w="992" w:type="dxa"/>
            <w:vMerge w:val="restart"/>
            <w:tcBorders>
              <w:top w:val="single" w:sz="4" w:space="0" w:color="auto"/>
              <w:left w:val="nil"/>
              <w:right w:val="single" w:sz="4" w:space="0" w:color="auto"/>
            </w:tcBorders>
            <w:shd w:val="clear" w:color="auto" w:fill="F2F2F2"/>
            <w:noWrap/>
            <w:vAlign w:val="center"/>
            <w:hideMark/>
          </w:tcPr>
          <w:p w14:paraId="19F191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T</w:t>
            </w:r>
            <w:r w:rsidRPr="00135B6A">
              <w:rPr>
                <w:rFonts w:ascii="Century" w:eastAsia="ＭＳ 明朝" w:hAnsi="Century" w:cs="Times New Roman"/>
                <w:color w:val="000000" w:themeColor="text1"/>
                <w:kern w:val="2"/>
                <w:sz w:val="12"/>
                <w:szCs w:val="12"/>
                <w:lang w:val="en-US" w:eastAsia="ja-JP"/>
              </w:rPr>
              <w:t>erm</w:t>
            </w:r>
          </w:p>
        </w:tc>
        <w:tc>
          <w:tcPr>
            <w:tcW w:w="850" w:type="dxa"/>
            <w:vMerge w:val="restart"/>
            <w:tcBorders>
              <w:top w:val="single" w:sz="4" w:space="0" w:color="auto"/>
              <w:left w:val="nil"/>
              <w:right w:val="single" w:sz="4" w:space="0" w:color="auto"/>
            </w:tcBorders>
            <w:shd w:val="clear" w:color="auto" w:fill="F2F2F2"/>
            <w:noWrap/>
            <w:vAlign w:val="center"/>
            <w:hideMark/>
          </w:tcPr>
          <w:p w14:paraId="635BC5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552" w:type="dxa"/>
            <w:vMerge w:val="restart"/>
            <w:tcBorders>
              <w:top w:val="single" w:sz="4" w:space="0" w:color="auto"/>
              <w:left w:val="nil"/>
              <w:right w:val="single" w:sz="4" w:space="0" w:color="auto"/>
            </w:tcBorders>
            <w:shd w:val="clear" w:color="auto" w:fill="F2F2F2"/>
            <w:noWrap/>
            <w:vAlign w:val="center"/>
            <w:hideMark/>
          </w:tcPr>
          <w:p w14:paraId="52BEB6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2835"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79601B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1CB1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2E887AF0" w14:textId="77777777" w:rsidTr="003654A2">
        <w:trPr>
          <w:trHeight w:val="20"/>
        </w:trPr>
        <w:tc>
          <w:tcPr>
            <w:tcW w:w="3204" w:type="dxa"/>
            <w:vMerge/>
            <w:tcBorders>
              <w:left w:val="single" w:sz="4" w:space="0" w:color="auto"/>
              <w:bottom w:val="double" w:sz="4" w:space="0" w:color="auto"/>
              <w:right w:val="single" w:sz="4" w:space="0" w:color="auto"/>
            </w:tcBorders>
            <w:shd w:val="clear" w:color="auto" w:fill="F2F2F2"/>
            <w:noWrap/>
            <w:vAlign w:val="center"/>
          </w:tcPr>
          <w:p w14:paraId="63C2BD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992" w:type="dxa"/>
            <w:vMerge/>
            <w:tcBorders>
              <w:left w:val="nil"/>
              <w:bottom w:val="double" w:sz="4" w:space="0" w:color="auto"/>
              <w:right w:val="single" w:sz="4" w:space="0" w:color="auto"/>
            </w:tcBorders>
            <w:shd w:val="clear" w:color="auto" w:fill="F2F2F2"/>
            <w:noWrap/>
            <w:vAlign w:val="center"/>
          </w:tcPr>
          <w:p w14:paraId="40FEB2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left w:val="nil"/>
              <w:bottom w:val="double" w:sz="4" w:space="0" w:color="auto"/>
              <w:right w:val="single" w:sz="4" w:space="0" w:color="auto"/>
            </w:tcBorders>
            <w:shd w:val="clear" w:color="auto" w:fill="F2F2F2"/>
            <w:noWrap/>
            <w:vAlign w:val="center"/>
          </w:tcPr>
          <w:p w14:paraId="062034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552" w:type="dxa"/>
            <w:vMerge/>
            <w:tcBorders>
              <w:left w:val="nil"/>
              <w:bottom w:val="double" w:sz="4" w:space="0" w:color="auto"/>
              <w:right w:val="single" w:sz="4" w:space="0" w:color="auto"/>
            </w:tcBorders>
            <w:shd w:val="clear" w:color="auto" w:fill="F2F2F2"/>
            <w:noWrap/>
            <w:vAlign w:val="center"/>
          </w:tcPr>
          <w:p w14:paraId="1C8274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559" w:type="dxa"/>
            <w:tcBorders>
              <w:top w:val="single" w:sz="4" w:space="0" w:color="auto"/>
              <w:left w:val="nil"/>
              <w:bottom w:val="double" w:sz="4" w:space="0" w:color="auto"/>
              <w:right w:val="single" w:sz="4" w:space="0" w:color="auto"/>
            </w:tcBorders>
            <w:shd w:val="clear" w:color="auto" w:fill="F2F2F2"/>
            <w:noWrap/>
            <w:vAlign w:val="center"/>
          </w:tcPr>
          <w:p w14:paraId="53CB14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Sodium (mg) </w:t>
            </w:r>
          </w:p>
        </w:tc>
        <w:tc>
          <w:tcPr>
            <w:tcW w:w="1276" w:type="dxa"/>
            <w:tcBorders>
              <w:top w:val="single" w:sz="4" w:space="0" w:color="auto"/>
              <w:left w:val="nil"/>
              <w:bottom w:val="double" w:sz="4" w:space="0" w:color="auto"/>
              <w:right w:val="single" w:sz="4" w:space="0" w:color="auto"/>
            </w:tcBorders>
            <w:shd w:val="clear" w:color="auto" w:fill="F2F2F2"/>
            <w:vAlign w:val="center"/>
          </w:tcPr>
          <w:p w14:paraId="30D61C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Salt equivalent(g)</w:t>
            </w:r>
          </w:p>
        </w:tc>
        <w:tc>
          <w:tcPr>
            <w:tcW w:w="1417" w:type="dxa"/>
            <w:tcBorders>
              <w:top w:val="single" w:sz="4" w:space="0" w:color="auto"/>
              <w:left w:val="single" w:sz="4" w:space="0" w:color="auto"/>
              <w:bottom w:val="double" w:sz="4" w:space="0" w:color="auto"/>
              <w:right w:val="single" w:sz="4" w:space="0" w:color="auto"/>
            </w:tcBorders>
            <w:shd w:val="clear" w:color="auto" w:fill="F2F2F2"/>
            <w:vAlign w:val="center"/>
          </w:tcPr>
          <w:p w14:paraId="212237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Sodium (mg)</w:t>
            </w:r>
          </w:p>
        </w:tc>
        <w:tc>
          <w:tcPr>
            <w:tcW w:w="1134" w:type="dxa"/>
            <w:tcBorders>
              <w:top w:val="single" w:sz="4" w:space="0" w:color="auto"/>
              <w:left w:val="single" w:sz="4" w:space="0" w:color="auto"/>
              <w:bottom w:val="double" w:sz="4" w:space="0" w:color="auto"/>
              <w:right w:val="single" w:sz="4" w:space="0" w:color="auto"/>
            </w:tcBorders>
            <w:shd w:val="clear" w:color="auto" w:fill="F2F2F2"/>
            <w:noWrap/>
            <w:vAlign w:val="center"/>
          </w:tcPr>
          <w:p w14:paraId="38C667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Salt equivalent(g)</w:t>
            </w:r>
          </w:p>
        </w:tc>
      </w:tr>
      <w:tr w:rsidR="00135B6A" w:rsidRPr="00135B6A" w14:paraId="7689D693" w14:textId="77777777" w:rsidTr="003654A2">
        <w:trPr>
          <w:trHeight w:val="20"/>
        </w:trPr>
        <w:tc>
          <w:tcPr>
            <w:tcW w:w="3204" w:type="dxa"/>
            <w:vMerge w:val="restart"/>
            <w:tcBorders>
              <w:top w:val="nil"/>
              <w:left w:val="single" w:sz="4" w:space="0" w:color="auto"/>
              <w:bottom w:val="nil"/>
              <w:right w:val="single" w:sz="4" w:space="0" w:color="auto"/>
            </w:tcBorders>
            <w:shd w:val="clear" w:color="auto" w:fill="auto"/>
            <w:vAlign w:val="center"/>
            <w:hideMark/>
          </w:tcPr>
          <w:p w14:paraId="44E118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 2006</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2017 *</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0A7FC6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p>
        </w:tc>
        <w:tc>
          <w:tcPr>
            <w:tcW w:w="850" w:type="dxa"/>
            <w:tcBorders>
              <w:top w:val="nil"/>
              <w:left w:val="nil"/>
              <w:bottom w:val="single" w:sz="4" w:space="0" w:color="auto"/>
              <w:right w:val="single" w:sz="4" w:space="0" w:color="auto"/>
            </w:tcBorders>
            <w:shd w:val="clear" w:color="auto" w:fill="auto"/>
            <w:vAlign w:val="center"/>
            <w:hideMark/>
          </w:tcPr>
          <w:p w14:paraId="62FF8D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2" w:type="dxa"/>
            <w:tcBorders>
              <w:top w:val="nil"/>
              <w:left w:val="nil"/>
              <w:bottom w:val="single" w:sz="4" w:space="0" w:color="auto"/>
              <w:right w:val="single" w:sz="4" w:space="0" w:color="auto"/>
            </w:tcBorders>
            <w:shd w:val="clear" w:color="auto" w:fill="auto"/>
            <w:noWrap/>
            <w:vAlign w:val="center"/>
            <w:hideMark/>
          </w:tcPr>
          <w:p w14:paraId="00DE76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718676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460–920</w:t>
            </w:r>
          </w:p>
        </w:tc>
        <w:tc>
          <w:tcPr>
            <w:tcW w:w="1276" w:type="dxa"/>
            <w:tcBorders>
              <w:top w:val="nil"/>
              <w:left w:val="nil"/>
              <w:bottom w:val="single" w:sz="4" w:space="0" w:color="auto"/>
              <w:right w:val="single" w:sz="4" w:space="0" w:color="auto"/>
            </w:tcBorders>
            <w:vAlign w:val="center"/>
          </w:tcPr>
          <w:p w14:paraId="4E8AB8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ACD5A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460–920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137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1.1–2.3</w:t>
            </w:r>
          </w:p>
        </w:tc>
      </w:tr>
      <w:tr w:rsidR="00135B6A" w:rsidRPr="00135B6A" w14:paraId="42041494" w14:textId="77777777" w:rsidTr="003654A2">
        <w:trPr>
          <w:trHeight w:val="20"/>
        </w:trPr>
        <w:tc>
          <w:tcPr>
            <w:tcW w:w="3204" w:type="dxa"/>
            <w:vMerge/>
            <w:tcBorders>
              <w:top w:val="nil"/>
              <w:left w:val="single" w:sz="4" w:space="0" w:color="auto"/>
              <w:bottom w:val="nil"/>
              <w:right w:val="single" w:sz="4" w:space="0" w:color="auto"/>
            </w:tcBorders>
            <w:vAlign w:val="center"/>
            <w:hideMark/>
          </w:tcPr>
          <w:p w14:paraId="20F9B97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nil"/>
              <w:left w:val="single" w:sz="4" w:space="0" w:color="auto"/>
              <w:bottom w:val="nil"/>
              <w:right w:val="single" w:sz="4" w:space="0" w:color="auto"/>
            </w:tcBorders>
            <w:vAlign w:val="center"/>
            <w:hideMark/>
          </w:tcPr>
          <w:p w14:paraId="274CF20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4DED00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Adults</w:t>
            </w:r>
          </w:p>
        </w:tc>
        <w:tc>
          <w:tcPr>
            <w:tcW w:w="2552" w:type="dxa"/>
            <w:tcBorders>
              <w:top w:val="nil"/>
              <w:left w:val="nil"/>
              <w:bottom w:val="single" w:sz="4" w:space="0" w:color="auto"/>
              <w:right w:val="single" w:sz="4" w:space="0" w:color="auto"/>
            </w:tcBorders>
            <w:shd w:val="clear" w:color="auto" w:fill="auto"/>
            <w:noWrap/>
            <w:vAlign w:val="center"/>
            <w:hideMark/>
          </w:tcPr>
          <w:p w14:paraId="182BD8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652405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460–920</w:t>
            </w:r>
          </w:p>
        </w:tc>
        <w:tc>
          <w:tcPr>
            <w:tcW w:w="1276" w:type="dxa"/>
            <w:tcBorders>
              <w:top w:val="nil"/>
              <w:left w:val="nil"/>
              <w:bottom w:val="single" w:sz="4" w:space="0" w:color="auto"/>
              <w:right w:val="single" w:sz="4" w:space="0" w:color="auto"/>
            </w:tcBorders>
            <w:vAlign w:val="center"/>
          </w:tcPr>
          <w:p w14:paraId="31FA3A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90EE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460–920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118A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1.1–2.3</w:t>
            </w:r>
          </w:p>
        </w:tc>
      </w:tr>
      <w:tr w:rsidR="00135B6A" w:rsidRPr="00135B6A" w14:paraId="3A0A8097" w14:textId="77777777" w:rsidTr="003654A2">
        <w:trPr>
          <w:trHeight w:val="20"/>
        </w:trPr>
        <w:tc>
          <w:tcPr>
            <w:tcW w:w="3204" w:type="dxa"/>
            <w:vMerge/>
            <w:tcBorders>
              <w:top w:val="nil"/>
              <w:left w:val="single" w:sz="4" w:space="0" w:color="auto"/>
              <w:bottom w:val="nil"/>
              <w:right w:val="single" w:sz="4" w:space="0" w:color="auto"/>
            </w:tcBorders>
            <w:vAlign w:val="center"/>
            <w:hideMark/>
          </w:tcPr>
          <w:p w14:paraId="31965A2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tcBorders>
              <w:top w:val="single" w:sz="4" w:space="0" w:color="auto"/>
              <w:left w:val="nil"/>
              <w:bottom w:val="nil"/>
              <w:right w:val="single" w:sz="4" w:space="0" w:color="auto"/>
            </w:tcBorders>
            <w:shd w:val="clear" w:color="auto" w:fill="auto"/>
            <w:noWrap/>
            <w:vAlign w:val="center"/>
            <w:hideMark/>
          </w:tcPr>
          <w:p w14:paraId="700CF1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SDT</w:t>
            </w:r>
          </w:p>
        </w:tc>
        <w:tc>
          <w:tcPr>
            <w:tcW w:w="850" w:type="dxa"/>
            <w:tcBorders>
              <w:top w:val="nil"/>
              <w:left w:val="nil"/>
              <w:bottom w:val="single" w:sz="4" w:space="0" w:color="auto"/>
              <w:right w:val="single" w:sz="4" w:space="0" w:color="auto"/>
            </w:tcBorders>
            <w:shd w:val="clear" w:color="auto" w:fill="auto"/>
            <w:noWrap/>
            <w:vAlign w:val="center"/>
            <w:hideMark/>
          </w:tcPr>
          <w:p w14:paraId="3BA897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Adults</w:t>
            </w:r>
          </w:p>
        </w:tc>
        <w:tc>
          <w:tcPr>
            <w:tcW w:w="2552" w:type="dxa"/>
            <w:tcBorders>
              <w:top w:val="nil"/>
              <w:left w:val="nil"/>
              <w:bottom w:val="single" w:sz="4" w:space="0" w:color="auto"/>
              <w:right w:val="single" w:sz="4" w:space="0" w:color="auto"/>
            </w:tcBorders>
            <w:shd w:val="clear" w:color="auto" w:fill="auto"/>
            <w:noWrap/>
            <w:vAlign w:val="center"/>
            <w:hideMark/>
          </w:tcPr>
          <w:p w14:paraId="4DC395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63397A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2000</w:t>
            </w:r>
          </w:p>
        </w:tc>
        <w:tc>
          <w:tcPr>
            <w:tcW w:w="1276" w:type="dxa"/>
            <w:tcBorders>
              <w:top w:val="nil"/>
              <w:left w:val="nil"/>
              <w:bottom w:val="single" w:sz="4" w:space="0" w:color="auto"/>
              <w:right w:val="single" w:sz="4" w:space="0" w:color="auto"/>
            </w:tcBorders>
            <w:vAlign w:val="center"/>
          </w:tcPr>
          <w:p w14:paraId="2F24E5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4.9</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7B48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2000</w:t>
            </w:r>
          </w:p>
        </w:tc>
        <w:tc>
          <w:tcPr>
            <w:tcW w:w="1134" w:type="dxa"/>
            <w:tcBorders>
              <w:top w:val="nil"/>
              <w:left w:val="nil"/>
              <w:bottom w:val="single" w:sz="4" w:space="0" w:color="auto"/>
              <w:right w:val="single" w:sz="4" w:space="0" w:color="auto"/>
            </w:tcBorders>
            <w:noWrap/>
            <w:vAlign w:val="center"/>
            <w:hideMark/>
          </w:tcPr>
          <w:p w14:paraId="559B18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4.9</w:t>
            </w:r>
          </w:p>
        </w:tc>
      </w:tr>
      <w:tr w:rsidR="00135B6A" w:rsidRPr="00135B6A" w14:paraId="0CF82FB1" w14:textId="77777777" w:rsidTr="003654A2">
        <w:trPr>
          <w:trHeight w:val="20"/>
        </w:trPr>
        <w:tc>
          <w:tcPr>
            <w:tcW w:w="3204" w:type="dxa"/>
            <w:vMerge/>
            <w:tcBorders>
              <w:top w:val="nil"/>
              <w:left w:val="single" w:sz="4" w:space="0" w:color="auto"/>
              <w:bottom w:val="nil"/>
              <w:right w:val="single" w:sz="4" w:space="0" w:color="auto"/>
            </w:tcBorders>
            <w:vAlign w:val="center"/>
            <w:hideMark/>
          </w:tcPr>
          <w:p w14:paraId="3FF3FBB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E0D8E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850" w:type="dxa"/>
            <w:tcBorders>
              <w:top w:val="nil"/>
              <w:left w:val="nil"/>
              <w:bottom w:val="single" w:sz="4" w:space="0" w:color="auto"/>
              <w:right w:val="single" w:sz="4" w:space="0" w:color="auto"/>
            </w:tcBorders>
            <w:shd w:val="clear" w:color="auto" w:fill="auto"/>
            <w:noWrap/>
            <w:vAlign w:val="center"/>
            <w:hideMark/>
          </w:tcPr>
          <w:p w14:paraId="392197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2" w:type="dxa"/>
            <w:tcBorders>
              <w:top w:val="nil"/>
              <w:left w:val="nil"/>
              <w:bottom w:val="single" w:sz="4" w:space="0" w:color="auto"/>
              <w:right w:val="single" w:sz="4" w:space="0" w:color="auto"/>
            </w:tcBorders>
            <w:shd w:val="clear" w:color="auto" w:fill="auto"/>
            <w:noWrap/>
            <w:vAlign w:val="center"/>
            <w:hideMark/>
          </w:tcPr>
          <w:p w14:paraId="58AE93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3C6D5F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276" w:type="dxa"/>
            <w:tcBorders>
              <w:top w:val="nil"/>
              <w:left w:val="nil"/>
              <w:bottom w:val="single" w:sz="4" w:space="0" w:color="auto"/>
              <w:right w:val="single" w:sz="4" w:space="0" w:color="auto"/>
            </w:tcBorders>
            <w:vAlign w:val="center"/>
          </w:tcPr>
          <w:p w14:paraId="4AE96C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77F3A5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134" w:type="dxa"/>
            <w:tcBorders>
              <w:top w:val="nil"/>
              <w:left w:val="nil"/>
              <w:bottom w:val="single" w:sz="4" w:space="0" w:color="auto"/>
              <w:right w:val="single" w:sz="4" w:space="0" w:color="auto"/>
            </w:tcBorders>
            <w:noWrap/>
            <w:vAlign w:val="center"/>
            <w:hideMark/>
          </w:tcPr>
          <w:p w14:paraId="592C20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r>
      <w:tr w:rsidR="00135B6A" w:rsidRPr="00135B6A" w14:paraId="180705E8" w14:textId="77777777" w:rsidTr="003654A2">
        <w:trPr>
          <w:trHeight w:val="20"/>
        </w:trPr>
        <w:tc>
          <w:tcPr>
            <w:tcW w:w="3204" w:type="dxa"/>
            <w:vMerge/>
            <w:tcBorders>
              <w:top w:val="nil"/>
              <w:left w:val="single" w:sz="4" w:space="0" w:color="auto"/>
              <w:bottom w:val="single" w:sz="4" w:space="0" w:color="auto"/>
              <w:right w:val="single" w:sz="4" w:space="0" w:color="auto"/>
            </w:tcBorders>
            <w:vAlign w:val="center"/>
            <w:hideMark/>
          </w:tcPr>
          <w:p w14:paraId="284A5BF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47B7C5B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7028B7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2552" w:type="dxa"/>
            <w:tcBorders>
              <w:top w:val="nil"/>
              <w:left w:val="nil"/>
              <w:bottom w:val="single" w:sz="4" w:space="0" w:color="auto"/>
              <w:right w:val="single" w:sz="4" w:space="0" w:color="auto"/>
            </w:tcBorders>
            <w:shd w:val="clear" w:color="auto" w:fill="auto"/>
            <w:noWrap/>
            <w:vAlign w:val="center"/>
            <w:hideMark/>
          </w:tcPr>
          <w:p w14:paraId="6524CC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FCBD6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276" w:type="dxa"/>
            <w:tcBorders>
              <w:top w:val="nil"/>
              <w:left w:val="nil"/>
              <w:bottom w:val="single" w:sz="4" w:space="0" w:color="auto"/>
              <w:right w:val="single" w:sz="4" w:space="0" w:color="auto"/>
            </w:tcBorders>
            <w:vAlign w:val="center"/>
          </w:tcPr>
          <w:p w14:paraId="59E31B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789400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F452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3071BE53" w14:textId="77777777" w:rsidTr="003654A2">
        <w:trPr>
          <w:trHeight w:val="20"/>
        </w:trPr>
        <w:tc>
          <w:tcPr>
            <w:tcW w:w="3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A61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2009</w:t>
            </w:r>
            <w:r w:rsidRPr="00135B6A">
              <w:rPr>
                <w:rFonts w:ascii="Century" w:eastAsia="ＭＳ 明朝" w:hAnsi="Century" w:cs="Times New Roman"/>
                <w:color w:val="000000" w:themeColor="text1"/>
                <w:kern w:val="2"/>
                <w:sz w:val="12"/>
                <w:szCs w:val="12"/>
                <w:vertAlign w:val="superscript"/>
                <w:lang w:val="en-US" w:eastAsia="ja-JP"/>
              </w:rPr>
              <w:t>**</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1F201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3E297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17–30</w:t>
            </w:r>
          </w:p>
        </w:tc>
        <w:tc>
          <w:tcPr>
            <w:tcW w:w="2552" w:type="dxa"/>
            <w:tcBorders>
              <w:top w:val="nil"/>
              <w:left w:val="nil"/>
              <w:bottom w:val="single" w:sz="4" w:space="0" w:color="auto"/>
              <w:right w:val="single" w:sz="4" w:space="0" w:color="auto"/>
            </w:tcBorders>
            <w:shd w:val="clear" w:color="auto" w:fill="auto"/>
            <w:vAlign w:val="center"/>
            <w:hideMark/>
          </w:tcPr>
          <w:p w14:paraId="07C8A9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559" w:type="dxa"/>
            <w:tcBorders>
              <w:top w:val="nil"/>
              <w:left w:val="nil"/>
              <w:bottom w:val="single" w:sz="4" w:space="0" w:color="auto"/>
              <w:right w:val="single" w:sz="4" w:space="0" w:color="auto"/>
            </w:tcBorders>
            <w:shd w:val="clear" w:color="auto" w:fill="auto"/>
            <w:noWrap/>
            <w:vAlign w:val="center"/>
            <w:hideMark/>
          </w:tcPr>
          <w:p w14:paraId="3822DC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920–2300</w:t>
            </w:r>
          </w:p>
        </w:tc>
        <w:tc>
          <w:tcPr>
            <w:tcW w:w="1276" w:type="dxa"/>
            <w:tcBorders>
              <w:top w:val="nil"/>
              <w:left w:val="nil"/>
              <w:bottom w:val="single" w:sz="4" w:space="0" w:color="auto"/>
              <w:right w:val="single" w:sz="4" w:space="0" w:color="auto"/>
            </w:tcBorders>
            <w:vAlign w:val="center"/>
          </w:tcPr>
          <w:p w14:paraId="2C7B3F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0F2D35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920–2300</w:t>
            </w:r>
          </w:p>
        </w:tc>
        <w:tc>
          <w:tcPr>
            <w:tcW w:w="1134" w:type="dxa"/>
            <w:tcBorders>
              <w:top w:val="nil"/>
              <w:left w:val="nil"/>
              <w:bottom w:val="single" w:sz="4" w:space="0" w:color="auto"/>
              <w:right w:val="single" w:sz="4" w:space="0" w:color="auto"/>
            </w:tcBorders>
            <w:noWrap/>
            <w:vAlign w:val="center"/>
            <w:hideMark/>
          </w:tcPr>
          <w:p w14:paraId="5471E5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2.3–5.6</w:t>
            </w:r>
          </w:p>
        </w:tc>
      </w:tr>
      <w:tr w:rsidR="00135B6A" w:rsidRPr="00135B6A" w14:paraId="1DB2237E"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169F3AD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75A1F96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61EA3C2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7211E2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559" w:type="dxa"/>
            <w:tcBorders>
              <w:top w:val="nil"/>
              <w:left w:val="nil"/>
              <w:bottom w:val="single" w:sz="4" w:space="0" w:color="auto"/>
              <w:right w:val="single" w:sz="4" w:space="0" w:color="auto"/>
            </w:tcBorders>
            <w:shd w:val="clear" w:color="auto" w:fill="auto"/>
            <w:noWrap/>
            <w:vAlign w:val="center"/>
            <w:hideMark/>
          </w:tcPr>
          <w:p w14:paraId="332970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920–2500</w:t>
            </w:r>
          </w:p>
        </w:tc>
        <w:tc>
          <w:tcPr>
            <w:tcW w:w="1276" w:type="dxa"/>
            <w:tcBorders>
              <w:top w:val="nil"/>
              <w:left w:val="nil"/>
              <w:bottom w:val="single" w:sz="4" w:space="0" w:color="auto"/>
              <w:right w:val="single" w:sz="4" w:space="0" w:color="auto"/>
            </w:tcBorders>
            <w:vAlign w:val="center"/>
          </w:tcPr>
          <w:p w14:paraId="57DC41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2.3–6.1</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CC9C7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920–2500</w:t>
            </w:r>
          </w:p>
        </w:tc>
        <w:tc>
          <w:tcPr>
            <w:tcW w:w="1134" w:type="dxa"/>
            <w:tcBorders>
              <w:top w:val="nil"/>
              <w:left w:val="nil"/>
              <w:bottom w:val="single" w:sz="4" w:space="0" w:color="auto"/>
              <w:right w:val="single" w:sz="4" w:space="0" w:color="auto"/>
            </w:tcBorders>
            <w:noWrap/>
            <w:vAlign w:val="center"/>
            <w:hideMark/>
          </w:tcPr>
          <w:p w14:paraId="3F9A4E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2.3–6.1</w:t>
            </w:r>
          </w:p>
        </w:tc>
      </w:tr>
      <w:tr w:rsidR="00135B6A" w:rsidRPr="00135B6A" w14:paraId="216B8F2C"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5608648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1B055B0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3781AFB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053E3A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559" w:type="dxa"/>
            <w:tcBorders>
              <w:top w:val="nil"/>
              <w:left w:val="nil"/>
              <w:bottom w:val="single" w:sz="4" w:space="0" w:color="auto"/>
              <w:right w:val="single" w:sz="4" w:space="0" w:color="auto"/>
            </w:tcBorders>
            <w:shd w:val="clear" w:color="auto" w:fill="auto"/>
            <w:noWrap/>
            <w:vAlign w:val="center"/>
            <w:hideMark/>
          </w:tcPr>
          <w:p w14:paraId="3F58E2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920–2750</w:t>
            </w:r>
          </w:p>
        </w:tc>
        <w:tc>
          <w:tcPr>
            <w:tcW w:w="1276" w:type="dxa"/>
            <w:tcBorders>
              <w:top w:val="nil"/>
              <w:left w:val="nil"/>
              <w:bottom w:val="single" w:sz="4" w:space="0" w:color="auto"/>
              <w:right w:val="single" w:sz="4" w:space="0" w:color="auto"/>
            </w:tcBorders>
            <w:vAlign w:val="center"/>
          </w:tcPr>
          <w:p w14:paraId="4FF639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2.3–6.7</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19AC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920–2750</w:t>
            </w:r>
          </w:p>
        </w:tc>
        <w:tc>
          <w:tcPr>
            <w:tcW w:w="1134" w:type="dxa"/>
            <w:tcBorders>
              <w:top w:val="nil"/>
              <w:left w:val="nil"/>
              <w:bottom w:val="single" w:sz="4" w:space="0" w:color="auto"/>
              <w:right w:val="single" w:sz="4" w:space="0" w:color="auto"/>
            </w:tcBorders>
            <w:noWrap/>
            <w:vAlign w:val="center"/>
            <w:hideMark/>
          </w:tcPr>
          <w:p w14:paraId="57FD09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2.3–6.7</w:t>
            </w:r>
          </w:p>
        </w:tc>
      </w:tr>
      <w:tr w:rsidR="00135B6A" w:rsidRPr="00135B6A" w14:paraId="43790C70"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366059F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2967F71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147E836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54839E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559" w:type="dxa"/>
            <w:tcBorders>
              <w:top w:val="nil"/>
              <w:left w:val="nil"/>
              <w:bottom w:val="single" w:sz="4" w:space="0" w:color="auto"/>
              <w:right w:val="single" w:sz="4" w:space="0" w:color="auto"/>
            </w:tcBorders>
            <w:shd w:val="clear" w:color="auto" w:fill="auto"/>
            <w:noWrap/>
            <w:vAlign w:val="center"/>
            <w:hideMark/>
          </w:tcPr>
          <w:p w14:paraId="585D87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920–3000</w:t>
            </w:r>
          </w:p>
        </w:tc>
        <w:tc>
          <w:tcPr>
            <w:tcW w:w="1276" w:type="dxa"/>
            <w:tcBorders>
              <w:top w:val="nil"/>
              <w:left w:val="nil"/>
              <w:bottom w:val="single" w:sz="4" w:space="0" w:color="auto"/>
              <w:right w:val="single" w:sz="4" w:space="0" w:color="auto"/>
            </w:tcBorders>
            <w:vAlign w:val="center"/>
          </w:tcPr>
          <w:p w14:paraId="17225A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2.3–7.4</w:t>
            </w:r>
          </w:p>
        </w:tc>
        <w:tc>
          <w:tcPr>
            <w:tcW w:w="1417" w:type="dxa"/>
            <w:tcBorders>
              <w:top w:val="nil"/>
              <w:left w:val="single" w:sz="4" w:space="0" w:color="auto"/>
              <w:bottom w:val="single" w:sz="4" w:space="0" w:color="auto"/>
              <w:right w:val="single" w:sz="4" w:space="0" w:color="auto"/>
            </w:tcBorders>
            <w:shd w:val="clear" w:color="auto" w:fill="auto"/>
            <w:vAlign w:val="center"/>
          </w:tcPr>
          <w:p w14:paraId="1C067A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920–3000</w:t>
            </w:r>
          </w:p>
        </w:tc>
        <w:tc>
          <w:tcPr>
            <w:tcW w:w="1134" w:type="dxa"/>
            <w:tcBorders>
              <w:top w:val="nil"/>
              <w:left w:val="nil"/>
              <w:bottom w:val="single" w:sz="4" w:space="0" w:color="auto"/>
              <w:right w:val="single" w:sz="4" w:space="0" w:color="auto"/>
            </w:tcBorders>
            <w:noWrap/>
            <w:vAlign w:val="center"/>
            <w:hideMark/>
          </w:tcPr>
          <w:p w14:paraId="3F949D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2.3–7.4</w:t>
            </w:r>
          </w:p>
        </w:tc>
      </w:tr>
      <w:tr w:rsidR="00135B6A" w:rsidRPr="00135B6A" w14:paraId="62557985"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15DF06C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2813847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FCE8FD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027122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w:t>
            </w:r>
            <w:proofErr w:type="gramStart"/>
            <w:r w:rsidRPr="00135B6A">
              <w:rPr>
                <w:rFonts w:ascii="Century" w:eastAsia="ＭＳ 明朝" w:hAnsi="Century" w:cs="Times New Roman"/>
                <w:color w:val="000000" w:themeColor="text1"/>
                <w:kern w:val="2"/>
                <w:sz w:val="12"/>
                <w:szCs w:val="12"/>
                <w:lang w:val="en-US" w:eastAsia="ja-JP"/>
              </w:rPr>
              <w:t>3.2)</w:t>
            </w:r>
            <w:r w:rsidRPr="00135B6A">
              <w:rPr>
                <w:rFonts w:ascii="Century" w:eastAsia="ＭＳ 明朝" w:hAnsi="Century" w:cs="Times New Roman"/>
                <w:color w:val="000000" w:themeColor="text1"/>
                <w:kern w:val="2"/>
                <w:sz w:val="12"/>
                <w:szCs w:val="12"/>
                <w:vertAlign w:val="superscript"/>
                <w:lang w:val="en-US" w:eastAsia="ja-JP"/>
              </w:rPr>
              <w:t>*</w:t>
            </w:r>
            <w:proofErr w:type="gramEnd"/>
            <w:r w:rsidRPr="00135B6A">
              <w:rPr>
                <w:rFonts w:ascii="Century" w:eastAsia="ＭＳ 明朝" w:hAnsi="Century" w:cs="Times New Roman"/>
                <w:color w:val="000000" w:themeColor="text1"/>
                <w:kern w:val="2"/>
                <w:sz w:val="12"/>
                <w:szCs w:val="12"/>
                <w:vertAlign w:val="superscript"/>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946F6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920–3200</w:t>
            </w:r>
          </w:p>
        </w:tc>
        <w:tc>
          <w:tcPr>
            <w:tcW w:w="1276" w:type="dxa"/>
            <w:tcBorders>
              <w:top w:val="nil"/>
              <w:left w:val="nil"/>
              <w:bottom w:val="single" w:sz="4" w:space="0" w:color="auto"/>
              <w:right w:val="single" w:sz="4" w:space="0" w:color="auto"/>
            </w:tcBorders>
            <w:vAlign w:val="center"/>
          </w:tcPr>
          <w:p w14:paraId="426B7B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2.3–7.8</w:t>
            </w:r>
          </w:p>
        </w:tc>
        <w:tc>
          <w:tcPr>
            <w:tcW w:w="1417" w:type="dxa"/>
            <w:tcBorders>
              <w:top w:val="nil"/>
              <w:left w:val="single" w:sz="4" w:space="0" w:color="auto"/>
              <w:bottom w:val="single" w:sz="4" w:space="0" w:color="auto"/>
              <w:right w:val="single" w:sz="4" w:space="0" w:color="auto"/>
            </w:tcBorders>
            <w:shd w:val="clear" w:color="auto" w:fill="auto"/>
            <w:vAlign w:val="center"/>
          </w:tcPr>
          <w:p w14:paraId="30753B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nil"/>
              <w:bottom w:val="single" w:sz="4" w:space="0" w:color="auto"/>
              <w:right w:val="single" w:sz="4" w:space="0" w:color="auto"/>
            </w:tcBorders>
            <w:noWrap/>
            <w:vAlign w:val="center"/>
            <w:hideMark/>
          </w:tcPr>
          <w:p w14:paraId="1C757D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6A89ECB4"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0423CF2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6CCE5A2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4365DF0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noWrap/>
            <w:vAlign w:val="center"/>
            <w:hideMark/>
          </w:tcPr>
          <w:p w14:paraId="362A5E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ＭＳ 明朝"/>
                <w:color w:val="000000" w:themeColor="text1"/>
                <w:kern w:val="2"/>
                <w:sz w:val="12"/>
                <w:szCs w:val="12"/>
                <w:lang w:val="en-US" w:eastAsia="ja-JP"/>
              </w:rPr>
              <w:t>unacclimatised people working in hot climates</w:t>
            </w:r>
          </w:p>
        </w:tc>
        <w:tc>
          <w:tcPr>
            <w:tcW w:w="1559" w:type="dxa"/>
            <w:tcBorders>
              <w:top w:val="nil"/>
              <w:left w:val="nil"/>
              <w:bottom w:val="single" w:sz="4" w:space="0" w:color="auto"/>
              <w:right w:val="single" w:sz="4" w:space="0" w:color="auto"/>
            </w:tcBorders>
            <w:shd w:val="clear" w:color="auto" w:fill="auto"/>
            <w:noWrap/>
            <w:vAlign w:val="center"/>
            <w:hideMark/>
          </w:tcPr>
          <w:p w14:paraId="12699C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&lt;4600</w:t>
            </w:r>
          </w:p>
        </w:tc>
        <w:tc>
          <w:tcPr>
            <w:tcW w:w="1276" w:type="dxa"/>
            <w:tcBorders>
              <w:top w:val="nil"/>
              <w:left w:val="nil"/>
              <w:bottom w:val="single" w:sz="4" w:space="0" w:color="auto"/>
              <w:right w:val="single" w:sz="4" w:space="0" w:color="auto"/>
            </w:tcBorders>
            <w:vAlign w:val="center"/>
          </w:tcPr>
          <w:p w14:paraId="78B096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&lt;11.3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98976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&lt;4600</w:t>
            </w:r>
          </w:p>
        </w:tc>
        <w:tc>
          <w:tcPr>
            <w:tcW w:w="1134" w:type="dxa"/>
            <w:tcBorders>
              <w:top w:val="nil"/>
              <w:left w:val="nil"/>
              <w:bottom w:val="single" w:sz="4" w:space="0" w:color="auto"/>
              <w:right w:val="single" w:sz="4" w:space="0" w:color="auto"/>
            </w:tcBorders>
            <w:noWrap/>
            <w:vAlign w:val="center"/>
            <w:hideMark/>
          </w:tcPr>
          <w:p w14:paraId="1990FE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&lt;11.3</w:t>
            </w:r>
          </w:p>
        </w:tc>
      </w:tr>
      <w:tr w:rsidR="00135B6A" w:rsidRPr="00135B6A" w14:paraId="58793B8D" w14:textId="77777777" w:rsidTr="003654A2">
        <w:trPr>
          <w:trHeight w:val="20"/>
        </w:trPr>
        <w:tc>
          <w:tcPr>
            <w:tcW w:w="3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AB7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1991</w:t>
            </w:r>
            <w:r w:rsidRPr="00135B6A">
              <w:rPr>
                <w:rFonts w:ascii="Century" w:eastAsia="ＭＳ 明朝" w:hAnsi="Century" w:cs="Times New Roman"/>
                <w:color w:val="000000" w:themeColor="text1"/>
                <w:kern w:val="2"/>
                <w:sz w:val="12"/>
                <w:szCs w:val="12"/>
                <w:vertAlign w:val="superscript"/>
                <w:lang w:val="en-US" w:eastAsia="ja-JP"/>
              </w:rPr>
              <w:t>#</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6497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850" w:type="dxa"/>
            <w:tcBorders>
              <w:top w:val="nil"/>
              <w:left w:val="nil"/>
              <w:bottom w:val="single" w:sz="4" w:space="0" w:color="auto"/>
              <w:right w:val="single" w:sz="4" w:space="0" w:color="auto"/>
            </w:tcBorders>
            <w:shd w:val="clear" w:color="auto" w:fill="auto"/>
            <w:noWrap/>
            <w:vAlign w:val="center"/>
            <w:hideMark/>
          </w:tcPr>
          <w:p w14:paraId="2F0372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15–50</w:t>
            </w:r>
          </w:p>
        </w:tc>
        <w:tc>
          <w:tcPr>
            <w:tcW w:w="2552" w:type="dxa"/>
            <w:tcBorders>
              <w:top w:val="nil"/>
              <w:left w:val="nil"/>
              <w:bottom w:val="single" w:sz="4" w:space="0" w:color="auto"/>
              <w:right w:val="single" w:sz="4" w:space="0" w:color="auto"/>
            </w:tcBorders>
            <w:shd w:val="clear" w:color="auto" w:fill="auto"/>
            <w:noWrap/>
            <w:vAlign w:val="center"/>
            <w:hideMark/>
          </w:tcPr>
          <w:p w14:paraId="32586C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053819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1DC8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B717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AE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r>
      <w:tr w:rsidR="00135B6A" w:rsidRPr="00135B6A" w14:paraId="4B13C4C0"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3DEE727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7FA9AAFF"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2B11F731" w14:textId="414B1490"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 xml:space="preserve"> &lt;</w:t>
            </w:r>
          </w:p>
        </w:tc>
        <w:tc>
          <w:tcPr>
            <w:tcW w:w="2552" w:type="dxa"/>
            <w:tcBorders>
              <w:top w:val="nil"/>
              <w:left w:val="nil"/>
              <w:bottom w:val="single" w:sz="4" w:space="0" w:color="auto"/>
              <w:right w:val="single" w:sz="4" w:space="0" w:color="auto"/>
            </w:tcBorders>
            <w:shd w:val="clear" w:color="auto" w:fill="auto"/>
            <w:noWrap/>
            <w:vAlign w:val="center"/>
            <w:hideMark/>
          </w:tcPr>
          <w:p w14:paraId="6B44E4B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D066E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DB95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24F8C5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B64F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r>
      <w:tr w:rsidR="00135B6A" w:rsidRPr="00135B6A" w14:paraId="613F187C"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506FD3E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D2099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RNI</w:t>
            </w:r>
          </w:p>
        </w:tc>
        <w:tc>
          <w:tcPr>
            <w:tcW w:w="850" w:type="dxa"/>
            <w:tcBorders>
              <w:top w:val="nil"/>
              <w:left w:val="nil"/>
              <w:bottom w:val="single" w:sz="4" w:space="0" w:color="auto"/>
              <w:right w:val="single" w:sz="4" w:space="0" w:color="auto"/>
            </w:tcBorders>
            <w:shd w:val="clear" w:color="auto" w:fill="auto"/>
            <w:noWrap/>
            <w:vAlign w:val="center"/>
            <w:hideMark/>
          </w:tcPr>
          <w:p w14:paraId="169AD0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15–50</w:t>
            </w:r>
          </w:p>
        </w:tc>
        <w:tc>
          <w:tcPr>
            <w:tcW w:w="2552" w:type="dxa"/>
            <w:tcBorders>
              <w:top w:val="nil"/>
              <w:left w:val="nil"/>
              <w:bottom w:val="single" w:sz="4" w:space="0" w:color="auto"/>
              <w:right w:val="single" w:sz="4" w:space="0" w:color="auto"/>
            </w:tcBorders>
            <w:shd w:val="clear" w:color="auto" w:fill="auto"/>
            <w:noWrap/>
            <w:vAlign w:val="center"/>
            <w:hideMark/>
          </w:tcPr>
          <w:p w14:paraId="4C5096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4AA80B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C731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BBB2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C7AC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w:t>
            </w:r>
          </w:p>
        </w:tc>
      </w:tr>
      <w:tr w:rsidR="00135B6A" w:rsidRPr="00135B6A" w14:paraId="05CB3187"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4C9B3F7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7ADE79B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43F0583E" w14:textId="7860BA2A"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 xml:space="preserve"> &lt;</w:t>
            </w:r>
          </w:p>
        </w:tc>
        <w:tc>
          <w:tcPr>
            <w:tcW w:w="2552" w:type="dxa"/>
            <w:tcBorders>
              <w:top w:val="nil"/>
              <w:left w:val="nil"/>
              <w:bottom w:val="single" w:sz="4" w:space="0" w:color="auto"/>
              <w:right w:val="single" w:sz="4" w:space="0" w:color="auto"/>
            </w:tcBorders>
            <w:shd w:val="clear" w:color="auto" w:fill="auto"/>
            <w:noWrap/>
            <w:vAlign w:val="center"/>
            <w:hideMark/>
          </w:tcPr>
          <w:p w14:paraId="767618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2B9B33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23CC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63C7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E0D1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3.9</w:t>
            </w:r>
          </w:p>
        </w:tc>
      </w:tr>
      <w:tr w:rsidR="00135B6A" w:rsidRPr="00135B6A" w14:paraId="47CAD787" w14:textId="77777777" w:rsidTr="003654A2">
        <w:trPr>
          <w:trHeight w:val="20"/>
        </w:trPr>
        <w:tc>
          <w:tcPr>
            <w:tcW w:w="3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7A9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2005</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2019</w:t>
            </w:r>
            <w:r w:rsidRPr="00135B6A">
              <w:rPr>
                <w:rFonts w:ascii="Century" w:eastAsia="ＭＳ 明朝" w:hAnsi="Century" w:cs="Times New Roman"/>
                <w:color w:val="000000" w:themeColor="text1"/>
                <w:kern w:val="2"/>
                <w:sz w:val="12"/>
                <w:szCs w:val="12"/>
                <w:vertAlign w:val="superscript"/>
                <w:lang w:val="en-US" w:eastAsia="ja-JP"/>
              </w:rPr>
              <w:t>+</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6A25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p>
        </w:tc>
        <w:tc>
          <w:tcPr>
            <w:tcW w:w="850" w:type="dxa"/>
            <w:tcBorders>
              <w:top w:val="nil"/>
              <w:left w:val="nil"/>
              <w:bottom w:val="single" w:sz="4" w:space="0" w:color="auto"/>
              <w:right w:val="single" w:sz="4" w:space="0" w:color="auto"/>
            </w:tcBorders>
            <w:shd w:val="clear" w:color="auto" w:fill="auto"/>
            <w:noWrap/>
            <w:vAlign w:val="center"/>
            <w:hideMark/>
          </w:tcPr>
          <w:p w14:paraId="0424FC0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2" w:type="dxa"/>
            <w:tcBorders>
              <w:top w:val="nil"/>
              <w:left w:val="nil"/>
              <w:bottom w:val="single" w:sz="4" w:space="0" w:color="auto"/>
              <w:right w:val="single" w:sz="4" w:space="0" w:color="auto"/>
            </w:tcBorders>
            <w:shd w:val="clear" w:color="auto" w:fill="auto"/>
            <w:noWrap/>
            <w:vAlign w:val="center"/>
            <w:hideMark/>
          </w:tcPr>
          <w:p w14:paraId="19E617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2B214E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C35C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3.7</w:t>
            </w:r>
          </w:p>
        </w:tc>
        <w:tc>
          <w:tcPr>
            <w:tcW w:w="1417" w:type="dxa"/>
            <w:tcBorders>
              <w:top w:val="nil"/>
              <w:left w:val="single" w:sz="4" w:space="0" w:color="auto"/>
              <w:bottom w:val="single" w:sz="4" w:space="0" w:color="auto"/>
              <w:right w:val="single" w:sz="4" w:space="0" w:color="auto"/>
            </w:tcBorders>
            <w:shd w:val="clear" w:color="auto" w:fill="auto"/>
            <w:vAlign w:val="center"/>
          </w:tcPr>
          <w:p w14:paraId="5CCD86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AA4F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3.7</w:t>
            </w:r>
          </w:p>
        </w:tc>
      </w:tr>
      <w:tr w:rsidR="00135B6A" w:rsidRPr="00135B6A" w14:paraId="4DB9022E"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4BBB283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66038FF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31B6CE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2552" w:type="dxa"/>
            <w:tcBorders>
              <w:top w:val="nil"/>
              <w:left w:val="nil"/>
              <w:bottom w:val="single" w:sz="4" w:space="0" w:color="auto"/>
              <w:right w:val="single" w:sz="4" w:space="0" w:color="auto"/>
            </w:tcBorders>
            <w:shd w:val="clear" w:color="auto" w:fill="auto"/>
            <w:noWrap/>
            <w:vAlign w:val="center"/>
            <w:hideMark/>
          </w:tcPr>
          <w:p w14:paraId="4D1BC6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3D9484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AE98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3.7</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27C5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D2F2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3.7</w:t>
            </w:r>
          </w:p>
        </w:tc>
      </w:tr>
      <w:tr w:rsidR="00135B6A" w:rsidRPr="00135B6A" w14:paraId="6CDFD5F2"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4D956D8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97FD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CDRR</w:t>
            </w:r>
          </w:p>
        </w:tc>
        <w:tc>
          <w:tcPr>
            <w:tcW w:w="850" w:type="dxa"/>
            <w:tcBorders>
              <w:top w:val="nil"/>
              <w:left w:val="nil"/>
              <w:bottom w:val="single" w:sz="4" w:space="0" w:color="auto"/>
              <w:right w:val="single" w:sz="4" w:space="0" w:color="auto"/>
            </w:tcBorders>
            <w:shd w:val="clear" w:color="auto" w:fill="auto"/>
            <w:noWrap/>
            <w:vAlign w:val="center"/>
            <w:hideMark/>
          </w:tcPr>
          <w:p w14:paraId="79F47E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552" w:type="dxa"/>
            <w:tcBorders>
              <w:top w:val="nil"/>
              <w:left w:val="nil"/>
              <w:bottom w:val="single" w:sz="4" w:space="0" w:color="auto"/>
              <w:right w:val="single" w:sz="4" w:space="0" w:color="auto"/>
            </w:tcBorders>
            <w:shd w:val="clear" w:color="auto" w:fill="auto"/>
            <w:noWrap/>
            <w:vAlign w:val="center"/>
            <w:hideMark/>
          </w:tcPr>
          <w:p w14:paraId="33ABB0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5CA689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276" w:type="dxa"/>
            <w:tcBorders>
              <w:top w:val="nil"/>
              <w:left w:val="nil"/>
              <w:bottom w:val="single" w:sz="4" w:space="0" w:color="auto"/>
              <w:right w:val="single" w:sz="4" w:space="0" w:color="auto"/>
            </w:tcBorders>
            <w:vAlign w:val="center"/>
          </w:tcPr>
          <w:p w14:paraId="7BF163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769411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134" w:type="dxa"/>
            <w:tcBorders>
              <w:top w:val="nil"/>
              <w:left w:val="nil"/>
              <w:bottom w:val="single" w:sz="4" w:space="0" w:color="auto"/>
              <w:right w:val="single" w:sz="4" w:space="0" w:color="auto"/>
            </w:tcBorders>
            <w:noWrap/>
            <w:vAlign w:val="center"/>
            <w:hideMark/>
          </w:tcPr>
          <w:p w14:paraId="297447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r>
      <w:tr w:rsidR="00135B6A" w:rsidRPr="00135B6A" w14:paraId="564662A9"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621F8C9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nil"/>
              <w:right w:val="single" w:sz="4" w:space="0" w:color="auto"/>
            </w:tcBorders>
            <w:vAlign w:val="center"/>
            <w:hideMark/>
          </w:tcPr>
          <w:p w14:paraId="6F624BD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290515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2552" w:type="dxa"/>
            <w:tcBorders>
              <w:top w:val="nil"/>
              <w:left w:val="nil"/>
              <w:bottom w:val="single" w:sz="4" w:space="0" w:color="auto"/>
              <w:right w:val="single" w:sz="4" w:space="0" w:color="auto"/>
            </w:tcBorders>
            <w:shd w:val="clear" w:color="auto" w:fill="auto"/>
            <w:noWrap/>
            <w:vAlign w:val="center"/>
            <w:hideMark/>
          </w:tcPr>
          <w:p w14:paraId="430A73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02EBD4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276" w:type="dxa"/>
            <w:tcBorders>
              <w:top w:val="nil"/>
              <w:left w:val="nil"/>
              <w:bottom w:val="single" w:sz="4" w:space="0" w:color="auto"/>
              <w:right w:val="single" w:sz="4" w:space="0" w:color="auto"/>
            </w:tcBorders>
            <w:vAlign w:val="center"/>
          </w:tcPr>
          <w:p w14:paraId="2C3B37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76BFB61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134" w:type="dxa"/>
            <w:tcBorders>
              <w:top w:val="nil"/>
              <w:left w:val="nil"/>
              <w:bottom w:val="single" w:sz="4" w:space="0" w:color="auto"/>
              <w:right w:val="single" w:sz="4" w:space="0" w:color="auto"/>
            </w:tcBorders>
            <w:noWrap/>
            <w:vAlign w:val="center"/>
            <w:hideMark/>
          </w:tcPr>
          <w:p w14:paraId="33B8DE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r>
      <w:tr w:rsidR="00135B6A" w:rsidRPr="00135B6A" w14:paraId="2E9EDFDE" w14:textId="77777777" w:rsidTr="003654A2">
        <w:trPr>
          <w:trHeight w:val="20"/>
        </w:trPr>
        <w:tc>
          <w:tcPr>
            <w:tcW w:w="3204" w:type="dxa"/>
            <w:tcBorders>
              <w:top w:val="single" w:sz="4" w:space="0" w:color="auto"/>
              <w:left w:val="single" w:sz="4" w:space="0" w:color="auto"/>
              <w:bottom w:val="nil"/>
              <w:right w:val="single" w:sz="4" w:space="0" w:color="auto"/>
            </w:tcBorders>
            <w:shd w:val="clear" w:color="auto" w:fill="auto"/>
            <w:vAlign w:val="center"/>
            <w:hideMark/>
          </w:tcPr>
          <w:p w14:paraId="6543D15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p>
        </w:tc>
        <w:tc>
          <w:tcPr>
            <w:tcW w:w="992" w:type="dxa"/>
            <w:tcBorders>
              <w:top w:val="single" w:sz="4" w:space="0" w:color="auto"/>
              <w:left w:val="nil"/>
              <w:bottom w:val="nil"/>
              <w:right w:val="single" w:sz="4" w:space="0" w:color="auto"/>
            </w:tcBorders>
            <w:shd w:val="clear" w:color="auto" w:fill="auto"/>
            <w:noWrap/>
            <w:vAlign w:val="center"/>
            <w:hideMark/>
          </w:tcPr>
          <w:p w14:paraId="75C329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MRDA</w:t>
            </w:r>
          </w:p>
        </w:tc>
        <w:tc>
          <w:tcPr>
            <w:tcW w:w="850" w:type="dxa"/>
            <w:tcBorders>
              <w:top w:val="nil"/>
              <w:left w:val="nil"/>
              <w:bottom w:val="single" w:sz="4" w:space="0" w:color="auto"/>
              <w:right w:val="single" w:sz="4" w:space="0" w:color="auto"/>
            </w:tcBorders>
            <w:shd w:val="clear" w:color="auto" w:fill="auto"/>
            <w:noWrap/>
            <w:vAlign w:val="center"/>
            <w:hideMark/>
          </w:tcPr>
          <w:p w14:paraId="5B091E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552" w:type="dxa"/>
            <w:tcBorders>
              <w:top w:val="nil"/>
              <w:left w:val="nil"/>
              <w:bottom w:val="single" w:sz="4" w:space="0" w:color="auto"/>
              <w:right w:val="single" w:sz="4" w:space="0" w:color="auto"/>
            </w:tcBorders>
            <w:shd w:val="clear" w:color="auto" w:fill="auto"/>
            <w:noWrap/>
            <w:vAlign w:val="center"/>
            <w:hideMark/>
          </w:tcPr>
          <w:p w14:paraId="07D94B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3624AD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276" w:type="dxa"/>
            <w:tcBorders>
              <w:top w:val="nil"/>
              <w:left w:val="nil"/>
              <w:bottom w:val="single" w:sz="4" w:space="0" w:color="auto"/>
              <w:right w:val="single" w:sz="4" w:space="0" w:color="auto"/>
            </w:tcBorders>
            <w:vAlign w:val="center"/>
          </w:tcPr>
          <w:p w14:paraId="3820BF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6F91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nil"/>
              <w:bottom w:val="single" w:sz="4" w:space="0" w:color="auto"/>
              <w:right w:val="single" w:sz="4" w:space="0" w:color="auto"/>
            </w:tcBorders>
            <w:noWrap/>
            <w:vAlign w:val="center"/>
            <w:hideMark/>
          </w:tcPr>
          <w:p w14:paraId="623F39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7E9D71BD" w14:textId="77777777" w:rsidTr="003654A2">
        <w:trPr>
          <w:trHeight w:val="20"/>
        </w:trPr>
        <w:tc>
          <w:tcPr>
            <w:tcW w:w="3204" w:type="dxa"/>
            <w:tcBorders>
              <w:top w:val="single" w:sz="4" w:space="0" w:color="auto"/>
              <w:left w:val="single" w:sz="4" w:space="0" w:color="auto"/>
              <w:bottom w:val="nil"/>
              <w:right w:val="single" w:sz="4" w:space="0" w:color="auto"/>
            </w:tcBorders>
            <w:shd w:val="clear" w:color="auto" w:fill="auto"/>
            <w:vAlign w:val="center"/>
            <w:hideMark/>
          </w:tcPr>
          <w:p w14:paraId="1FFF11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2001</w:t>
            </w:r>
          </w:p>
        </w:tc>
        <w:tc>
          <w:tcPr>
            <w:tcW w:w="992" w:type="dxa"/>
            <w:tcBorders>
              <w:top w:val="single" w:sz="4" w:space="0" w:color="auto"/>
              <w:left w:val="nil"/>
              <w:bottom w:val="nil"/>
              <w:right w:val="single" w:sz="4" w:space="0" w:color="auto"/>
            </w:tcBorders>
            <w:shd w:val="clear" w:color="auto" w:fill="auto"/>
            <w:noWrap/>
            <w:vAlign w:val="center"/>
            <w:hideMark/>
          </w:tcPr>
          <w:p w14:paraId="1741E6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MDRI</w:t>
            </w:r>
          </w:p>
        </w:tc>
        <w:tc>
          <w:tcPr>
            <w:tcW w:w="850" w:type="dxa"/>
            <w:tcBorders>
              <w:top w:val="nil"/>
              <w:left w:val="nil"/>
              <w:bottom w:val="single" w:sz="4" w:space="0" w:color="auto"/>
              <w:right w:val="single" w:sz="4" w:space="0" w:color="auto"/>
            </w:tcBorders>
            <w:shd w:val="clear" w:color="auto" w:fill="auto"/>
            <w:noWrap/>
            <w:vAlign w:val="center"/>
            <w:hideMark/>
          </w:tcPr>
          <w:p w14:paraId="562BF4D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2552" w:type="dxa"/>
            <w:tcBorders>
              <w:top w:val="nil"/>
              <w:left w:val="nil"/>
              <w:bottom w:val="single" w:sz="4" w:space="0" w:color="auto"/>
              <w:right w:val="single" w:sz="4" w:space="0" w:color="auto"/>
            </w:tcBorders>
            <w:shd w:val="clear" w:color="auto" w:fill="auto"/>
            <w:noWrap/>
            <w:vAlign w:val="center"/>
            <w:hideMark/>
          </w:tcPr>
          <w:p w14:paraId="6F5D3E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67408A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5000</w:t>
            </w:r>
          </w:p>
          <w:p w14:paraId="3206C8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4550–5525)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3B1B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12.3</w:t>
            </w:r>
          </w:p>
          <w:p w14:paraId="7BA0A8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11.1–13.5)</w:t>
            </w:r>
          </w:p>
        </w:tc>
        <w:tc>
          <w:tcPr>
            <w:tcW w:w="1417" w:type="dxa"/>
            <w:tcBorders>
              <w:top w:val="nil"/>
              <w:left w:val="single" w:sz="4" w:space="0" w:color="auto"/>
              <w:bottom w:val="single" w:sz="4" w:space="0" w:color="auto"/>
              <w:right w:val="single" w:sz="4" w:space="0" w:color="auto"/>
            </w:tcBorders>
            <w:shd w:val="clear" w:color="auto" w:fill="auto"/>
            <w:vAlign w:val="center"/>
          </w:tcPr>
          <w:p w14:paraId="5D65EC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3600</w:t>
            </w:r>
          </w:p>
          <w:p w14:paraId="2A279E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3220–3910)</w:t>
            </w:r>
          </w:p>
        </w:tc>
        <w:tc>
          <w:tcPr>
            <w:tcW w:w="1134" w:type="dxa"/>
            <w:tcBorders>
              <w:top w:val="nil"/>
              <w:left w:val="nil"/>
              <w:bottom w:val="single" w:sz="4" w:space="0" w:color="auto"/>
              <w:right w:val="single" w:sz="4" w:space="0" w:color="auto"/>
            </w:tcBorders>
            <w:noWrap/>
            <w:vAlign w:val="center"/>
            <w:hideMark/>
          </w:tcPr>
          <w:p w14:paraId="4CFBE5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8.8</w:t>
            </w:r>
          </w:p>
          <w:p w14:paraId="769CF6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7.9–9.6)</w:t>
            </w:r>
          </w:p>
        </w:tc>
      </w:tr>
      <w:tr w:rsidR="00135B6A" w:rsidRPr="00135B6A" w14:paraId="5BF39324" w14:textId="77777777" w:rsidTr="003654A2">
        <w:trPr>
          <w:trHeight w:val="20"/>
        </w:trPr>
        <w:tc>
          <w:tcPr>
            <w:tcW w:w="3204" w:type="dxa"/>
            <w:tcBorders>
              <w:top w:val="single" w:sz="4" w:space="0" w:color="auto"/>
              <w:left w:val="single" w:sz="4" w:space="0" w:color="auto"/>
              <w:bottom w:val="nil"/>
              <w:right w:val="single" w:sz="4" w:space="0" w:color="auto"/>
            </w:tcBorders>
            <w:shd w:val="clear" w:color="auto" w:fill="auto"/>
            <w:vAlign w:val="center"/>
            <w:hideMark/>
          </w:tcPr>
          <w:p w14:paraId="79216B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992" w:type="dxa"/>
            <w:tcBorders>
              <w:top w:val="single" w:sz="4" w:space="0" w:color="auto"/>
              <w:left w:val="nil"/>
              <w:bottom w:val="nil"/>
              <w:right w:val="single" w:sz="4" w:space="0" w:color="auto"/>
            </w:tcBorders>
            <w:shd w:val="clear" w:color="auto" w:fill="auto"/>
            <w:noWrap/>
            <w:vAlign w:val="center"/>
            <w:hideMark/>
          </w:tcPr>
          <w:p w14:paraId="12335E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MDRI</w:t>
            </w:r>
          </w:p>
        </w:tc>
        <w:tc>
          <w:tcPr>
            <w:tcW w:w="850" w:type="dxa"/>
            <w:tcBorders>
              <w:top w:val="nil"/>
              <w:left w:val="nil"/>
              <w:bottom w:val="single" w:sz="4" w:space="0" w:color="auto"/>
              <w:right w:val="single" w:sz="4" w:space="0" w:color="auto"/>
            </w:tcBorders>
            <w:shd w:val="clear" w:color="auto" w:fill="auto"/>
            <w:noWrap/>
            <w:vAlign w:val="center"/>
            <w:hideMark/>
          </w:tcPr>
          <w:p w14:paraId="57B708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552" w:type="dxa"/>
            <w:tcBorders>
              <w:top w:val="nil"/>
              <w:left w:val="nil"/>
              <w:bottom w:val="single" w:sz="4" w:space="0" w:color="auto"/>
              <w:right w:val="single" w:sz="4" w:space="0" w:color="auto"/>
            </w:tcBorders>
            <w:shd w:val="clear" w:color="auto" w:fill="auto"/>
            <w:noWrap/>
            <w:vAlign w:val="center"/>
            <w:hideMark/>
          </w:tcPr>
          <w:p w14:paraId="23DB2D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559" w:type="dxa"/>
            <w:tcBorders>
              <w:top w:val="nil"/>
              <w:left w:val="nil"/>
              <w:bottom w:val="single" w:sz="4" w:space="0" w:color="auto"/>
              <w:right w:val="single" w:sz="4" w:space="0" w:color="auto"/>
            </w:tcBorders>
            <w:shd w:val="clear" w:color="auto" w:fill="auto"/>
            <w:noWrap/>
            <w:vAlign w:val="center"/>
            <w:hideMark/>
          </w:tcPr>
          <w:p w14:paraId="2A5ED2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276" w:type="dxa"/>
            <w:tcBorders>
              <w:top w:val="nil"/>
              <w:left w:val="nil"/>
              <w:bottom w:val="single" w:sz="4" w:space="0" w:color="auto"/>
              <w:right w:val="single" w:sz="4" w:space="0" w:color="auto"/>
            </w:tcBorders>
            <w:vAlign w:val="center"/>
          </w:tcPr>
          <w:p w14:paraId="12B4F9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C927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2300</w:t>
            </w:r>
          </w:p>
        </w:tc>
        <w:tc>
          <w:tcPr>
            <w:tcW w:w="1134" w:type="dxa"/>
            <w:tcBorders>
              <w:top w:val="nil"/>
              <w:left w:val="nil"/>
              <w:bottom w:val="single" w:sz="4" w:space="0" w:color="auto"/>
              <w:right w:val="single" w:sz="4" w:space="0" w:color="auto"/>
            </w:tcBorders>
            <w:noWrap/>
            <w:vAlign w:val="center"/>
            <w:hideMark/>
          </w:tcPr>
          <w:p w14:paraId="1709544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5.6</w:t>
            </w:r>
          </w:p>
        </w:tc>
      </w:tr>
      <w:tr w:rsidR="00135B6A" w:rsidRPr="00135B6A" w14:paraId="49829BAC" w14:textId="77777777" w:rsidTr="003654A2">
        <w:trPr>
          <w:trHeight w:val="20"/>
        </w:trPr>
        <w:tc>
          <w:tcPr>
            <w:tcW w:w="3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BA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r w:rsidRPr="00135B6A">
              <w:rPr>
                <w:rFonts w:ascii="Century" w:eastAsia="ＭＳ 明朝" w:hAnsi="Century" w:cs="Times New Roman"/>
                <w:color w:val="000000" w:themeColor="text1"/>
                <w:kern w:val="2"/>
                <w:sz w:val="12"/>
                <w:szCs w:val="12"/>
                <w:vertAlign w:val="superscript"/>
                <w:lang w:val="en-US" w:eastAsia="ja-JP"/>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B6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A13D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552" w:type="dxa"/>
            <w:tcBorders>
              <w:top w:val="nil"/>
              <w:left w:val="nil"/>
              <w:bottom w:val="single" w:sz="4" w:space="0" w:color="auto"/>
              <w:right w:val="single" w:sz="4" w:space="0" w:color="auto"/>
            </w:tcBorders>
            <w:shd w:val="clear" w:color="auto" w:fill="auto"/>
            <w:vAlign w:val="center"/>
            <w:hideMark/>
          </w:tcPr>
          <w:p w14:paraId="74C298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1559" w:type="dxa"/>
            <w:tcBorders>
              <w:top w:val="nil"/>
              <w:left w:val="nil"/>
              <w:bottom w:val="single" w:sz="4" w:space="0" w:color="auto"/>
              <w:right w:val="single" w:sz="4" w:space="0" w:color="auto"/>
            </w:tcBorders>
            <w:shd w:val="clear" w:color="auto" w:fill="auto"/>
            <w:noWrap/>
            <w:vAlign w:val="center"/>
            <w:hideMark/>
          </w:tcPr>
          <w:p w14:paraId="6862FC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p>
        </w:tc>
        <w:tc>
          <w:tcPr>
            <w:tcW w:w="1276" w:type="dxa"/>
            <w:tcBorders>
              <w:top w:val="nil"/>
              <w:left w:val="nil"/>
              <w:bottom w:val="single" w:sz="4" w:space="0" w:color="auto"/>
              <w:right w:val="single" w:sz="4" w:space="0" w:color="auto"/>
            </w:tcBorders>
            <w:vAlign w:val="center"/>
          </w:tcPr>
          <w:p w14:paraId="38785C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9360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B70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6284D46C"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329AE85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D0C0D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283443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50DC9D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1559" w:type="dxa"/>
            <w:tcBorders>
              <w:top w:val="nil"/>
              <w:left w:val="nil"/>
              <w:bottom w:val="single" w:sz="4" w:space="0" w:color="auto"/>
              <w:right w:val="single" w:sz="4" w:space="0" w:color="auto"/>
            </w:tcBorders>
            <w:shd w:val="clear" w:color="auto" w:fill="auto"/>
            <w:noWrap/>
            <w:vAlign w:val="center"/>
            <w:hideMark/>
          </w:tcPr>
          <w:p w14:paraId="3A8DD9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p>
        </w:tc>
        <w:tc>
          <w:tcPr>
            <w:tcW w:w="1276" w:type="dxa"/>
            <w:tcBorders>
              <w:top w:val="nil"/>
              <w:left w:val="nil"/>
              <w:bottom w:val="single" w:sz="4" w:space="0" w:color="auto"/>
              <w:right w:val="single" w:sz="4" w:space="0" w:color="auto"/>
            </w:tcBorders>
            <w:vAlign w:val="center"/>
          </w:tcPr>
          <w:p w14:paraId="6ED02A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FD08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4E9A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113D4DAC"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1CD62FF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FBF5B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00D800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00F4BE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1559" w:type="dxa"/>
            <w:tcBorders>
              <w:top w:val="nil"/>
              <w:left w:val="nil"/>
              <w:bottom w:val="single" w:sz="4" w:space="0" w:color="auto"/>
              <w:right w:val="single" w:sz="4" w:space="0" w:color="auto"/>
            </w:tcBorders>
            <w:shd w:val="clear" w:color="auto" w:fill="auto"/>
            <w:noWrap/>
            <w:vAlign w:val="center"/>
            <w:hideMark/>
          </w:tcPr>
          <w:p w14:paraId="483BD1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r w:rsidRPr="00135B6A">
              <w:rPr>
                <w:rFonts w:ascii="Century" w:eastAsia="ＭＳ 明朝" w:hAnsi="Century" w:cs="Times New Roman"/>
                <w:color w:val="000000" w:themeColor="text1"/>
                <w:kern w:val="2"/>
                <w:sz w:val="12"/>
                <w:szCs w:val="12"/>
                <w:vertAlign w:val="superscript"/>
                <w:lang w:val="en-US" w:eastAsia="ja-JP"/>
              </w:rPr>
              <w:t xml:space="preserve"> +1200–4800</w:t>
            </w:r>
          </w:p>
        </w:tc>
        <w:tc>
          <w:tcPr>
            <w:tcW w:w="1276" w:type="dxa"/>
            <w:tcBorders>
              <w:top w:val="nil"/>
              <w:left w:val="nil"/>
              <w:bottom w:val="single" w:sz="4" w:space="0" w:color="auto"/>
              <w:right w:val="single" w:sz="4" w:space="0" w:color="auto"/>
            </w:tcBorders>
            <w:vAlign w:val="center"/>
          </w:tcPr>
          <w:p w14:paraId="39D154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r w:rsidRPr="00135B6A">
              <w:rPr>
                <w:rFonts w:ascii="Century" w:eastAsia="ＭＳ 明朝" w:hAnsi="Century" w:cs="Times New Roman"/>
                <w:color w:val="000000" w:themeColor="text1"/>
                <w:kern w:val="2"/>
                <w:sz w:val="12"/>
                <w:szCs w:val="12"/>
                <w:vertAlign w:val="superscript"/>
                <w:lang w:val="en-US" w:eastAsia="ja-JP"/>
              </w:rPr>
              <w:t>+2.9–11.8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B0C0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D8CD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2FE495C3"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77D97CB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91C83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CBB33D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04BF64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r w:rsidRPr="00135B6A">
              <w:rPr>
                <w:rFonts w:ascii="Century" w:eastAsia="ＭＳ 明朝" w:hAnsi="Century" w:cs="Times New Roman"/>
                <w:color w:val="000000" w:themeColor="text1"/>
                <w:kern w:val="2"/>
                <w:sz w:val="12"/>
                <w:szCs w:val="12"/>
                <w:lang w:val="en-US" w:eastAsia="ja-JP"/>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D8C61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r w:rsidRPr="00135B6A">
              <w:rPr>
                <w:rFonts w:ascii="Century" w:eastAsia="ＭＳ 明朝" w:hAnsi="Century" w:cs="Times New Roman"/>
                <w:color w:val="000000" w:themeColor="text1"/>
                <w:kern w:val="2"/>
                <w:sz w:val="12"/>
                <w:szCs w:val="12"/>
                <w:vertAlign w:val="superscript"/>
                <w:lang w:val="en-US" w:eastAsia="ja-JP"/>
              </w:rPr>
              <w:t xml:space="preserve"> +1200–4800</w:t>
            </w:r>
          </w:p>
        </w:tc>
        <w:tc>
          <w:tcPr>
            <w:tcW w:w="1276" w:type="dxa"/>
            <w:tcBorders>
              <w:top w:val="nil"/>
              <w:left w:val="nil"/>
              <w:bottom w:val="single" w:sz="4" w:space="0" w:color="auto"/>
              <w:right w:val="single" w:sz="4" w:space="0" w:color="auto"/>
            </w:tcBorders>
            <w:vAlign w:val="center"/>
          </w:tcPr>
          <w:p w14:paraId="4D806E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r w:rsidRPr="00135B6A">
              <w:rPr>
                <w:rFonts w:ascii="Century" w:eastAsia="ＭＳ 明朝" w:hAnsi="Century" w:cs="Times New Roman"/>
                <w:color w:val="000000" w:themeColor="text1"/>
                <w:kern w:val="2"/>
                <w:sz w:val="12"/>
                <w:szCs w:val="12"/>
                <w:vertAlign w:val="superscript"/>
                <w:lang w:val="en-US" w:eastAsia="ja-JP"/>
              </w:rPr>
              <w:t>+2.9–11.8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531B06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D72C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36CB66B8"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6F521CC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25D37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22E03F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0A5A4F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Cold environment </w:t>
            </w:r>
          </w:p>
        </w:tc>
        <w:tc>
          <w:tcPr>
            <w:tcW w:w="1559" w:type="dxa"/>
            <w:tcBorders>
              <w:top w:val="nil"/>
              <w:left w:val="nil"/>
              <w:bottom w:val="single" w:sz="4" w:space="0" w:color="auto"/>
              <w:right w:val="single" w:sz="4" w:space="0" w:color="auto"/>
            </w:tcBorders>
            <w:shd w:val="clear" w:color="auto" w:fill="auto"/>
            <w:noWrap/>
            <w:vAlign w:val="center"/>
            <w:hideMark/>
          </w:tcPr>
          <w:p w14:paraId="45BA12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r w:rsidRPr="00135B6A">
              <w:rPr>
                <w:rFonts w:ascii="Century" w:eastAsia="ＭＳ 明朝" w:hAnsi="Century" w:cs="Times New Roman"/>
                <w:color w:val="000000" w:themeColor="text1"/>
                <w:kern w:val="2"/>
                <w:sz w:val="12"/>
                <w:szCs w:val="12"/>
                <w:vertAlign w:val="superscript"/>
                <w:lang w:val="en-US" w:eastAsia="ja-JP"/>
              </w:rPr>
              <w:t xml:space="preserve"> +1200–4800</w:t>
            </w:r>
          </w:p>
        </w:tc>
        <w:tc>
          <w:tcPr>
            <w:tcW w:w="1276" w:type="dxa"/>
            <w:tcBorders>
              <w:top w:val="nil"/>
              <w:left w:val="nil"/>
              <w:bottom w:val="single" w:sz="4" w:space="0" w:color="auto"/>
              <w:right w:val="single" w:sz="4" w:space="0" w:color="auto"/>
            </w:tcBorders>
            <w:vAlign w:val="center"/>
          </w:tcPr>
          <w:p w14:paraId="0E719B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r w:rsidRPr="00135B6A">
              <w:rPr>
                <w:rFonts w:ascii="Century" w:eastAsia="ＭＳ 明朝" w:hAnsi="Century" w:cs="Times New Roman"/>
                <w:color w:val="000000" w:themeColor="text1"/>
                <w:kern w:val="2"/>
                <w:sz w:val="12"/>
                <w:szCs w:val="12"/>
                <w:vertAlign w:val="superscript"/>
                <w:lang w:val="en-US" w:eastAsia="ja-JP"/>
              </w:rPr>
              <w:t>+2.9–11.8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6FC4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E46A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06D463FD" w14:textId="77777777" w:rsidTr="003654A2">
        <w:trPr>
          <w:trHeight w:val="20"/>
        </w:trPr>
        <w:tc>
          <w:tcPr>
            <w:tcW w:w="3204" w:type="dxa"/>
            <w:vMerge/>
            <w:tcBorders>
              <w:top w:val="single" w:sz="4" w:space="0" w:color="auto"/>
              <w:left w:val="single" w:sz="4" w:space="0" w:color="auto"/>
              <w:bottom w:val="single" w:sz="4" w:space="0" w:color="auto"/>
              <w:right w:val="single" w:sz="4" w:space="0" w:color="auto"/>
            </w:tcBorders>
            <w:vAlign w:val="center"/>
            <w:hideMark/>
          </w:tcPr>
          <w:p w14:paraId="3430772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58435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F1BA26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552" w:type="dxa"/>
            <w:tcBorders>
              <w:top w:val="nil"/>
              <w:left w:val="nil"/>
              <w:bottom w:val="single" w:sz="4" w:space="0" w:color="auto"/>
              <w:right w:val="single" w:sz="4" w:space="0" w:color="auto"/>
            </w:tcBorders>
            <w:shd w:val="clear" w:color="auto" w:fill="auto"/>
            <w:vAlign w:val="center"/>
            <w:hideMark/>
          </w:tcPr>
          <w:p w14:paraId="72329F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1559" w:type="dxa"/>
            <w:tcBorders>
              <w:top w:val="nil"/>
              <w:left w:val="nil"/>
              <w:bottom w:val="single" w:sz="4" w:space="0" w:color="auto"/>
              <w:right w:val="single" w:sz="4" w:space="0" w:color="auto"/>
            </w:tcBorders>
            <w:shd w:val="clear" w:color="auto" w:fill="auto"/>
            <w:noWrap/>
            <w:vAlign w:val="center"/>
            <w:hideMark/>
          </w:tcPr>
          <w:p w14:paraId="1B1D56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920</w:t>
            </w:r>
            <w:r w:rsidRPr="00135B6A">
              <w:rPr>
                <w:rFonts w:ascii="Century" w:eastAsia="ＭＳ 明朝" w:hAnsi="Century" w:cs="Times New Roman"/>
                <w:color w:val="000000" w:themeColor="text1"/>
                <w:kern w:val="2"/>
                <w:sz w:val="12"/>
                <w:szCs w:val="12"/>
                <w:vertAlign w:val="superscript"/>
                <w:lang w:val="en-US" w:eastAsia="ja-JP"/>
              </w:rPr>
              <w:t xml:space="preserve"> +1200–4800</w:t>
            </w:r>
          </w:p>
        </w:tc>
        <w:tc>
          <w:tcPr>
            <w:tcW w:w="1276" w:type="dxa"/>
            <w:tcBorders>
              <w:top w:val="nil"/>
              <w:left w:val="nil"/>
              <w:bottom w:val="single" w:sz="4" w:space="0" w:color="auto"/>
              <w:right w:val="single" w:sz="4" w:space="0" w:color="auto"/>
            </w:tcBorders>
            <w:vAlign w:val="center"/>
          </w:tcPr>
          <w:p w14:paraId="4F81C4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2.3</w:t>
            </w:r>
            <w:r w:rsidRPr="00135B6A">
              <w:rPr>
                <w:rFonts w:ascii="Century" w:eastAsia="ＭＳ 明朝" w:hAnsi="Century" w:cs="Times New Roman"/>
                <w:color w:val="000000" w:themeColor="text1"/>
                <w:kern w:val="2"/>
                <w:sz w:val="12"/>
                <w:szCs w:val="12"/>
                <w:vertAlign w:val="superscript"/>
                <w:lang w:val="en-US" w:eastAsia="ja-JP"/>
              </w:rPr>
              <w:t>+2.9–11.8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4058EC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657F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w:t>
            </w:r>
          </w:p>
        </w:tc>
      </w:tr>
      <w:tr w:rsidR="00135B6A" w:rsidRPr="00135B6A" w14:paraId="20B0133F" w14:textId="77777777" w:rsidTr="003654A2">
        <w:trPr>
          <w:trHeight w:val="1849"/>
        </w:trPr>
        <w:tc>
          <w:tcPr>
            <w:tcW w:w="12984" w:type="dxa"/>
            <w:gridSpan w:val="8"/>
            <w:tcBorders>
              <w:top w:val="single" w:sz="4" w:space="0" w:color="auto"/>
            </w:tcBorders>
          </w:tcPr>
          <w:p w14:paraId="1D0C99C8"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07746254"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As</w:t>
            </w:r>
            <w:r w:rsidRPr="00135B6A">
              <w:rPr>
                <w:rFonts w:ascii="Century" w:eastAsia="ＭＳ 明朝" w:hAnsi="Century" w:cs="Times New Roman"/>
                <w:color w:val="000000" w:themeColor="text1"/>
                <w:kern w:val="2"/>
                <w:sz w:val="12"/>
                <w:szCs w:val="12"/>
                <w:lang w:val="en-US" w:eastAsia="ja-JP"/>
              </w:rPr>
              <w:t xml:space="preserve"> in the Standard tables of food composition in </w:t>
            </w:r>
            <w:r w:rsidRPr="00135B6A">
              <w:rPr>
                <w:rFonts w:ascii="Century" w:eastAsia="ＭＳ 明朝" w:hAnsi="Century" w:cs="Times New Roman" w:hint="eastAsia"/>
                <w:color w:val="000000" w:themeColor="text1"/>
                <w:kern w:val="2"/>
                <w:sz w:val="12"/>
                <w:szCs w:val="12"/>
                <w:lang w:val="en-US" w:eastAsia="ja-JP"/>
              </w:rPr>
              <w:t>J</w:t>
            </w:r>
            <w:r w:rsidRPr="00135B6A">
              <w:rPr>
                <w:rFonts w:ascii="Century" w:eastAsia="ＭＳ 明朝" w:hAnsi="Century" w:cs="Times New Roman"/>
                <w:color w:val="000000" w:themeColor="text1"/>
                <w:kern w:val="2"/>
                <w:sz w:val="12"/>
                <w:szCs w:val="12"/>
                <w:lang w:val="en-US" w:eastAsia="ja-JP"/>
              </w:rPr>
              <w:t>apan 2020 (eighth revised version), the salt equivalent (g) was calculated by multiplying sodium (mg) by 2.54.</w:t>
            </w:r>
          </w:p>
          <w:p w14:paraId="16ECEDBC"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p>
          <w:p w14:paraId="1A690823"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vertAlign w:val="superscript"/>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 xml:space="preserve">NRV was revised in 2017 </w:t>
            </w:r>
            <w:r w:rsidRPr="00135B6A">
              <w:rPr>
                <w:rFonts w:ascii="Century" w:eastAsia="ＭＳ 明朝" w:hAnsi="Century" w:cs="Times New Roman" w:hint="eastAsia"/>
                <w:color w:val="000000" w:themeColor="text1"/>
                <w:kern w:val="2"/>
                <w:sz w:val="12"/>
                <w:szCs w:val="12"/>
                <w:lang w:val="en-US" w:eastAsia="ja-JP"/>
              </w:rPr>
              <w:t>(SDT and UL for adults have been revised since 2006, with SDT 1600 mg/day</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hint="eastAsia"/>
                <w:color w:val="000000" w:themeColor="text1"/>
                <w:kern w:val="2"/>
                <w:sz w:val="12"/>
                <w:szCs w:val="12"/>
                <w:lang w:val="en-US" w:eastAsia="ja-JP"/>
              </w:rPr>
              <w:t>2000 mg/day and UL 2300 mg/day</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hint="eastAsia"/>
                <w:color w:val="000000" w:themeColor="text1"/>
                <w:kern w:val="2"/>
                <w:sz w:val="12"/>
                <w:szCs w:val="12"/>
                <w:lang w:val="en-US" w:eastAsia="ja-JP"/>
              </w:rPr>
              <w:t>not set.)</w:t>
            </w:r>
            <w:r w:rsidRPr="00135B6A">
              <w:rPr>
                <w:rFonts w:ascii="Century" w:eastAsia="ＭＳ 明朝" w:hAnsi="Century" w:cs="Times New Roman"/>
                <w:color w:val="000000" w:themeColor="text1"/>
                <w:kern w:val="2"/>
                <w:sz w:val="12"/>
                <w:szCs w:val="12"/>
                <w:lang w:val="en-US" w:eastAsia="ja-JP"/>
              </w:rPr>
              <w:t>.</w:t>
            </w:r>
          </w:p>
          <w:p w14:paraId="4A69DB17"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Because it is "believed to approach the limit of human endurance," it can be applied to male personnel responsible for special military activities.</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Therefore, category V is set only for adult males.</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In addition, for military personnel who are not accustomed to hot environments, when carrying out military activities in hot environments, the upper limit of intake was recommended to be 4,600 mg.</w:t>
            </w:r>
          </w:p>
          <w:p w14:paraId="5A06D9EB"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r w:rsidRPr="00135B6A">
              <w:rPr>
                <w:rFonts w:ascii="Century" w:eastAsia="ＭＳ 明朝" w:hAnsi="Century" w:cs="Times New Roman"/>
                <w:color w:val="000000" w:themeColor="text1"/>
                <w:kern w:val="2"/>
                <w:sz w:val="12"/>
                <w:szCs w:val="12"/>
                <w:lang w:val="en-US" w:eastAsia="ja-JP"/>
              </w:rPr>
              <w:br/>
            </w: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 xml:space="preserve">The DRI was revised in 2019 (In 2005, it was AI 14–50 </w:t>
            </w:r>
            <w:r w:rsidRPr="00135B6A">
              <w:rPr>
                <w:rFonts w:ascii="Century" w:eastAsia="ＭＳ 明朝" w:hAnsi="Century" w:cs="Times New Roman" w:hint="eastAsia"/>
                <w:color w:val="000000" w:themeColor="text1"/>
                <w:kern w:val="2"/>
                <w:sz w:val="12"/>
                <w:szCs w:val="12"/>
                <w:lang w:val="en-US" w:eastAsia="ja-JP"/>
              </w:rPr>
              <w:t>y</w:t>
            </w:r>
            <w:r w:rsidRPr="00135B6A">
              <w:rPr>
                <w:rFonts w:ascii="Century" w:eastAsia="ＭＳ 明朝" w:hAnsi="Century" w:cs="Times New Roman"/>
                <w:color w:val="000000" w:themeColor="text1"/>
                <w:kern w:val="2"/>
                <w:sz w:val="12"/>
                <w:szCs w:val="12"/>
                <w:lang w:val="en-US" w:eastAsia="ja-JP"/>
              </w:rPr>
              <w:t>ears 1500 mg</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51–70</w:t>
            </w:r>
            <w:r w:rsidRPr="00135B6A">
              <w:rPr>
                <w:rFonts w:ascii="Century" w:eastAsia="ＭＳ 明朝" w:hAnsi="Century" w:cs="Times New Roman" w:hint="eastAsia"/>
                <w:color w:val="000000" w:themeColor="text1"/>
                <w:kern w:val="2"/>
                <w:sz w:val="12"/>
                <w:szCs w:val="12"/>
                <w:lang w:val="en-US" w:eastAsia="ja-JP"/>
              </w:rPr>
              <w:t xml:space="preserve"> year</w:t>
            </w:r>
            <w:r w:rsidRPr="00135B6A">
              <w:rPr>
                <w:rFonts w:ascii="Century" w:eastAsia="ＭＳ 明朝" w:hAnsi="Century" w:cs="Times New Roman"/>
                <w:color w:val="000000" w:themeColor="text1"/>
                <w:kern w:val="2"/>
                <w:sz w:val="12"/>
                <w:szCs w:val="12"/>
                <w:lang w:val="en-US" w:eastAsia="ja-JP"/>
              </w:rPr>
              <w:t>s 1300 mg</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UL 19–50</w:t>
            </w:r>
            <w:r w:rsidRPr="00135B6A">
              <w:rPr>
                <w:rFonts w:ascii="ＭＳ 明朝" w:eastAsia="ＭＳ 明朝" w:hAnsi="ＭＳ 明朝" w:cs="ＭＳ 明朝" w:hint="eastAsia"/>
                <w:color w:val="000000" w:themeColor="text1"/>
                <w:kern w:val="2"/>
                <w:sz w:val="12"/>
                <w:szCs w:val="12"/>
                <w:lang w:val="en-US" w:eastAsia="ja-JP"/>
              </w:rPr>
              <w:t>≦</w:t>
            </w:r>
            <w:r w:rsidRPr="00135B6A">
              <w:rPr>
                <w:rFonts w:ascii="Century" w:eastAsia="ＭＳ 明朝" w:hAnsi="Century" w:cs="Times New Roman" w:hint="eastAsia"/>
                <w:color w:val="000000" w:themeColor="text1"/>
                <w:kern w:val="2"/>
                <w:sz w:val="12"/>
                <w:szCs w:val="12"/>
                <w:lang w:val="en-US" w:eastAsia="ja-JP"/>
              </w:rPr>
              <w:t>y</w:t>
            </w:r>
            <w:r w:rsidRPr="00135B6A">
              <w:rPr>
                <w:rFonts w:ascii="Century" w:eastAsia="ＭＳ 明朝" w:hAnsi="Century" w:cs="Times New Roman"/>
                <w:color w:val="000000" w:themeColor="text1"/>
                <w:kern w:val="2"/>
                <w:sz w:val="12"/>
                <w:szCs w:val="12"/>
                <w:lang w:val="en-US" w:eastAsia="ja-JP"/>
              </w:rPr>
              <w:t>ears 2300 mg)</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br/>
            </w: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It was recommended to supplement between 1200 mg and 4800 mg, depending on the amount of sweat.</w:t>
            </w:r>
          </w:p>
          <w:p w14:paraId="56DC71C5" w14:textId="77777777" w:rsidR="00154903" w:rsidRPr="00135B6A" w:rsidRDefault="00154903"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p>
          <w:p w14:paraId="53E30109" w14:textId="77777777" w:rsidR="003654A2" w:rsidRPr="00135B6A" w:rsidRDefault="003654A2" w:rsidP="000815D9">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bookmarkStart w:id="34" w:name="_Hlk166449463"/>
            <w:r w:rsidRPr="00135B6A">
              <w:rPr>
                <w:rFonts w:ascii="Century" w:eastAsia="ＭＳ 明朝" w:hAnsi="Century" w:cs="Times New Roman"/>
                <w:color w:val="000000" w:themeColor="text1"/>
                <w:kern w:val="2"/>
                <w:sz w:val="12"/>
                <w:szCs w:val="12"/>
                <w:lang w:val="en-US" w:eastAsia="ja-JP"/>
              </w:rPr>
              <w:t>Abbreviation:</w:t>
            </w:r>
            <w:r w:rsidRPr="00135B6A">
              <w:rPr>
                <w:rFonts w:ascii="Century" w:eastAsia="ＭＳ 明朝" w:hAnsi="Century" w:cs="Times New Roman" w:hint="eastAsia"/>
                <w:color w:val="000000" w:themeColor="text1"/>
                <w:kern w:val="2"/>
                <w:sz w:val="12"/>
                <w:szCs w:val="12"/>
                <w:lang w:val="en-US" w:eastAsia="ja-JP"/>
              </w:rPr>
              <w:t xml:space="preserve"> </w:t>
            </w:r>
          </w:p>
          <w:p w14:paraId="76089D3D" w14:textId="6AF7AB46" w:rsidR="00154903" w:rsidRPr="00135B6A" w:rsidRDefault="00154903" w:rsidP="00154903">
            <w:pPr>
              <w:widowControl w:val="0"/>
              <w:adjustRightInd w:val="0"/>
              <w:snapToGrid w:val="0"/>
              <w:spacing w:after="0" w:line="240" w:lineRule="auto"/>
              <w:contextualSpacing/>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Adequate Intake; CDRR</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Chronic Disease Risk Reduction Intake; EAR,</w:t>
            </w:r>
            <w:r w:rsidRPr="00135B6A">
              <w:rPr>
                <w:rFonts w:ascii="Century" w:eastAsia="ＭＳ 明朝" w:hAnsi="Century" w:cs="Times New Roman" w:hint="eastAsia"/>
                <w:color w:val="000000" w:themeColor="text1"/>
                <w:kern w:val="2"/>
                <w:sz w:val="12"/>
                <w:szCs w:val="12"/>
                <w:lang w:val="en-US" w:eastAsia="ja-JP"/>
              </w:rPr>
              <w:t xml:space="preserve"> E</w:t>
            </w:r>
            <w:r w:rsidRPr="00135B6A">
              <w:rPr>
                <w:rFonts w:ascii="Century" w:eastAsia="ＭＳ 明朝" w:hAnsi="Century" w:cs="Times New Roman"/>
                <w:color w:val="000000" w:themeColor="text1"/>
                <w:kern w:val="2"/>
                <w:sz w:val="12"/>
                <w:szCs w:val="12"/>
                <w:lang w:val="en-US" w:eastAsia="ja-JP"/>
              </w:rPr>
              <w:t>stimated Average Requirement; LRNI</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Lower Reference Nutrient Intake; MRDA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Military Recommended Dietary Allowances; MRDI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Military Recommended Dietary Intake; RNI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Reference Nutrient Intake; SDT</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Suggested Dietary Target; UL,</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Upper Level of Intake</w:t>
            </w:r>
          </w:p>
          <w:bookmarkEnd w:id="34"/>
          <w:p w14:paraId="64C5D627" w14:textId="77777777" w:rsidR="00154903" w:rsidRPr="00135B6A" w:rsidRDefault="00154903"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3DB34021" w14:textId="77777777" w:rsidR="00154903" w:rsidRPr="00135B6A" w:rsidRDefault="00154903"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1DDF28E3"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1"/>
          <w:szCs w:val="24"/>
          <w:lang w:val="en-US" w:eastAsia="ja-JP"/>
        </w:rPr>
      </w:pPr>
      <w:r w:rsidRPr="00135B6A">
        <w:rPr>
          <w:rFonts w:ascii="Century" w:eastAsia="ＭＳ 明朝" w:hAnsi="Century" w:cs="Times New Roman"/>
          <w:b/>
          <w:color w:val="000000" w:themeColor="text1"/>
          <w:kern w:val="2"/>
          <w:sz w:val="21"/>
          <w:szCs w:val="24"/>
          <w:lang w:val="en-US" w:eastAsia="ja-JP"/>
        </w:rPr>
        <w:br w:type="page"/>
      </w:r>
    </w:p>
    <w:p w14:paraId="15304D81" w14:textId="06C0D35A"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bookmarkStart w:id="35" w:name="_Hlk166448247"/>
      <w:bookmarkStart w:id="36" w:name="_Hlk167213082"/>
      <w:r w:rsidRPr="00135B6A">
        <w:rPr>
          <w:rFonts w:ascii="Century" w:eastAsia="ＭＳ 明朝" w:hAnsi="Century" w:cs="Times New Roman"/>
          <w:b/>
          <w:color w:val="000000" w:themeColor="text1"/>
          <w:kern w:val="2"/>
          <w:sz w:val="21"/>
          <w:szCs w:val="21"/>
          <w:lang w:val="en-US" w:eastAsia="ja-JP"/>
        </w:rPr>
        <w:lastRenderedPageBreak/>
        <w:t>Table S15.</w:t>
      </w:r>
      <w:bookmarkEnd w:id="35"/>
      <w:r w:rsidRPr="00135B6A">
        <w:rPr>
          <w:rFonts w:ascii="Century" w:eastAsia="ＭＳ 明朝" w:hAnsi="Century" w:cs="Times New Roman"/>
          <w:b/>
          <w:color w:val="000000" w:themeColor="text1"/>
          <w:kern w:val="2"/>
          <w:sz w:val="21"/>
          <w:szCs w:val="21"/>
          <w:lang w:val="en-US" w:eastAsia="ja-JP"/>
        </w:rPr>
        <w:t xml:space="preserve"> Iron</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2714" w:type="dxa"/>
        <w:tblInd w:w="60" w:type="dxa"/>
        <w:tblCellMar>
          <w:left w:w="99" w:type="dxa"/>
          <w:right w:w="99" w:type="dxa"/>
        </w:tblCellMar>
        <w:tblLook w:val="04A0" w:firstRow="1" w:lastRow="0" w:firstColumn="1" w:lastColumn="0" w:noHBand="0" w:noVBand="1"/>
      </w:tblPr>
      <w:tblGrid>
        <w:gridCol w:w="2629"/>
        <w:gridCol w:w="1275"/>
        <w:gridCol w:w="2977"/>
        <w:gridCol w:w="524"/>
        <w:gridCol w:w="709"/>
        <w:gridCol w:w="567"/>
        <w:gridCol w:w="599"/>
        <w:gridCol w:w="567"/>
        <w:gridCol w:w="567"/>
        <w:gridCol w:w="567"/>
        <w:gridCol w:w="567"/>
        <w:gridCol w:w="599"/>
        <w:gridCol w:w="567"/>
      </w:tblGrid>
      <w:tr w:rsidR="00135B6A" w:rsidRPr="00135B6A" w14:paraId="303CFD09" w14:textId="77777777" w:rsidTr="003654A2">
        <w:trPr>
          <w:trHeight w:val="20"/>
        </w:trPr>
        <w:tc>
          <w:tcPr>
            <w:tcW w:w="2629" w:type="dxa"/>
            <w:vMerge w:val="restart"/>
            <w:tcBorders>
              <w:top w:val="single" w:sz="4" w:space="0" w:color="auto"/>
              <w:left w:val="single" w:sz="4" w:space="0" w:color="auto"/>
              <w:bottom w:val="double" w:sz="6" w:space="0" w:color="000000"/>
              <w:right w:val="single" w:sz="4" w:space="0" w:color="auto"/>
            </w:tcBorders>
            <w:shd w:val="clear" w:color="auto" w:fill="F2F2F2"/>
            <w:noWrap/>
            <w:vAlign w:val="center"/>
            <w:hideMark/>
          </w:tcPr>
          <w:bookmarkEnd w:id="36"/>
          <w:p w14:paraId="791A1A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DRI</w:t>
            </w:r>
          </w:p>
        </w:tc>
        <w:tc>
          <w:tcPr>
            <w:tcW w:w="1275" w:type="dxa"/>
            <w:vMerge w:val="restart"/>
            <w:tcBorders>
              <w:top w:val="single" w:sz="4" w:space="0" w:color="auto"/>
              <w:left w:val="single" w:sz="4" w:space="0" w:color="auto"/>
              <w:bottom w:val="double" w:sz="6" w:space="0" w:color="000000"/>
              <w:right w:val="single" w:sz="4" w:space="0" w:color="auto"/>
            </w:tcBorders>
            <w:shd w:val="clear" w:color="auto" w:fill="F2F2F2"/>
            <w:noWrap/>
            <w:vAlign w:val="center"/>
            <w:hideMark/>
          </w:tcPr>
          <w:p w14:paraId="79838C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2977" w:type="dxa"/>
            <w:vMerge w:val="restart"/>
            <w:tcBorders>
              <w:top w:val="single" w:sz="4" w:space="0" w:color="auto"/>
              <w:left w:val="single" w:sz="4" w:space="0" w:color="auto"/>
              <w:bottom w:val="double" w:sz="6" w:space="0" w:color="000000"/>
              <w:right w:val="single" w:sz="4" w:space="0" w:color="auto"/>
            </w:tcBorders>
            <w:shd w:val="clear" w:color="auto" w:fill="F2F2F2"/>
            <w:noWrap/>
            <w:vAlign w:val="center"/>
            <w:hideMark/>
          </w:tcPr>
          <w:p w14:paraId="46AA78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2966" w:type="dxa"/>
            <w:gridSpan w:val="5"/>
            <w:tcBorders>
              <w:top w:val="single" w:sz="4" w:space="0" w:color="auto"/>
              <w:left w:val="nil"/>
              <w:bottom w:val="single" w:sz="4" w:space="0" w:color="auto"/>
              <w:right w:val="single" w:sz="4" w:space="0" w:color="000000"/>
            </w:tcBorders>
            <w:shd w:val="clear" w:color="auto" w:fill="F2F2F2"/>
            <w:noWrap/>
            <w:vAlign w:val="bottom"/>
            <w:hideMark/>
          </w:tcPr>
          <w:p w14:paraId="14D07F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2867" w:type="dxa"/>
            <w:gridSpan w:val="5"/>
            <w:tcBorders>
              <w:top w:val="single" w:sz="4" w:space="0" w:color="auto"/>
              <w:left w:val="nil"/>
              <w:bottom w:val="single" w:sz="4" w:space="0" w:color="auto"/>
              <w:right w:val="single" w:sz="4" w:space="0" w:color="000000"/>
            </w:tcBorders>
            <w:shd w:val="clear" w:color="auto" w:fill="F2F2F2"/>
            <w:noWrap/>
            <w:vAlign w:val="bottom"/>
            <w:hideMark/>
          </w:tcPr>
          <w:p w14:paraId="1DA724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11634144" w14:textId="77777777" w:rsidTr="003654A2">
        <w:trPr>
          <w:trHeight w:val="20"/>
        </w:trPr>
        <w:tc>
          <w:tcPr>
            <w:tcW w:w="2629" w:type="dxa"/>
            <w:vMerge/>
            <w:tcBorders>
              <w:top w:val="single" w:sz="4" w:space="0" w:color="auto"/>
              <w:left w:val="single" w:sz="4" w:space="0" w:color="auto"/>
              <w:bottom w:val="double" w:sz="6" w:space="0" w:color="000000"/>
              <w:right w:val="single" w:sz="4" w:space="0" w:color="auto"/>
            </w:tcBorders>
            <w:shd w:val="clear" w:color="auto" w:fill="F2F2F2"/>
            <w:vAlign w:val="center"/>
            <w:hideMark/>
          </w:tcPr>
          <w:p w14:paraId="2EC40D3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275" w:type="dxa"/>
            <w:vMerge/>
            <w:tcBorders>
              <w:top w:val="single" w:sz="4" w:space="0" w:color="auto"/>
              <w:left w:val="single" w:sz="4" w:space="0" w:color="auto"/>
              <w:bottom w:val="double" w:sz="6" w:space="0" w:color="000000"/>
              <w:right w:val="single" w:sz="4" w:space="0" w:color="auto"/>
            </w:tcBorders>
            <w:shd w:val="clear" w:color="auto" w:fill="F2F2F2"/>
            <w:vAlign w:val="center"/>
            <w:hideMark/>
          </w:tcPr>
          <w:p w14:paraId="323B299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2977" w:type="dxa"/>
            <w:vMerge/>
            <w:tcBorders>
              <w:top w:val="single" w:sz="4" w:space="0" w:color="auto"/>
              <w:left w:val="single" w:sz="4" w:space="0" w:color="auto"/>
              <w:bottom w:val="double" w:sz="6" w:space="0" w:color="000000"/>
              <w:right w:val="single" w:sz="4" w:space="0" w:color="auto"/>
            </w:tcBorders>
            <w:shd w:val="clear" w:color="auto" w:fill="F2F2F2"/>
            <w:vAlign w:val="center"/>
            <w:hideMark/>
          </w:tcPr>
          <w:p w14:paraId="22B6FA9E"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524" w:type="dxa"/>
            <w:tcBorders>
              <w:top w:val="nil"/>
              <w:left w:val="nil"/>
              <w:bottom w:val="double" w:sz="6" w:space="0" w:color="auto"/>
              <w:right w:val="single" w:sz="4" w:space="0" w:color="auto"/>
            </w:tcBorders>
            <w:shd w:val="clear" w:color="auto" w:fill="F2F2F2"/>
            <w:noWrap/>
            <w:vAlign w:val="center"/>
            <w:hideMark/>
          </w:tcPr>
          <w:p w14:paraId="60B94F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709" w:type="dxa"/>
            <w:tcBorders>
              <w:top w:val="nil"/>
              <w:left w:val="nil"/>
              <w:bottom w:val="double" w:sz="6" w:space="0" w:color="auto"/>
              <w:right w:val="single" w:sz="4" w:space="0" w:color="auto"/>
            </w:tcBorders>
            <w:shd w:val="clear" w:color="auto" w:fill="F2F2F2"/>
            <w:noWrap/>
            <w:vAlign w:val="center"/>
            <w:hideMark/>
          </w:tcPr>
          <w:p w14:paraId="40371B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567" w:type="dxa"/>
            <w:tcBorders>
              <w:top w:val="nil"/>
              <w:left w:val="nil"/>
              <w:bottom w:val="double" w:sz="6" w:space="0" w:color="auto"/>
              <w:right w:val="single" w:sz="4" w:space="0" w:color="auto"/>
            </w:tcBorders>
            <w:shd w:val="clear" w:color="auto" w:fill="F2F2F2"/>
            <w:noWrap/>
            <w:vAlign w:val="center"/>
            <w:hideMark/>
          </w:tcPr>
          <w:p w14:paraId="1D18888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166" w:type="dxa"/>
            <w:gridSpan w:val="2"/>
            <w:tcBorders>
              <w:top w:val="single" w:sz="4" w:space="0" w:color="auto"/>
              <w:left w:val="nil"/>
              <w:bottom w:val="double" w:sz="6" w:space="0" w:color="auto"/>
              <w:right w:val="single" w:sz="4" w:space="0" w:color="000000"/>
            </w:tcBorders>
            <w:shd w:val="clear" w:color="auto" w:fill="F2F2F2"/>
            <w:noWrap/>
            <w:vAlign w:val="center"/>
            <w:hideMark/>
          </w:tcPr>
          <w:p w14:paraId="513B28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c>
          <w:tcPr>
            <w:tcW w:w="567" w:type="dxa"/>
            <w:tcBorders>
              <w:top w:val="nil"/>
              <w:left w:val="nil"/>
              <w:bottom w:val="double" w:sz="6" w:space="0" w:color="auto"/>
              <w:right w:val="single" w:sz="4" w:space="0" w:color="auto"/>
            </w:tcBorders>
            <w:shd w:val="clear" w:color="auto" w:fill="F2F2F2"/>
            <w:noWrap/>
            <w:vAlign w:val="center"/>
            <w:hideMark/>
          </w:tcPr>
          <w:p w14:paraId="6583B4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567" w:type="dxa"/>
            <w:tcBorders>
              <w:top w:val="nil"/>
              <w:left w:val="nil"/>
              <w:bottom w:val="double" w:sz="6" w:space="0" w:color="auto"/>
              <w:right w:val="single" w:sz="4" w:space="0" w:color="auto"/>
            </w:tcBorders>
            <w:shd w:val="clear" w:color="auto" w:fill="F2F2F2"/>
            <w:noWrap/>
            <w:vAlign w:val="center"/>
            <w:hideMark/>
          </w:tcPr>
          <w:p w14:paraId="089D70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567" w:type="dxa"/>
            <w:tcBorders>
              <w:top w:val="nil"/>
              <w:left w:val="nil"/>
              <w:bottom w:val="double" w:sz="6" w:space="0" w:color="auto"/>
              <w:right w:val="single" w:sz="4" w:space="0" w:color="auto"/>
            </w:tcBorders>
            <w:shd w:val="clear" w:color="auto" w:fill="F2F2F2"/>
            <w:noWrap/>
            <w:vAlign w:val="center"/>
            <w:hideMark/>
          </w:tcPr>
          <w:p w14:paraId="1AE8BB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166" w:type="dxa"/>
            <w:gridSpan w:val="2"/>
            <w:tcBorders>
              <w:top w:val="single" w:sz="4" w:space="0" w:color="auto"/>
              <w:left w:val="nil"/>
              <w:bottom w:val="double" w:sz="6" w:space="0" w:color="auto"/>
              <w:right w:val="single" w:sz="4" w:space="0" w:color="000000"/>
            </w:tcBorders>
            <w:shd w:val="clear" w:color="auto" w:fill="F2F2F2"/>
            <w:noWrap/>
            <w:vAlign w:val="center"/>
            <w:hideMark/>
          </w:tcPr>
          <w:p w14:paraId="6D7736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r>
      <w:tr w:rsidR="00135B6A" w:rsidRPr="00135B6A" w14:paraId="417D9A0D" w14:textId="77777777" w:rsidTr="003654A2">
        <w:trPr>
          <w:trHeight w:val="20"/>
        </w:trPr>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14:paraId="27CB7B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1275" w:type="dxa"/>
            <w:tcBorders>
              <w:top w:val="nil"/>
              <w:left w:val="nil"/>
              <w:bottom w:val="single" w:sz="4" w:space="0" w:color="auto"/>
              <w:right w:val="single" w:sz="4" w:space="0" w:color="auto"/>
            </w:tcBorders>
            <w:shd w:val="clear" w:color="auto" w:fill="auto"/>
            <w:vAlign w:val="center"/>
            <w:hideMark/>
          </w:tcPr>
          <w:p w14:paraId="4452DC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977" w:type="dxa"/>
            <w:tcBorders>
              <w:top w:val="nil"/>
              <w:left w:val="nil"/>
              <w:bottom w:val="single" w:sz="4" w:space="0" w:color="auto"/>
              <w:right w:val="single" w:sz="4" w:space="0" w:color="auto"/>
            </w:tcBorders>
            <w:shd w:val="clear" w:color="auto" w:fill="auto"/>
            <w:noWrap/>
            <w:vAlign w:val="center"/>
            <w:hideMark/>
          </w:tcPr>
          <w:p w14:paraId="39F354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46ED82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709" w:type="dxa"/>
            <w:tcBorders>
              <w:top w:val="nil"/>
              <w:left w:val="nil"/>
              <w:bottom w:val="single" w:sz="4" w:space="0" w:color="auto"/>
              <w:right w:val="single" w:sz="4" w:space="0" w:color="auto"/>
            </w:tcBorders>
            <w:shd w:val="clear" w:color="auto" w:fill="auto"/>
            <w:noWrap/>
            <w:vAlign w:val="center"/>
            <w:hideMark/>
          </w:tcPr>
          <w:p w14:paraId="20B405F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11.0</w:t>
            </w:r>
          </w:p>
        </w:tc>
        <w:tc>
          <w:tcPr>
            <w:tcW w:w="567" w:type="dxa"/>
            <w:tcBorders>
              <w:top w:val="nil"/>
              <w:left w:val="nil"/>
              <w:bottom w:val="single" w:sz="4" w:space="0" w:color="auto"/>
              <w:right w:val="single" w:sz="4" w:space="0" w:color="auto"/>
            </w:tcBorders>
            <w:shd w:val="clear" w:color="auto" w:fill="auto"/>
            <w:noWrap/>
            <w:vAlign w:val="center"/>
            <w:hideMark/>
          </w:tcPr>
          <w:p w14:paraId="3554FD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188E7A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CF6FB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A29655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nil"/>
              <w:left w:val="nil"/>
              <w:bottom w:val="single" w:sz="4" w:space="0" w:color="auto"/>
              <w:right w:val="single" w:sz="4" w:space="0" w:color="auto"/>
            </w:tcBorders>
            <w:shd w:val="clear" w:color="auto" w:fill="auto"/>
            <w:noWrap/>
            <w:vAlign w:val="center"/>
            <w:hideMark/>
          </w:tcPr>
          <w:p w14:paraId="41209C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nil"/>
              <w:left w:val="nil"/>
              <w:bottom w:val="single" w:sz="4" w:space="0" w:color="auto"/>
              <w:right w:val="single" w:sz="4" w:space="0" w:color="auto"/>
            </w:tcBorders>
            <w:shd w:val="clear" w:color="auto" w:fill="auto"/>
            <w:noWrap/>
            <w:vAlign w:val="center"/>
            <w:hideMark/>
          </w:tcPr>
          <w:p w14:paraId="1B3236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705807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7C2564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033EF5B5"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0A8BBA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F32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2977" w:type="dxa"/>
            <w:tcBorders>
              <w:top w:val="nil"/>
              <w:left w:val="nil"/>
              <w:bottom w:val="single" w:sz="4" w:space="0" w:color="auto"/>
              <w:right w:val="single" w:sz="4" w:space="0" w:color="auto"/>
            </w:tcBorders>
            <w:shd w:val="clear" w:color="auto" w:fill="auto"/>
            <w:noWrap/>
            <w:vAlign w:val="center"/>
            <w:hideMark/>
          </w:tcPr>
          <w:p w14:paraId="03D325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F89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2964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FB03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08BD1B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9E6C5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052EA3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nil"/>
              <w:left w:val="nil"/>
              <w:bottom w:val="single" w:sz="4" w:space="0" w:color="auto"/>
              <w:right w:val="single" w:sz="4" w:space="0" w:color="auto"/>
            </w:tcBorders>
            <w:shd w:val="clear" w:color="auto" w:fill="auto"/>
            <w:noWrap/>
            <w:vAlign w:val="center"/>
            <w:hideMark/>
          </w:tcPr>
          <w:p w14:paraId="6952BF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825D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724C67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781972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FFD97A7"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2164D8E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auto"/>
              <w:right w:val="single" w:sz="4" w:space="0" w:color="auto"/>
            </w:tcBorders>
            <w:vAlign w:val="center"/>
            <w:hideMark/>
          </w:tcPr>
          <w:p w14:paraId="34E0E5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noWrap/>
            <w:vAlign w:val="center"/>
            <w:hideMark/>
          </w:tcPr>
          <w:p w14:paraId="32C17A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vMerge/>
            <w:tcBorders>
              <w:top w:val="nil"/>
              <w:left w:val="single" w:sz="4" w:space="0" w:color="auto"/>
              <w:bottom w:val="single" w:sz="4" w:space="0" w:color="auto"/>
              <w:right w:val="single" w:sz="4" w:space="0" w:color="auto"/>
            </w:tcBorders>
            <w:vAlign w:val="center"/>
            <w:hideMark/>
          </w:tcPr>
          <w:p w14:paraId="43825D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top w:val="nil"/>
              <w:left w:val="single" w:sz="4" w:space="0" w:color="auto"/>
              <w:bottom w:val="single" w:sz="4" w:space="0" w:color="auto"/>
              <w:right w:val="single" w:sz="4" w:space="0" w:color="auto"/>
            </w:tcBorders>
            <w:vAlign w:val="center"/>
            <w:hideMark/>
          </w:tcPr>
          <w:p w14:paraId="7B4E75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top w:val="nil"/>
              <w:left w:val="single" w:sz="4" w:space="0" w:color="auto"/>
              <w:bottom w:val="single" w:sz="4" w:space="0" w:color="auto"/>
              <w:right w:val="single" w:sz="4" w:space="0" w:color="auto"/>
            </w:tcBorders>
            <w:vAlign w:val="center"/>
            <w:hideMark/>
          </w:tcPr>
          <w:p w14:paraId="0BF226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99" w:type="dxa"/>
            <w:tcBorders>
              <w:top w:val="nil"/>
              <w:left w:val="nil"/>
              <w:bottom w:val="single" w:sz="4" w:space="0" w:color="auto"/>
              <w:right w:val="single" w:sz="4" w:space="0" w:color="auto"/>
            </w:tcBorders>
            <w:shd w:val="clear" w:color="auto" w:fill="auto"/>
            <w:noWrap/>
            <w:vAlign w:val="center"/>
            <w:hideMark/>
          </w:tcPr>
          <w:p w14:paraId="63AB81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5A4C8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DB186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c>
          <w:tcPr>
            <w:tcW w:w="567" w:type="dxa"/>
            <w:tcBorders>
              <w:top w:val="nil"/>
              <w:left w:val="nil"/>
              <w:bottom w:val="single" w:sz="4" w:space="0" w:color="auto"/>
              <w:right w:val="single" w:sz="4" w:space="0" w:color="auto"/>
            </w:tcBorders>
            <w:shd w:val="clear" w:color="auto" w:fill="auto"/>
            <w:noWrap/>
            <w:vAlign w:val="center"/>
            <w:hideMark/>
          </w:tcPr>
          <w:p w14:paraId="7E7A328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vMerge/>
            <w:tcBorders>
              <w:top w:val="nil"/>
              <w:left w:val="single" w:sz="4" w:space="0" w:color="auto"/>
              <w:bottom w:val="single" w:sz="4" w:space="0" w:color="auto"/>
              <w:right w:val="single" w:sz="4" w:space="0" w:color="auto"/>
            </w:tcBorders>
            <w:vAlign w:val="center"/>
            <w:hideMark/>
          </w:tcPr>
          <w:p w14:paraId="30F251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99" w:type="dxa"/>
            <w:tcBorders>
              <w:top w:val="nil"/>
              <w:left w:val="nil"/>
              <w:bottom w:val="single" w:sz="4" w:space="0" w:color="auto"/>
              <w:right w:val="single" w:sz="4" w:space="0" w:color="auto"/>
            </w:tcBorders>
            <w:shd w:val="clear" w:color="auto" w:fill="auto"/>
            <w:noWrap/>
            <w:vAlign w:val="center"/>
            <w:hideMark/>
          </w:tcPr>
          <w:p w14:paraId="5B35DB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C31DD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B15649B" w14:textId="77777777" w:rsidTr="003654A2">
        <w:trPr>
          <w:trHeight w:val="20"/>
        </w:trPr>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14:paraId="1EAFB8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2006</w:t>
            </w:r>
          </w:p>
        </w:tc>
        <w:tc>
          <w:tcPr>
            <w:tcW w:w="1275" w:type="dxa"/>
            <w:tcBorders>
              <w:top w:val="nil"/>
              <w:left w:val="nil"/>
              <w:bottom w:val="single" w:sz="4" w:space="0" w:color="auto"/>
              <w:right w:val="single" w:sz="4" w:space="0" w:color="auto"/>
            </w:tcBorders>
            <w:shd w:val="clear" w:color="auto" w:fill="auto"/>
            <w:noWrap/>
            <w:vAlign w:val="center"/>
            <w:hideMark/>
          </w:tcPr>
          <w:p w14:paraId="5654A0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2977" w:type="dxa"/>
            <w:tcBorders>
              <w:top w:val="nil"/>
              <w:left w:val="nil"/>
              <w:bottom w:val="single" w:sz="4" w:space="0" w:color="auto"/>
              <w:right w:val="single" w:sz="4" w:space="0" w:color="auto"/>
            </w:tcBorders>
            <w:shd w:val="clear" w:color="auto" w:fill="auto"/>
            <w:noWrap/>
            <w:vAlign w:val="center"/>
            <w:hideMark/>
          </w:tcPr>
          <w:p w14:paraId="079B45C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6AD07E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5B803F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11.0</w:t>
            </w:r>
          </w:p>
        </w:tc>
        <w:tc>
          <w:tcPr>
            <w:tcW w:w="567" w:type="dxa"/>
            <w:tcBorders>
              <w:top w:val="nil"/>
              <w:left w:val="nil"/>
              <w:bottom w:val="single" w:sz="4" w:space="0" w:color="auto"/>
              <w:right w:val="single" w:sz="4" w:space="0" w:color="auto"/>
            </w:tcBorders>
            <w:shd w:val="clear" w:color="auto" w:fill="auto"/>
            <w:noWrap/>
            <w:vAlign w:val="center"/>
            <w:hideMark/>
          </w:tcPr>
          <w:p w14:paraId="6220DEA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2209B2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91308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A43F6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C4B1E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nil"/>
              <w:left w:val="nil"/>
              <w:bottom w:val="single" w:sz="4" w:space="0" w:color="auto"/>
              <w:right w:val="single" w:sz="4" w:space="0" w:color="auto"/>
            </w:tcBorders>
            <w:shd w:val="clear" w:color="auto" w:fill="auto"/>
            <w:noWrap/>
            <w:vAlign w:val="center"/>
            <w:hideMark/>
          </w:tcPr>
          <w:p w14:paraId="28DE6D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782C95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15E55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0995DC7E"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7EC19A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644295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977" w:type="dxa"/>
            <w:tcBorders>
              <w:top w:val="nil"/>
              <w:left w:val="nil"/>
              <w:bottom w:val="single" w:sz="4" w:space="0" w:color="auto"/>
              <w:right w:val="single" w:sz="4" w:space="0" w:color="auto"/>
            </w:tcBorders>
            <w:shd w:val="clear" w:color="auto" w:fill="auto"/>
            <w:noWrap/>
            <w:vAlign w:val="center"/>
            <w:hideMark/>
          </w:tcPr>
          <w:p w14:paraId="696905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7D089F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4ED1CD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nil"/>
              <w:left w:val="nil"/>
              <w:bottom w:val="single" w:sz="4" w:space="0" w:color="auto"/>
              <w:right w:val="single" w:sz="4" w:space="0" w:color="auto"/>
            </w:tcBorders>
            <w:shd w:val="clear" w:color="auto" w:fill="auto"/>
            <w:noWrap/>
            <w:vAlign w:val="center"/>
            <w:hideMark/>
          </w:tcPr>
          <w:p w14:paraId="61B799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5B93F8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69F2B5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34E79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49ED0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18.0</w:t>
            </w:r>
          </w:p>
        </w:tc>
        <w:tc>
          <w:tcPr>
            <w:tcW w:w="567" w:type="dxa"/>
            <w:tcBorders>
              <w:top w:val="nil"/>
              <w:left w:val="nil"/>
              <w:bottom w:val="single" w:sz="4" w:space="0" w:color="auto"/>
              <w:right w:val="single" w:sz="4" w:space="0" w:color="auto"/>
            </w:tcBorders>
            <w:shd w:val="clear" w:color="auto" w:fill="auto"/>
            <w:noWrap/>
            <w:vAlign w:val="center"/>
            <w:hideMark/>
          </w:tcPr>
          <w:p w14:paraId="3BA6BD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06B430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9A63D9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8D07CDF" w14:textId="77777777" w:rsidTr="003654A2">
        <w:trPr>
          <w:trHeight w:val="20"/>
        </w:trPr>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14:paraId="553893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2011</w:t>
            </w:r>
            <w:r w:rsidRPr="00135B6A">
              <w:rPr>
                <w:rFonts w:ascii="Century" w:eastAsia="ＭＳ 明朝" w:hAnsi="Century" w:cs="Times New Roman"/>
                <w:color w:val="000000" w:themeColor="text1"/>
                <w:kern w:val="2"/>
                <w:sz w:val="12"/>
                <w:szCs w:val="12"/>
                <w:vertAlign w:val="superscript"/>
                <w:lang w:val="en-US" w:eastAsia="ja-JP"/>
              </w:rPr>
              <w:t>#</w:t>
            </w:r>
          </w:p>
        </w:tc>
        <w:tc>
          <w:tcPr>
            <w:tcW w:w="1275" w:type="dxa"/>
            <w:tcBorders>
              <w:top w:val="nil"/>
              <w:left w:val="nil"/>
              <w:bottom w:val="single" w:sz="4" w:space="0" w:color="auto"/>
              <w:right w:val="single" w:sz="4" w:space="0" w:color="auto"/>
            </w:tcBorders>
            <w:shd w:val="clear" w:color="auto" w:fill="auto"/>
            <w:noWrap/>
            <w:vAlign w:val="center"/>
            <w:hideMark/>
          </w:tcPr>
          <w:p w14:paraId="767806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15–18</w:t>
            </w:r>
          </w:p>
        </w:tc>
        <w:tc>
          <w:tcPr>
            <w:tcW w:w="2977" w:type="dxa"/>
            <w:tcBorders>
              <w:top w:val="nil"/>
              <w:left w:val="nil"/>
              <w:bottom w:val="single" w:sz="4" w:space="0" w:color="auto"/>
              <w:right w:val="single" w:sz="4" w:space="0" w:color="auto"/>
            </w:tcBorders>
            <w:shd w:val="clear" w:color="auto" w:fill="auto"/>
            <w:noWrap/>
            <w:vAlign w:val="center"/>
            <w:hideMark/>
          </w:tcPr>
          <w:p w14:paraId="75A7F7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47D942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8.7</w:t>
            </w:r>
          </w:p>
        </w:tc>
        <w:tc>
          <w:tcPr>
            <w:tcW w:w="709" w:type="dxa"/>
            <w:tcBorders>
              <w:top w:val="nil"/>
              <w:left w:val="nil"/>
              <w:bottom w:val="single" w:sz="4" w:space="0" w:color="auto"/>
              <w:right w:val="single" w:sz="4" w:space="0" w:color="auto"/>
            </w:tcBorders>
            <w:shd w:val="clear" w:color="auto" w:fill="auto"/>
            <w:noWrap/>
            <w:vAlign w:val="center"/>
            <w:hideMark/>
          </w:tcPr>
          <w:p w14:paraId="74E713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11.3</w:t>
            </w:r>
          </w:p>
        </w:tc>
        <w:tc>
          <w:tcPr>
            <w:tcW w:w="567" w:type="dxa"/>
            <w:tcBorders>
              <w:top w:val="nil"/>
              <w:left w:val="nil"/>
              <w:bottom w:val="single" w:sz="4" w:space="0" w:color="auto"/>
              <w:right w:val="single" w:sz="4" w:space="0" w:color="auto"/>
            </w:tcBorders>
            <w:shd w:val="clear" w:color="auto" w:fill="auto"/>
            <w:noWrap/>
            <w:vAlign w:val="center"/>
            <w:hideMark/>
          </w:tcPr>
          <w:p w14:paraId="5FEB4D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397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567" w:type="dxa"/>
            <w:tcBorders>
              <w:top w:val="nil"/>
              <w:left w:val="nil"/>
              <w:bottom w:val="single" w:sz="4" w:space="0" w:color="auto"/>
              <w:right w:val="single" w:sz="4" w:space="0" w:color="auto"/>
            </w:tcBorders>
            <w:shd w:val="clear" w:color="auto" w:fill="auto"/>
            <w:noWrap/>
            <w:vAlign w:val="center"/>
            <w:hideMark/>
          </w:tcPr>
          <w:p w14:paraId="61CB10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6.1</w:t>
            </w:r>
          </w:p>
        </w:tc>
        <w:tc>
          <w:tcPr>
            <w:tcW w:w="567" w:type="dxa"/>
            <w:tcBorders>
              <w:top w:val="nil"/>
              <w:left w:val="nil"/>
              <w:bottom w:val="single" w:sz="4" w:space="0" w:color="auto"/>
              <w:right w:val="single" w:sz="4" w:space="0" w:color="auto"/>
            </w:tcBorders>
            <w:shd w:val="clear" w:color="auto" w:fill="auto"/>
            <w:noWrap/>
            <w:vAlign w:val="center"/>
            <w:hideMark/>
          </w:tcPr>
          <w:p w14:paraId="465093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11.4</w:t>
            </w:r>
          </w:p>
        </w:tc>
        <w:tc>
          <w:tcPr>
            <w:tcW w:w="567" w:type="dxa"/>
            <w:tcBorders>
              <w:top w:val="nil"/>
              <w:left w:val="nil"/>
              <w:bottom w:val="single" w:sz="4" w:space="0" w:color="auto"/>
              <w:right w:val="single" w:sz="4" w:space="0" w:color="auto"/>
            </w:tcBorders>
            <w:shd w:val="clear" w:color="auto" w:fill="auto"/>
            <w:noWrap/>
            <w:vAlign w:val="center"/>
            <w:hideMark/>
          </w:tcPr>
          <w:p w14:paraId="1C4753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14.8</w:t>
            </w:r>
          </w:p>
        </w:tc>
        <w:tc>
          <w:tcPr>
            <w:tcW w:w="567" w:type="dxa"/>
            <w:tcBorders>
              <w:top w:val="nil"/>
              <w:left w:val="nil"/>
              <w:bottom w:val="single" w:sz="4" w:space="0" w:color="auto"/>
              <w:right w:val="single" w:sz="4" w:space="0" w:color="auto"/>
            </w:tcBorders>
            <w:shd w:val="clear" w:color="auto" w:fill="auto"/>
            <w:noWrap/>
            <w:vAlign w:val="center"/>
            <w:hideMark/>
          </w:tcPr>
          <w:p w14:paraId="774CA1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50D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567" w:type="dxa"/>
            <w:tcBorders>
              <w:top w:val="nil"/>
              <w:left w:val="nil"/>
              <w:bottom w:val="single" w:sz="4" w:space="0" w:color="auto"/>
              <w:right w:val="single" w:sz="4" w:space="0" w:color="auto"/>
            </w:tcBorders>
            <w:shd w:val="clear" w:color="auto" w:fill="auto"/>
            <w:noWrap/>
            <w:vAlign w:val="center"/>
            <w:hideMark/>
          </w:tcPr>
          <w:p w14:paraId="756FB06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r>
      <w:tr w:rsidR="00135B6A" w:rsidRPr="00135B6A" w14:paraId="74A9D5A5"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51535C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060679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977" w:type="dxa"/>
            <w:tcBorders>
              <w:top w:val="nil"/>
              <w:left w:val="nil"/>
              <w:bottom w:val="single" w:sz="4" w:space="0" w:color="auto"/>
              <w:right w:val="single" w:sz="4" w:space="0" w:color="auto"/>
            </w:tcBorders>
            <w:shd w:val="clear" w:color="auto" w:fill="auto"/>
            <w:noWrap/>
            <w:vAlign w:val="center"/>
            <w:hideMark/>
          </w:tcPr>
          <w:p w14:paraId="4164D9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54F5BE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w:t>
            </w:r>
          </w:p>
        </w:tc>
        <w:tc>
          <w:tcPr>
            <w:tcW w:w="709" w:type="dxa"/>
            <w:tcBorders>
              <w:top w:val="nil"/>
              <w:left w:val="nil"/>
              <w:bottom w:val="single" w:sz="4" w:space="0" w:color="auto"/>
              <w:right w:val="single" w:sz="4" w:space="0" w:color="auto"/>
            </w:tcBorders>
            <w:shd w:val="clear" w:color="auto" w:fill="auto"/>
            <w:noWrap/>
            <w:vAlign w:val="center"/>
            <w:hideMark/>
          </w:tcPr>
          <w:p w14:paraId="72A0E6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8.7</w:t>
            </w:r>
          </w:p>
        </w:tc>
        <w:tc>
          <w:tcPr>
            <w:tcW w:w="567" w:type="dxa"/>
            <w:tcBorders>
              <w:top w:val="nil"/>
              <w:left w:val="nil"/>
              <w:bottom w:val="single" w:sz="4" w:space="0" w:color="auto"/>
              <w:right w:val="single" w:sz="4" w:space="0" w:color="auto"/>
            </w:tcBorders>
            <w:shd w:val="clear" w:color="auto" w:fill="auto"/>
            <w:noWrap/>
            <w:vAlign w:val="center"/>
            <w:hideMark/>
          </w:tcPr>
          <w:p w14:paraId="21C1A0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tcBorders>
              <w:top w:val="nil"/>
              <w:left w:val="single" w:sz="4" w:space="0" w:color="auto"/>
              <w:bottom w:val="single" w:sz="4" w:space="0" w:color="000000"/>
              <w:right w:val="single" w:sz="4" w:space="0" w:color="auto"/>
            </w:tcBorders>
            <w:vAlign w:val="center"/>
            <w:hideMark/>
          </w:tcPr>
          <w:p w14:paraId="1C3B25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40D81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w:t>
            </w:r>
          </w:p>
        </w:tc>
        <w:tc>
          <w:tcPr>
            <w:tcW w:w="567" w:type="dxa"/>
            <w:tcBorders>
              <w:top w:val="nil"/>
              <w:left w:val="nil"/>
              <w:bottom w:val="single" w:sz="4" w:space="0" w:color="auto"/>
              <w:right w:val="single" w:sz="4" w:space="0" w:color="auto"/>
            </w:tcBorders>
            <w:shd w:val="clear" w:color="auto" w:fill="auto"/>
            <w:noWrap/>
            <w:vAlign w:val="center"/>
            <w:hideMark/>
          </w:tcPr>
          <w:p w14:paraId="3527D2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11.4</w:t>
            </w:r>
          </w:p>
        </w:tc>
        <w:tc>
          <w:tcPr>
            <w:tcW w:w="567" w:type="dxa"/>
            <w:tcBorders>
              <w:top w:val="nil"/>
              <w:left w:val="nil"/>
              <w:bottom w:val="single" w:sz="4" w:space="0" w:color="auto"/>
              <w:right w:val="single" w:sz="4" w:space="0" w:color="auto"/>
            </w:tcBorders>
            <w:shd w:val="clear" w:color="auto" w:fill="auto"/>
            <w:noWrap/>
            <w:vAlign w:val="center"/>
            <w:hideMark/>
          </w:tcPr>
          <w:p w14:paraId="53C647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14.8</w:t>
            </w:r>
          </w:p>
        </w:tc>
        <w:tc>
          <w:tcPr>
            <w:tcW w:w="567" w:type="dxa"/>
            <w:tcBorders>
              <w:top w:val="nil"/>
              <w:left w:val="nil"/>
              <w:bottom w:val="single" w:sz="4" w:space="0" w:color="auto"/>
              <w:right w:val="single" w:sz="4" w:space="0" w:color="auto"/>
            </w:tcBorders>
            <w:shd w:val="clear" w:color="auto" w:fill="auto"/>
            <w:noWrap/>
            <w:vAlign w:val="center"/>
            <w:hideMark/>
          </w:tcPr>
          <w:p w14:paraId="78BCE9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tcBorders>
              <w:top w:val="nil"/>
              <w:left w:val="single" w:sz="4" w:space="0" w:color="auto"/>
              <w:bottom w:val="single" w:sz="4" w:space="0" w:color="000000"/>
              <w:right w:val="single" w:sz="4" w:space="0" w:color="auto"/>
            </w:tcBorders>
            <w:vAlign w:val="center"/>
            <w:hideMark/>
          </w:tcPr>
          <w:p w14:paraId="0266DEE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3F81E1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r>
      <w:tr w:rsidR="00135B6A" w:rsidRPr="00135B6A" w14:paraId="14B9560F"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3276038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7472B4D9" w14:textId="31D2E601"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EE031B" w:rsidRPr="00135B6A">
              <w:rPr>
                <w:rFonts w:ascii="Century" w:eastAsia="ＭＳ 明朝" w:hAnsi="Century" w:cs="Times New Roman"/>
                <w:color w:val="000000" w:themeColor="text1"/>
                <w:kern w:val="2"/>
                <w:sz w:val="12"/>
                <w:szCs w:val="12"/>
                <w:lang w:val="en-US" w:eastAsia="ja-JP"/>
              </w:rPr>
              <w:t xml:space="preserve"> &lt;</w:t>
            </w:r>
          </w:p>
        </w:tc>
        <w:tc>
          <w:tcPr>
            <w:tcW w:w="2977" w:type="dxa"/>
            <w:tcBorders>
              <w:top w:val="nil"/>
              <w:left w:val="nil"/>
              <w:bottom w:val="single" w:sz="4" w:space="0" w:color="auto"/>
              <w:right w:val="single" w:sz="4" w:space="0" w:color="auto"/>
            </w:tcBorders>
            <w:shd w:val="clear" w:color="auto" w:fill="auto"/>
            <w:noWrap/>
            <w:vAlign w:val="center"/>
            <w:hideMark/>
          </w:tcPr>
          <w:p w14:paraId="6F90E2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2448FB9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w:t>
            </w:r>
          </w:p>
        </w:tc>
        <w:tc>
          <w:tcPr>
            <w:tcW w:w="709" w:type="dxa"/>
            <w:tcBorders>
              <w:top w:val="nil"/>
              <w:left w:val="nil"/>
              <w:bottom w:val="single" w:sz="4" w:space="0" w:color="auto"/>
              <w:right w:val="single" w:sz="4" w:space="0" w:color="auto"/>
            </w:tcBorders>
            <w:shd w:val="clear" w:color="auto" w:fill="auto"/>
            <w:noWrap/>
            <w:vAlign w:val="center"/>
            <w:hideMark/>
          </w:tcPr>
          <w:p w14:paraId="1EE919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8.7</w:t>
            </w:r>
          </w:p>
        </w:tc>
        <w:tc>
          <w:tcPr>
            <w:tcW w:w="567" w:type="dxa"/>
            <w:tcBorders>
              <w:top w:val="nil"/>
              <w:left w:val="nil"/>
              <w:bottom w:val="single" w:sz="4" w:space="0" w:color="auto"/>
              <w:right w:val="single" w:sz="4" w:space="0" w:color="auto"/>
            </w:tcBorders>
            <w:shd w:val="clear" w:color="auto" w:fill="auto"/>
            <w:noWrap/>
            <w:vAlign w:val="center"/>
            <w:hideMark/>
          </w:tcPr>
          <w:p w14:paraId="6F83A26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tcBorders>
              <w:top w:val="nil"/>
              <w:left w:val="single" w:sz="4" w:space="0" w:color="auto"/>
              <w:bottom w:val="single" w:sz="4" w:space="0" w:color="000000"/>
              <w:right w:val="single" w:sz="4" w:space="0" w:color="auto"/>
            </w:tcBorders>
            <w:vAlign w:val="center"/>
            <w:hideMark/>
          </w:tcPr>
          <w:p w14:paraId="27F958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23C50A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w:t>
            </w:r>
          </w:p>
        </w:tc>
        <w:tc>
          <w:tcPr>
            <w:tcW w:w="567" w:type="dxa"/>
            <w:tcBorders>
              <w:top w:val="nil"/>
              <w:left w:val="nil"/>
              <w:bottom w:val="single" w:sz="4" w:space="0" w:color="auto"/>
              <w:right w:val="single" w:sz="4" w:space="0" w:color="auto"/>
            </w:tcBorders>
            <w:shd w:val="clear" w:color="auto" w:fill="auto"/>
            <w:noWrap/>
            <w:vAlign w:val="center"/>
            <w:hideMark/>
          </w:tcPr>
          <w:p w14:paraId="593789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6.7</w:t>
            </w:r>
          </w:p>
        </w:tc>
        <w:tc>
          <w:tcPr>
            <w:tcW w:w="567" w:type="dxa"/>
            <w:tcBorders>
              <w:top w:val="nil"/>
              <w:left w:val="nil"/>
              <w:bottom w:val="single" w:sz="4" w:space="0" w:color="auto"/>
              <w:right w:val="single" w:sz="4" w:space="0" w:color="auto"/>
            </w:tcBorders>
            <w:shd w:val="clear" w:color="auto" w:fill="auto"/>
            <w:noWrap/>
            <w:vAlign w:val="center"/>
            <w:hideMark/>
          </w:tcPr>
          <w:p w14:paraId="42A021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8.7</w:t>
            </w:r>
          </w:p>
        </w:tc>
        <w:tc>
          <w:tcPr>
            <w:tcW w:w="567" w:type="dxa"/>
            <w:tcBorders>
              <w:top w:val="nil"/>
              <w:left w:val="nil"/>
              <w:bottom w:val="single" w:sz="4" w:space="0" w:color="auto"/>
              <w:right w:val="single" w:sz="4" w:space="0" w:color="auto"/>
            </w:tcBorders>
            <w:shd w:val="clear" w:color="auto" w:fill="auto"/>
            <w:noWrap/>
            <w:vAlign w:val="center"/>
            <w:hideMark/>
          </w:tcPr>
          <w:p w14:paraId="1422714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vMerge/>
            <w:tcBorders>
              <w:top w:val="nil"/>
              <w:left w:val="single" w:sz="4" w:space="0" w:color="auto"/>
              <w:bottom w:val="single" w:sz="4" w:space="0" w:color="000000"/>
              <w:right w:val="single" w:sz="4" w:space="0" w:color="auto"/>
            </w:tcBorders>
            <w:vAlign w:val="center"/>
            <w:hideMark/>
          </w:tcPr>
          <w:p w14:paraId="0860AFA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003F3A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4.7</w:t>
            </w:r>
          </w:p>
        </w:tc>
      </w:tr>
      <w:tr w:rsidR="00135B6A" w:rsidRPr="00135B6A" w14:paraId="2EAA8173" w14:textId="77777777" w:rsidTr="003654A2">
        <w:trPr>
          <w:trHeight w:val="20"/>
        </w:trPr>
        <w:tc>
          <w:tcPr>
            <w:tcW w:w="2629" w:type="dxa"/>
            <w:vMerge w:val="restart"/>
            <w:tcBorders>
              <w:top w:val="nil"/>
              <w:left w:val="single" w:sz="4" w:space="0" w:color="auto"/>
              <w:bottom w:val="single" w:sz="4" w:space="0" w:color="auto"/>
              <w:right w:val="single" w:sz="4" w:space="0" w:color="auto"/>
            </w:tcBorders>
            <w:shd w:val="clear" w:color="auto" w:fill="auto"/>
            <w:vAlign w:val="center"/>
            <w:hideMark/>
          </w:tcPr>
          <w:p w14:paraId="252744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2001</w:t>
            </w:r>
          </w:p>
        </w:tc>
        <w:tc>
          <w:tcPr>
            <w:tcW w:w="1275" w:type="dxa"/>
            <w:tcBorders>
              <w:top w:val="nil"/>
              <w:left w:val="nil"/>
              <w:bottom w:val="single" w:sz="4" w:space="0" w:color="auto"/>
              <w:right w:val="single" w:sz="4" w:space="0" w:color="auto"/>
            </w:tcBorders>
            <w:shd w:val="clear" w:color="auto" w:fill="auto"/>
            <w:noWrap/>
            <w:vAlign w:val="center"/>
            <w:hideMark/>
          </w:tcPr>
          <w:p w14:paraId="6E8C519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2977" w:type="dxa"/>
            <w:tcBorders>
              <w:top w:val="nil"/>
              <w:left w:val="nil"/>
              <w:bottom w:val="single" w:sz="4" w:space="0" w:color="auto"/>
              <w:right w:val="single" w:sz="4" w:space="0" w:color="auto"/>
            </w:tcBorders>
            <w:shd w:val="clear" w:color="auto" w:fill="auto"/>
            <w:noWrap/>
            <w:vAlign w:val="center"/>
            <w:hideMark/>
          </w:tcPr>
          <w:p w14:paraId="18238F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nil"/>
              <w:left w:val="nil"/>
              <w:bottom w:val="single" w:sz="4" w:space="0" w:color="auto"/>
              <w:right w:val="single" w:sz="4" w:space="0" w:color="auto"/>
            </w:tcBorders>
            <w:shd w:val="clear" w:color="auto" w:fill="auto"/>
            <w:noWrap/>
            <w:vAlign w:val="center"/>
            <w:hideMark/>
          </w:tcPr>
          <w:p w14:paraId="275786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7.7</w:t>
            </w:r>
          </w:p>
        </w:tc>
        <w:tc>
          <w:tcPr>
            <w:tcW w:w="709" w:type="dxa"/>
            <w:tcBorders>
              <w:top w:val="nil"/>
              <w:left w:val="nil"/>
              <w:bottom w:val="single" w:sz="4" w:space="0" w:color="auto"/>
              <w:right w:val="single" w:sz="4" w:space="0" w:color="auto"/>
            </w:tcBorders>
            <w:shd w:val="clear" w:color="auto" w:fill="auto"/>
            <w:noWrap/>
            <w:vAlign w:val="center"/>
            <w:hideMark/>
          </w:tcPr>
          <w:p w14:paraId="63E0C7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11.0</w:t>
            </w:r>
          </w:p>
        </w:tc>
        <w:tc>
          <w:tcPr>
            <w:tcW w:w="567" w:type="dxa"/>
            <w:tcBorders>
              <w:top w:val="nil"/>
              <w:left w:val="nil"/>
              <w:bottom w:val="single" w:sz="4" w:space="0" w:color="auto"/>
              <w:right w:val="single" w:sz="4" w:space="0" w:color="auto"/>
            </w:tcBorders>
            <w:shd w:val="clear" w:color="auto" w:fill="auto"/>
            <w:noWrap/>
            <w:vAlign w:val="center"/>
            <w:hideMark/>
          </w:tcPr>
          <w:p w14:paraId="4162E3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09B9EB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C9F04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B6A66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7.9</w:t>
            </w:r>
          </w:p>
        </w:tc>
        <w:tc>
          <w:tcPr>
            <w:tcW w:w="567" w:type="dxa"/>
            <w:tcBorders>
              <w:top w:val="nil"/>
              <w:left w:val="nil"/>
              <w:bottom w:val="single" w:sz="4" w:space="0" w:color="auto"/>
              <w:right w:val="single" w:sz="4" w:space="0" w:color="auto"/>
            </w:tcBorders>
            <w:shd w:val="clear" w:color="auto" w:fill="auto"/>
            <w:noWrap/>
            <w:vAlign w:val="center"/>
            <w:hideMark/>
          </w:tcPr>
          <w:p w14:paraId="7BE8FE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nil"/>
              <w:left w:val="nil"/>
              <w:bottom w:val="single" w:sz="4" w:space="0" w:color="auto"/>
              <w:right w:val="single" w:sz="4" w:space="0" w:color="auto"/>
            </w:tcBorders>
            <w:shd w:val="clear" w:color="auto" w:fill="auto"/>
            <w:noWrap/>
            <w:vAlign w:val="center"/>
            <w:hideMark/>
          </w:tcPr>
          <w:p w14:paraId="347676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3FA200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4F2B8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B831823"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5E34F5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30AB44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977" w:type="dxa"/>
            <w:tcBorders>
              <w:top w:val="nil"/>
              <w:left w:val="nil"/>
              <w:bottom w:val="single" w:sz="4" w:space="0" w:color="auto"/>
              <w:right w:val="single" w:sz="4" w:space="0" w:color="auto"/>
            </w:tcBorders>
            <w:shd w:val="clear" w:color="auto" w:fill="auto"/>
            <w:noWrap/>
            <w:vAlign w:val="center"/>
            <w:hideMark/>
          </w:tcPr>
          <w:p w14:paraId="357B57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1BF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A7B6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F39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35E1DEC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52C20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78F449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8.1</w:t>
            </w:r>
          </w:p>
        </w:tc>
        <w:tc>
          <w:tcPr>
            <w:tcW w:w="567" w:type="dxa"/>
            <w:tcBorders>
              <w:top w:val="nil"/>
              <w:left w:val="nil"/>
              <w:bottom w:val="single" w:sz="4" w:space="0" w:color="auto"/>
              <w:right w:val="single" w:sz="4" w:space="0" w:color="auto"/>
            </w:tcBorders>
            <w:shd w:val="clear" w:color="auto" w:fill="auto"/>
            <w:noWrap/>
            <w:vAlign w:val="center"/>
            <w:hideMark/>
          </w:tcPr>
          <w:p w14:paraId="4EA5F7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540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45.0</w:t>
            </w:r>
          </w:p>
        </w:tc>
        <w:tc>
          <w:tcPr>
            <w:tcW w:w="599" w:type="dxa"/>
            <w:tcBorders>
              <w:top w:val="nil"/>
              <w:left w:val="nil"/>
              <w:bottom w:val="single" w:sz="4" w:space="0" w:color="auto"/>
              <w:right w:val="single" w:sz="4" w:space="0" w:color="auto"/>
            </w:tcBorders>
            <w:shd w:val="clear" w:color="auto" w:fill="auto"/>
            <w:noWrap/>
            <w:vAlign w:val="center"/>
            <w:hideMark/>
          </w:tcPr>
          <w:p w14:paraId="5A6859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703F67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1B779421"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7F41C8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tcBorders>
              <w:top w:val="nil"/>
              <w:left w:val="nil"/>
              <w:bottom w:val="single" w:sz="4" w:space="0" w:color="auto"/>
              <w:right w:val="single" w:sz="4" w:space="0" w:color="auto"/>
            </w:tcBorders>
            <w:shd w:val="clear" w:color="auto" w:fill="auto"/>
            <w:noWrap/>
            <w:vAlign w:val="center"/>
            <w:hideMark/>
          </w:tcPr>
          <w:p w14:paraId="19A8B7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51–70</w:t>
            </w:r>
          </w:p>
        </w:tc>
        <w:tc>
          <w:tcPr>
            <w:tcW w:w="2977" w:type="dxa"/>
            <w:tcBorders>
              <w:top w:val="nil"/>
              <w:left w:val="nil"/>
              <w:bottom w:val="single" w:sz="4" w:space="0" w:color="auto"/>
              <w:right w:val="single" w:sz="4" w:space="0" w:color="auto"/>
            </w:tcBorders>
            <w:shd w:val="clear" w:color="auto" w:fill="auto"/>
            <w:noWrap/>
            <w:vAlign w:val="center"/>
            <w:hideMark/>
          </w:tcPr>
          <w:p w14:paraId="789DCEC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vMerge/>
            <w:tcBorders>
              <w:top w:val="nil"/>
              <w:left w:val="single" w:sz="4" w:space="0" w:color="auto"/>
              <w:bottom w:val="single" w:sz="4" w:space="0" w:color="auto"/>
              <w:right w:val="single" w:sz="4" w:space="0" w:color="auto"/>
            </w:tcBorders>
            <w:vAlign w:val="center"/>
            <w:hideMark/>
          </w:tcPr>
          <w:p w14:paraId="5911E7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709" w:type="dxa"/>
            <w:vMerge/>
            <w:tcBorders>
              <w:top w:val="nil"/>
              <w:left w:val="single" w:sz="4" w:space="0" w:color="auto"/>
              <w:bottom w:val="single" w:sz="4" w:space="0" w:color="auto"/>
              <w:right w:val="single" w:sz="4" w:space="0" w:color="auto"/>
            </w:tcBorders>
            <w:vAlign w:val="center"/>
            <w:hideMark/>
          </w:tcPr>
          <w:p w14:paraId="1EE74F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67" w:type="dxa"/>
            <w:vMerge/>
            <w:tcBorders>
              <w:top w:val="nil"/>
              <w:left w:val="single" w:sz="4" w:space="0" w:color="auto"/>
              <w:bottom w:val="single" w:sz="4" w:space="0" w:color="auto"/>
              <w:right w:val="single" w:sz="4" w:space="0" w:color="auto"/>
            </w:tcBorders>
            <w:vAlign w:val="center"/>
            <w:hideMark/>
          </w:tcPr>
          <w:p w14:paraId="2AD76B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99" w:type="dxa"/>
            <w:tcBorders>
              <w:top w:val="nil"/>
              <w:left w:val="nil"/>
              <w:bottom w:val="single" w:sz="4" w:space="0" w:color="auto"/>
              <w:right w:val="single" w:sz="4" w:space="0" w:color="auto"/>
            </w:tcBorders>
            <w:shd w:val="clear" w:color="auto" w:fill="auto"/>
            <w:noWrap/>
            <w:vAlign w:val="center"/>
            <w:hideMark/>
          </w:tcPr>
          <w:p w14:paraId="253437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F3B99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0C8B63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p>
        </w:tc>
        <w:tc>
          <w:tcPr>
            <w:tcW w:w="567" w:type="dxa"/>
            <w:tcBorders>
              <w:top w:val="nil"/>
              <w:left w:val="nil"/>
              <w:bottom w:val="single" w:sz="4" w:space="0" w:color="auto"/>
              <w:right w:val="single" w:sz="4" w:space="0" w:color="auto"/>
            </w:tcBorders>
            <w:shd w:val="clear" w:color="auto" w:fill="auto"/>
            <w:noWrap/>
            <w:vAlign w:val="center"/>
            <w:hideMark/>
          </w:tcPr>
          <w:p w14:paraId="5A71E4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vMerge/>
            <w:tcBorders>
              <w:top w:val="nil"/>
              <w:left w:val="single" w:sz="4" w:space="0" w:color="auto"/>
              <w:bottom w:val="single" w:sz="4" w:space="0" w:color="auto"/>
              <w:right w:val="single" w:sz="4" w:space="0" w:color="auto"/>
            </w:tcBorders>
            <w:vAlign w:val="center"/>
            <w:hideMark/>
          </w:tcPr>
          <w:p w14:paraId="5E54FA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599" w:type="dxa"/>
            <w:tcBorders>
              <w:top w:val="nil"/>
              <w:left w:val="nil"/>
              <w:bottom w:val="single" w:sz="4" w:space="0" w:color="auto"/>
              <w:right w:val="single" w:sz="4" w:space="0" w:color="auto"/>
            </w:tcBorders>
            <w:shd w:val="clear" w:color="auto" w:fill="auto"/>
            <w:noWrap/>
            <w:vAlign w:val="center"/>
            <w:hideMark/>
          </w:tcPr>
          <w:p w14:paraId="7D1301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D1F79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45DB6A7" w14:textId="77777777" w:rsidTr="003654A2">
        <w:trPr>
          <w:trHeight w:val="170"/>
        </w:trPr>
        <w:tc>
          <w:tcPr>
            <w:tcW w:w="2629" w:type="dxa"/>
            <w:tcBorders>
              <w:top w:val="nil"/>
              <w:left w:val="single" w:sz="4" w:space="0" w:color="auto"/>
              <w:bottom w:val="single" w:sz="4" w:space="0" w:color="auto"/>
              <w:right w:val="single" w:sz="4" w:space="0" w:color="auto"/>
            </w:tcBorders>
            <w:shd w:val="clear" w:color="auto" w:fill="auto"/>
            <w:vAlign w:val="center"/>
            <w:hideMark/>
          </w:tcPr>
          <w:p w14:paraId="557A69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r w:rsidRPr="00135B6A">
              <w:rPr>
                <w:rFonts w:ascii="Century" w:eastAsia="ＭＳ 明朝" w:hAnsi="Century" w:cs="Times New Roman"/>
                <w:color w:val="000000" w:themeColor="text1"/>
                <w:kern w:val="2"/>
                <w:sz w:val="12"/>
                <w:szCs w:val="12"/>
                <w:vertAlign w:val="superscript"/>
                <w:lang w:val="en-US" w:eastAsia="ja-JP"/>
              </w:rPr>
              <w:t>+</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440EA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9841B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3C2174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92D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D0D0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76DC45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7447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ECC8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F3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4D3A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03C829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FAE6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9D7F423" w14:textId="77777777" w:rsidTr="003654A2">
        <w:trPr>
          <w:trHeight w:val="170"/>
        </w:trPr>
        <w:tc>
          <w:tcPr>
            <w:tcW w:w="2629" w:type="dxa"/>
            <w:tcBorders>
              <w:top w:val="nil"/>
              <w:left w:val="single" w:sz="4" w:space="0" w:color="auto"/>
              <w:bottom w:val="single" w:sz="4" w:space="0" w:color="auto"/>
              <w:right w:val="single" w:sz="4" w:space="0" w:color="auto"/>
            </w:tcBorders>
            <w:shd w:val="clear" w:color="auto" w:fill="auto"/>
            <w:vAlign w:val="center"/>
            <w:hideMark/>
          </w:tcPr>
          <w:p w14:paraId="3A34D7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4675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22081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1413CB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73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29EC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2A6B73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2AF2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B26E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D8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7813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1B997C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592B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599F96F" w14:textId="77777777" w:rsidTr="003654A2">
        <w:trPr>
          <w:trHeight w:val="170"/>
        </w:trPr>
        <w:tc>
          <w:tcPr>
            <w:tcW w:w="2629" w:type="dxa"/>
            <w:tcBorders>
              <w:top w:val="nil"/>
              <w:left w:val="single" w:sz="4" w:space="0" w:color="auto"/>
              <w:bottom w:val="single" w:sz="4" w:space="0" w:color="auto"/>
              <w:right w:val="single" w:sz="4" w:space="0" w:color="auto"/>
            </w:tcBorders>
            <w:shd w:val="clear" w:color="auto" w:fill="auto"/>
            <w:vAlign w:val="center"/>
            <w:hideMark/>
          </w:tcPr>
          <w:p w14:paraId="6CBDE58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C1BBE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F6E70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2AD9EC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99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EC1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2617C3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BEB73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8747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16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8EF8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6CCF26C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1047A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93E3E7A" w14:textId="77777777" w:rsidTr="003654A2">
        <w:trPr>
          <w:trHeight w:val="20"/>
        </w:trPr>
        <w:tc>
          <w:tcPr>
            <w:tcW w:w="26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2E5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75E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A56F8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757591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5F03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07E8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4C7026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8F990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EE19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47B9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B080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41345A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85D4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2C7A978" w14:textId="77777777" w:rsidTr="003654A2">
        <w:trPr>
          <w:trHeight w:val="20"/>
        </w:trPr>
        <w:tc>
          <w:tcPr>
            <w:tcW w:w="2629" w:type="dxa"/>
            <w:vMerge/>
            <w:tcBorders>
              <w:top w:val="nil"/>
              <w:left w:val="single" w:sz="4" w:space="0" w:color="auto"/>
              <w:bottom w:val="single" w:sz="4" w:space="0" w:color="000000"/>
              <w:right w:val="single" w:sz="4" w:space="0" w:color="auto"/>
            </w:tcBorders>
            <w:vAlign w:val="center"/>
            <w:hideMark/>
          </w:tcPr>
          <w:p w14:paraId="63EFD1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000000"/>
              <w:right w:val="single" w:sz="4" w:space="0" w:color="auto"/>
            </w:tcBorders>
            <w:vAlign w:val="center"/>
            <w:hideMark/>
          </w:tcPr>
          <w:p w14:paraId="025416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vAlign w:val="center"/>
            <w:hideMark/>
          </w:tcPr>
          <w:p w14:paraId="6EF13F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524" w:type="dxa"/>
            <w:tcBorders>
              <w:top w:val="nil"/>
              <w:left w:val="nil"/>
              <w:bottom w:val="single" w:sz="4" w:space="0" w:color="auto"/>
              <w:right w:val="single" w:sz="4" w:space="0" w:color="auto"/>
            </w:tcBorders>
            <w:shd w:val="clear" w:color="auto" w:fill="auto"/>
            <w:noWrap/>
            <w:vAlign w:val="center"/>
            <w:hideMark/>
          </w:tcPr>
          <w:p w14:paraId="38110D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0139C6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567" w:type="dxa"/>
            <w:tcBorders>
              <w:top w:val="nil"/>
              <w:left w:val="nil"/>
              <w:bottom w:val="single" w:sz="4" w:space="0" w:color="auto"/>
              <w:right w:val="single" w:sz="4" w:space="0" w:color="auto"/>
            </w:tcBorders>
            <w:shd w:val="clear" w:color="auto" w:fill="auto"/>
            <w:noWrap/>
            <w:vAlign w:val="center"/>
            <w:hideMark/>
          </w:tcPr>
          <w:p w14:paraId="2088CA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3ABFD6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C9D17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1A29D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693F8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5A5E8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28D1F8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A2BF0F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00D9CDC4" w14:textId="77777777" w:rsidTr="003654A2">
        <w:trPr>
          <w:trHeight w:val="20"/>
        </w:trPr>
        <w:tc>
          <w:tcPr>
            <w:tcW w:w="2629" w:type="dxa"/>
            <w:vMerge/>
            <w:tcBorders>
              <w:top w:val="nil"/>
              <w:left w:val="single" w:sz="4" w:space="0" w:color="auto"/>
              <w:bottom w:val="single" w:sz="4" w:space="0" w:color="000000"/>
              <w:right w:val="single" w:sz="4" w:space="0" w:color="auto"/>
            </w:tcBorders>
            <w:vAlign w:val="center"/>
            <w:hideMark/>
          </w:tcPr>
          <w:p w14:paraId="60BD18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000000"/>
              <w:right w:val="single" w:sz="4" w:space="0" w:color="auto"/>
            </w:tcBorders>
            <w:vAlign w:val="center"/>
            <w:hideMark/>
          </w:tcPr>
          <w:p w14:paraId="516160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vAlign w:val="center"/>
            <w:hideMark/>
          </w:tcPr>
          <w:p w14:paraId="1FC300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524" w:type="dxa"/>
            <w:tcBorders>
              <w:top w:val="nil"/>
              <w:left w:val="nil"/>
              <w:bottom w:val="single" w:sz="4" w:space="0" w:color="auto"/>
              <w:right w:val="single" w:sz="4" w:space="0" w:color="auto"/>
            </w:tcBorders>
            <w:shd w:val="clear" w:color="auto" w:fill="auto"/>
            <w:noWrap/>
            <w:vAlign w:val="center"/>
            <w:hideMark/>
          </w:tcPr>
          <w:p w14:paraId="16F92B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701692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14.0</w:t>
            </w:r>
          </w:p>
        </w:tc>
        <w:tc>
          <w:tcPr>
            <w:tcW w:w="567" w:type="dxa"/>
            <w:tcBorders>
              <w:top w:val="nil"/>
              <w:left w:val="nil"/>
              <w:bottom w:val="single" w:sz="4" w:space="0" w:color="auto"/>
              <w:right w:val="single" w:sz="4" w:space="0" w:color="auto"/>
            </w:tcBorders>
            <w:shd w:val="clear" w:color="auto" w:fill="auto"/>
            <w:noWrap/>
            <w:vAlign w:val="center"/>
            <w:hideMark/>
          </w:tcPr>
          <w:p w14:paraId="2CF22D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61BAE7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A441B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01D4F3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19641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C63F6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0205C7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32C669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AAD2355" w14:textId="77777777" w:rsidTr="003654A2">
        <w:trPr>
          <w:trHeight w:val="20"/>
        </w:trPr>
        <w:tc>
          <w:tcPr>
            <w:tcW w:w="2629" w:type="dxa"/>
            <w:vMerge/>
            <w:tcBorders>
              <w:top w:val="nil"/>
              <w:left w:val="single" w:sz="4" w:space="0" w:color="auto"/>
              <w:bottom w:val="single" w:sz="4" w:space="0" w:color="000000"/>
              <w:right w:val="single" w:sz="4" w:space="0" w:color="auto"/>
            </w:tcBorders>
            <w:vAlign w:val="center"/>
            <w:hideMark/>
          </w:tcPr>
          <w:p w14:paraId="3EB792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000000"/>
              <w:right w:val="single" w:sz="4" w:space="0" w:color="auto"/>
            </w:tcBorders>
            <w:vAlign w:val="center"/>
            <w:hideMark/>
          </w:tcPr>
          <w:p w14:paraId="237ED7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vAlign w:val="center"/>
            <w:hideMark/>
          </w:tcPr>
          <w:p w14:paraId="5430C7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p>
        </w:tc>
        <w:tc>
          <w:tcPr>
            <w:tcW w:w="524" w:type="dxa"/>
            <w:tcBorders>
              <w:top w:val="nil"/>
              <w:left w:val="nil"/>
              <w:bottom w:val="single" w:sz="4" w:space="0" w:color="auto"/>
              <w:right w:val="single" w:sz="4" w:space="0" w:color="auto"/>
            </w:tcBorders>
            <w:shd w:val="clear" w:color="auto" w:fill="auto"/>
            <w:noWrap/>
            <w:vAlign w:val="center"/>
            <w:hideMark/>
          </w:tcPr>
          <w:p w14:paraId="6E7184D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140308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14.0</w:t>
            </w:r>
          </w:p>
        </w:tc>
        <w:tc>
          <w:tcPr>
            <w:tcW w:w="567" w:type="dxa"/>
            <w:tcBorders>
              <w:top w:val="nil"/>
              <w:left w:val="nil"/>
              <w:bottom w:val="single" w:sz="4" w:space="0" w:color="auto"/>
              <w:right w:val="single" w:sz="4" w:space="0" w:color="auto"/>
            </w:tcBorders>
            <w:shd w:val="clear" w:color="auto" w:fill="auto"/>
            <w:noWrap/>
            <w:vAlign w:val="center"/>
            <w:hideMark/>
          </w:tcPr>
          <w:p w14:paraId="537C07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5838D1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6D976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F9BD9E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0902AD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6CB12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779E7B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5F1DCB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1F6E6C6" w14:textId="77777777" w:rsidTr="003654A2">
        <w:trPr>
          <w:trHeight w:val="20"/>
        </w:trPr>
        <w:tc>
          <w:tcPr>
            <w:tcW w:w="2629" w:type="dxa"/>
            <w:vMerge/>
            <w:tcBorders>
              <w:top w:val="nil"/>
              <w:left w:val="single" w:sz="4" w:space="0" w:color="auto"/>
              <w:bottom w:val="single" w:sz="4" w:space="0" w:color="000000"/>
              <w:right w:val="single" w:sz="4" w:space="0" w:color="auto"/>
            </w:tcBorders>
            <w:vAlign w:val="center"/>
            <w:hideMark/>
          </w:tcPr>
          <w:p w14:paraId="5F315F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000000"/>
              <w:right w:val="single" w:sz="4" w:space="0" w:color="auto"/>
            </w:tcBorders>
            <w:vAlign w:val="center"/>
            <w:hideMark/>
          </w:tcPr>
          <w:p w14:paraId="0422DF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vAlign w:val="center"/>
            <w:hideMark/>
          </w:tcPr>
          <w:p w14:paraId="48DC5E6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524" w:type="dxa"/>
            <w:tcBorders>
              <w:top w:val="nil"/>
              <w:left w:val="nil"/>
              <w:bottom w:val="single" w:sz="4" w:space="0" w:color="auto"/>
              <w:right w:val="single" w:sz="4" w:space="0" w:color="auto"/>
            </w:tcBorders>
            <w:shd w:val="clear" w:color="auto" w:fill="auto"/>
            <w:noWrap/>
            <w:vAlign w:val="center"/>
            <w:hideMark/>
          </w:tcPr>
          <w:p w14:paraId="491DF3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1D181E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nil"/>
              <w:left w:val="nil"/>
              <w:bottom w:val="single" w:sz="4" w:space="0" w:color="auto"/>
              <w:right w:val="single" w:sz="4" w:space="0" w:color="auto"/>
            </w:tcBorders>
            <w:shd w:val="clear" w:color="auto" w:fill="auto"/>
            <w:noWrap/>
            <w:vAlign w:val="center"/>
            <w:hideMark/>
          </w:tcPr>
          <w:p w14:paraId="414522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143A09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118492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5FE31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3BD06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5BC20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3D3F4E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0B3EF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69A2AE68" w14:textId="77777777" w:rsidTr="003654A2">
        <w:trPr>
          <w:trHeight w:val="20"/>
        </w:trPr>
        <w:tc>
          <w:tcPr>
            <w:tcW w:w="2629" w:type="dxa"/>
            <w:vMerge/>
            <w:tcBorders>
              <w:top w:val="nil"/>
              <w:left w:val="single" w:sz="4" w:space="0" w:color="auto"/>
              <w:bottom w:val="single" w:sz="4" w:space="0" w:color="auto"/>
              <w:right w:val="single" w:sz="4" w:space="0" w:color="auto"/>
            </w:tcBorders>
            <w:vAlign w:val="center"/>
            <w:hideMark/>
          </w:tcPr>
          <w:p w14:paraId="080010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275" w:type="dxa"/>
            <w:vMerge/>
            <w:tcBorders>
              <w:top w:val="nil"/>
              <w:left w:val="single" w:sz="4" w:space="0" w:color="auto"/>
              <w:bottom w:val="single" w:sz="4" w:space="0" w:color="auto"/>
              <w:right w:val="single" w:sz="4" w:space="0" w:color="auto"/>
            </w:tcBorders>
            <w:vAlign w:val="center"/>
            <w:hideMark/>
          </w:tcPr>
          <w:p w14:paraId="0581E4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2977" w:type="dxa"/>
            <w:tcBorders>
              <w:top w:val="nil"/>
              <w:left w:val="nil"/>
              <w:bottom w:val="single" w:sz="4" w:space="0" w:color="auto"/>
              <w:right w:val="single" w:sz="4" w:space="0" w:color="auto"/>
            </w:tcBorders>
            <w:shd w:val="clear" w:color="auto" w:fill="auto"/>
            <w:vAlign w:val="center"/>
            <w:hideMark/>
          </w:tcPr>
          <w:p w14:paraId="6316E67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524" w:type="dxa"/>
            <w:tcBorders>
              <w:top w:val="nil"/>
              <w:left w:val="nil"/>
              <w:bottom w:val="single" w:sz="4" w:space="0" w:color="auto"/>
              <w:right w:val="single" w:sz="4" w:space="0" w:color="auto"/>
            </w:tcBorders>
            <w:shd w:val="clear" w:color="auto" w:fill="auto"/>
            <w:noWrap/>
            <w:vAlign w:val="center"/>
            <w:hideMark/>
          </w:tcPr>
          <w:p w14:paraId="00946D5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09" w:type="dxa"/>
            <w:tcBorders>
              <w:top w:val="nil"/>
              <w:left w:val="nil"/>
              <w:bottom w:val="single" w:sz="4" w:space="0" w:color="auto"/>
              <w:right w:val="single" w:sz="4" w:space="0" w:color="auto"/>
            </w:tcBorders>
            <w:shd w:val="clear" w:color="auto" w:fill="auto"/>
            <w:noWrap/>
            <w:vAlign w:val="center"/>
            <w:hideMark/>
          </w:tcPr>
          <w:p w14:paraId="5932D9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15.0</w:t>
            </w:r>
          </w:p>
        </w:tc>
        <w:tc>
          <w:tcPr>
            <w:tcW w:w="567" w:type="dxa"/>
            <w:tcBorders>
              <w:top w:val="nil"/>
              <w:left w:val="nil"/>
              <w:bottom w:val="single" w:sz="4" w:space="0" w:color="auto"/>
              <w:right w:val="single" w:sz="4" w:space="0" w:color="auto"/>
            </w:tcBorders>
            <w:shd w:val="clear" w:color="auto" w:fill="auto"/>
            <w:noWrap/>
            <w:vAlign w:val="center"/>
            <w:hideMark/>
          </w:tcPr>
          <w:p w14:paraId="0EDF2B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22984B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4781FE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61034FB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714F1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598177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99" w:type="dxa"/>
            <w:tcBorders>
              <w:top w:val="nil"/>
              <w:left w:val="nil"/>
              <w:bottom w:val="single" w:sz="4" w:space="0" w:color="auto"/>
              <w:right w:val="single" w:sz="4" w:space="0" w:color="auto"/>
            </w:tcBorders>
            <w:shd w:val="clear" w:color="auto" w:fill="auto"/>
            <w:noWrap/>
            <w:vAlign w:val="center"/>
            <w:hideMark/>
          </w:tcPr>
          <w:p w14:paraId="56DE6F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567" w:type="dxa"/>
            <w:tcBorders>
              <w:top w:val="nil"/>
              <w:left w:val="nil"/>
              <w:bottom w:val="single" w:sz="4" w:space="0" w:color="auto"/>
              <w:right w:val="single" w:sz="4" w:space="0" w:color="auto"/>
            </w:tcBorders>
            <w:shd w:val="clear" w:color="auto" w:fill="auto"/>
            <w:noWrap/>
            <w:vAlign w:val="center"/>
            <w:hideMark/>
          </w:tcPr>
          <w:p w14:paraId="2E5E10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32EBFE67" w14:textId="77777777" w:rsidTr="003654A2">
        <w:trPr>
          <w:trHeight w:val="20"/>
        </w:trPr>
        <w:tc>
          <w:tcPr>
            <w:tcW w:w="12714" w:type="dxa"/>
            <w:gridSpan w:val="13"/>
            <w:tcBorders>
              <w:top w:val="single" w:sz="4" w:space="0" w:color="auto"/>
            </w:tcBorders>
            <w:vAlign w:val="center"/>
          </w:tcPr>
          <w:p w14:paraId="2109C45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0EBE216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vertAlign w:val="superscript"/>
                <w:lang w:val="en-US" w:eastAsia="ja-JP"/>
              </w:rPr>
            </w:pPr>
          </w:p>
          <w:p w14:paraId="2F1490E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 In addition, it was formulated after excluding female with high menstrual losses.</w:t>
            </w:r>
          </w:p>
          <w:p w14:paraId="430722D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Higher requirements were reflected in military personnel aged 17–18 years than in adults</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 xml:space="preserve">Vitamin D, </w:t>
            </w:r>
            <w:r w:rsidRPr="00135B6A">
              <w:rPr>
                <w:rFonts w:ascii="Century" w:eastAsia="ＭＳ 明朝" w:hAnsi="Century" w:cs="Times New Roman" w:hint="eastAsia"/>
                <w:color w:val="000000" w:themeColor="text1"/>
                <w:kern w:val="2"/>
                <w:sz w:val="12"/>
                <w:szCs w:val="12"/>
                <w:lang w:val="en-US" w:eastAsia="ja-JP"/>
              </w:rPr>
              <w:t>C</w:t>
            </w:r>
            <w:r w:rsidRPr="00135B6A">
              <w:rPr>
                <w:rFonts w:ascii="Century" w:eastAsia="ＭＳ 明朝" w:hAnsi="Century" w:cs="Times New Roman"/>
                <w:color w:val="000000" w:themeColor="text1"/>
                <w:kern w:val="2"/>
                <w:sz w:val="12"/>
                <w:szCs w:val="12"/>
                <w:lang w:val="en-US" w:eastAsia="ja-JP"/>
              </w:rPr>
              <w:t xml:space="preserve">alcium, </w:t>
            </w:r>
            <w:r w:rsidRPr="00135B6A">
              <w:rPr>
                <w:rFonts w:ascii="Century" w:eastAsia="ＭＳ 明朝" w:hAnsi="Century" w:cs="Times New Roman" w:hint="eastAsia"/>
                <w:color w:val="000000" w:themeColor="text1"/>
                <w:kern w:val="2"/>
                <w:sz w:val="12"/>
                <w:szCs w:val="12"/>
                <w:lang w:val="en-US" w:eastAsia="ja-JP"/>
              </w:rPr>
              <w:t>P</w:t>
            </w:r>
            <w:r w:rsidRPr="00135B6A">
              <w:rPr>
                <w:rFonts w:ascii="Century" w:eastAsia="ＭＳ 明朝" w:hAnsi="Century" w:cs="Times New Roman"/>
                <w:color w:val="000000" w:themeColor="text1"/>
                <w:kern w:val="2"/>
                <w:sz w:val="12"/>
                <w:szCs w:val="12"/>
                <w:lang w:val="en-US" w:eastAsia="ja-JP"/>
              </w:rPr>
              <w:t xml:space="preserve">hosphorus, </w:t>
            </w:r>
            <w:r w:rsidRPr="00135B6A">
              <w:rPr>
                <w:rFonts w:ascii="Century" w:eastAsia="ＭＳ 明朝" w:hAnsi="Century" w:cs="Times New Roman" w:hint="eastAsia"/>
                <w:color w:val="000000" w:themeColor="text1"/>
                <w:kern w:val="2"/>
                <w:sz w:val="12"/>
                <w:szCs w:val="12"/>
                <w:lang w:val="en-US" w:eastAsia="ja-JP"/>
              </w:rPr>
              <w:t>M</w:t>
            </w:r>
            <w:r w:rsidRPr="00135B6A">
              <w:rPr>
                <w:rFonts w:ascii="Century" w:eastAsia="ＭＳ 明朝" w:hAnsi="Century" w:cs="Times New Roman"/>
                <w:color w:val="000000" w:themeColor="text1"/>
                <w:kern w:val="2"/>
                <w:sz w:val="12"/>
                <w:szCs w:val="12"/>
                <w:lang w:val="en-US" w:eastAsia="ja-JP"/>
              </w:rPr>
              <w:t xml:space="preserve">agnesium and </w:t>
            </w:r>
            <w:r w:rsidRPr="00135B6A">
              <w:rPr>
                <w:rFonts w:ascii="Century" w:eastAsia="ＭＳ 明朝" w:hAnsi="Century" w:cs="Times New Roman" w:hint="eastAsia"/>
                <w:color w:val="000000" w:themeColor="text1"/>
                <w:kern w:val="2"/>
                <w:sz w:val="12"/>
                <w:szCs w:val="12"/>
                <w:lang w:val="en-US" w:eastAsia="ja-JP"/>
              </w:rPr>
              <w:t>I</w:t>
            </w:r>
            <w:r w:rsidRPr="00135B6A">
              <w:rPr>
                <w:rFonts w:ascii="Century" w:eastAsia="ＭＳ 明朝" w:hAnsi="Century" w:cs="Times New Roman"/>
                <w:color w:val="000000" w:themeColor="text1"/>
                <w:kern w:val="2"/>
                <w:sz w:val="12"/>
                <w:szCs w:val="12"/>
                <w:lang w:val="en-US" w:eastAsia="ja-JP"/>
              </w:rPr>
              <w:t>ron</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w:t>
            </w:r>
          </w:p>
          <w:p w14:paraId="03D06BC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37" w:name="_Hlk166449496"/>
          </w:p>
          <w:p w14:paraId="6DC434D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strike/>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2D3B4F6C" w14:textId="448E2FE5" w:rsidR="00154903" w:rsidRPr="00135B6A" w:rsidRDefault="00154903" w:rsidP="00154903">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 Estimated Average Requirement; LRNI</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Lower Reference Nutrient Intake; RDA, Recommended Dietary Allowance; UL, Tolerable upper intake level</w:t>
            </w:r>
          </w:p>
          <w:bookmarkEnd w:id="37"/>
          <w:p w14:paraId="63B24BEF" w14:textId="77777777" w:rsidR="00154903" w:rsidRPr="00135B6A" w:rsidRDefault="00154903"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0771C700" w14:textId="77777777" w:rsidR="00154903" w:rsidRPr="00135B6A" w:rsidRDefault="00154903"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228B8020" w14:textId="529182C2"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r w:rsidRPr="00135B6A">
        <w:rPr>
          <w:rFonts w:ascii="Century" w:eastAsia="ＭＳ 明朝" w:hAnsi="Century" w:cs="Times New Roman"/>
          <w:b/>
          <w:color w:val="000000" w:themeColor="text1"/>
          <w:kern w:val="2"/>
          <w:sz w:val="24"/>
          <w:szCs w:val="24"/>
          <w:lang w:val="en-US" w:eastAsia="ja-JP"/>
        </w:rPr>
        <w:br w:type="page"/>
      </w:r>
      <w:bookmarkStart w:id="38" w:name="_Hlk167213094"/>
      <w:r w:rsidRPr="00135B6A">
        <w:rPr>
          <w:rFonts w:ascii="Century" w:eastAsia="ＭＳ 明朝" w:hAnsi="Century" w:cs="Times New Roman"/>
          <w:b/>
          <w:color w:val="000000" w:themeColor="text1"/>
          <w:kern w:val="2"/>
          <w:sz w:val="21"/>
          <w:szCs w:val="21"/>
          <w:lang w:val="en-US" w:eastAsia="ja-JP"/>
        </w:rPr>
        <w:lastRenderedPageBreak/>
        <w:t>Table S16. Zinc</w:t>
      </w:r>
      <w:r w:rsidRPr="00135B6A">
        <w:rPr>
          <w:rFonts w:ascii="Century" w:eastAsia="ＭＳ 明朝" w:hAnsi="Century" w:cs="Times New Roman"/>
          <w:b/>
          <w:bCs/>
          <w:color w:val="000000" w:themeColor="text1"/>
          <w:kern w:val="2"/>
          <w:sz w:val="21"/>
          <w:szCs w:val="21"/>
          <w:lang w:val="en-US" w:eastAsia="ja-JP"/>
        </w:rPr>
        <w:t xml:space="preserve"> in </w:t>
      </w:r>
      <w:r w:rsidR="000F4DF4" w:rsidRPr="00135B6A">
        <w:rPr>
          <w:rFonts w:ascii="Century" w:eastAsia="ＭＳ 明朝" w:hAnsi="Century" w:cs="Times New Roman"/>
          <w:b/>
          <w:color w:val="000000" w:themeColor="text1"/>
          <w:kern w:val="2"/>
          <w:sz w:val="21"/>
          <w:szCs w:val="21"/>
          <w:lang w:val="en-US" w:eastAsia="ja-JP"/>
        </w:rPr>
        <w:t>Dietary Reference Intakes (DRI</w:t>
      </w:r>
      <w:r w:rsidR="000F4DF4"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9"/>
        <w:gridCol w:w="872"/>
        <w:gridCol w:w="1928"/>
        <w:gridCol w:w="669"/>
        <w:gridCol w:w="669"/>
        <w:gridCol w:w="669"/>
        <w:gridCol w:w="669"/>
        <w:gridCol w:w="671"/>
        <w:gridCol w:w="669"/>
        <w:gridCol w:w="669"/>
        <w:gridCol w:w="669"/>
        <w:gridCol w:w="669"/>
        <w:gridCol w:w="669"/>
        <w:gridCol w:w="11"/>
        <w:gridCol w:w="16"/>
      </w:tblGrid>
      <w:tr w:rsidR="00135B6A" w:rsidRPr="00135B6A" w14:paraId="56C4067D" w14:textId="77777777" w:rsidTr="003654A2">
        <w:trPr>
          <w:gridAfter w:val="2"/>
          <w:wAfter w:w="27" w:type="dxa"/>
          <w:trHeight w:val="20"/>
        </w:trPr>
        <w:tc>
          <w:tcPr>
            <w:tcW w:w="1249" w:type="dxa"/>
            <w:vMerge w:val="restart"/>
            <w:shd w:val="clear" w:color="auto" w:fill="F2F2F2"/>
            <w:noWrap/>
            <w:vAlign w:val="center"/>
            <w:hideMark/>
          </w:tcPr>
          <w:bookmarkEnd w:id="38"/>
          <w:p w14:paraId="5CBF02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DRI</w:t>
            </w:r>
          </w:p>
        </w:tc>
        <w:tc>
          <w:tcPr>
            <w:tcW w:w="872" w:type="dxa"/>
            <w:vMerge w:val="restart"/>
            <w:shd w:val="clear" w:color="auto" w:fill="F2F2F2"/>
            <w:noWrap/>
            <w:vAlign w:val="center"/>
            <w:hideMark/>
          </w:tcPr>
          <w:p w14:paraId="26DA33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1928" w:type="dxa"/>
            <w:vMerge w:val="restart"/>
            <w:shd w:val="clear" w:color="auto" w:fill="F2F2F2"/>
            <w:noWrap/>
            <w:vAlign w:val="center"/>
            <w:hideMark/>
          </w:tcPr>
          <w:p w14:paraId="1C014E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3347" w:type="dxa"/>
            <w:gridSpan w:val="5"/>
            <w:shd w:val="clear" w:color="auto" w:fill="F2F2F2"/>
            <w:noWrap/>
            <w:vAlign w:val="center"/>
            <w:hideMark/>
          </w:tcPr>
          <w:p w14:paraId="793DE1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3345" w:type="dxa"/>
            <w:gridSpan w:val="5"/>
            <w:shd w:val="clear" w:color="auto" w:fill="F2F2F2"/>
            <w:noWrap/>
            <w:vAlign w:val="center"/>
            <w:hideMark/>
          </w:tcPr>
          <w:p w14:paraId="55EF42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3B3C9066" w14:textId="77777777" w:rsidTr="003654A2">
        <w:trPr>
          <w:gridAfter w:val="2"/>
          <w:wAfter w:w="27" w:type="dxa"/>
          <w:trHeight w:val="20"/>
        </w:trPr>
        <w:tc>
          <w:tcPr>
            <w:tcW w:w="1249" w:type="dxa"/>
            <w:vMerge/>
            <w:tcBorders>
              <w:bottom w:val="double" w:sz="4" w:space="0" w:color="auto"/>
            </w:tcBorders>
            <w:shd w:val="clear" w:color="auto" w:fill="F2F2F2"/>
            <w:vAlign w:val="center"/>
            <w:hideMark/>
          </w:tcPr>
          <w:p w14:paraId="3939D9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tcBorders>
              <w:bottom w:val="double" w:sz="4" w:space="0" w:color="auto"/>
            </w:tcBorders>
            <w:shd w:val="clear" w:color="auto" w:fill="F2F2F2"/>
            <w:vAlign w:val="center"/>
            <w:hideMark/>
          </w:tcPr>
          <w:p w14:paraId="7B5439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vMerge/>
            <w:tcBorders>
              <w:bottom w:val="double" w:sz="4" w:space="0" w:color="auto"/>
            </w:tcBorders>
            <w:shd w:val="clear" w:color="auto" w:fill="F2F2F2"/>
            <w:vAlign w:val="center"/>
            <w:hideMark/>
          </w:tcPr>
          <w:p w14:paraId="69391F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69" w:type="dxa"/>
            <w:tcBorders>
              <w:bottom w:val="double" w:sz="4" w:space="0" w:color="auto"/>
            </w:tcBorders>
            <w:shd w:val="clear" w:color="auto" w:fill="F2F2F2"/>
            <w:noWrap/>
            <w:vAlign w:val="center"/>
            <w:hideMark/>
          </w:tcPr>
          <w:p w14:paraId="4F8877A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669" w:type="dxa"/>
            <w:tcBorders>
              <w:bottom w:val="double" w:sz="4" w:space="0" w:color="auto"/>
            </w:tcBorders>
            <w:shd w:val="clear" w:color="auto" w:fill="F2F2F2"/>
            <w:noWrap/>
            <w:vAlign w:val="center"/>
            <w:hideMark/>
          </w:tcPr>
          <w:p w14:paraId="4163A3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669" w:type="dxa"/>
            <w:tcBorders>
              <w:bottom w:val="double" w:sz="4" w:space="0" w:color="auto"/>
            </w:tcBorders>
            <w:shd w:val="clear" w:color="auto" w:fill="F2F2F2"/>
            <w:noWrap/>
            <w:vAlign w:val="center"/>
            <w:hideMark/>
          </w:tcPr>
          <w:p w14:paraId="268FD0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340" w:type="dxa"/>
            <w:gridSpan w:val="2"/>
            <w:tcBorders>
              <w:bottom w:val="double" w:sz="4" w:space="0" w:color="auto"/>
            </w:tcBorders>
            <w:shd w:val="clear" w:color="auto" w:fill="F2F2F2"/>
            <w:noWrap/>
            <w:vAlign w:val="center"/>
            <w:hideMark/>
          </w:tcPr>
          <w:p w14:paraId="764487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c>
          <w:tcPr>
            <w:tcW w:w="669" w:type="dxa"/>
            <w:tcBorders>
              <w:bottom w:val="double" w:sz="4" w:space="0" w:color="auto"/>
            </w:tcBorders>
            <w:shd w:val="clear" w:color="auto" w:fill="F2F2F2"/>
            <w:noWrap/>
            <w:vAlign w:val="center"/>
            <w:hideMark/>
          </w:tcPr>
          <w:p w14:paraId="3DFE35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669" w:type="dxa"/>
            <w:tcBorders>
              <w:bottom w:val="double" w:sz="4" w:space="0" w:color="auto"/>
            </w:tcBorders>
            <w:shd w:val="clear" w:color="auto" w:fill="F2F2F2"/>
            <w:noWrap/>
            <w:vAlign w:val="center"/>
            <w:hideMark/>
          </w:tcPr>
          <w:p w14:paraId="5C695E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669" w:type="dxa"/>
            <w:tcBorders>
              <w:bottom w:val="double" w:sz="4" w:space="0" w:color="auto"/>
            </w:tcBorders>
            <w:shd w:val="clear" w:color="auto" w:fill="F2F2F2"/>
            <w:noWrap/>
            <w:vAlign w:val="center"/>
            <w:hideMark/>
          </w:tcPr>
          <w:p w14:paraId="514C2B0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1338" w:type="dxa"/>
            <w:gridSpan w:val="2"/>
            <w:tcBorders>
              <w:bottom w:val="double" w:sz="4" w:space="0" w:color="auto"/>
            </w:tcBorders>
            <w:shd w:val="clear" w:color="auto" w:fill="F2F2F2"/>
            <w:noWrap/>
            <w:vAlign w:val="center"/>
            <w:hideMark/>
          </w:tcPr>
          <w:p w14:paraId="721C1A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Other</w:t>
            </w:r>
          </w:p>
        </w:tc>
      </w:tr>
      <w:tr w:rsidR="00135B6A" w:rsidRPr="00135B6A" w14:paraId="61B48B94" w14:textId="77777777" w:rsidTr="003654A2">
        <w:trPr>
          <w:gridAfter w:val="2"/>
          <w:wAfter w:w="27" w:type="dxa"/>
          <w:trHeight w:val="20"/>
        </w:trPr>
        <w:tc>
          <w:tcPr>
            <w:tcW w:w="1249" w:type="dxa"/>
            <w:vMerge w:val="restart"/>
            <w:shd w:val="clear" w:color="auto" w:fill="auto"/>
            <w:vAlign w:val="center"/>
            <w:hideMark/>
          </w:tcPr>
          <w:p w14:paraId="1D7C6A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872" w:type="dxa"/>
            <w:shd w:val="clear" w:color="auto" w:fill="auto"/>
            <w:vAlign w:val="center"/>
            <w:hideMark/>
          </w:tcPr>
          <w:p w14:paraId="491A1A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1928" w:type="dxa"/>
            <w:shd w:val="clear" w:color="auto" w:fill="auto"/>
            <w:noWrap/>
            <w:vAlign w:val="center"/>
            <w:hideMark/>
          </w:tcPr>
          <w:p w14:paraId="098427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DEB8C2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69" w:type="dxa"/>
            <w:shd w:val="clear" w:color="auto" w:fill="auto"/>
            <w:noWrap/>
            <w:vAlign w:val="center"/>
            <w:hideMark/>
          </w:tcPr>
          <w:p w14:paraId="406D62C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669" w:type="dxa"/>
            <w:shd w:val="clear" w:color="auto" w:fill="auto"/>
            <w:noWrap/>
            <w:vAlign w:val="center"/>
            <w:hideMark/>
          </w:tcPr>
          <w:p w14:paraId="3F74451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669" w:type="dxa"/>
            <w:shd w:val="clear" w:color="auto" w:fill="auto"/>
            <w:noWrap/>
            <w:vAlign w:val="center"/>
            <w:hideMark/>
          </w:tcPr>
          <w:p w14:paraId="6A8C3F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217D517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FAC4C4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6.0</w:t>
            </w:r>
          </w:p>
        </w:tc>
        <w:tc>
          <w:tcPr>
            <w:tcW w:w="669" w:type="dxa"/>
            <w:shd w:val="clear" w:color="auto" w:fill="auto"/>
            <w:noWrap/>
            <w:vAlign w:val="center"/>
            <w:hideMark/>
          </w:tcPr>
          <w:p w14:paraId="6FF723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7.0</w:t>
            </w:r>
          </w:p>
        </w:tc>
        <w:tc>
          <w:tcPr>
            <w:tcW w:w="669" w:type="dxa"/>
            <w:shd w:val="clear" w:color="auto" w:fill="auto"/>
            <w:noWrap/>
            <w:vAlign w:val="center"/>
            <w:hideMark/>
          </w:tcPr>
          <w:p w14:paraId="770C3D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35</w:t>
            </w:r>
          </w:p>
        </w:tc>
        <w:tc>
          <w:tcPr>
            <w:tcW w:w="669" w:type="dxa"/>
            <w:shd w:val="clear" w:color="auto" w:fill="auto"/>
            <w:noWrap/>
            <w:vAlign w:val="center"/>
            <w:hideMark/>
          </w:tcPr>
          <w:p w14:paraId="2B90CF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D6BF5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6AD06F99" w14:textId="77777777" w:rsidTr="003654A2">
        <w:trPr>
          <w:gridAfter w:val="2"/>
          <w:wAfter w:w="27" w:type="dxa"/>
          <w:trHeight w:val="20"/>
        </w:trPr>
        <w:tc>
          <w:tcPr>
            <w:tcW w:w="1249" w:type="dxa"/>
            <w:vMerge/>
            <w:vAlign w:val="center"/>
            <w:hideMark/>
          </w:tcPr>
          <w:p w14:paraId="665B933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shd w:val="clear" w:color="auto" w:fill="auto"/>
            <w:noWrap/>
            <w:vAlign w:val="center"/>
            <w:hideMark/>
          </w:tcPr>
          <w:p w14:paraId="622AA4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1928" w:type="dxa"/>
            <w:shd w:val="clear" w:color="auto" w:fill="auto"/>
            <w:noWrap/>
            <w:vAlign w:val="center"/>
            <w:hideMark/>
          </w:tcPr>
          <w:p w14:paraId="18EC29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6F596B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69" w:type="dxa"/>
            <w:shd w:val="clear" w:color="auto" w:fill="auto"/>
            <w:noWrap/>
            <w:vAlign w:val="center"/>
            <w:hideMark/>
          </w:tcPr>
          <w:p w14:paraId="06A2E6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69" w:type="dxa"/>
            <w:shd w:val="clear" w:color="auto" w:fill="auto"/>
            <w:noWrap/>
            <w:vAlign w:val="center"/>
            <w:hideMark/>
          </w:tcPr>
          <w:p w14:paraId="32674E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c>
          <w:tcPr>
            <w:tcW w:w="669" w:type="dxa"/>
            <w:shd w:val="clear" w:color="auto" w:fill="auto"/>
            <w:noWrap/>
            <w:vAlign w:val="center"/>
            <w:hideMark/>
          </w:tcPr>
          <w:p w14:paraId="404637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60C5883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50701F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6.5</w:t>
            </w:r>
          </w:p>
        </w:tc>
        <w:tc>
          <w:tcPr>
            <w:tcW w:w="669" w:type="dxa"/>
            <w:shd w:val="clear" w:color="auto" w:fill="auto"/>
            <w:noWrap/>
            <w:vAlign w:val="center"/>
            <w:hideMark/>
          </w:tcPr>
          <w:p w14:paraId="48E246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669" w:type="dxa"/>
            <w:shd w:val="clear" w:color="auto" w:fill="auto"/>
            <w:noWrap/>
            <w:vAlign w:val="center"/>
            <w:hideMark/>
          </w:tcPr>
          <w:p w14:paraId="2BAD0A7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c>
          <w:tcPr>
            <w:tcW w:w="669" w:type="dxa"/>
            <w:shd w:val="clear" w:color="auto" w:fill="auto"/>
            <w:noWrap/>
            <w:vAlign w:val="center"/>
            <w:hideMark/>
          </w:tcPr>
          <w:p w14:paraId="2876760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39BCB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A575B09" w14:textId="77777777" w:rsidTr="003654A2">
        <w:trPr>
          <w:gridAfter w:val="2"/>
          <w:wAfter w:w="27" w:type="dxa"/>
          <w:trHeight w:val="20"/>
        </w:trPr>
        <w:tc>
          <w:tcPr>
            <w:tcW w:w="1249" w:type="dxa"/>
            <w:vMerge w:val="restart"/>
            <w:shd w:val="clear" w:color="auto" w:fill="auto"/>
            <w:vAlign w:val="center"/>
            <w:hideMark/>
          </w:tcPr>
          <w:p w14:paraId="595620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 2006</w:t>
            </w:r>
          </w:p>
        </w:tc>
        <w:tc>
          <w:tcPr>
            <w:tcW w:w="872" w:type="dxa"/>
            <w:shd w:val="clear" w:color="auto" w:fill="auto"/>
            <w:noWrap/>
            <w:vAlign w:val="center"/>
            <w:hideMark/>
          </w:tcPr>
          <w:p w14:paraId="5820A8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1928" w:type="dxa"/>
            <w:shd w:val="clear" w:color="auto" w:fill="auto"/>
            <w:noWrap/>
            <w:vAlign w:val="center"/>
            <w:hideMark/>
          </w:tcPr>
          <w:p w14:paraId="77FC2B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00AF9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00F43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13</w:t>
            </w:r>
          </w:p>
        </w:tc>
        <w:tc>
          <w:tcPr>
            <w:tcW w:w="669" w:type="dxa"/>
            <w:shd w:val="clear" w:color="auto" w:fill="auto"/>
            <w:noWrap/>
            <w:vAlign w:val="center"/>
            <w:hideMark/>
          </w:tcPr>
          <w:p w14:paraId="44ADD4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BCE95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1F4F6C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5070A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A38D13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7.0</w:t>
            </w:r>
          </w:p>
        </w:tc>
        <w:tc>
          <w:tcPr>
            <w:tcW w:w="669" w:type="dxa"/>
            <w:shd w:val="clear" w:color="auto" w:fill="auto"/>
            <w:noWrap/>
            <w:vAlign w:val="center"/>
            <w:hideMark/>
          </w:tcPr>
          <w:p w14:paraId="30BE50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01935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22B83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084E6334" w14:textId="77777777" w:rsidTr="003654A2">
        <w:trPr>
          <w:gridAfter w:val="2"/>
          <w:wAfter w:w="27" w:type="dxa"/>
          <w:trHeight w:val="20"/>
        </w:trPr>
        <w:tc>
          <w:tcPr>
            <w:tcW w:w="1249" w:type="dxa"/>
            <w:vMerge/>
            <w:vAlign w:val="center"/>
            <w:hideMark/>
          </w:tcPr>
          <w:p w14:paraId="144C3C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shd w:val="clear" w:color="auto" w:fill="auto"/>
            <w:noWrap/>
            <w:vAlign w:val="center"/>
            <w:hideMark/>
          </w:tcPr>
          <w:p w14:paraId="4BC7C6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1928" w:type="dxa"/>
            <w:shd w:val="clear" w:color="auto" w:fill="auto"/>
            <w:noWrap/>
            <w:vAlign w:val="center"/>
            <w:hideMark/>
          </w:tcPr>
          <w:p w14:paraId="4A262C8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58677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2B4A7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69" w:type="dxa"/>
            <w:shd w:val="clear" w:color="auto" w:fill="auto"/>
            <w:noWrap/>
            <w:vAlign w:val="center"/>
            <w:hideMark/>
          </w:tcPr>
          <w:p w14:paraId="67936D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DDBB22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104F0C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38F9A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7264F8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669" w:type="dxa"/>
            <w:shd w:val="clear" w:color="auto" w:fill="auto"/>
            <w:noWrap/>
            <w:vAlign w:val="center"/>
            <w:hideMark/>
          </w:tcPr>
          <w:p w14:paraId="13C4D4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10B3F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79488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BB6576F" w14:textId="77777777" w:rsidTr="003654A2">
        <w:trPr>
          <w:gridAfter w:val="2"/>
          <w:wAfter w:w="27" w:type="dxa"/>
          <w:trHeight w:val="20"/>
        </w:trPr>
        <w:tc>
          <w:tcPr>
            <w:tcW w:w="1249" w:type="dxa"/>
            <w:vMerge w:val="restart"/>
            <w:shd w:val="clear" w:color="auto" w:fill="auto"/>
            <w:vAlign w:val="center"/>
            <w:hideMark/>
          </w:tcPr>
          <w:p w14:paraId="424064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2011</w:t>
            </w:r>
            <w:r w:rsidRPr="00135B6A">
              <w:rPr>
                <w:rFonts w:ascii="Century" w:eastAsia="ＭＳ 明朝" w:hAnsi="Century" w:cs="Times New Roman"/>
                <w:color w:val="000000" w:themeColor="text1"/>
                <w:kern w:val="2"/>
                <w:sz w:val="12"/>
                <w:szCs w:val="12"/>
                <w:vertAlign w:val="superscript"/>
                <w:lang w:val="en-US" w:eastAsia="ja-JP"/>
              </w:rPr>
              <w:t>#</w:t>
            </w:r>
          </w:p>
        </w:tc>
        <w:tc>
          <w:tcPr>
            <w:tcW w:w="872" w:type="dxa"/>
            <w:shd w:val="clear" w:color="auto" w:fill="auto"/>
            <w:noWrap/>
            <w:vAlign w:val="center"/>
            <w:hideMark/>
          </w:tcPr>
          <w:p w14:paraId="3B66B5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15–18</w:t>
            </w:r>
          </w:p>
        </w:tc>
        <w:tc>
          <w:tcPr>
            <w:tcW w:w="1928" w:type="dxa"/>
            <w:shd w:val="clear" w:color="auto" w:fill="auto"/>
            <w:noWrap/>
            <w:vAlign w:val="center"/>
            <w:hideMark/>
          </w:tcPr>
          <w:p w14:paraId="6E4C7A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71501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7.3</w:t>
            </w:r>
          </w:p>
        </w:tc>
        <w:tc>
          <w:tcPr>
            <w:tcW w:w="669" w:type="dxa"/>
            <w:shd w:val="clear" w:color="auto" w:fill="auto"/>
            <w:noWrap/>
            <w:vAlign w:val="center"/>
            <w:hideMark/>
          </w:tcPr>
          <w:p w14:paraId="4BE5CF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9.5</w:t>
            </w:r>
          </w:p>
        </w:tc>
        <w:tc>
          <w:tcPr>
            <w:tcW w:w="669" w:type="dxa"/>
            <w:shd w:val="clear" w:color="auto" w:fill="auto"/>
            <w:noWrap/>
            <w:vAlign w:val="center"/>
            <w:hideMark/>
          </w:tcPr>
          <w:p w14:paraId="4A4BC9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restart"/>
            <w:shd w:val="clear" w:color="auto" w:fill="auto"/>
            <w:noWrap/>
            <w:vAlign w:val="center"/>
            <w:hideMark/>
          </w:tcPr>
          <w:p w14:paraId="587371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671" w:type="dxa"/>
            <w:shd w:val="clear" w:color="auto" w:fill="auto"/>
            <w:noWrap/>
            <w:vAlign w:val="center"/>
            <w:hideMark/>
          </w:tcPr>
          <w:p w14:paraId="5FE123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5B1447C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341221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7.0</w:t>
            </w:r>
          </w:p>
        </w:tc>
        <w:tc>
          <w:tcPr>
            <w:tcW w:w="669" w:type="dxa"/>
            <w:shd w:val="clear" w:color="auto" w:fill="auto"/>
            <w:noWrap/>
            <w:vAlign w:val="center"/>
            <w:hideMark/>
          </w:tcPr>
          <w:p w14:paraId="36A1589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restart"/>
            <w:shd w:val="clear" w:color="auto" w:fill="auto"/>
            <w:noWrap/>
            <w:vAlign w:val="center"/>
            <w:hideMark/>
          </w:tcPr>
          <w:p w14:paraId="66D03B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LRNI</w:t>
            </w:r>
          </w:p>
        </w:tc>
        <w:tc>
          <w:tcPr>
            <w:tcW w:w="669" w:type="dxa"/>
            <w:shd w:val="clear" w:color="auto" w:fill="auto"/>
            <w:noWrap/>
            <w:vAlign w:val="center"/>
            <w:hideMark/>
          </w:tcPr>
          <w:p w14:paraId="5D80A7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r>
      <w:tr w:rsidR="00135B6A" w:rsidRPr="00135B6A" w14:paraId="1FE5969F" w14:textId="77777777" w:rsidTr="003654A2">
        <w:trPr>
          <w:gridAfter w:val="2"/>
          <w:wAfter w:w="27" w:type="dxa"/>
          <w:trHeight w:val="20"/>
        </w:trPr>
        <w:tc>
          <w:tcPr>
            <w:tcW w:w="1249" w:type="dxa"/>
            <w:vMerge/>
            <w:vAlign w:val="center"/>
            <w:hideMark/>
          </w:tcPr>
          <w:p w14:paraId="0D4503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shd w:val="clear" w:color="auto" w:fill="auto"/>
            <w:noWrap/>
            <w:vAlign w:val="center"/>
            <w:hideMark/>
          </w:tcPr>
          <w:p w14:paraId="2B99DA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1928" w:type="dxa"/>
            <w:shd w:val="clear" w:color="auto" w:fill="auto"/>
            <w:noWrap/>
            <w:vAlign w:val="center"/>
            <w:hideMark/>
          </w:tcPr>
          <w:p w14:paraId="4859B7E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4F229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7.3</w:t>
            </w:r>
          </w:p>
        </w:tc>
        <w:tc>
          <w:tcPr>
            <w:tcW w:w="669" w:type="dxa"/>
            <w:shd w:val="clear" w:color="auto" w:fill="auto"/>
            <w:noWrap/>
            <w:vAlign w:val="center"/>
            <w:hideMark/>
          </w:tcPr>
          <w:p w14:paraId="492E55D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9.5</w:t>
            </w:r>
          </w:p>
        </w:tc>
        <w:tc>
          <w:tcPr>
            <w:tcW w:w="669" w:type="dxa"/>
            <w:shd w:val="clear" w:color="auto" w:fill="auto"/>
            <w:noWrap/>
            <w:vAlign w:val="center"/>
            <w:hideMark/>
          </w:tcPr>
          <w:p w14:paraId="119FB9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ign w:val="center"/>
            <w:hideMark/>
          </w:tcPr>
          <w:p w14:paraId="37A6C2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71" w:type="dxa"/>
            <w:shd w:val="clear" w:color="auto" w:fill="auto"/>
            <w:noWrap/>
            <w:vAlign w:val="center"/>
            <w:hideMark/>
          </w:tcPr>
          <w:p w14:paraId="13775C4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651CFF9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24871D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7.0</w:t>
            </w:r>
          </w:p>
        </w:tc>
        <w:tc>
          <w:tcPr>
            <w:tcW w:w="669" w:type="dxa"/>
            <w:shd w:val="clear" w:color="auto" w:fill="auto"/>
            <w:noWrap/>
            <w:vAlign w:val="center"/>
            <w:hideMark/>
          </w:tcPr>
          <w:p w14:paraId="6E8C2D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ign w:val="center"/>
            <w:hideMark/>
          </w:tcPr>
          <w:p w14:paraId="12B7AC0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69" w:type="dxa"/>
            <w:shd w:val="clear" w:color="auto" w:fill="auto"/>
            <w:noWrap/>
            <w:vAlign w:val="center"/>
            <w:hideMark/>
          </w:tcPr>
          <w:p w14:paraId="2B4F65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r>
      <w:tr w:rsidR="00135B6A" w:rsidRPr="00135B6A" w14:paraId="6C404B9C" w14:textId="77777777" w:rsidTr="003654A2">
        <w:trPr>
          <w:gridAfter w:val="2"/>
          <w:wAfter w:w="27" w:type="dxa"/>
          <w:trHeight w:val="20"/>
        </w:trPr>
        <w:tc>
          <w:tcPr>
            <w:tcW w:w="1249" w:type="dxa"/>
            <w:vMerge/>
            <w:vAlign w:val="center"/>
            <w:hideMark/>
          </w:tcPr>
          <w:p w14:paraId="45D009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shd w:val="clear" w:color="auto" w:fill="auto"/>
            <w:noWrap/>
            <w:vAlign w:val="center"/>
            <w:hideMark/>
          </w:tcPr>
          <w:p w14:paraId="5917FED0" w14:textId="02CE7AE0"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6806F2" w:rsidRPr="00135B6A">
              <w:rPr>
                <w:rFonts w:ascii="Century" w:eastAsia="ＭＳ 明朝" w:hAnsi="Century" w:cs="Times New Roman"/>
                <w:color w:val="000000" w:themeColor="text1"/>
                <w:kern w:val="2"/>
                <w:sz w:val="12"/>
                <w:szCs w:val="12"/>
                <w:lang w:val="en-US" w:eastAsia="ja-JP"/>
              </w:rPr>
              <w:t xml:space="preserve"> &lt;</w:t>
            </w:r>
          </w:p>
        </w:tc>
        <w:tc>
          <w:tcPr>
            <w:tcW w:w="1928" w:type="dxa"/>
            <w:shd w:val="clear" w:color="auto" w:fill="auto"/>
            <w:noWrap/>
            <w:vAlign w:val="center"/>
            <w:hideMark/>
          </w:tcPr>
          <w:p w14:paraId="089757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1176A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7.3</w:t>
            </w:r>
          </w:p>
        </w:tc>
        <w:tc>
          <w:tcPr>
            <w:tcW w:w="669" w:type="dxa"/>
            <w:shd w:val="clear" w:color="auto" w:fill="auto"/>
            <w:noWrap/>
            <w:vAlign w:val="center"/>
            <w:hideMark/>
          </w:tcPr>
          <w:p w14:paraId="6A58496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9.5</w:t>
            </w:r>
          </w:p>
        </w:tc>
        <w:tc>
          <w:tcPr>
            <w:tcW w:w="669" w:type="dxa"/>
            <w:shd w:val="clear" w:color="auto" w:fill="auto"/>
            <w:noWrap/>
            <w:vAlign w:val="center"/>
            <w:hideMark/>
          </w:tcPr>
          <w:p w14:paraId="5803CE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ign w:val="center"/>
            <w:hideMark/>
          </w:tcPr>
          <w:p w14:paraId="251CA4C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71" w:type="dxa"/>
            <w:shd w:val="clear" w:color="auto" w:fill="auto"/>
            <w:noWrap/>
            <w:vAlign w:val="center"/>
            <w:hideMark/>
          </w:tcPr>
          <w:p w14:paraId="56EA4F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75FE2F4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5.5</w:t>
            </w:r>
          </w:p>
        </w:tc>
        <w:tc>
          <w:tcPr>
            <w:tcW w:w="669" w:type="dxa"/>
            <w:shd w:val="clear" w:color="auto" w:fill="auto"/>
            <w:noWrap/>
            <w:vAlign w:val="center"/>
            <w:hideMark/>
          </w:tcPr>
          <w:p w14:paraId="3367A0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7.0</w:t>
            </w:r>
          </w:p>
        </w:tc>
        <w:tc>
          <w:tcPr>
            <w:tcW w:w="669" w:type="dxa"/>
            <w:shd w:val="clear" w:color="auto" w:fill="auto"/>
            <w:noWrap/>
            <w:vAlign w:val="center"/>
            <w:hideMark/>
          </w:tcPr>
          <w:p w14:paraId="2995E6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vMerge/>
            <w:vAlign w:val="center"/>
            <w:hideMark/>
          </w:tcPr>
          <w:p w14:paraId="76AE7D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669" w:type="dxa"/>
            <w:shd w:val="clear" w:color="auto" w:fill="auto"/>
            <w:noWrap/>
            <w:vAlign w:val="center"/>
            <w:hideMark/>
          </w:tcPr>
          <w:p w14:paraId="1F1E66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r>
      <w:tr w:rsidR="00135B6A" w:rsidRPr="00135B6A" w14:paraId="3F656DA9" w14:textId="77777777" w:rsidTr="003654A2">
        <w:trPr>
          <w:gridAfter w:val="2"/>
          <w:wAfter w:w="27" w:type="dxa"/>
          <w:trHeight w:val="20"/>
        </w:trPr>
        <w:tc>
          <w:tcPr>
            <w:tcW w:w="1249" w:type="dxa"/>
            <w:vMerge w:val="restart"/>
            <w:shd w:val="clear" w:color="auto" w:fill="auto"/>
            <w:vAlign w:val="center"/>
            <w:hideMark/>
          </w:tcPr>
          <w:p w14:paraId="79A1A12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2001</w:t>
            </w:r>
          </w:p>
        </w:tc>
        <w:tc>
          <w:tcPr>
            <w:tcW w:w="872" w:type="dxa"/>
            <w:shd w:val="clear" w:color="auto" w:fill="auto"/>
            <w:noWrap/>
            <w:vAlign w:val="center"/>
            <w:hideMark/>
          </w:tcPr>
          <w:p w14:paraId="48B003D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1928" w:type="dxa"/>
            <w:shd w:val="clear" w:color="auto" w:fill="auto"/>
            <w:noWrap/>
            <w:vAlign w:val="center"/>
            <w:hideMark/>
          </w:tcPr>
          <w:p w14:paraId="23907B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8F08E4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8.5</w:t>
            </w:r>
          </w:p>
        </w:tc>
        <w:tc>
          <w:tcPr>
            <w:tcW w:w="669" w:type="dxa"/>
            <w:shd w:val="clear" w:color="auto" w:fill="auto"/>
            <w:noWrap/>
            <w:vAlign w:val="center"/>
            <w:hideMark/>
          </w:tcPr>
          <w:p w14:paraId="3F8FABB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69" w:type="dxa"/>
            <w:shd w:val="clear" w:color="auto" w:fill="auto"/>
            <w:noWrap/>
            <w:vAlign w:val="center"/>
            <w:hideMark/>
          </w:tcPr>
          <w:p w14:paraId="05BC39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34</w:t>
            </w:r>
          </w:p>
        </w:tc>
        <w:tc>
          <w:tcPr>
            <w:tcW w:w="669" w:type="dxa"/>
            <w:shd w:val="clear" w:color="auto" w:fill="auto"/>
            <w:noWrap/>
            <w:vAlign w:val="center"/>
            <w:hideMark/>
          </w:tcPr>
          <w:p w14:paraId="20E61EF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373F934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D01A3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7.3</w:t>
            </w:r>
          </w:p>
        </w:tc>
        <w:tc>
          <w:tcPr>
            <w:tcW w:w="669" w:type="dxa"/>
            <w:shd w:val="clear" w:color="auto" w:fill="auto"/>
            <w:noWrap/>
            <w:vAlign w:val="center"/>
            <w:hideMark/>
          </w:tcPr>
          <w:p w14:paraId="62DF7D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9.0</w:t>
            </w:r>
          </w:p>
        </w:tc>
        <w:tc>
          <w:tcPr>
            <w:tcW w:w="669" w:type="dxa"/>
            <w:shd w:val="clear" w:color="auto" w:fill="auto"/>
            <w:noWrap/>
            <w:vAlign w:val="center"/>
            <w:hideMark/>
          </w:tcPr>
          <w:p w14:paraId="32DB8F8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34</w:t>
            </w:r>
          </w:p>
        </w:tc>
        <w:tc>
          <w:tcPr>
            <w:tcW w:w="669" w:type="dxa"/>
            <w:shd w:val="clear" w:color="auto" w:fill="auto"/>
            <w:noWrap/>
            <w:vAlign w:val="center"/>
            <w:hideMark/>
          </w:tcPr>
          <w:p w14:paraId="2C1DC1C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C9EB3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DBB6A15" w14:textId="77777777" w:rsidTr="003654A2">
        <w:trPr>
          <w:gridAfter w:val="2"/>
          <w:wAfter w:w="27" w:type="dxa"/>
          <w:trHeight w:val="20"/>
        </w:trPr>
        <w:tc>
          <w:tcPr>
            <w:tcW w:w="1249" w:type="dxa"/>
            <w:vMerge/>
            <w:vAlign w:val="center"/>
            <w:hideMark/>
          </w:tcPr>
          <w:p w14:paraId="312CB5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shd w:val="clear" w:color="auto" w:fill="auto"/>
            <w:noWrap/>
            <w:vAlign w:val="center"/>
            <w:hideMark/>
          </w:tcPr>
          <w:p w14:paraId="1B313A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1928" w:type="dxa"/>
            <w:shd w:val="clear" w:color="auto" w:fill="auto"/>
            <w:noWrap/>
            <w:vAlign w:val="center"/>
            <w:hideMark/>
          </w:tcPr>
          <w:p w14:paraId="4AAA98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DB4DCB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9.4</w:t>
            </w:r>
          </w:p>
        </w:tc>
        <w:tc>
          <w:tcPr>
            <w:tcW w:w="669" w:type="dxa"/>
            <w:shd w:val="clear" w:color="auto" w:fill="auto"/>
            <w:noWrap/>
            <w:vAlign w:val="center"/>
            <w:hideMark/>
          </w:tcPr>
          <w:p w14:paraId="6E8550E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69" w:type="dxa"/>
            <w:shd w:val="clear" w:color="auto" w:fill="auto"/>
            <w:noWrap/>
            <w:vAlign w:val="center"/>
            <w:hideMark/>
          </w:tcPr>
          <w:p w14:paraId="0B7E36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c>
          <w:tcPr>
            <w:tcW w:w="669" w:type="dxa"/>
            <w:shd w:val="clear" w:color="auto" w:fill="auto"/>
            <w:noWrap/>
            <w:vAlign w:val="center"/>
            <w:hideMark/>
          </w:tcPr>
          <w:p w14:paraId="0408C1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5EE57E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538B5F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6.8</w:t>
            </w:r>
          </w:p>
        </w:tc>
        <w:tc>
          <w:tcPr>
            <w:tcW w:w="669" w:type="dxa"/>
            <w:shd w:val="clear" w:color="auto" w:fill="auto"/>
            <w:noWrap/>
            <w:vAlign w:val="center"/>
            <w:hideMark/>
          </w:tcPr>
          <w:p w14:paraId="0BA8C0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669" w:type="dxa"/>
            <w:shd w:val="clear" w:color="auto" w:fill="auto"/>
            <w:noWrap/>
            <w:vAlign w:val="center"/>
            <w:hideMark/>
          </w:tcPr>
          <w:p w14:paraId="63E478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40</w:t>
            </w:r>
          </w:p>
        </w:tc>
        <w:tc>
          <w:tcPr>
            <w:tcW w:w="669" w:type="dxa"/>
            <w:shd w:val="clear" w:color="auto" w:fill="auto"/>
            <w:noWrap/>
            <w:vAlign w:val="center"/>
            <w:hideMark/>
          </w:tcPr>
          <w:p w14:paraId="4EEC95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53FDA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A80CB0E" w14:textId="77777777" w:rsidTr="003654A2">
        <w:trPr>
          <w:gridAfter w:val="2"/>
          <w:wAfter w:w="27" w:type="dxa"/>
          <w:trHeight w:val="170"/>
        </w:trPr>
        <w:tc>
          <w:tcPr>
            <w:tcW w:w="1249" w:type="dxa"/>
            <w:shd w:val="clear" w:color="auto" w:fill="auto"/>
            <w:vAlign w:val="center"/>
            <w:hideMark/>
          </w:tcPr>
          <w:p w14:paraId="79E18AC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1985</w:t>
            </w:r>
          </w:p>
        </w:tc>
        <w:tc>
          <w:tcPr>
            <w:tcW w:w="872" w:type="dxa"/>
            <w:shd w:val="clear" w:color="auto" w:fill="auto"/>
            <w:noWrap/>
            <w:vAlign w:val="center"/>
            <w:hideMark/>
          </w:tcPr>
          <w:p w14:paraId="5C951A3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1928" w:type="dxa"/>
            <w:shd w:val="clear" w:color="auto" w:fill="auto"/>
            <w:noWrap/>
            <w:vAlign w:val="center"/>
            <w:hideMark/>
          </w:tcPr>
          <w:p w14:paraId="5F1C16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39F1B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9FB6F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69" w:type="dxa"/>
            <w:shd w:val="clear" w:color="auto" w:fill="auto"/>
            <w:noWrap/>
            <w:vAlign w:val="center"/>
            <w:hideMark/>
          </w:tcPr>
          <w:p w14:paraId="5DE5F9E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AB0EE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50C81C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7FB40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CD8311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69" w:type="dxa"/>
            <w:shd w:val="clear" w:color="auto" w:fill="auto"/>
            <w:noWrap/>
            <w:vAlign w:val="center"/>
            <w:hideMark/>
          </w:tcPr>
          <w:p w14:paraId="3CDF35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A10EE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689AB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B5AD882" w14:textId="77777777" w:rsidTr="003654A2">
        <w:trPr>
          <w:gridAfter w:val="2"/>
          <w:wAfter w:w="27" w:type="dxa"/>
          <w:trHeight w:val="170"/>
        </w:trPr>
        <w:tc>
          <w:tcPr>
            <w:tcW w:w="1249" w:type="dxa"/>
            <w:shd w:val="clear" w:color="auto" w:fill="auto"/>
            <w:vAlign w:val="center"/>
            <w:hideMark/>
          </w:tcPr>
          <w:p w14:paraId="39FACCF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2001</w:t>
            </w:r>
          </w:p>
        </w:tc>
        <w:tc>
          <w:tcPr>
            <w:tcW w:w="872" w:type="dxa"/>
            <w:shd w:val="clear" w:color="auto" w:fill="auto"/>
            <w:noWrap/>
            <w:vAlign w:val="center"/>
            <w:hideMark/>
          </w:tcPr>
          <w:p w14:paraId="659654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17–50</w:t>
            </w:r>
          </w:p>
        </w:tc>
        <w:tc>
          <w:tcPr>
            <w:tcW w:w="1928" w:type="dxa"/>
            <w:shd w:val="clear" w:color="auto" w:fill="auto"/>
            <w:noWrap/>
            <w:vAlign w:val="center"/>
            <w:hideMark/>
          </w:tcPr>
          <w:p w14:paraId="53248B7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C07F6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885A06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69" w:type="dxa"/>
            <w:shd w:val="clear" w:color="auto" w:fill="auto"/>
            <w:noWrap/>
            <w:vAlign w:val="center"/>
            <w:hideMark/>
          </w:tcPr>
          <w:p w14:paraId="596712A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242F0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3D03C21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439AF7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40E45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12</w:t>
            </w:r>
          </w:p>
        </w:tc>
        <w:tc>
          <w:tcPr>
            <w:tcW w:w="669" w:type="dxa"/>
            <w:shd w:val="clear" w:color="auto" w:fill="auto"/>
            <w:noWrap/>
            <w:vAlign w:val="center"/>
            <w:hideMark/>
          </w:tcPr>
          <w:p w14:paraId="727ABF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A083D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91E52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79D81A3" w14:textId="77777777" w:rsidTr="003654A2">
        <w:trPr>
          <w:gridAfter w:val="2"/>
          <w:wAfter w:w="27" w:type="dxa"/>
          <w:trHeight w:val="170"/>
        </w:trPr>
        <w:tc>
          <w:tcPr>
            <w:tcW w:w="1249" w:type="dxa"/>
            <w:shd w:val="clear" w:color="auto" w:fill="auto"/>
            <w:vAlign w:val="center"/>
            <w:hideMark/>
          </w:tcPr>
          <w:p w14:paraId="6730FE3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USA, 2017</w:t>
            </w:r>
          </w:p>
        </w:tc>
        <w:tc>
          <w:tcPr>
            <w:tcW w:w="872" w:type="dxa"/>
            <w:shd w:val="clear" w:color="auto" w:fill="auto"/>
            <w:noWrap/>
            <w:vAlign w:val="center"/>
            <w:hideMark/>
          </w:tcPr>
          <w:p w14:paraId="5D9582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1928" w:type="dxa"/>
            <w:shd w:val="clear" w:color="auto" w:fill="auto"/>
            <w:noWrap/>
            <w:vAlign w:val="center"/>
            <w:hideMark/>
          </w:tcPr>
          <w:p w14:paraId="4BAC54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D2D73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3C1C2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11</w:t>
            </w:r>
          </w:p>
        </w:tc>
        <w:tc>
          <w:tcPr>
            <w:tcW w:w="669" w:type="dxa"/>
            <w:shd w:val="clear" w:color="auto" w:fill="auto"/>
            <w:noWrap/>
            <w:vAlign w:val="center"/>
            <w:hideMark/>
          </w:tcPr>
          <w:p w14:paraId="7B5C93B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99C872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74F91C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3CD5C2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8553F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8.0</w:t>
            </w:r>
          </w:p>
        </w:tc>
        <w:tc>
          <w:tcPr>
            <w:tcW w:w="669" w:type="dxa"/>
            <w:shd w:val="clear" w:color="auto" w:fill="auto"/>
            <w:noWrap/>
            <w:vAlign w:val="center"/>
            <w:hideMark/>
          </w:tcPr>
          <w:p w14:paraId="0974CA7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087E5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87ABC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15DE5CB" w14:textId="77777777" w:rsidTr="003654A2">
        <w:trPr>
          <w:gridAfter w:val="1"/>
          <w:wAfter w:w="16" w:type="dxa"/>
          <w:trHeight w:val="20"/>
        </w:trPr>
        <w:tc>
          <w:tcPr>
            <w:tcW w:w="1249" w:type="dxa"/>
            <w:vMerge w:val="restart"/>
            <w:shd w:val="clear" w:color="auto" w:fill="auto"/>
            <w:noWrap/>
            <w:vAlign w:val="center"/>
            <w:hideMark/>
          </w:tcPr>
          <w:p w14:paraId="70834A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872" w:type="dxa"/>
            <w:vMerge w:val="restart"/>
            <w:shd w:val="clear" w:color="auto" w:fill="auto"/>
            <w:noWrap/>
            <w:vAlign w:val="center"/>
            <w:hideMark/>
          </w:tcPr>
          <w:p w14:paraId="77DEDBC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1928" w:type="dxa"/>
            <w:tcBorders>
              <w:top w:val="nil"/>
              <w:left w:val="nil"/>
              <w:bottom w:val="single" w:sz="4" w:space="0" w:color="auto"/>
              <w:right w:val="single" w:sz="4" w:space="0" w:color="auto"/>
            </w:tcBorders>
            <w:shd w:val="clear" w:color="auto" w:fill="auto"/>
            <w:vAlign w:val="center"/>
            <w:hideMark/>
          </w:tcPr>
          <w:p w14:paraId="3BA29E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669" w:type="dxa"/>
            <w:shd w:val="clear" w:color="auto" w:fill="auto"/>
            <w:noWrap/>
            <w:vAlign w:val="center"/>
            <w:hideMark/>
          </w:tcPr>
          <w:p w14:paraId="68B82CD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C9CEAC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69" w:type="dxa"/>
            <w:shd w:val="clear" w:color="auto" w:fill="auto"/>
            <w:noWrap/>
            <w:vAlign w:val="center"/>
            <w:hideMark/>
          </w:tcPr>
          <w:p w14:paraId="2AE8AB3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AFE2B3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43CD82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3E04E91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D6F53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2D4D3C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9CE76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shd w:val="clear" w:color="auto" w:fill="auto"/>
            <w:noWrap/>
            <w:vAlign w:val="center"/>
            <w:hideMark/>
          </w:tcPr>
          <w:p w14:paraId="509A7A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EE93712" w14:textId="77777777" w:rsidTr="003654A2">
        <w:trPr>
          <w:gridAfter w:val="1"/>
          <w:wAfter w:w="16" w:type="dxa"/>
          <w:trHeight w:val="20"/>
        </w:trPr>
        <w:tc>
          <w:tcPr>
            <w:tcW w:w="1249" w:type="dxa"/>
            <w:vMerge/>
            <w:vAlign w:val="center"/>
            <w:hideMark/>
          </w:tcPr>
          <w:p w14:paraId="1A458F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vAlign w:val="center"/>
            <w:hideMark/>
          </w:tcPr>
          <w:p w14:paraId="798C40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14803F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669" w:type="dxa"/>
            <w:shd w:val="clear" w:color="auto" w:fill="auto"/>
            <w:noWrap/>
            <w:vAlign w:val="center"/>
            <w:hideMark/>
          </w:tcPr>
          <w:p w14:paraId="16FDDEB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4559B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w:t>
            </w:r>
          </w:p>
        </w:tc>
        <w:tc>
          <w:tcPr>
            <w:tcW w:w="669" w:type="dxa"/>
            <w:shd w:val="clear" w:color="auto" w:fill="auto"/>
            <w:noWrap/>
            <w:vAlign w:val="center"/>
            <w:hideMark/>
          </w:tcPr>
          <w:p w14:paraId="033483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09C7F7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5ED23E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2A1E4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7D1E75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AA551B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33CDA8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shd w:val="clear" w:color="auto" w:fill="auto"/>
            <w:noWrap/>
            <w:vAlign w:val="center"/>
            <w:hideMark/>
          </w:tcPr>
          <w:p w14:paraId="70977E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903DD66" w14:textId="77777777" w:rsidTr="003654A2">
        <w:trPr>
          <w:gridAfter w:val="1"/>
          <w:wAfter w:w="16" w:type="dxa"/>
          <w:trHeight w:val="20"/>
        </w:trPr>
        <w:tc>
          <w:tcPr>
            <w:tcW w:w="1249" w:type="dxa"/>
            <w:vMerge/>
            <w:vAlign w:val="center"/>
            <w:hideMark/>
          </w:tcPr>
          <w:p w14:paraId="53F2A6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vAlign w:val="center"/>
            <w:hideMark/>
          </w:tcPr>
          <w:p w14:paraId="1EE0B0B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2CE7BFD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669" w:type="dxa"/>
            <w:shd w:val="clear" w:color="auto" w:fill="auto"/>
            <w:noWrap/>
            <w:vAlign w:val="center"/>
            <w:hideMark/>
          </w:tcPr>
          <w:p w14:paraId="51B825E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093C81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69" w:type="dxa"/>
            <w:shd w:val="clear" w:color="auto" w:fill="auto"/>
            <w:noWrap/>
            <w:vAlign w:val="center"/>
            <w:hideMark/>
          </w:tcPr>
          <w:p w14:paraId="60710AA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BB193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166B43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C16422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CF3E09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2FB598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5FA60F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shd w:val="clear" w:color="auto" w:fill="auto"/>
            <w:noWrap/>
            <w:vAlign w:val="center"/>
            <w:hideMark/>
          </w:tcPr>
          <w:p w14:paraId="00A871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1D86AF92" w14:textId="77777777" w:rsidTr="003654A2">
        <w:trPr>
          <w:gridAfter w:val="1"/>
          <w:wAfter w:w="16" w:type="dxa"/>
          <w:trHeight w:val="20"/>
        </w:trPr>
        <w:tc>
          <w:tcPr>
            <w:tcW w:w="1249" w:type="dxa"/>
            <w:vMerge/>
            <w:vAlign w:val="center"/>
            <w:hideMark/>
          </w:tcPr>
          <w:p w14:paraId="045168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vAlign w:val="center"/>
            <w:hideMark/>
          </w:tcPr>
          <w:p w14:paraId="421273E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58F608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p>
        </w:tc>
        <w:tc>
          <w:tcPr>
            <w:tcW w:w="669" w:type="dxa"/>
            <w:shd w:val="clear" w:color="auto" w:fill="auto"/>
            <w:noWrap/>
            <w:vAlign w:val="center"/>
            <w:hideMark/>
          </w:tcPr>
          <w:p w14:paraId="71AF8E0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6E78ED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w:t>
            </w:r>
          </w:p>
        </w:tc>
        <w:tc>
          <w:tcPr>
            <w:tcW w:w="669" w:type="dxa"/>
            <w:shd w:val="clear" w:color="auto" w:fill="auto"/>
            <w:noWrap/>
            <w:vAlign w:val="center"/>
            <w:hideMark/>
          </w:tcPr>
          <w:p w14:paraId="2C6067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96836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7DFA60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095523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22FBDF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C975E5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60AC62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shd w:val="clear" w:color="auto" w:fill="auto"/>
            <w:noWrap/>
            <w:vAlign w:val="center"/>
            <w:hideMark/>
          </w:tcPr>
          <w:p w14:paraId="1660E03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CF3E80E" w14:textId="77777777" w:rsidTr="003654A2">
        <w:trPr>
          <w:gridAfter w:val="1"/>
          <w:wAfter w:w="16" w:type="dxa"/>
          <w:trHeight w:val="20"/>
        </w:trPr>
        <w:tc>
          <w:tcPr>
            <w:tcW w:w="1249" w:type="dxa"/>
            <w:vMerge/>
            <w:vAlign w:val="center"/>
            <w:hideMark/>
          </w:tcPr>
          <w:p w14:paraId="530A24B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vAlign w:val="center"/>
            <w:hideMark/>
          </w:tcPr>
          <w:p w14:paraId="473069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2748B9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669" w:type="dxa"/>
            <w:shd w:val="clear" w:color="auto" w:fill="auto"/>
            <w:noWrap/>
            <w:vAlign w:val="center"/>
            <w:hideMark/>
          </w:tcPr>
          <w:p w14:paraId="2C0389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1EC58C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w:t>
            </w:r>
          </w:p>
        </w:tc>
        <w:tc>
          <w:tcPr>
            <w:tcW w:w="669" w:type="dxa"/>
            <w:shd w:val="clear" w:color="auto" w:fill="auto"/>
            <w:noWrap/>
            <w:vAlign w:val="center"/>
            <w:hideMark/>
          </w:tcPr>
          <w:p w14:paraId="1BB7CEA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75805E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shd w:val="clear" w:color="auto" w:fill="auto"/>
            <w:noWrap/>
            <w:vAlign w:val="center"/>
            <w:hideMark/>
          </w:tcPr>
          <w:p w14:paraId="58B3291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6C3BC7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C7452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258A58C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shd w:val="clear" w:color="auto" w:fill="auto"/>
            <w:noWrap/>
            <w:vAlign w:val="center"/>
            <w:hideMark/>
          </w:tcPr>
          <w:p w14:paraId="477D24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shd w:val="clear" w:color="auto" w:fill="auto"/>
            <w:noWrap/>
            <w:vAlign w:val="center"/>
            <w:hideMark/>
          </w:tcPr>
          <w:p w14:paraId="26F3403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688670BA" w14:textId="77777777" w:rsidTr="003654A2">
        <w:trPr>
          <w:gridAfter w:val="1"/>
          <w:wAfter w:w="16" w:type="dxa"/>
          <w:trHeight w:val="20"/>
        </w:trPr>
        <w:tc>
          <w:tcPr>
            <w:tcW w:w="1249" w:type="dxa"/>
            <w:vMerge/>
            <w:tcBorders>
              <w:bottom w:val="single" w:sz="4" w:space="0" w:color="auto"/>
            </w:tcBorders>
            <w:vAlign w:val="center"/>
            <w:hideMark/>
          </w:tcPr>
          <w:p w14:paraId="141A4C0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72" w:type="dxa"/>
            <w:vMerge/>
            <w:tcBorders>
              <w:bottom w:val="single" w:sz="4" w:space="0" w:color="auto"/>
            </w:tcBorders>
            <w:vAlign w:val="center"/>
            <w:hideMark/>
          </w:tcPr>
          <w:p w14:paraId="4FE2CA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4A77190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669" w:type="dxa"/>
            <w:tcBorders>
              <w:bottom w:val="single" w:sz="4" w:space="0" w:color="auto"/>
            </w:tcBorders>
            <w:shd w:val="clear" w:color="auto" w:fill="auto"/>
            <w:noWrap/>
            <w:vAlign w:val="center"/>
            <w:hideMark/>
          </w:tcPr>
          <w:p w14:paraId="5607F87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0AD395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20</w:t>
            </w:r>
          </w:p>
        </w:tc>
        <w:tc>
          <w:tcPr>
            <w:tcW w:w="669" w:type="dxa"/>
            <w:tcBorders>
              <w:bottom w:val="single" w:sz="4" w:space="0" w:color="auto"/>
            </w:tcBorders>
            <w:shd w:val="clear" w:color="auto" w:fill="auto"/>
            <w:noWrap/>
            <w:vAlign w:val="center"/>
            <w:hideMark/>
          </w:tcPr>
          <w:p w14:paraId="7214251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09DF7C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71" w:type="dxa"/>
            <w:tcBorders>
              <w:bottom w:val="single" w:sz="4" w:space="0" w:color="auto"/>
            </w:tcBorders>
            <w:shd w:val="clear" w:color="auto" w:fill="auto"/>
            <w:noWrap/>
            <w:vAlign w:val="center"/>
            <w:hideMark/>
          </w:tcPr>
          <w:p w14:paraId="5DBC286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166655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6EE158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561402A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69" w:type="dxa"/>
            <w:tcBorders>
              <w:bottom w:val="single" w:sz="4" w:space="0" w:color="auto"/>
            </w:tcBorders>
            <w:shd w:val="clear" w:color="auto" w:fill="auto"/>
            <w:noWrap/>
            <w:vAlign w:val="center"/>
            <w:hideMark/>
          </w:tcPr>
          <w:p w14:paraId="58B662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680" w:type="dxa"/>
            <w:gridSpan w:val="2"/>
            <w:tcBorders>
              <w:bottom w:val="single" w:sz="4" w:space="0" w:color="auto"/>
            </w:tcBorders>
            <w:shd w:val="clear" w:color="auto" w:fill="auto"/>
            <w:noWrap/>
            <w:vAlign w:val="center"/>
            <w:hideMark/>
          </w:tcPr>
          <w:p w14:paraId="67EC1FA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3559FF90" w14:textId="77777777" w:rsidTr="003654A2">
        <w:trPr>
          <w:trHeight w:val="797"/>
        </w:trPr>
        <w:tc>
          <w:tcPr>
            <w:tcW w:w="10768" w:type="dxa"/>
            <w:gridSpan w:val="15"/>
            <w:tcBorders>
              <w:top w:val="single" w:sz="4" w:space="0" w:color="auto"/>
              <w:left w:val="nil"/>
              <w:bottom w:val="nil"/>
              <w:right w:val="nil"/>
            </w:tcBorders>
            <w:vAlign w:val="center"/>
          </w:tcPr>
          <w:p w14:paraId="089F787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68DD78D2"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1370F95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p>
          <w:p w14:paraId="701A4B68"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39" w:name="_Hlk166449547"/>
          </w:p>
          <w:p w14:paraId="3BCBB59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3F5B42AE" w14:textId="33D8DBDB" w:rsidR="00385BD2" w:rsidRPr="00135B6A" w:rsidRDefault="00385BD2" w:rsidP="00385BD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r w:rsidRPr="00135B6A">
              <w:rPr>
                <w:rFonts w:ascii="Century" w:eastAsia="ＭＳ 明朝" w:hAnsi="Century" w:cs="Times New Roman" w:hint="eastAsia"/>
                <w:color w:val="000000" w:themeColor="text1"/>
                <w:kern w:val="2"/>
                <w:sz w:val="12"/>
                <w:szCs w:val="12"/>
                <w:lang w:val="en-US" w:eastAsia="ja-JP"/>
              </w:rPr>
              <w:t xml:space="preserve">, Estimated average requirement; </w:t>
            </w:r>
            <w:r w:rsidRPr="00135B6A">
              <w:rPr>
                <w:rFonts w:ascii="Century" w:eastAsia="ＭＳ 明朝" w:hAnsi="Century" w:cs="Times New Roman"/>
                <w:color w:val="000000" w:themeColor="text1"/>
                <w:kern w:val="2"/>
                <w:sz w:val="12"/>
                <w:szCs w:val="12"/>
                <w:lang w:val="en-US" w:eastAsia="ja-JP"/>
              </w:rPr>
              <w:t>RDA</w:t>
            </w:r>
            <w:r w:rsidRPr="00135B6A">
              <w:rPr>
                <w:rFonts w:ascii="Century" w:eastAsia="ＭＳ 明朝" w:hAnsi="Century" w:cs="Times New Roman" w:hint="eastAsia"/>
                <w:color w:val="000000" w:themeColor="text1"/>
                <w:kern w:val="2"/>
                <w:sz w:val="12"/>
                <w:szCs w:val="12"/>
                <w:lang w:val="en-US" w:eastAsia="ja-JP"/>
              </w:rPr>
              <w:t>, Recommended Dietary Allowance;</w:t>
            </w:r>
            <w:r w:rsidR="000F4DF4"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UL</w:t>
            </w:r>
            <w:r w:rsidRPr="00135B6A">
              <w:rPr>
                <w:rFonts w:ascii="Century" w:eastAsia="ＭＳ 明朝" w:hAnsi="Century" w:cs="Times New Roman" w:hint="eastAsia"/>
                <w:color w:val="000000" w:themeColor="text1"/>
                <w:kern w:val="2"/>
                <w:sz w:val="12"/>
                <w:szCs w:val="12"/>
                <w:lang w:val="en-US" w:eastAsia="ja-JP"/>
              </w:rPr>
              <w:t xml:space="preserve">, Tolerable upper intake level; </w:t>
            </w:r>
            <w:r w:rsidRPr="00135B6A">
              <w:rPr>
                <w:rFonts w:ascii="Century" w:eastAsia="ＭＳ 明朝" w:hAnsi="Century" w:cs="Times New Roman"/>
                <w:color w:val="000000" w:themeColor="text1"/>
                <w:kern w:val="2"/>
                <w:sz w:val="12"/>
                <w:szCs w:val="12"/>
                <w:lang w:val="en-US" w:eastAsia="ja-JP"/>
              </w:rPr>
              <w:t>LRNI</w:t>
            </w:r>
            <w:r w:rsidRPr="00135B6A">
              <w:rPr>
                <w:rFonts w:ascii="Century" w:eastAsia="ＭＳ 明朝" w:hAnsi="Century" w:cs="Times New Roman" w:hint="eastAsia"/>
                <w:color w:val="000000" w:themeColor="text1"/>
                <w:kern w:val="2"/>
                <w:sz w:val="12"/>
                <w:szCs w:val="12"/>
                <w:lang w:val="en-US" w:eastAsia="ja-JP"/>
              </w:rPr>
              <w:t>, Lower Reference Nutrient Intake</w:t>
            </w:r>
          </w:p>
          <w:p w14:paraId="1B20B6A4" w14:textId="77777777" w:rsidR="00385BD2" w:rsidRPr="00135B6A" w:rsidRDefault="00385BD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bookmarkEnd w:id="39"/>
          <w:p w14:paraId="1BE1828C" w14:textId="77777777" w:rsidR="00385BD2" w:rsidRPr="00135B6A" w:rsidRDefault="00385BD2" w:rsidP="00CD59E5">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r>
    </w:tbl>
    <w:p w14:paraId="58AE14D2" w14:textId="03B50B05" w:rsidR="003654A2" w:rsidRPr="00135B6A" w:rsidRDefault="003654A2" w:rsidP="003654A2">
      <w:pPr>
        <w:widowControl w:val="0"/>
        <w:spacing w:after="0" w:line="360" w:lineRule="auto"/>
        <w:jc w:val="both"/>
        <w:rPr>
          <w:rFonts w:ascii="Century" w:eastAsia="ＭＳ 明朝" w:hAnsi="Century" w:cs="Times New Roman"/>
          <w:b/>
          <w:bCs/>
          <w:color w:val="000000" w:themeColor="text1"/>
          <w:kern w:val="2"/>
          <w:sz w:val="21"/>
          <w:szCs w:val="21"/>
          <w:lang w:val="en-US" w:eastAsia="ja-JP"/>
        </w:rPr>
      </w:pPr>
      <w:r w:rsidRPr="00135B6A">
        <w:rPr>
          <w:rFonts w:ascii="Century" w:eastAsia="ＭＳ 明朝" w:hAnsi="Century" w:cs="Times New Roman"/>
          <w:b/>
          <w:color w:val="000000" w:themeColor="text1"/>
          <w:kern w:val="2"/>
          <w:sz w:val="21"/>
          <w:szCs w:val="24"/>
          <w:lang w:val="en-US" w:eastAsia="ja-JP"/>
        </w:rPr>
        <w:br w:type="page"/>
      </w:r>
      <w:bookmarkStart w:id="40" w:name="_Hlk166448426"/>
      <w:bookmarkStart w:id="41" w:name="_Hlk167213109"/>
      <w:r w:rsidRPr="00135B6A">
        <w:rPr>
          <w:rFonts w:ascii="Century" w:eastAsia="ＭＳ 明朝" w:hAnsi="Century" w:cs="Times New Roman"/>
          <w:b/>
          <w:color w:val="000000" w:themeColor="text1"/>
          <w:kern w:val="2"/>
          <w:sz w:val="21"/>
          <w:szCs w:val="21"/>
          <w:lang w:val="en-US" w:eastAsia="ja-JP"/>
        </w:rPr>
        <w:lastRenderedPageBreak/>
        <w:t>Table S17</w:t>
      </w:r>
      <w:bookmarkEnd w:id="40"/>
      <w:r w:rsidRPr="00135B6A">
        <w:rPr>
          <w:rFonts w:ascii="Century" w:eastAsia="ＭＳ 明朝" w:hAnsi="Century" w:cs="Times New Roman"/>
          <w:b/>
          <w:color w:val="000000" w:themeColor="text1"/>
          <w:kern w:val="2"/>
          <w:sz w:val="21"/>
          <w:szCs w:val="21"/>
          <w:lang w:val="en-US" w:eastAsia="ja-JP"/>
        </w:rPr>
        <w:t>. Copper</w:t>
      </w:r>
      <w:r w:rsidRPr="00135B6A">
        <w:rPr>
          <w:rFonts w:ascii="Century" w:eastAsia="ＭＳ 明朝" w:hAnsi="Century" w:cs="Times New Roman"/>
          <w:b/>
          <w:bCs/>
          <w:color w:val="000000" w:themeColor="text1"/>
          <w:kern w:val="2"/>
          <w:sz w:val="21"/>
          <w:szCs w:val="21"/>
          <w:lang w:val="en-US" w:eastAsia="ja-JP"/>
        </w:rPr>
        <w:t xml:space="preserve"> in </w:t>
      </w:r>
      <w:r w:rsidR="008E1D32" w:rsidRPr="00135B6A">
        <w:rPr>
          <w:rFonts w:ascii="Century" w:eastAsia="ＭＳ 明朝" w:hAnsi="Century" w:cs="Times New Roman"/>
          <w:b/>
          <w:color w:val="000000" w:themeColor="text1"/>
          <w:kern w:val="2"/>
          <w:sz w:val="21"/>
          <w:szCs w:val="21"/>
          <w:lang w:val="en-US" w:eastAsia="ja-JP"/>
        </w:rPr>
        <w:t>Dietary Reference Intakes (DRI</w:t>
      </w:r>
      <w:r w:rsidR="008E1D32" w:rsidRPr="00135B6A">
        <w:rPr>
          <w:rFonts w:ascii="Century" w:eastAsia="ＭＳ 明朝" w:hAnsi="Century" w:cs="Times New Roman" w:hint="eastAsia"/>
          <w:b/>
          <w:color w:val="000000" w:themeColor="text1"/>
          <w:kern w:val="2"/>
          <w:sz w:val="21"/>
          <w:szCs w:val="21"/>
          <w:lang w:val="en-US" w:eastAsia="ja-JP"/>
        </w:rPr>
        <w:t>)</w:t>
      </w:r>
      <w:r w:rsidRPr="00135B6A">
        <w:rPr>
          <w:rFonts w:ascii="Century" w:eastAsia="ＭＳ 明朝" w:hAnsi="Century" w:cs="Times New Roman"/>
          <w:b/>
          <w:bCs/>
          <w:color w:val="000000" w:themeColor="text1"/>
          <w:kern w:val="2"/>
          <w:sz w:val="21"/>
          <w:szCs w:val="21"/>
          <w:lang w:val="en-US" w:eastAsia="ja-JP"/>
        </w:rPr>
        <w:t xml:space="preserve"> for civilians and military</w:t>
      </w:r>
      <w:r w:rsidRPr="00135B6A">
        <w:rPr>
          <w:rFonts w:ascii="Century" w:eastAsia="ＭＳ 明朝" w:hAnsi="Century" w:cs="Times New Roman" w:hint="eastAsia"/>
          <w:b/>
          <w:bCs/>
          <w:color w:val="000000" w:themeColor="text1"/>
          <w:kern w:val="2"/>
          <w:sz w:val="21"/>
          <w:szCs w:val="21"/>
          <w:lang w:val="en-US" w:eastAsia="ja-JP"/>
        </w:rPr>
        <w:t xml:space="preserve"> </w:t>
      </w:r>
      <w:r w:rsidRPr="00135B6A">
        <w:rPr>
          <w:rFonts w:ascii="Century" w:eastAsia="ＭＳ 明朝" w:hAnsi="Century" w:cs="Times New Roman"/>
          <w:b/>
          <w:bCs/>
          <w:color w:val="000000" w:themeColor="text1"/>
          <w:kern w:val="2"/>
          <w:sz w:val="21"/>
          <w:szCs w:val="21"/>
          <w:lang w:val="en-US" w:eastAsia="ja-JP"/>
        </w:rPr>
        <w:t>(mg/day)</w:t>
      </w:r>
    </w:p>
    <w:tbl>
      <w:tblPr>
        <w:tblW w:w="10065" w:type="dxa"/>
        <w:tblInd w:w="-5" w:type="dxa"/>
        <w:tblLayout w:type="fixed"/>
        <w:tblCellMar>
          <w:left w:w="99" w:type="dxa"/>
          <w:right w:w="99" w:type="dxa"/>
        </w:tblCellMar>
        <w:tblLook w:val="04A0" w:firstRow="1" w:lastRow="0" w:firstColumn="1" w:lastColumn="0" w:noHBand="0" w:noVBand="1"/>
      </w:tblPr>
      <w:tblGrid>
        <w:gridCol w:w="1418"/>
        <w:gridCol w:w="850"/>
        <w:gridCol w:w="1928"/>
        <w:gridCol w:w="730"/>
        <w:gridCol w:w="730"/>
        <w:gridCol w:w="731"/>
        <w:gridCol w:w="730"/>
        <w:gridCol w:w="730"/>
        <w:gridCol w:w="731"/>
        <w:gridCol w:w="730"/>
        <w:gridCol w:w="731"/>
        <w:gridCol w:w="26"/>
      </w:tblGrid>
      <w:tr w:rsidR="00135B6A" w:rsidRPr="00135B6A" w14:paraId="4EFE2C9F" w14:textId="77777777" w:rsidTr="003654A2">
        <w:trPr>
          <w:gridAfter w:val="1"/>
          <w:wAfter w:w="26" w:type="dxa"/>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bookmarkEnd w:id="41"/>
          <w:p w14:paraId="2961B08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DRI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3BD14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7BA63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2921" w:type="dxa"/>
            <w:gridSpan w:val="4"/>
            <w:tcBorders>
              <w:top w:val="single" w:sz="4" w:space="0" w:color="auto"/>
              <w:left w:val="nil"/>
              <w:bottom w:val="single" w:sz="4" w:space="0" w:color="auto"/>
              <w:right w:val="single" w:sz="4" w:space="0" w:color="000000"/>
            </w:tcBorders>
            <w:shd w:val="clear" w:color="auto" w:fill="F2F2F2"/>
            <w:noWrap/>
            <w:vAlign w:val="center"/>
            <w:hideMark/>
          </w:tcPr>
          <w:p w14:paraId="3480399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c>
          <w:tcPr>
            <w:tcW w:w="2922" w:type="dxa"/>
            <w:gridSpan w:val="4"/>
            <w:tcBorders>
              <w:top w:val="single" w:sz="4" w:space="0" w:color="auto"/>
              <w:left w:val="nil"/>
              <w:bottom w:val="single" w:sz="4" w:space="0" w:color="auto"/>
              <w:right w:val="single" w:sz="4" w:space="0" w:color="000000"/>
            </w:tcBorders>
            <w:shd w:val="clear" w:color="auto" w:fill="F2F2F2"/>
            <w:noWrap/>
            <w:vAlign w:val="center"/>
            <w:hideMark/>
          </w:tcPr>
          <w:p w14:paraId="362F488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Females</w:t>
            </w:r>
          </w:p>
        </w:tc>
      </w:tr>
      <w:tr w:rsidR="00135B6A" w:rsidRPr="00135B6A" w14:paraId="48CC919C" w14:textId="77777777" w:rsidTr="003654A2">
        <w:trPr>
          <w:gridAfter w:val="1"/>
          <w:wAfter w:w="26" w:type="dxa"/>
          <w:trHeight w:val="20"/>
        </w:trPr>
        <w:tc>
          <w:tcPr>
            <w:tcW w:w="1418"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0802B7D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6B53720B"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vMerge/>
            <w:tcBorders>
              <w:top w:val="single" w:sz="4" w:space="0" w:color="auto"/>
              <w:left w:val="single" w:sz="4" w:space="0" w:color="auto"/>
              <w:bottom w:val="double" w:sz="4" w:space="0" w:color="auto"/>
              <w:right w:val="single" w:sz="4" w:space="0" w:color="auto"/>
            </w:tcBorders>
            <w:shd w:val="clear" w:color="auto" w:fill="F2F2F2"/>
            <w:vAlign w:val="center"/>
            <w:hideMark/>
          </w:tcPr>
          <w:p w14:paraId="7B4B0003"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730" w:type="dxa"/>
            <w:tcBorders>
              <w:top w:val="nil"/>
              <w:left w:val="nil"/>
              <w:bottom w:val="double" w:sz="4" w:space="0" w:color="auto"/>
              <w:right w:val="single" w:sz="4" w:space="0" w:color="auto"/>
            </w:tcBorders>
            <w:shd w:val="clear" w:color="auto" w:fill="F2F2F2"/>
            <w:noWrap/>
            <w:vAlign w:val="center"/>
            <w:hideMark/>
          </w:tcPr>
          <w:p w14:paraId="074C62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730" w:type="dxa"/>
            <w:tcBorders>
              <w:top w:val="nil"/>
              <w:left w:val="nil"/>
              <w:bottom w:val="double" w:sz="4" w:space="0" w:color="auto"/>
              <w:right w:val="single" w:sz="4" w:space="0" w:color="auto"/>
            </w:tcBorders>
            <w:shd w:val="clear" w:color="auto" w:fill="F2F2F2"/>
            <w:noWrap/>
            <w:vAlign w:val="center"/>
            <w:hideMark/>
          </w:tcPr>
          <w:p w14:paraId="186073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731" w:type="dxa"/>
            <w:tcBorders>
              <w:top w:val="nil"/>
              <w:left w:val="nil"/>
              <w:bottom w:val="double" w:sz="4" w:space="0" w:color="auto"/>
              <w:right w:val="single" w:sz="4" w:space="0" w:color="auto"/>
            </w:tcBorders>
            <w:shd w:val="clear" w:color="auto" w:fill="F2F2F2"/>
            <w:noWrap/>
            <w:vAlign w:val="center"/>
            <w:hideMark/>
          </w:tcPr>
          <w:p w14:paraId="473B02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p>
        </w:tc>
        <w:tc>
          <w:tcPr>
            <w:tcW w:w="730" w:type="dxa"/>
            <w:tcBorders>
              <w:top w:val="nil"/>
              <w:left w:val="nil"/>
              <w:bottom w:val="double" w:sz="4" w:space="0" w:color="auto"/>
              <w:right w:val="single" w:sz="4" w:space="0" w:color="auto"/>
            </w:tcBorders>
            <w:shd w:val="clear" w:color="auto" w:fill="F2F2F2"/>
            <w:noWrap/>
            <w:vAlign w:val="center"/>
            <w:hideMark/>
          </w:tcPr>
          <w:p w14:paraId="3DDE0FB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c>
          <w:tcPr>
            <w:tcW w:w="730" w:type="dxa"/>
            <w:tcBorders>
              <w:top w:val="nil"/>
              <w:left w:val="nil"/>
              <w:bottom w:val="double" w:sz="4" w:space="0" w:color="auto"/>
              <w:right w:val="single" w:sz="4" w:space="0" w:color="auto"/>
            </w:tcBorders>
            <w:shd w:val="clear" w:color="auto" w:fill="F2F2F2"/>
            <w:noWrap/>
            <w:vAlign w:val="center"/>
            <w:hideMark/>
          </w:tcPr>
          <w:p w14:paraId="0B0E1C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p>
        </w:tc>
        <w:tc>
          <w:tcPr>
            <w:tcW w:w="731" w:type="dxa"/>
            <w:tcBorders>
              <w:top w:val="nil"/>
              <w:left w:val="nil"/>
              <w:bottom w:val="double" w:sz="4" w:space="0" w:color="auto"/>
              <w:right w:val="single" w:sz="4" w:space="0" w:color="auto"/>
            </w:tcBorders>
            <w:shd w:val="clear" w:color="auto" w:fill="F2F2F2"/>
            <w:noWrap/>
            <w:vAlign w:val="center"/>
            <w:hideMark/>
          </w:tcPr>
          <w:p w14:paraId="3755062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RDA</w:t>
            </w:r>
          </w:p>
        </w:tc>
        <w:tc>
          <w:tcPr>
            <w:tcW w:w="730" w:type="dxa"/>
            <w:tcBorders>
              <w:top w:val="nil"/>
              <w:left w:val="nil"/>
              <w:bottom w:val="double" w:sz="4" w:space="0" w:color="auto"/>
              <w:right w:val="single" w:sz="4" w:space="0" w:color="auto"/>
            </w:tcBorders>
            <w:shd w:val="clear" w:color="auto" w:fill="F2F2F2"/>
            <w:noWrap/>
            <w:vAlign w:val="center"/>
            <w:hideMark/>
          </w:tcPr>
          <w:p w14:paraId="53D95A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AI</w:t>
            </w:r>
          </w:p>
        </w:tc>
        <w:tc>
          <w:tcPr>
            <w:tcW w:w="731" w:type="dxa"/>
            <w:tcBorders>
              <w:top w:val="nil"/>
              <w:left w:val="nil"/>
              <w:bottom w:val="double" w:sz="4" w:space="0" w:color="auto"/>
              <w:right w:val="single" w:sz="4" w:space="0" w:color="auto"/>
            </w:tcBorders>
            <w:shd w:val="clear" w:color="auto" w:fill="F2F2F2"/>
            <w:noWrap/>
            <w:vAlign w:val="center"/>
            <w:hideMark/>
          </w:tcPr>
          <w:p w14:paraId="5468853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UL</w:t>
            </w:r>
          </w:p>
        </w:tc>
      </w:tr>
      <w:tr w:rsidR="00135B6A" w:rsidRPr="00135B6A" w14:paraId="4516F83B" w14:textId="77777777" w:rsidTr="003654A2">
        <w:trPr>
          <w:gridAfter w:val="1"/>
          <w:wAfter w:w="26" w:type="dxa"/>
          <w:trHeight w:val="2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AFAF1B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Australia,</w:t>
            </w:r>
            <w:r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2006</w:t>
            </w:r>
          </w:p>
        </w:tc>
        <w:tc>
          <w:tcPr>
            <w:tcW w:w="850" w:type="dxa"/>
            <w:tcBorders>
              <w:top w:val="nil"/>
              <w:left w:val="nil"/>
              <w:bottom w:val="single" w:sz="4" w:space="0" w:color="auto"/>
              <w:right w:val="single" w:sz="4" w:space="0" w:color="auto"/>
            </w:tcBorders>
            <w:shd w:val="clear" w:color="auto" w:fill="auto"/>
            <w:vAlign w:val="center"/>
            <w:hideMark/>
          </w:tcPr>
          <w:p w14:paraId="38174C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1928" w:type="dxa"/>
            <w:tcBorders>
              <w:top w:val="nil"/>
              <w:left w:val="nil"/>
              <w:bottom w:val="single" w:sz="4" w:space="0" w:color="auto"/>
              <w:right w:val="single" w:sz="4" w:space="0" w:color="auto"/>
            </w:tcBorders>
            <w:shd w:val="clear" w:color="auto" w:fill="auto"/>
            <w:noWrap/>
            <w:vAlign w:val="center"/>
            <w:hideMark/>
          </w:tcPr>
          <w:p w14:paraId="70E54B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77B747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463043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44A468B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1.50 </w:t>
            </w:r>
          </w:p>
        </w:tc>
        <w:tc>
          <w:tcPr>
            <w:tcW w:w="730" w:type="dxa"/>
            <w:tcBorders>
              <w:top w:val="nil"/>
              <w:left w:val="nil"/>
              <w:bottom w:val="single" w:sz="4" w:space="0" w:color="auto"/>
              <w:right w:val="single" w:sz="4" w:space="0" w:color="auto"/>
            </w:tcBorders>
            <w:shd w:val="clear" w:color="auto" w:fill="auto"/>
            <w:noWrap/>
            <w:vAlign w:val="center"/>
            <w:hideMark/>
          </w:tcPr>
          <w:p w14:paraId="7251AB9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 </w:t>
            </w:r>
          </w:p>
        </w:tc>
        <w:tc>
          <w:tcPr>
            <w:tcW w:w="730" w:type="dxa"/>
            <w:tcBorders>
              <w:top w:val="nil"/>
              <w:left w:val="nil"/>
              <w:bottom w:val="single" w:sz="4" w:space="0" w:color="auto"/>
              <w:right w:val="single" w:sz="4" w:space="0" w:color="auto"/>
            </w:tcBorders>
            <w:shd w:val="clear" w:color="auto" w:fill="auto"/>
            <w:noWrap/>
            <w:vAlign w:val="center"/>
            <w:hideMark/>
          </w:tcPr>
          <w:p w14:paraId="422F9B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77D295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7A8A7F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1.10 </w:t>
            </w:r>
          </w:p>
        </w:tc>
        <w:tc>
          <w:tcPr>
            <w:tcW w:w="731" w:type="dxa"/>
            <w:tcBorders>
              <w:top w:val="nil"/>
              <w:left w:val="nil"/>
              <w:bottom w:val="single" w:sz="4" w:space="0" w:color="auto"/>
              <w:right w:val="single" w:sz="4" w:space="0" w:color="auto"/>
            </w:tcBorders>
            <w:shd w:val="clear" w:color="auto" w:fill="auto"/>
            <w:noWrap/>
            <w:vAlign w:val="center"/>
            <w:hideMark/>
          </w:tcPr>
          <w:p w14:paraId="7C402D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 </w:t>
            </w:r>
          </w:p>
        </w:tc>
      </w:tr>
      <w:tr w:rsidR="00135B6A" w:rsidRPr="00135B6A" w14:paraId="74B425BA"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1D3DC2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65625F7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1928" w:type="dxa"/>
            <w:tcBorders>
              <w:top w:val="nil"/>
              <w:left w:val="nil"/>
              <w:bottom w:val="single" w:sz="4" w:space="0" w:color="auto"/>
              <w:right w:val="single" w:sz="4" w:space="0" w:color="auto"/>
            </w:tcBorders>
            <w:shd w:val="clear" w:color="auto" w:fill="auto"/>
            <w:noWrap/>
            <w:vAlign w:val="center"/>
            <w:hideMark/>
          </w:tcPr>
          <w:p w14:paraId="09F5DC7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81748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036C2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7FCBB30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44A082A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730" w:type="dxa"/>
            <w:tcBorders>
              <w:top w:val="nil"/>
              <w:left w:val="nil"/>
              <w:bottom w:val="single" w:sz="4" w:space="0" w:color="auto"/>
              <w:right w:val="single" w:sz="4" w:space="0" w:color="auto"/>
            </w:tcBorders>
            <w:shd w:val="clear" w:color="auto" w:fill="auto"/>
            <w:noWrap/>
            <w:vAlign w:val="center"/>
            <w:hideMark/>
          </w:tcPr>
          <w:p w14:paraId="5CC098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63B01EE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69DEC5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1" w:type="dxa"/>
            <w:tcBorders>
              <w:top w:val="nil"/>
              <w:left w:val="nil"/>
              <w:bottom w:val="single" w:sz="4" w:space="0" w:color="auto"/>
              <w:right w:val="single" w:sz="4" w:space="0" w:color="auto"/>
            </w:tcBorders>
            <w:shd w:val="clear" w:color="auto" w:fill="auto"/>
            <w:noWrap/>
            <w:vAlign w:val="center"/>
            <w:hideMark/>
          </w:tcPr>
          <w:p w14:paraId="237FB0F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r>
      <w:tr w:rsidR="00135B6A" w:rsidRPr="00135B6A" w14:paraId="3DF33EFC" w14:textId="77777777" w:rsidTr="003654A2">
        <w:trPr>
          <w:gridAfter w:val="1"/>
          <w:wAfter w:w="26" w:type="dxa"/>
          <w:trHeight w:val="2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E184D6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of Australia</w:t>
            </w:r>
            <w:r w:rsidRPr="00135B6A">
              <w:rPr>
                <w:rFonts w:ascii="Century" w:eastAsia="ＭＳ 明朝" w:hAnsi="Century" w:cs="Times New Roman" w:hint="eastAsia"/>
                <w:color w:val="000000" w:themeColor="text1"/>
                <w:kern w:val="2"/>
                <w:sz w:val="12"/>
                <w:szCs w:val="12"/>
                <w:lang w:val="en-US" w:eastAsia="ja-JP"/>
              </w:rPr>
              <w:t>,</w:t>
            </w:r>
            <w:r w:rsidRPr="00135B6A">
              <w:rPr>
                <w:rFonts w:ascii="Century" w:eastAsia="ＭＳ 明朝" w:hAnsi="Century" w:cs="Times New Roman"/>
                <w:color w:val="000000" w:themeColor="text1"/>
                <w:kern w:val="2"/>
                <w:sz w:val="12"/>
                <w:szCs w:val="12"/>
                <w:lang w:val="en-US" w:eastAsia="ja-JP"/>
              </w:rPr>
              <w:t xml:space="preserve"> 2009</w:t>
            </w:r>
          </w:p>
        </w:tc>
        <w:tc>
          <w:tcPr>
            <w:tcW w:w="850" w:type="dxa"/>
            <w:tcBorders>
              <w:top w:val="nil"/>
              <w:left w:val="nil"/>
              <w:bottom w:val="single" w:sz="4" w:space="0" w:color="auto"/>
              <w:right w:val="single" w:sz="4" w:space="0" w:color="auto"/>
            </w:tcBorders>
            <w:shd w:val="clear" w:color="auto" w:fill="auto"/>
            <w:noWrap/>
            <w:vAlign w:val="center"/>
            <w:hideMark/>
          </w:tcPr>
          <w:p w14:paraId="455E339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17–18</w:t>
            </w:r>
          </w:p>
        </w:tc>
        <w:tc>
          <w:tcPr>
            <w:tcW w:w="1928" w:type="dxa"/>
            <w:tcBorders>
              <w:top w:val="nil"/>
              <w:left w:val="nil"/>
              <w:bottom w:val="single" w:sz="4" w:space="0" w:color="auto"/>
              <w:right w:val="single" w:sz="4" w:space="0" w:color="auto"/>
            </w:tcBorders>
            <w:shd w:val="clear" w:color="auto" w:fill="auto"/>
            <w:noWrap/>
            <w:vAlign w:val="center"/>
            <w:hideMark/>
          </w:tcPr>
          <w:p w14:paraId="49ED48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F163A2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02C0AF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50C10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1.50 </w:t>
            </w:r>
          </w:p>
        </w:tc>
        <w:tc>
          <w:tcPr>
            <w:tcW w:w="730" w:type="dxa"/>
            <w:tcBorders>
              <w:top w:val="nil"/>
              <w:left w:val="nil"/>
              <w:bottom w:val="single" w:sz="4" w:space="0" w:color="auto"/>
              <w:right w:val="single" w:sz="4" w:space="0" w:color="auto"/>
            </w:tcBorders>
            <w:shd w:val="clear" w:color="auto" w:fill="auto"/>
            <w:noWrap/>
            <w:vAlign w:val="center"/>
            <w:hideMark/>
          </w:tcPr>
          <w:p w14:paraId="2AD88A7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044196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5F900E3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47D2B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1.10 </w:t>
            </w:r>
          </w:p>
        </w:tc>
        <w:tc>
          <w:tcPr>
            <w:tcW w:w="731" w:type="dxa"/>
            <w:tcBorders>
              <w:top w:val="nil"/>
              <w:left w:val="nil"/>
              <w:bottom w:val="single" w:sz="4" w:space="0" w:color="auto"/>
              <w:right w:val="single" w:sz="4" w:space="0" w:color="auto"/>
            </w:tcBorders>
            <w:shd w:val="clear" w:color="auto" w:fill="auto"/>
            <w:noWrap/>
            <w:vAlign w:val="center"/>
            <w:hideMark/>
          </w:tcPr>
          <w:p w14:paraId="410D7F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350BEBAF"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37C426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7B18586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19–30</w:t>
            </w:r>
          </w:p>
        </w:tc>
        <w:tc>
          <w:tcPr>
            <w:tcW w:w="1928" w:type="dxa"/>
            <w:tcBorders>
              <w:top w:val="nil"/>
              <w:left w:val="nil"/>
              <w:bottom w:val="single" w:sz="4" w:space="0" w:color="auto"/>
              <w:right w:val="single" w:sz="4" w:space="0" w:color="auto"/>
            </w:tcBorders>
            <w:shd w:val="clear" w:color="auto" w:fill="auto"/>
            <w:noWrap/>
            <w:vAlign w:val="center"/>
            <w:hideMark/>
          </w:tcPr>
          <w:p w14:paraId="700547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58F4E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5BD492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9AD40E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46A0AE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D50356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291DBE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518BD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1" w:type="dxa"/>
            <w:tcBorders>
              <w:top w:val="nil"/>
              <w:left w:val="nil"/>
              <w:bottom w:val="single" w:sz="4" w:space="0" w:color="auto"/>
              <w:right w:val="single" w:sz="4" w:space="0" w:color="auto"/>
            </w:tcBorders>
            <w:shd w:val="clear" w:color="auto" w:fill="auto"/>
            <w:noWrap/>
            <w:vAlign w:val="center"/>
            <w:hideMark/>
          </w:tcPr>
          <w:p w14:paraId="5139E4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3BA1D31F" w14:textId="77777777" w:rsidTr="003654A2">
        <w:trPr>
          <w:gridAfter w:val="1"/>
          <w:wAfter w:w="26" w:type="dxa"/>
          <w:trHeight w:val="2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55D76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UK, 2011</w:t>
            </w:r>
            <w:r w:rsidRPr="00135B6A">
              <w:rPr>
                <w:rFonts w:ascii="Century" w:eastAsia="ＭＳ 明朝" w:hAnsi="Century" w:cs="Times New Roman"/>
                <w:color w:val="000000" w:themeColor="text1"/>
                <w:kern w:val="2"/>
                <w:sz w:val="12"/>
                <w:szCs w:val="12"/>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0D99371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15–18</w:t>
            </w:r>
          </w:p>
        </w:tc>
        <w:tc>
          <w:tcPr>
            <w:tcW w:w="1928" w:type="dxa"/>
            <w:tcBorders>
              <w:top w:val="nil"/>
              <w:left w:val="nil"/>
              <w:bottom w:val="single" w:sz="4" w:space="0" w:color="auto"/>
              <w:right w:val="single" w:sz="4" w:space="0" w:color="auto"/>
            </w:tcBorders>
            <w:shd w:val="clear" w:color="auto" w:fill="auto"/>
            <w:noWrap/>
            <w:vAlign w:val="center"/>
            <w:hideMark/>
          </w:tcPr>
          <w:p w14:paraId="49E264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0D2682D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1.00 </w:t>
            </w:r>
          </w:p>
        </w:tc>
        <w:tc>
          <w:tcPr>
            <w:tcW w:w="730" w:type="dxa"/>
            <w:tcBorders>
              <w:top w:val="nil"/>
              <w:left w:val="nil"/>
              <w:bottom w:val="single" w:sz="4" w:space="0" w:color="auto"/>
              <w:right w:val="single" w:sz="4" w:space="0" w:color="auto"/>
            </w:tcBorders>
            <w:shd w:val="clear" w:color="auto" w:fill="auto"/>
            <w:noWrap/>
            <w:vAlign w:val="center"/>
            <w:hideMark/>
          </w:tcPr>
          <w:p w14:paraId="1975A2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50E918F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9709D1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0476CE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1.00 </w:t>
            </w:r>
          </w:p>
        </w:tc>
        <w:tc>
          <w:tcPr>
            <w:tcW w:w="731" w:type="dxa"/>
            <w:tcBorders>
              <w:top w:val="nil"/>
              <w:left w:val="nil"/>
              <w:bottom w:val="single" w:sz="4" w:space="0" w:color="auto"/>
              <w:right w:val="single" w:sz="4" w:space="0" w:color="auto"/>
            </w:tcBorders>
            <w:shd w:val="clear" w:color="auto" w:fill="auto"/>
            <w:noWrap/>
            <w:vAlign w:val="center"/>
            <w:hideMark/>
          </w:tcPr>
          <w:p w14:paraId="1F2887F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0F510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0489F5A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91221F0"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4A2D22B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409A2A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1928" w:type="dxa"/>
            <w:tcBorders>
              <w:top w:val="nil"/>
              <w:left w:val="nil"/>
              <w:bottom w:val="single" w:sz="4" w:space="0" w:color="auto"/>
              <w:right w:val="single" w:sz="4" w:space="0" w:color="auto"/>
            </w:tcBorders>
            <w:shd w:val="clear" w:color="auto" w:fill="auto"/>
            <w:noWrap/>
            <w:vAlign w:val="center"/>
            <w:hideMark/>
          </w:tcPr>
          <w:p w14:paraId="756E0C3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9D730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0" w:type="dxa"/>
            <w:tcBorders>
              <w:top w:val="nil"/>
              <w:left w:val="nil"/>
              <w:bottom w:val="single" w:sz="4" w:space="0" w:color="auto"/>
              <w:right w:val="single" w:sz="4" w:space="0" w:color="auto"/>
            </w:tcBorders>
            <w:shd w:val="clear" w:color="auto" w:fill="auto"/>
            <w:noWrap/>
            <w:vAlign w:val="center"/>
            <w:hideMark/>
          </w:tcPr>
          <w:p w14:paraId="6F7F046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76D8702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85383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6F6FE0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1" w:type="dxa"/>
            <w:tcBorders>
              <w:top w:val="nil"/>
              <w:left w:val="nil"/>
              <w:bottom w:val="single" w:sz="4" w:space="0" w:color="auto"/>
              <w:right w:val="single" w:sz="4" w:space="0" w:color="auto"/>
            </w:tcBorders>
            <w:shd w:val="clear" w:color="auto" w:fill="auto"/>
            <w:noWrap/>
            <w:vAlign w:val="center"/>
            <w:hideMark/>
          </w:tcPr>
          <w:p w14:paraId="2C7BD0E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509BB2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015EB35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567804E9"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37ACC3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79C7F277" w14:textId="464C93EE"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50</w:t>
            </w:r>
            <w:r w:rsidR="006806F2" w:rsidRPr="00135B6A">
              <w:rPr>
                <w:rFonts w:ascii="Century" w:eastAsia="ＭＳ 明朝" w:hAnsi="Century" w:cs="Times New Roman"/>
                <w:color w:val="000000" w:themeColor="text1"/>
                <w:kern w:val="2"/>
                <w:sz w:val="12"/>
                <w:szCs w:val="12"/>
                <w:lang w:val="en-US" w:eastAsia="ja-JP"/>
              </w:rPr>
              <w:t xml:space="preserve"> &lt;</w:t>
            </w:r>
          </w:p>
        </w:tc>
        <w:tc>
          <w:tcPr>
            <w:tcW w:w="1928" w:type="dxa"/>
            <w:tcBorders>
              <w:top w:val="nil"/>
              <w:left w:val="nil"/>
              <w:bottom w:val="single" w:sz="4" w:space="0" w:color="auto"/>
              <w:right w:val="single" w:sz="4" w:space="0" w:color="auto"/>
            </w:tcBorders>
            <w:shd w:val="clear" w:color="auto" w:fill="auto"/>
            <w:noWrap/>
            <w:vAlign w:val="center"/>
            <w:hideMark/>
          </w:tcPr>
          <w:p w14:paraId="06ADBD6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2483A7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0" w:type="dxa"/>
            <w:tcBorders>
              <w:top w:val="nil"/>
              <w:left w:val="nil"/>
              <w:bottom w:val="single" w:sz="4" w:space="0" w:color="auto"/>
              <w:right w:val="single" w:sz="4" w:space="0" w:color="auto"/>
            </w:tcBorders>
            <w:shd w:val="clear" w:color="auto" w:fill="auto"/>
            <w:noWrap/>
            <w:vAlign w:val="center"/>
            <w:hideMark/>
          </w:tcPr>
          <w:p w14:paraId="37F8A2F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58913B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69C8A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4E74A44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1.20 </w:t>
            </w:r>
          </w:p>
        </w:tc>
        <w:tc>
          <w:tcPr>
            <w:tcW w:w="731" w:type="dxa"/>
            <w:tcBorders>
              <w:top w:val="nil"/>
              <w:left w:val="nil"/>
              <w:bottom w:val="single" w:sz="4" w:space="0" w:color="auto"/>
              <w:right w:val="single" w:sz="4" w:space="0" w:color="auto"/>
            </w:tcBorders>
            <w:shd w:val="clear" w:color="auto" w:fill="auto"/>
            <w:noWrap/>
            <w:vAlign w:val="center"/>
            <w:hideMark/>
          </w:tcPr>
          <w:p w14:paraId="6BCFA5E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81CE59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27A094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7CFDB894" w14:textId="77777777" w:rsidTr="003654A2">
        <w:trPr>
          <w:gridAfter w:val="1"/>
          <w:wAfter w:w="26" w:type="dxa"/>
          <w:trHeight w:val="20"/>
        </w:trPr>
        <w:tc>
          <w:tcPr>
            <w:tcW w:w="1418" w:type="dxa"/>
            <w:vMerge w:val="restart"/>
            <w:tcBorders>
              <w:top w:val="nil"/>
              <w:left w:val="single" w:sz="4" w:space="0" w:color="auto"/>
              <w:right w:val="single" w:sz="4" w:space="0" w:color="auto"/>
            </w:tcBorders>
            <w:shd w:val="clear" w:color="auto" w:fill="auto"/>
            <w:vAlign w:val="center"/>
            <w:hideMark/>
          </w:tcPr>
          <w:p w14:paraId="556133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of USA, 2001</w:t>
            </w:r>
            <w:r w:rsidRPr="00135B6A">
              <w:rPr>
                <w:rFonts w:ascii="Century" w:eastAsia="ＭＳ 明朝" w:hAnsi="Century" w:cs="Times New Roman"/>
                <w:color w:val="000000" w:themeColor="text1"/>
                <w:kern w:val="2"/>
                <w:sz w:val="12"/>
                <w:szCs w:val="12"/>
                <w:vertAlign w:val="superscript"/>
                <w:lang w:val="en-US" w:eastAsia="ja-JP"/>
              </w:rPr>
              <w:t>#</w:t>
            </w:r>
          </w:p>
        </w:tc>
        <w:tc>
          <w:tcPr>
            <w:tcW w:w="850" w:type="dxa"/>
            <w:tcBorders>
              <w:top w:val="nil"/>
              <w:left w:val="nil"/>
              <w:bottom w:val="single" w:sz="4" w:space="0" w:color="auto"/>
              <w:right w:val="single" w:sz="4" w:space="0" w:color="auto"/>
            </w:tcBorders>
            <w:shd w:val="clear" w:color="auto" w:fill="auto"/>
            <w:noWrap/>
            <w:vAlign w:val="center"/>
            <w:hideMark/>
          </w:tcPr>
          <w:p w14:paraId="0CF1C80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14–18</w:t>
            </w:r>
          </w:p>
        </w:tc>
        <w:tc>
          <w:tcPr>
            <w:tcW w:w="1928" w:type="dxa"/>
            <w:tcBorders>
              <w:top w:val="nil"/>
              <w:left w:val="nil"/>
              <w:bottom w:val="single" w:sz="4" w:space="0" w:color="auto"/>
              <w:right w:val="single" w:sz="4" w:space="0" w:color="auto"/>
            </w:tcBorders>
            <w:shd w:val="clear" w:color="auto" w:fill="auto"/>
            <w:noWrap/>
            <w:vAlign w:val="center"/>
            <w:hideMark/>
          </w:tcPr>
          <w:p w14:paraId="3293AA1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5F1A76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0.69 </w:t>
            </w:r>
          </w:p>
        </w:tc>
        <w:tc>
          <w:tcPr>
            <w:tcW w:w="730" w:type="dxa"/>
            <w:tcBorders>
              <w:top w:val="nil"/>
              <w:left w:val="nil"/>
              <w:bottom w:val="single" w:sz="4" w:space="0" w:color="auto"/>
              <w:right w:val="single" w:sz="4" w:space="0" w:color="auto"/>
            </w:tcBorders>
            <w:shd w:val="clear" w:color="auto" w:fill="auto"/>
            <w:noWrap/>
            <w:vAlign w:val="center"/>
            <w:hideMark/>
          </w:tcPr>
          <w:p w14:paraId="02B0BD5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0.89 </w:t>
            </w:r>
          </w:p>
        </w:tc>
        <w:tc>
          <w:tcPr>
            <w:tcW w:w="731" w:type="dxa"/>
            <w:tcBorders>
              <w:top w:val="nil"/>
              <w:left w:val="nil"/>
              <w:bottom w:val="single" w:sz="4" w:space="0" w:color="auto"/>
              <w:right w:val="single" w:sz="4" w:space="0" w:color="auto"/>
            </w:tcBorders>
            <w:shd w:val="clear" w:color="auto" w:fill="auto"/>
            <w:noWrap/>
            <w:vAlign w:val="center"/>
            <w:hideMark/>
          </w:tcPr>
          <w:p w14:paraId="515D7E8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0ACC413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 </w:t>
            </w:r>
          </w:p>
        </w:tc>
        <w:tc>
          <w:tcPr>
            <w:tcW w:w="730" w:type="dxa"/>
            <w:tcBorders>
              <w:top w:val="nil"/>
              <w:left w:val="nil"/>
              <w:bottom w:val="single" w:sz="4" w:space="0" w:color="auto"/>
              <w:right w:val="single" w:sz="4" w:space="0" w:color="auto"/>
            </w:tcBorders>
            <w:shd w:val="clear" w:color="auto" w:fill="auto"/>
            <w:noWrap/>
            <w:vAlign w:val="center"/>
            <w:hideMark/>
          </w:tcPr>
          <w:p w14:paraId="58EF88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0.69 </w:t>
            </w:r>
          </w:p>
        </w:tc>
        <w:tc>
          <w:tcPr>
            <w:tcW w:w="731" w:type="dxa"/>
            <w:tcBorders>
              <w:top w:val="nil"/>
              <w:left w:val="nil"/>
              <w:bottom w:val="single" w:sz="4" w:space="0" w:color="auto"/>
              <w:right w:val="single" w:sz="4" w:space="0" w:color="auto"/>
            </w:tcBorders>
            <w:shd w:val="clear" w:color="auto" w:fill="auto"/>
            <w:noWrap/>
            <w:vAlign w:val="center"/>
            <w:hideMark/>
          </w:tcPr>
          <w:p w14:paraId="7845C14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0.89 </w:t>
            </w:r>
          </w:p>
        </w:tc>
        <w:tc>
          <w:tcPr>
            <w:tcW w:w="730" w:type="dxa"/>
            <w:tcBorders>
              <w:top w:val="nil"/>
              <w:left w:val="nil"/>
              <w:bottom w:val="single" w:sz="4" w:space="0" w:color="auto"/>
              <w:right w:val="single" w:sz="4" w:space="0" w:color="auto"/>
            </w:tcBorders>
            <w:shd w:val="clear" w:color="auto" w:fill="auto"/>
            <w:noWrap/>
            <w:vAlign w:val="center"/>
            <w:hideMark/>
          </w:tcPr>
          <w:p w14:paraId="2714036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45D44F9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8 </w:t>
            </w:r>
          </w:p>
        </w:tc>
      </w:tr>
      <w:tr w:rsidR="00135B6A" w:rsidRPr="00135B6A" w14:paraId="225DF0AB" w14:textId="77777777" w:rsidTr="003654A2">
        <w:trPr>
          <w:gridAfter w:val="1"/>
          <w:wAfter w:w="26" w:type="dxa"/>
          <w:trHeight w:val="20"/>
        </w:trPr>
        <w:tc>
          <w:tcPr>
            <w:tcW w:w="1418" w:type="dxa"/>
            <w:vMerge/>
            <w:tcBorders>
              <w:left w:val="single" w:sz="4" w:space="0" w:color="auto"/>
              <w:bottom w:val="single" w:sz="4" w:space="0" w:color="auto"/>
              <w:right w:val="single" w:sz="4" w:space="0" w:color="auto"/>
            </w:tcBorders>
            <w:shd w:val="clear" w:color="auto" w:fill="auto"/>
            <w:vAlign w:val="center"/>
            <w:hideMark/>
          </w:tcPr>
          <w:p w14:paraId="2C9F01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6B08549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19–70</w:t>
            </w:r>
          </w:p>
        </w:tc>
        <w:tc>
          <w:tcPr>
            <w:tcW w:w="1928" w:type="dxa"/>
            <w:tcBorders>
              <w:top w:val="nil"/>
              <w:left w:val="nil"/>
              <w:bottom w:val="single" w:sz="4" w:space="0" w:color="auto"/>
              <w:right w:val="single" w:sz="4" w:space="0" w:color="auto"/>
            </w:tcBorders>
            <w:shd w:val="clear" w:color="auto" w:fill="auto"/>
            <w:noWrap/>
            <w:vAlign w:val="center"/>
            <w:hideMark/>
          </w:tcPr>
          <w:p w14:paraId="39A263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5BDB75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0.70 </w:t>
            </w:r>
          </w:p>
        </w:tc>
        <w:tc>
          <w:tcPr>
            <w:tcW w:w="730" w:type="dxa"/>
            <w:tcBorders>
              <w:top w:val="nil"/>
              <w:left w:val="nil"/>
              <w:bottom w:val="single" w:sz="4" w:space="0" w:color="auto"/>
              <w:right w:val="single" w:sz="4" w:space="0" w:color="auto"/>
            </w:tcBorders>
            <w:shd w:val="clear" w:color="auto" w:fill="auto"/>
            <w:noWrap/>
            <w:vAlign w:val="center"/>
            <w:hideMark/>
          </w:tcPr>
          <w:p w14:paraId="7A2E8BF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0.90 </w:t>
            </w:r>
          </w:p>
        </w:tc>
        <w:tc>
          <w:tcPr>
            <w:tcW w:w="731" w:type="dxa"/>
            <w:tcBorders>
              <w:top w:val="nil"/>
              <w:left w:val="nil"/>
              <w:bottom w:val="single" w:sz="4" w:space="0" w:color="auto"/>
              <w:right w:val="single" w:sz="4" w:space="0" w:color="auto"/>
            </w:tcBorders>
            <w:shd w:val="clear" w:color="auto" w:fill="auto"/>
            <w:noWrap/>
            <w:vAlign w:val="center"/>
            <w:hideMark/>
          </w:tcPr>
          <w:p w14:paraId="66BC985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C2DF7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c>
          <w:tcPr>
            <w:tcW w:w="730" w:type="dxa"/>
            <w:tcBorders>
              <w:top w:val="nil"/>
              <w:left w:val="nil"/>
              <w:bottom w:val="single" w:sz="4" w:space="0" w:color="auto"/>
              <w:right w:val="single" w:sz="4" w:space="0" w:color="auto"/>
            </w:tcBorders>
            <w:shd w:val="clear" w:color="auto" w:fill="auto"/>
            <w:noWrap/>
            <w:vAlign w:val="center"/>
            <w:hideMark/>
          </w:tcPr>
          <w:p w14:paraId="3A7FFA2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0.70 </w:t>
            </w:r>
          </w:p>
        </w:tc>
        <w:tc>
          <w:tcPr>
            <w:tcW w:w="731" w:type="dxa"/>
            <w:tcBorders>
              <w:top w:val="nil"/>
              <w:left w:val="nil"/>
              <w:bottom w:val="single" w:sz="4" w:space="0" w:color="auto"/>
              <w:right w:val="single" w:sz="4" w:space="0" w:color="auto"/>
            </w:tcBorders>
            <w:shd w:val="clear" w:color="auto" w:fill="auto"/>
            <w:noWrap/>
            <w:vAlign w:val="center"/>
            <w:hideMark/>
          </w:tcPr>
          <w:p w14:paraId="5AAB86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0.90 </w:t>
            </w:r>
          </w:p>
        </w:tc>
        <w:tc>
          <w:tcPr>
            <w:tcW w:w="730" w:type="dxa"/>
            <w:tcBorders>
              <w:top w:val="nil"/>
              <w:left w:val="nil"/>
              <w:bottom w:val="single" w:sz="4" w:space="0" w:color="auto"/>
              <w:right w:val="single" w:sz="4" w:space="0" w:color="auto"/>
            </w:tcBorders>
            <w:shd w:val="clear" w:color="auto" w:fill="auto"/>
            <w:noWrap/>
            <w:vAlign w:val="center"/>
            <w:hideMark/>
          </w:tcPr>
          <w:p w14:paraId="0146488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005A46E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10 </w:t>
            </w:r>
          </w:p>
        </w:tc>
      </w:tr>
      <w:tr w:rsidR="00135B6A" w:rsidRPr="00135B6A" w14:paraId="0880DE91" w14:textId="77777777" w:rsidTr="003654A2">
        <w:trPr>
          <w:gridAfter w:val="1"/>
          <w:wAfter w:w="26" w:type="dxa"/>
          <w:trHeight w:val="2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6A7A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NATO, 2010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BB53D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19–50</w:t>
            </w:r>
          </w:p>
        </w:tc>
        <w:tc>
          <w:tcPr>
            <w:tcW w:w="1928" w:type="dxa"/>
            <w:tcBorders>
              <w:top w:val="nil"/>
              <w:left w:val="nil"/>
              <w:bottom w:val="single" w:sz="4" w:space="0" w:color="auto"/>
              <w:right w:val="single" w:sz="4" w:space="0" w:color="auto"/>
            </w:tcBorders>
            <w:shd w:val="clear" w:color="auto" w:fill="auto"/>
            <w:vAlign w:val="center"/>
            <w:hideMark/>
          </w:tcPr>
          <w:p w14:paraId="148D321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730" w:type="dxa"/>
            <w:tcBorders>
              <w:top w:val="nil"/>
              <w:left w:val="nil"/>
              <w:bottom w:val="single" w:sz="4" w:space="0" w:color="auto"/>
              <w:right w:val="single" w:sz="4" w:space="0" w:color="auto"/>
            </w:tcBorders>
            <w:shd w:val="clear" w:color="auto" w:fill="auto"/>
            <w:noWrap/>
            <w:vAlign w:val="center"/>
            <w:hideMark/>
          </w:tcPr>
          <w:p w14:paraId="07C71F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D13435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670B1A8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3005704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BB044D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144D63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7E8D0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99E49C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8DBC407"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52E7058A"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3CC671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539A81D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Normal operations (2.0)</w:t>
            </w:r>
          </w:p>
        </w:tc>
        <w:tc>
          <w:tcPr>
            <w:tcW w:w="730" w:type="dxa"/>
            <w:tcBorders>
              <w:top w:val="nil"/>
              <w:left w:val="nil"/>
              <w:bottom w:val="single" w:sz="4" w:space="0" w:color="auto"/>
              <w:right w:val="single" w:sz="4" w:space="0" w:color="auto"/>
            </w:tcBorders>
            <w:shd w:val="clear" w:color="auto" w:fill="auto"/>
            <w:noWrap/>
            <w:vAlign w:val="center"/>
            <w:hideMark/>
          </w:tcPr>
          <w:p w14:paraId="697300D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BF3669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43B34A5B"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5038520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BAF057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2471B845"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9B6E33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8379F0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6E989D5"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31FC122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E50C180"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6B1C1DD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Combat or special forces operations (2.4)</w:t>
            </w:r>
          </w:p>
        </w:tc>
        <w:tc>
          <w:tcPr>
            <w:tcW w:w="730" w:type="dxa"/>
            <w:tcBorders>
              <w:top w:val="nil"/>
              <w:left w:val="nil"/>
              <w:bottom w:val="single" w:sz="4" w:space="0" w:color="auto"/>
              <w:right w:val="single" w:sz="4" w:space="0" w:color="auto"/>
            </w:tcBorders>
            <w:shd w:val="clear" w:color="auto" w:fill="auto"/>
            <w:noWrap/>
            <w:vAlign w:val="center"/>
            <w:hideMark/>
          </w:tcPr>
          <w:p w14:paraId="30B1D93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1E6BC44"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7BD159C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1.80 </w:t>
            </w:r>
          </w:p>
        </w:tc>
        <w:tc>
          <w:tcPr>
            <w:tcW w:w="730" w:type="dxa"/>
            <w:tcBorders>
              <w:top w:val="nil"/>
              <w:left w:val="nil"/>
              <w:bottom w:val="single" w:sz="4" w:space="0" w:color="auto"/>
              <w:right w:val="single" w:sz="4" w:space="0" w:color="auto"/>
            </w:tcBorders>
            <w:shd w:val="clear" w:color="auto" w:fill="auto"/>
            <w:noWrap/>
            <w:vAlign w:val="center"/>
            <w:hideMark/>
          </w:tcPr>
          <w:p w14:paraId="296D7E9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89EE86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345DCE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1A3879F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03AAB4D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2EA24EE1"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08597A69"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BB9D34D"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52EC23E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Hot environment</w:t>
            </w:r>
          </w:p>
        </w:tc>
        <w:tc>
          <w:tcPr>
            <w:tcW w:w="730" w:type="dxa"/>
            <w:tcBorders>
              <w:top w:val="nil"/>
              <w:left w:val="nil"/>
              <w:bottom w:val="single" w:sz="4" w:space="0" w:color="auto"/>
              <w:right w:val="single" w:sz="4" w:space="0" w:color="auto"/>
            </w:tcBorders>
            <w:shd w:val="clear" w:color="auto" w:fill="auto"/>
            <w:noWrap/>
            <w:vAlign w:val="center"/>
            <w:hideMark/>
          </w:tcPr>
          <w:p w14:paraId="482A940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47EEB4D"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415B95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1.80 </w:t>
            </w:r>
          </w:p>
        </w:tc>
        <w:tc>
          <w:tcPr>
            <w:tcW w:w="730" w:type="dxa"/>
            <w:tcBorders>
              <w:top w:val="nil"/>
              <w:left w:val="nil"/>
              <w:bottom w:val="single" w:sz="4" w:space="0" w:color="auto"/>
              <w:right w:val="single" w:sz="4" w:space="0" w:color="auto"/>
            </w:tcBorders>
            <w:shd w:val="clear" w:color="auto" w:fill="auto"/>
            <w:noWrap/>
            <w:vAlign w:val="center"/>
            <w:hideMark/>
          </w:tcPr>
          <w:p w14:paraId="4075478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E45F3F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0CAD101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6500A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27A2E11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C97797D"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23B8DC91"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5F25D74"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3DF7D62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730" w:type="dxa"/>
            <w:tcBorders>
              <w:top w:val="nil"/>
              <w:left w:val="nil"/>
              <w:bottom w:val="single" w:sz="4" w:space="0" w:color="auto"/>
              <w:right w:val="single" w:sz="4" w:space="0" w:color="auto"/>
            </w:tcBorders>
            <w:shd w:val="clear" w:color="auto" w:fill="auto"/>
            <w:noWrap/>
            <w:vAlign w:val="center"/>
            <w:hideMark/>
          </w:tcPr>
          <w:p w14:paraId="67DF53A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7D9A3F4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217A9DC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78038F11"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3B946CB9"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481BBE43"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6B5EEDFF"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33DD51C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4EC6FCB4" w14:textId="77777777" w:rsidTr="003654A2">
        <w:trPr>
          <w:gridAfter w:val="1"/>
          <w:wAfter w:w="26" w:type="dxa"/>
          <w:trHeight w:val="20"/>
        </w:trPr>
        <w:tc>
          <w:tcPr>
            <w:tcW w:w="1418" w:type="dxa"/>
            <w:vMerge/>
            <w:tcBorders>
              <w:top w:val="nil"/>
              <w:left w:val="single" w:sz="4" w:space="0" w:color="auto"/>
              <w:bottom w:val="single" w:sz="4" w:space="0" w:color="auto"/>
              <w:right w:val="single" w:sz="4" w:space="0" w:color="auto"/>
            </w:tcBorders>
            <w:vAlign w:val="center"/>
            <w:hideMark/>
          </w:tcPr>
          <w:p w14:paraId="6A1C98B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61B51F6"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tc>
        <w:tc>
          <w:tcPr>
            <w:tcW w:w="1928" w:type="dxa"/>
            <w:tcBorders>
              <w:top w:val="nil"/>
              <w:left w:val="nil"/>
              <w:bottom w:val="single" w:sz="4" w:space="0" w:color="auto"/>
              <w:right w:val="single" w:sz="4" w:space="0" w:color="auto"/>
            </w:tcBorders>
            <w:shd w:val="clear" w:color="auto" w:fill="auto"/>
            <w:vAlign w:val="center"/>
            <w:hideMark/>
          </w:tcPr>
          <w:p w14:paraId="41242E06"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730" w:type="dxa"/>
            <w:tcBorders>
              <w:top w:val="nil"/>
              <w:left w:val="nil"/>
              <w:bottom w:val="single" w:sz="4" w:space="0" w:color="auto"/>
              <w:right w:val="single" w:sz="4" w:space="0" w:color="auto"/>
            </w:tcBorders>
            <w:shd w:val="clear" w:color="auto" w:fill="auto"/>
            <w:noWrap/>
            <w:vAlign w:val="center"/>
            <w:hideMark/>
          </w:tcPr>
          <w:p w14:paraId="240665FC"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24834B2A"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5BE76332"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1.70 </w:t>
            </w:r>
          </w:p>
        </w:tc>
        <w:tc>
          <w:tcPr>
            <w:tcW w:w="730" w:type="dxa"/>
            <w:tcBorders>
              <w:top w:val="nil"/>
              <w:left w:val="nil"/>
              <w:bottom w:val="single" w:sz="4" w:space="0" w:color="auto"/>
              <w:right w:val="single" w:sz="4" w:space="0" w:color="auto"/>
            </w:tcBorders>
            <w:shd w:val="clear" w:color="auto" w:fill="auto"/>
            <w:noWrap/>
            <w:vAlign w:val="center"/>
            <w:hideMark/>
          </w:tcPr>
          <w:p w14:paraId="56D5664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3C2A2D0"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6CECF5A7"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0" w:type="dxa"/>
            <w:tcBorders>
              <w:top w:val="nil"/>
              <w:left w:val="nil"/>
              <w:bottom w:val="single" w:sz="4" w:space="0" w:color="auto"/>
              <w:right w:val="single" w:sz="4" w:space="0" w:color="auto"/>
            </w:tcBorders>
            <w:shd w:val="clear" w:color="auto" w:fill="auto"/>
            <w:noWrap/>
            <w:vAlign w:val="center"/>
            <w:hideMark/>
          </w:tcPr>
          <w:p w14:paraId="5998FDAE"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c>
          <w:tcPr>
            <w:tcW w:w="731" w:type="dxa"/>
            <w:tcBorders>
              <w:top w:val="nil"/>
              <w:left w:val="nil"/>
              <w:bottom w:val="single" w:sz="4" w:space="0" w:color="auto"/>
              <w:right w:val="single" w:sz="4" w:space="0" w:color="auto"/>
            </w:tcBorders>
            <w:shd w:val="clear" w:color="auto" w:fill="auto"/>
            <w:noWrap/>
            <w:vAlign w:val="center"/>
            <w:hideMark/>
          </w:tcPr>
          <w:p w14:paraId="5D48D958" w14:textId="77777777" w:rsidR="003654A2" w:rsidRPr="00135B6A" w:rsidRDefault="003654A2" w:rsidP="003654A2">
            <w:pPr>
              <w:widowControl w:val="0"/>
              <w:adjustRightInd w:val="0"/>
              <w:snapToGrid w:val="0"/>
              <w:spacing w:after="0" w:line="240" w:lineRule="auto"/>
              <w:contextualSpacing/>
              <w:jc w:val="center"/>
              <w:rPr>
                <w:rFonts w:ascii="Century" w:eastAsia="ＭＳ 明朝" w:hAnsi="Century" w:cs="Times New Roman"/>
                <w:color w:val="000000" w:themeColor="text1"/>
                <w:kern w:val="2"/>
                <w:sz w:val="12"/>
                <w:szCs w:val="12"/>
                <w:lang w:val="en-US" w:eastAsia="ja-JP"/>
              </w:rPr>
            </w:pPr>
            <w:r w:rsidRPr="00135B6A">
              <w:rPr>
                <w:rFonts w:ascii="Century" w:eastAsia="メイリオ" w:hAnsi="Century" w:cs="Times New Roman"/>
                <w:color w:val="000000" w:themeColor="text1"/>
                <w:kern w:val="2"/>
                <w:sz w:val="12"/>
                <w:szCs w:val="12"/>
                <w:lang w:val="en-US" w:eastAsia="ja-JP"/>
              </w:rPr>
              <w:t>ー</w:t>
            </w:r>
          </w:p>
        </w:tc>
      </w:tr>
      <w:tr w:rsidR="00135B6A" w:rsidRPr="00135B6A" w14:paraId="33231FD5" w14:textId="77777777" w:rsidTr="003654A2">
        <w:trPr>
          <w:trHeight w:val="20"/>
        </w:trPr>
        <w:tc>
          <w:tcPr>
            <w:tcW w:w="10065" w:type="dxa"/>
            <w:gridSpan w:val="12"/>
            <w:tcBorders>
              <w:top w:val="single" w:sz="4" w:space="0" w:color="auto"/>
            </w:tcBorders>
            <w:vAlign w:val="center"/>
          </w:tcPr>
          <w:p w14:paraId="42D96945"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The targets were healthy adults, excluding pregnant women and lactating women, but the criteria for the age range was organized to include 16 years old and over and under 65 years old, including 16 years old, which was the minimum age in the military report.</w:t>
            </w:r>
          </w:p>
          <w:p w14:paraId="29A85AC7"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p w14:paraId="3AAF4E8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vertAlign w:val="superscript"/>
                <w:lang w:val="en-US" w:eastAsia="ja-JP"/>
              </w:rPr>
              <w:t>#</w:t>
            </w:r>
            <w:r w:rsidRPr="00135B6A">
              <w:rPr>
                <w:rFonts w:ascii="Century" w:eastAsia="ＭＳ 明朝" w:hAnsi="Century" w:cs="Times New Roman"/>
                <w:color w:val="000000" w:themeColor="text1"/>
                <w:kern w:val="2"/>
                <w:sz w:val="12"/>
                <w:szCs w:val="12"/>
                <w:lang w:val="en-US" w:eastAsia="ja-JP"/>
              </w:rPr>
              <w:t>No formulation of DRI for military operations has been made.</w:t>
            </w:r>
          </w:p>
          <w:p w14:paraId="72652AEC" w14:textId="77777777" w:rsidR="003654A2" w:rsidRPr="00135B6A" w:rsidRDefault="003654A2" w:rsidP="003654A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bookmarkStart w:id="42" w:name="_Hlk166449584"/>
          </w:p>
          <w:p w14:paraId="7D297829" w14:textId="3306D5A0" w:rsidR="003654A2" w:rsidRPr="00135B6A" w:rsidRDefault="003654A2" w:rsidP="00CD59E5">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 xml:space="preserve">Abbreviation: </w:t>
            </w:r>
          </w:p>
          <w:p w14:paraId="7EC6DD2B" w14:textId="35BFA05A" w:rsidR="00385BD2" w:rsidRPr="00135B6A" w:rsidRDefault="00385BD2" w:rsidP="00385BD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r w:rsidRPr="00135B6A">
              <w:rPr>
                <w:rFonts w:ascii="Century" w:eastAsia="ＭＳ 明朝" w:hAnsi="Century" w:cs="Times New Roman"/>
                <w:color w:val="000000" w:themeColor="text1"/>
                <w:kern w:val="2"/>
                <w:sz w:val="12"/>
                <w:szCs w:val="12"/>
                <w:lang w:val="en-US" w:eastAsia="ja-JP"/>
              </w:rPr>
              <w:t>EAR</w:t>
            </w:r>
            <w:r w:rsidRPr="00135B6A">
              <w:rPr>
                <w:rFonts w:ascii="Century" w:eastAsia="ＭＳ 明朝" w:hAnsi="Century" w:cs="Times New Roman" w:hint="eastAsia"/>
                <w:color w:val="000000" w:themeColor="text1"/>
                <w:kern w:val="2"/>
                <w:sz w:val="12"/>
                <w:szCs w:val="12"/>
                <w:lang w:val="en-US" w:eastAsia="ja-JP"/>
              </w:rPr>
              <w:t xml:space="preserve">, Estimated average requirement; </w:t>
            </w:r>
            <w:r w:rsidRPr="00135B6A">
              <w:rPr>
                <w:rFonts w:ascii="Century" w:eastAsia="ＭＳ 明朝" w:hAnsi="Century" w:cs="Times New Roman"/>
                <w:color w:val="000000" w:themeColor="text1"/>
                <w:kern w:val="2"/>
                <w:sz w:val="12"/>
                <w:szCs w:val="12"/>
                <w:lang w:val="en-US" w:eastAsia="ja-JP"/>
              </w:rPr>
              <w:t>RDA</w:t>
            </w:r>
            <w:r w:rsidRPr="00135B6A">
              <w:rPr>
                <w:rFonts w:ascii="Century" w:eastAsia="ＭＳ 明朝" w:hAnsi="Century" w:cs="Times New Roman" w:hint="eastAsia"/>
                <w:color w:val="000000" w:themeColor="text1"/>
                <w:kern w:val="2"/>
                <w:sz w:val="12"/>
                <w:szCs w:val="12"/>
                <w:lang w:val="en-US" w:eastAsia="ja-JP"/>
              </w:rPr>
              <w:t>, Recommended Dietary Allowance;</w:t>
            </w:r>
            <w:r w:rsidR="004B4995"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UL</w:t>
            </w:r>
            <w:r w:rsidRPr="00135B6A">
              <w:rPr>
                <w:rFonts w:ascii="Century" w:eastAsia="ＭＳ 明朝" w:hAnsi="Century" w:cs="Times New Roman" w:hint="eastAsia"/>
                <w:color w:val="000000" w:themeColor="text1"/>
                <w:kern w:val="2"/>
                <w:sz w:val="12"/>
                <w:szCs w:val="12"/>
                <w:lang w:val="en-US" w:eastAsia="ja-JP"/>
              </w:rPr>
              <w:t>, Tolerable upper intake level;</w:t>
            </w:r>
            <w:r w:rsidR="004B4995" w:rsidRPr="00135B6A">
              <w:rPr>
                <w:rFonts w:ascii="Century" w:eastAsia="ＭＳ 明朝" w:hAnsi="Century" w:cs="Times New Roman" w:hint="eastAsia"/>
                <w:color w:val="000000" w:themeColor="text1"/>
                <w:kern w:val="2"/>
                <w:sz w:val="12"/>
                <w:szCs w:val="12"/>
                <w:lang w:val="en-US" w:eastAsia="ja-JP"/>
              </w:rPr>
              <w:t xml:space="preserve"> </w:t>
            </w:r>
            <w:r w:rsidRPr="00135B6A">
              <w:rPr>
                <w:rFonts w:ascii="Century" w:eastAsia="ＭＳ 明朝" w:hAnsi="Century" w:cs="Times New Roman"/>
                <w:color w:val="000000" w:themeColor="text1"/>
                <w:kern w:val="2"/>
                <w:sz w:val="12"/>
                <w:szCs w:val="12"/>
                <w:lang w:val="en-US" w:eastAsia="ja-JP"/>
              </w:rPr>
              <w:t>LRNI</w:t>
            </w:r>
            <w:r w:rsidRPr="00135B6A">
              <w:rPr>
                <w:rFonts w:ascii="Century" w:eastAsia="ＭＳ 明朝" w:hAnsi="Century" w:cs="Times New Roman" w:hint="eastAsia"/>
                <w:color w:val="000000" w:themeColor="text1"/>
                <w:kern w:val="2"/>
                <w:sz w:val="12"/>
                <w:szCs w:val="12"/>
                <w:lang w:val="en-US" w:eastAsia="ja-JP"/>
              </w:rPr>
              <w:t>, Lower Reference Nutrient Intake</w:t>
            </w:r>
          </w:p>
          <w:p w14:paraId="2E1FBF19" w14:textId="77777777" w:rsidR="00385BD2" w:rsidRPr="00135B6A" w:rsidRDefault="00385BD2" w:rsidP="00385BD2">
            <w:pPr>
              <w:widowControl w:val="0"/>
              <w:adjustRightInd w:val="0"/>
              <w:snapToGrid w:val="0"/>
              <w:spacing w:after="0" w:line="240" w:lineRule="auto"/>
              <w:contextualSpacing/>
              <w:jc w:val="both"/>
              <w:rPr>
                <w:rFonts w:ascii="Century" w:eastAsia="ＭＳ 明朝" w:hAnsi="Century" w:cs="Times New Roman"/>
                <w:color w:val="000000" w:themeColor="text1"/>
                <w:kern w:val="2"/>
                <w:sz w:val="12"/>
                <w:szCs w:val="12"/>
                <w:lang w:val="en-US" w:eastAsia="ja-JP"/>
              </w:rPr>
            </w:pPr>
          </w:p>
          <w:bookmarkEnd w:id="42"/>
          <w:p w14:paraId="3AF3B993" w14:textId="77777777" w:rsidR="00385BD2" w:rsidRPr="00135B6A" w:rsidRDefault="00385BD2" w:rsidP="004B4995">
            <w:pPr>
              <w:widowControl w:val="0"/>
              <w:adjustRightInd w:val="0"/>
              <w:snapToGrid w:val="0"/>
              <w:spacing w:after="0" w:line="240" w:lineRule="auto"/>
              <w:contextualSpacing/>
              <w:jc w:val="both"/>
              <w:rPr>
                <w:rFonts w:ascii="Century" w:eastAsia="メイリオ" w:hAnsi="Century" w:cs="Times New Roman"/>
                <w:color w:val="000000" w:themeColor="text1"/>
                <w:kern w:val="2"/>
                <w:sz w:val="12"/>
                <w:szCs w:val="12"/>
                <w:lang w:val="en-US" w:eastAsia="ja-JP"/>
              </w:rPr>
            </w:pPr>
          </w:p>
        </w:tc>
      </w:tr>
    </w:tbl>
    <w:p w14:paraId="658909A4" w14:textId="77777777"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24"/>
          <w:szCs w:val="24"/>
          <w:lang w:val="en-US" w:eastAsia="ja-JP"/>
        </w:rPr>
      </w:pPr>
      <w:r w:rsidRPr="00135B6A">
        <w:rPr>
          <w:rFonts w:ascii="Century" w:eastAsia="ＭＳ 明朝" w:hAnsi="Century" w:cs="Times New Roman"/>
          <w:b/>
          <w:color w:val="000000" w:themeColor="text1"/>
          <w:kern w:val="2"/>
          <w:sz w:val="24"/>
          <w:szCs w:val="24"/>
          <w:lang w:val="en-US" w:eastAsia="ja-JP"/>
        </w:rPr>
        <w:br w:type="page"/>
      </w:r>
    </w:p>
    <w:p w14:paraId="5543BB8F" w14:textId="12AF5480" w:rsidR="003654A2" w:rsidRPr="00135B6A" w:rsidRDefault="003654A2" w:rsidP="003654A2">
      <w:pPr>
        <w:widowControl w:val="0"/>
        <w:spacing w:after="0" w:line="276" w:lineRule="auto"/>
        <w:jc w:val="both"/>
        <w:rPr>
          <w:rFonts w:ascii="Century" w:eastAsia="ＭＳ 明朝" w:hAnsi="Century" w:cs="Times New Roman"/>
          <w:b/>
          <w:color w:val="000000" w:themeColor="text1"/>
          <w:kern w:val="2"/>
          <w:sz w:val="18"/>
          <w:szCs w:val="18"/>
          <w:lang w:val="en-US" w:eastAsia="ja-JP"/>
        </w:rPr>
      </w:pPr>
      <w:bookmarkStart w:id="43" w:name="_Hlk167213121"/>
      <w:r w:rsidRPr="00135B6A">
        <w:rPr>
          <w:rFonts w:ascii="Century" w:eastAsia="ＭＳ 明朝" w:hAnsi="Century" w:cs="Times New Roman"/>
          <w:b/>
          <w:color w:val="000000" w:themeColor="text1"/>
          <w:kern w:val="2"/>
          <w:sz w:val="18"/>
          <w:szCs w:val="18"/>
          <w:lang w:val="en-US" w:eastAsia="ja-JP"/>
        </w:rPr>
        <w:lastRenderedPageBreak/>
        <w:t xml:space="preserve">Table S18. </w:t>
      </w:r>
      <w:r w:rsidR="004C65B4" w:rsidRPr="004C65B4">
        <w:rPr>
          <w:rFonts w:ascii="Century" w:eastAsia="ＭＳ 明朝" w:hAnsi="Century" w:cs="Times New Roman"/>
          <w:b/>
          <w:color w:val="FF0000"/>
          <w:kern w:val="2"/>
          <w:sz w:val="18"/>
          <w:szCs w:val="18"/>
          <w:lang w:val="en-US" w:eastAsia="ja-JP"/>
        </w:rPr>
        <w:t xml:space="preserve">Macronutrient </w:t>
      </w:r>
      <w:r w:rsidR="005E522C">
        <w:rPr>
          <w:rFonts w:ascii="Century" w:eastAsia="ＭＳ 明朝" w:hAnsi="Century" w:cs="Times New Roman" w:hint="eastAsia"/>
          <w:b/>
          <w:color w:val="FF0000"/>
          <w:kern w:val="2"/>
          <w:sz w:val="18"/>
          <w:szCs w:val="18"/>
          <w:lang w:val="en-US" w:eastAsia="ja-JP"/>
        </w:rPr>
        <w:t>e</w:t>
      </w:r>
      <w:r w:rsidR="004C65B4" w:rsidRPr="004C65B4">
        <w:rPr>
          <w:rFonts w:ascii="Century" w:eastAsia="ＭＳ 明朝" w:hAnsi="Century" w:cs="Times New Roman"/>
          <w:b/>
          <w:color w:val="FF0000"/>
          <w:kern w:val="2"/>
          <w:sz w:val="18"/>
          <w:szCs w:val="18"/>
          <w:lang w:val="en-US" w:eastAsia="ja-JP"/>
        </w:rPr>
        <w:t xml:space="preserve">nergy </w:t>
      </w:r>
      <w:proofErr w:type="spellStart"/>
      <w:r w:rsidR="004C65B4" w:rsidRPr="004C65B4">
        <w:rPr>
          <w:rFonts w:ascii="Century" w:eastAsia="ＭＳ 明朝" w:hAnsi="Century" w:cs="Times New Roman"/>
          <w:b/>
          <w:color w:val="FF0000"/>
          <w:kern w:val="2"/>
          <w:sz w:val="18"/>
          <w:szCs w:val="18"/>
          <w:lang w:val="en-US" w:eastAsia="ja-JP"/>
        </w:rPr>
        <w:t>istribution</w:t>
      </w:r>
      <w:proofErr w:type="spellEnd"/>
      <w:r w:rsidRPr="00135B6A">
        <w:rPr>
          <w:rFonts w:ascii="Century" w:eastAsia="ＭＳ 明朝" w:hAnsi="Century" w:cs="Times New Roman"/>
          <w:b/>
          <w:color w:val="000000" w:themeColor="text1"/>
          <w:kern w:val="2"/>
          <w:sz w:val="18"/>
          <w:szCs w:val="18"/>
          <w:lang w:val="en-US" w:eastAsia="ja-JP"/>
        </w:rPr>
        <w:t xml:space="preserve"> in </w:t>
      </w:r>
      <w:r w:rsidR="008E1D32" w:rsidRPr="00135B6A">
        <w:rPr>
          <w:rFonts w:ascii="Century" w:eastAsia="ＭＳ 明朝" w:hAnsi="Century" w:cs="Times New Roman"/>
          <w:b/>
          <w:color w:val="000000" w:themeColor="text1"/>
          <w:kern w:val="2"/>
          <w:sz w:val="18"/>
          <w:szCs w:val="18"/>
          <w:lang w:val="en-US" w:eastAsia="ja-JP"/>
        </w:rPr>
        <w:t>Dietary Reference Intakes (DRI</w:t>
      </w:r>
      <w:r w:rsidR="008E1D32" w:rsidRPr="00135B6A">
        <w:rPr>
          <w:rFonts w:ascii="Century" w:eastAsia="ＭＳ 明朝" w:hAnsi="Century" w:cs="Times New Roman" w:hint="eastAsia"/>
          <w:b/>
          <w:color w:val="000000" w:themeColor="text1"/>
          <w:kern w:val="2"/>
          <w:sz w:val="18"/>
          <w:szCs w:val="18"/>
          <w:lang w:val="en-US" w:eastAsia="ja-JP"/>
        </w:rPr>
        <w:t>)</w:t>
      </w:r>
      <w:r w:rsidRPr="00135B6A">
        <w:rPr>
          <w:rFonts w:ascii="Century" w:eastAsia="ＭＳ 明朝" w:hAnsi="Century" w:cs="Times New Roman"/>
          <w:b/>
          <w:bCs/>
          <w:color w:val="000000" w:themeColor="text1"/>
          <w:kern w:val="2"/>
          <w:sz w:val="18"/>
          <w:szCs w:val="18"/>
          <w:lang w:val="en-US" w:eastAsia="ja-JP"/>
        </w:rPr>
        <w:t xml:space="preserve"> for military </w:t>
      </w:r>
      <w:r w:rsidRPr="00135B6A">
        <w:rPr>
          <w:rFonts w:ascii="Century" w:eastAsia="ＭＳ 明朝" w:hAnsi="Century" w:cs="Times New Roman"/>
          <w:b/>
          <w:color w:val="000000" w:themeColor="text1"/>
          <w:kern w:val="2"/>
          <w:sz w:val="18"/>
          <w:szCs w:val="18"/>
          <w:lang w:val="en-US" w:eastAsia="ja-JP"/>
        </w:rPr>
        <w:t>with the addition of Singapore, China</w:t>
      </w:r>
      <w:r w:rsidR="00E7334A" w:rsidRPr="00135B6A">
        <w:rPr>
          <w:rFonts w:ascii="Century" w:eastAsia="ＭＳ 明朝" w:hAnsi="Century" w:cs="Times New Roman" w:hint="eastAsia"/>
          <w:b/>
          <w:color w:val="000000" w:themeColor="text1"/>
          <w:kern w:val="2"/>
          <w:sz w:val="18"/>
          <w:szCs w:val="18"/>
          <w:lang w:val="en-US" w:eastAsia="ja-JP"/>
        </w:rPr>
        <w:t>,</w:t>
      </w:r>
      <w:r w:rsidRPr="00135B6A">
        <w:rPr>
          <w:rFonts w:ascii="Century" w:eastAsia="ＭＳ 明朝" w:hAnsi="Century" w:cs="Times New Roman"/>
          <w:b/>
          <w:color w:val="000000" w:themeColor="text1"/>
          <w:kern w:val="2"/>
          <w:sz w:val="18"/>
          <w:szCs w:val="18"/>
          <w:lang w:val="en-US" w:eastAsia="ja-JP"/>
        </w:rPr>
        <w:t xml:space="preserve"> and South Korea (/day)</w:t>
      </w:r>
    </w:p>
    <w:tbl>
      <w:tblPr>
        <w:tblpPr w:leftFromText="142" w:rightFromText="142" w:vertAnchor="text" w:horzAnchor="margin" w:tblpY="47"/>
        <w:tblW w:w="13320" w:type="dxa"/>
        <w:tblCellMar>
          <w:left w:w="99" w:type="dxa"/>
          <w:right w:w="99" w:type="dxa"/>
        </w:tblCellMar>
        <w:tblLook w:val="04A0" w:firstRow="1" w:lastRow="0" w:firstColumn="1" w:lastColumn="0" w:noHBand="0" w:noVBand="1"/>
      </w:tblPr>
      <w:tblGrid>
        <w:gridCol w:w="1413"/>
        <w:gridCol w:w="850"/>
        <w:gridCol w:w="2835"/>
        <w:gridCol w:w="1418"/>
        <w:gridCol w:w="1417"/>
        <w:gridCol w:w="993"/>
        <w:gridCol w:w="992"/>
        <w:gridCol w:w="1134"/>
        <w:gridCol w:w="1134"/>
        <w:gridCol w:w="1134"/>
      </w:tblGrid>
      <w:tr w:rsidR="00135B6A" w:rsidRPr="00135B6A" w14:paraId="748498A5" w14:textId="77777777" w:rsidTr="003654A2">
        <w:trPr>
          <w:trHeight w:val="20"/>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bookmarkEnd w:id="43"/>
          <w:p w14:paraId="227F34C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DRI</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18188D"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Age (years)</w:t>
            </w:r>
            <w:r w:rsidRPr="00135B6A">
              <w:rPr>
                <w:rFonts w:ascii="Century" w:eastAsia="ＭＳ 明朝" w:hAnsi="Century" w:cs="ＭＳ Ｐゴシック"/>
                <w:color w:val="000000" w:themeColor="text1"/>
                <w:sz w:val="12"/>
                <w:szCs w:val="12"/>
                <w:lang w:val="en-US" w:eastAsia="ja-JP"/>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7288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Category (PAL)</w:t>
            </w:r>
          </w:p>
        </w:tc>
        <w:tc>
          <w:tcPr>
            <w:tcW w:w="8222" w:type="dxa"/>
            <w:gridSpan w:val="7"/>
            <w:tcBorders>
              <w:top w:val="single" w:sz="4" w:space="0" w:color="auto"/>
              <w:left w:val="nil"/>
              <w:bottom w:val="single" w:sz="4" w:space="0" w:color="auto"/>
              <w:right w:val="single" w:sz="4" w:space="0" w:color="auto"/>
            </w:tcBorders>
            <w:shd w:val="clear" w:color="000000" w:fill="F2F2F2"/>
            <w:noWrap/>
            <w:vAlign w:val="bottom"/>
            <w:hideMark/>
          </w:tcPr>
          <w:p w14:paraId="2CE8A81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Males</w:t>
            </w:r>
          </w:p>
        </w:tc>
      </w:tr>
      <w:tr w:rsidR="00135B6A" w:rsidRPr="00135B6A" w14:paraId="4F1AD80F" w14:textId="77777777" w:rsidTr="003654A2">
        <w:trPr>
          <w:trHeight w:val="2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DE0F78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853DE0" w14:textId="77777777" w:rsidR="003654A2" w:rsidRPr="00135B6A" w:rsidRDefault="003654A2" w:rsidP="003654A2">
            <w:pPr>
              <w:adjustRightInd w:val="0"/>
              <w:snapToGrid w:val="0"/>
              <w:spacing w:after="0" w:line="240" w:lineRule="auto"/>
              <w:contextualSpacing/>
              <w:rPr>
                <w:rFonts w:ascii="Century" w:eastAsia="ＭＳ 明朝" w:hAnsi="Century" w:cs="ＭＳ Ｐゴシック"/>
                <w:color w:val="000000" w:themeColor="text1"/>
                <w:sz w:val="12"/>
                <w:szCs w:val="12"/>
                <w:lang w:val="en-US" w:eastAsia="ja-JP"/>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4A3A4E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418" w:type="dxa"/>
            <w:tcBorders>
              <w:top w:val="nil"/>
              <w:left w:val="nil"/>
              <w:bottom w:val="single" w:sz="4" w:space="0" w:color="auto"/>
              <w:right w:val="single" w:sz="4" w:space="0" w:color="auto"/>
            </w:tcBorders>
            <w:shd w:val="clear" w:color="000000" w:fill="F2F2F2"/>
            <w:noWrap/>
            <w:vAlign w:val="center"/>
            <w:hideMark/>
          </w:tcPr>
          <w:p w14:paraId="54FAD6D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hint="eastAsia"/>
                <w:color w:val="000000" w:themeColor="text1"/>
                <w:sz w:val="12"/>
                <w:szCs w:val="12"/>
                <w:lang w:val="en-US" w:eastAsia="ja-JP"/>
              </w:rPr>
              <w:t xml:space="preserve">Energy </w:t>
            </w:r>
          </w:p>
        </w:tc>
        <w:tc>
          <w:tcPr>
            <w:tcW w:w="2410" w:type="dxa"/>
            <w:gridSpan w:val="2"/>
            <w:tcBorders>
              <w:top w:val="single" w:sz="4" w:space="0" w:color="auto"/>
              <w:left w:val="nil"/>
              <w:bottom w:val="single" w:sz="4" w:space="0" w:color="auto"/>
              <w:right w:val="single" w:sz="4" w:space="0" w:color="000000"/>
            </w:tcBorders>
            <w:shd w:val="clear" w:color="000000" w:fill="F2F2F2"/>
            <w:vAlign w:val="center"/>
            <w:hideMark/>
          </w:tcPr>
          <w:p w14:paraId="360FC4AD" w14:textId="48F8F180" w:rsidR="003654A2" w:rsidRPr="00EE3C8D" w:rsidRDefault="003654A2" w:rsidP="003654A2">
            <w:pPr>
              <w:adjustRightInd w:val="0"/>
              <w:snapToGrid w:val="0"/>
              <w:spacing w:after="0" w:line="240" w:lineRule="auto"/>
              <w:contextualSpacing/>
              <w:jc w:val="center"/>
              <w:rPr>
                <w:rFonts w:ascii="Century" w:eastAsia="ＭＳ Ｐゴシック" w:hAnsi="Century" w:cs="ＭＳ Ｐゴシック"/>
                <w:color w:val="FF0000"/>
                <w:sz w:val="12"/>
                <w:szCs w:val="12"/>
                <w:lang w:val="en-US" w:eastAsia="ja-JP"/>
              </w:rPr>
            </w:pPr>
            <w:r w:rsidRPr="00EE3C8D">
              <w:rPr>
                <w:rFonts w:ascii="Century" w:eastAsia="ＭＳ 明朝" w:hAnsi="Century" w:cs="ＭＳ Ｐゴシック"/>
                <w:color w:val="FF0000"/>
                <w:sz w:val="12"/>
                <w:szCs w:val="12"/>
                <w:lang w:val="en-US" w:eastAsia="ja-JP"/>
              </w:rPr>
              <w:t>Protein</w:t>
            </w:r>
          </w:p>
        </w:tc>
        <w:tc>
          <w:tcPr>
            <w:tcW w:w="2126"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15F8F5E5" w14:textId="07AA4BAD" w:rsidR="003654A2" w:rsidRPr="00EE3C8D" w:rsidRDefault="003654A2" w:rsidP="003654A2">
            <w:pPr>
              <w:adjustRightInd w:val="0"/>
              <w:snapToGrid w:val="0"/>
              <w:spacing w:after="0" w:line="240" w:lineRule="auto"/>
              <w:contextualSpacing/>
              <w:jc w:val="center"/>
              <w:rPr>
                <w:rFonts w:ascii="Century" w:eastAsia="ＭＳ Ｐゴシック" w:hAnsi="Century" w:cs="ＭＳ Ｐゴシック"/>
                <w:color w:val="FF0000"/>
                <w:sz w:val="12"/>
                <w:szCs w:val="12"/>
                <w:lang w:val="en-US" w:eastAsia="ja-JP"/>
              </w:rPr>
            </w:pPr>
            <w:r w:rsidRPr="00EE3C8D">
              <w:rPr>
                <w:rFonts w:ascii="Century" w:eastAsia="ＭＳ 明朝" w:hAnsi="Century" w:cs="ＭＳ Ｐゴシック"/>
                <w:color w:val="FF0000"/>
                <w:sz w:val="12"/>
                <w:szCs w:val="12"/>
                <w:lang w:val="en-US" w:eastAsia="ja-JP"/>
              </w:rPr>
              <w:t>Fat</w:t>
            </w:r>
          </w:p>
        </w:tc>
        <w:tc>
          <w:tcPr>
            <w:tcW w:w="2268" w:type="dxa"/>
            <w:gridSpan w:val="2"/>
            <w:tcBorders>
              <w:top w:val="single" w:sz="4" w:space="0" w:color="auto"/>
              <w:left w:val="nil"/>
              <w:bottom w:val="single" w:sz="4" w:space="0" w:color="auto"/>
              <w:right w:val="single" w:sz="4" w:space="0" w:color="auto"/>
            </w:tcBorders>
            <w:shd w:val="clear" w:color="000000" w:fill="F2F2F2"/>
            <w:vAlign w:val="center"/>
            <w:hideMark/>
          </w:tcPr>
          <w:p w14:paraId="0AFE0BE4" w14:textId="2B25D4C3" w:rsidR="003654A2" w:rsidRPr="00EE3C8D" w:rsidRDefault="003654A2" w:rsidP="003654A2">
            <w:pPr>
              <w:adjustRightInd w:val="0"/>
              <w:snapToGrid w:val="0"/>
              <w:spacing w:after="0" w:line="240" w:lineRule="auto"/>
              <w:contextualSpacing/>
              <w:jc w:val="center"/>
              <w:rPr>
                <w:rFonts w:ascii="Century" w:eastAsia="ＭＳ Ｐゴシック" w:hAnsi="Century" w:cs="ＭＳ Ｐゴシック"/>
                <w:color w:val="FF0000"/>
                <w:sz w:val="12"/>
                <w:szCs w:val="12"/>
                <w:lang w:val="en-US" w:eastAsia="ja-JP"/>
              </w:rPr>
            </w:pPr>
            <w:r w:rsidRPr="00EE3C8D">
              <w:rPr>
                <w:rFonts w:ascii="Century" w:eastAsia="ＭＳ 明朝" w:hAnsi="Century" w:cs="ＭＳ Ｐゴシック"/>
                <w:color w:val="FF0000"/>
                <w:sz w:val="12"/>
                <w:szCs w:val="12"/>
                <w:lang w:val="en-US" w:eastAsia="ja-JP"/>
              </w:rPr>
              <w:t>Carbohydrate</w:t>
            </w:r>
          </w:p>
        </w:tc>
      </w:tr>
      <w:tr w:rsidR="00135B6A" w:rsidRPr="00135B6A" w14:paraId="4E9AFD6A" w14:textId="77777777" w:rsidTr="003654A2">
        <w:trPr>
          <w:trHeight w:val="20"/>
        </w:trPr>
        <w:tc>
          <w:tcPr>
            <w:tcW w:w="1413" w:type="dxa"/>
            <w:vMerge/>
            <w:tcBorders>
              <w:top w:val="single" w:sz="4" w:space="0" w:color="auto"/>
              <w:left w:val="single" w:sz="4" w:space="0" w:color="auto"/>
              <w:bottom w:val="double" w:sz="4" w:space="0" w:color="auto"/>
              <w:right w:val="single" w:sz="4" w:space="0" w:color="auto"/>
            </w:tcBorders>
            <w:vAlign w:val="center"/>
            <w:hideMark/>
          </w:tcPr>
          <w:p w14:paraId="53DF940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single" w:sz="4" w:space="0" w:color="auto"/>
              <w:left w:val="single" w:sz="4" w:space="0" w:color="auto"/>
              <w:bottom w:val="double" w:sz="4" w:space="0" w:color="auto"/>
              <w:right w:val="single" w:sz="4" w:space="0" w:color="auto"/>
            </w:tcBorders>
            <w:vAlign w:val="center"/>
            <w:hideMark/>
          </w:tcPr>
          <w:p w14:paraId="433FF0C5" w14:textId="77777777" w:rsidR="003654A2" w:rsidRPr="00135B6A" w:rsidRDefault="003654A2" w:rsidP="003654A2">
            <w:pPr>
              <w:adjustRightInd w:val="0"/>
              <w:snapToGrid w:val="0"/>
              <w:spacing w:after="0" w:line="240" w:lineRule="auto"/>
              <w:contextualSpacing/>
              <w:rPr>
                <w:rFonts w:ascii="Century" w:eastAsia="ＭＳ 明朝" w:hAnsi="Century" w:cs="ＭＳ Ｐゴシック"/>
                <w:color w:val="000000" w:themeColor="text1"/>
                <w:sz w:val="12"/>
                <w:szCs w:val="12"/>
                <w:lang w:val="en-US" w:eastAsia="ja-JP"/>
              </w:rPr>
            </w:pPr>
          </w:p>
        </w:tc>
        <w:tc>
          <w:tcPr>
            <w:tcW w:w="2835" w:type="dxa"/>
            <w:vMerge/>
            <w:tcBorders>
              <w:top w:val="single" w:sz="4" w:space="0" w:color="auto"/>
              <w:left w:val="single" w:sz="4" w:space="0" w:color="auto"/>
              <w:bottom w:val="double" w:sz="4" w:space="0" w:color="auto"/>
              <w:right w:val="single" w:sz="4" w:space="0" w:color="auto"/>
            </w:tcBorders>
            <w:vAlign w:val="center"/>
            <w:hideMark/>
          </w:tcPr>
          <w:p w14:paraId="07048FE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418" w:type="dxa"/>
            <w:tcBorders>
              <w:top w:val="nil"/>
              <w:left w:val="nil"/>
              <w:bottom w:val="double" w:sz="4" w:space="0" w:color="auto"/>
              <w:right w:val="single" w:sz="4" w:space="0" w:color="auto"/>
            </w:tcBorders>
            <w:shd w:val="clear" w:color="000000" w:fill="F2F2F2"/>
            <w:noWrap/>
            <w:vAlign w:val="center"/>
            <w:hideMark/>
          </w:tcPr>
          <w:p w14:paraId="551279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kcal</w:t>
            </w:r>
          </w:p>
        </w:tc>
        <w:tc>
          <w:tcPr>
            <w:tcW w:w="1417" w:type="dxa"/>
            <w:tcBorders>
              <w:top w:val="nil"/>
              <w:left w:val="nil"/>
              <w:bottom w:val="double" w:sz="4" w:space="0" w:color="auto"/>
              <w:right w:val="single" w:sz="4" w:space="0" w:color="auto"/>
            </w:tcBorders>
            <w:shd w:val="clear" w:color="000000" w:fill="F2F2F2"/>
            <w:noWrap/>
            <w:vAlign w:val="center"/>
            <w:hideMark/>
          </w:tcPr>
          <w:p w14:paraId="40CDD2C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g</w:t>
            </w:r>
          </w:p>
        </w:tc>
        <w:tc>
          <w:tcPr>
            <w:tcW w:w="993" w:type="dxa"/>
            <w:tcBorders>
              <w:top w:val="nil"/>
              <w:left w:val="nil"/>
              <w:bottom w:val="double" w:sz="4" w:space="0" w:color="auto"/>
              <w:right w:val="single" w:sz="4" w:space="0" w:color="auto"/>
            </w:tcBorders>
            <w:shd w:val="clear" w:color="000000" w:fill="F2F2F2"/>
            <w:vAlign w:val="center"/>
            <w:hideMark/>
          </w:tcPr>
          <w:p w14:paraId="331B7A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%E</w:t>
            </w:r>
          </w:p>
        </w:tc>
        <w:tc>
          <w:tcPr>
            <w:tcW w:w="992" w:type="dxa"/>
            <w:tcBorders>
              <w:top w:val="nil"/>
              <w:left w:val="nil"/>
              <w:bottom w:val="double" w:sz="4" w:space="0" w:color="auto"/>
              <w:right w:val="single" w:sz="4" w:space="0" w:color="auto"/>
            </w:tcBorders>
            <w:shd w:val="clear" w:color="000000" w:fill="F2F2F2"/>
            <w:noWrap/>
            <w:vAlign w:val="center"/>
            <w:hideMark/>
          </w:tcPr>
          <w:p w14:paraId="40261E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g</w:t>
            </w:r>
          </w:p>
        </w:tc>
        <w:tc>
          <w:tcPr>
            <w:tcW w:w="1134" w:type="dxa"/>
            <w:tcBorders>
              <w:top w:val="nil"/>
              <w:left w:val="nil"/>
              <w:bottom w:val="double" w:sz="4" w:space="0" w:color="auto"/>
              <w:right w:val="single" w:sz="4" w:space="0" w:color="auto"/>
            </w:tcBorders>
            <w:shd w:val="clear" w:color="000000" w:fill="F2F2F2"/>
            <w:vAlign w:val="center"/>
            <w:hideMark/>
          </w:tcPr>
          <w:p w14:paraId="1160ECA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%E</w:t>
            </w:r>
          </w:p>
        </w:tc>
        <w:tc>
          <w:tcPr>
            <w:tcW w:w="1134" w:type="dxa"/>
            <w:tcBorders>
              <w:top w:val="nil"/>
              <w:left w:val="nil"/>
              <w:bottom w:val="double" w:sz="4" w:space="0" w:color="auto"/>
              <w:right w:val="single" w:sz="4" w:space="0" w:color="auto"/>
            </w:tcBorders>
            <w:shd w:val="clear" w:color="000000" w:fill="F2F2F2"/>
            <w:noWrap/>
            <w:vAlign w:val="center"/>
            <w:hideMark/>
          </w:tcPr>
          <w:p w14:paraId="4E62CA7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g</w:t>
            </w:r>
          </w:p>
        </w:tc>
        <w:tc>
          <w:tcPr>
            <w:tcW w:w="1134" w:type="dxa"/>
            <w:tcBorders>
              <w:top w:val="nil"/>
              <w:left w:val="nil"/>
              <w:bottom w:val="double" w:sz="4" w:space="0" w:color="auto"/>
              <w:right w:val="single" w:sz="4" w:space="0" w:color="auto"/>
            </w:tcBorders>
            <w:shd w:val="clear" w:color="000000" w:fill="F2F2F2"/>
            <w:vAlign w:val="center"/>
            <w:hideMark/>
          </w:tcPr>
          <w:p w14:paraId="3EFEC3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%E</w:t>
            </w:r>
          </w:p>
        </w:tc>
      </w:tr>
      <w:tr w:rsidR="00135B6A" w:rsidRPr="00135B6A" w14:paraId="38B64E5C" w14:textId="77777777" w:rsidTr="003654A2">
        <w:trPr>
          <w:trHeight w:val="20"/>
        </w:trPr>
        <w:tc>
          <w:tcPr>
            <w:tcW w:w="1413"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2AF8B1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 xml:space="preserve">Military of Australia, </w:t>
            </w:r>
            <w:r w:rsidRPr="00135B6A">
              <w:rPr>
                <w:rFonts w:ascii="Century" w:eastAsia="ＭＳ Ｐゴシック" w:hAnsi="Century" w:cs="ＭＳ Ｐゴシック"/>
                <w:color w:val="000000" w:themeColor="text1"/>
                <w:sz w:val="12"/>
                <w:szCs w:val="12"/>
                <w:lang w:val="en-US" w:eastAsia="ja-JP"/>
              </w:rPr>
              <w:t>2009</w:t>
            </w:r>
          </w:p>
        </w:tc>
        <w:tc>
          <w:tcPr>
            <w:tcW w:w="850"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1C943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17–18</w:t>
            </w:r>
          </w:p>
        </w:tc>
        <w:tc>
          <w:tcPr>
            <w:tcW w:w="2835" w:type="dxa"/>
            <w:tcBorders>
              <w:top w:val="double" w:sz="4" w:space="0" w:color="auto"/>
              <w:left w:val="nil"/>
              <w:bottom w:val="single" w:sz="4" w:space="0" w:color="auto"/>
              <w:right w:val="single" w:sz="4" w:space="0" w:color="auto"/>
            </w:tcBorders>
            <w:shd w:val="clear" w:color="auto" w:fill="auto"/>
            <w:vAlign w:val="center"/>
            <w:hideMark/>
          </w:tcPr>
          <w:p w14:paraId="4130BE9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418" w:type="dxa"/>
            <w:tcBorders>
              <w:top w:val="double" w:sz="4" w:space="0" w:color="auto"/>
              <w:left w:val="nil"/>
              <w:bottom w:val="single" w:sz="4" w:space="0" w:color="auto"/>
              <w:right w:val="single" w:sz="4" w:space="0" w:color="auto"/>
            </w:tcBorders>
            <w:shd w:val="clear" w:color="auto" w:fill="auto"/>
            <w:vAlign w:val="center"/>
            <w:hideMark/>
          </w:tcPr>
          <w:p w14:paraId="060D000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2988</w:t>
            </w:r>
          </w:p>
        </w:tc>
        <w:tc>
          <w:tcPr>
            <w:tcW w:w="1417" w:type="dxa"/>
            <w:tcBorders>
              <w:top w:val="double" w:sz="4" w:space="0" w:color="auto"/>
              <w:left w:val="nil"/>
              <w:bottom w:val="single" w:sz="4" w:space="0" w:color="auto"/>
              <w:right w:val="single" w:sz="4" w:space="0" w:color="auto"/>
            </w:tcBorders>
            <w:shd w:val="clear" w:color="auto" w:fill="auto"/>
            <w:vAlign w:val="center"/>
            <w:hideMark/>
          </w:tcPr>
          <w:p w14:paraId="3BC5C2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110–147</w:t>
            </w:r>
          </w:p>
        </w:tc>
        <w:tc>
          <w:tcPr>
            <w:tcW w:w="993" w:type="dxa"/>
            <w:tcBorders>
              <w:top w:val="double" w:sz="4" w:space="0" w:color="auto"/>
              <w:left w:val="nil"/>
              <w:bottom w:val="single" w:sz="4" w:space="0" w:color="auto"/>
              <w:right w:val="single" w:sz="4" w:space="0" w:color="auto"/>
            </w:tcBorders>
            <w:shd w:val="clear" w:color="auto" w:fill="auto"/>
            <w:noWrap/>
            <w:vAlign w:val="center"/>
            <w:hideMark/>
          </w:tcPr>
          <w:p w14:paraId="2CC7C6D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15–20</w:t>
            </w:r>
          </w:p>
        </w:tc>
        <w:tc>
          <w:tcPr>
            <w:tcW w:w="992" w:type="dxa"/>
            <w:tcBorders>
              <w:top w:val="double" w:sz="4" w:space="0" w:color="auto"/>
              <w:left w:val="nil"/>
              <w:bottom w:val="single" w:sz="4" w:space="0" w:color="auto"/>
              <w:right w:val="single" w:sz="4" w:space="0" w:color="auto"/>
            </w:tcBorders>
            <w:shd w:val="clear" w:color="auto" w:fill="auto"/>
            <w:vAlign w:val="center"/>
            <w:hideMark/>
          </w:tcPr>
          <w:p w14:paraId="0725179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350655F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25–35</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4F1BDBD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266–292</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7ACD800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50–55</w:t>
            </w:r>
          </w:p>
        </w:tc>
      </w:tr>
      <w:tr w:rsidR="00135B6A" w:rsidRPr="00135B6A" w14:paraId="4CD28CC9"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4E8FEF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989C72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75AB292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418" w:type="dxa"/>
            <w:tcBorders>
              <w:top w:val="nil"/>
              <w:left w:val="nil"/>
              <w:bottom w:val="single" w:sz="4" w:space="0" w:color="auto"/>
              <w:right w:val="single" w:sz="4" w:space="0" w:color="auto"/>
            </w:tcBorders>
            <w:shd w:val="clear" w:color="auto" w:fill="auto"/>
            <w:vAlign w:val="center"/>
            <w:hideMark/>
          </w:tcPr>
          <w:p w14:paraId="425741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3466</w:t>
            </w:r>
          </w:p>
        </w:tc>
        <w:tc>
          <w:tcPr>
            <w:tcW w:w="1417" w:type="dxa"/>
            <w:tcBorders>
              <w:top w:val="nil"/>
              <w:left w:val="nil"/>
              <w:bottom w:val="single" w:sz="4" w:space="0" w:color="auto"/>
              <w:right w:val="single" w:sz="4" w:space="0" w:color="auto"/>
            </w:tcBorders>
            <w:shd w:val="clear" w:color="auto" w:fill="auto"/>
            <w:vAlign w:val="center"/>
            <w:hideMark/>
          </w:tcPr>
          <w:p w14:paraId="2871B37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119–162</w:t>
            </w:r>
          </w:p>
        </w:tc>
        <w:tc>
          <w:tcPr>
            <w:tcW w:w="993" w:type="dxa"/>
            <w:tcBorders>
              <w:top w:val="nil"/>
              <w:left w:val="nil"/>
              <w:bottom w:val="single" w:sz="4" w:space="0" w:color="auto"/>
              <w:right w:val="single" w:sz="4" w:space="0" w:color="auto"/>
            </w:tcBorders>
            <w:shd w:val="clear" w:color="auto" w:fill="auto"/>
            <w:noWrap/>
            <w:vAlign w:val="center"/>
            <w:hideMark/>
          </w:tcPr>
          <w:p w14:paraId="2CFDC8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14–19</w:t>
            </w:r>
          </w:p>
        </w:tc>
        <w:tc>
          <w:tcPr>
            <w:tcW w:w="992" w:type="dxa"/>
            <w:tcBorders>
              <w:top w:val="nil"/>
              <w:left w:val="nil"/>
              <w:bottom w:val="single" w:sz="4" w:space="0" w:color="auto"/>
              <w:right w:val="single" w:sz="4" w:space="0" w:color="auto"/>
            </w:tcBorders>
            <w:shd w:val="clear" w:color="auto" w:fill="auto"/>
            <w:vAlign w:val="center"/>
            <w:hideMark/>
          </w:tcPr>
          <w:p w14:paraId="1F11DB8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0B1FA31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24–34</w:t>
            </w:r>
          </w:p>
        </w:tc>
        <w:tc>
          <w:tcPr>
            <w:tcW w:w="1134" w:type="dxa"/>
            <w:tcBorders>
              <w:top w:val="nil"/>
              <w:left w:val="nil"/>
              <w:bottom w:val="single" w:sz="4" w:space="0" w:color="auto"/>
              <w:right w:val="single" w:sz="4" w:space="0" w:color="auto"/>
            </w:tcBorders>
            <w:shd w:val="clear" w:color="auto" w:fill="auto"/>
            <w:vAlign w:val="center"/>
            <w:hideMark/>
          </w:tcPr>
          <w:p w14:paraId="57BF483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325–356</w:t>
            </w:r>
          </w:p>
        </w:tc>
        <w:tc>
          <w:tcPr>
            <w:tcW w:w="1134" w:type="dxa"/>
            <w:tcBorders>
              <w:top w:val="nil"/>
              <w:left w:val="nil"/>
              <w:bottom w:val="single" w:sz="4" w:space="0" w:color="auto"/>
              <w:right w:val="single" w:sz="4" w:space="0" w:color="auto"/>
            </w:tcBorders>
            <w:shd w:val="clear" w:color="auto" w:fill="auto"/>
            <w:vAlign w:val="center"/>
            <w:hideMark/>
          </w:tcPr>
          <w:p w14:paraId="604186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52–57</w:t>
            </w:r>
          </w:p>
        </w:tc>
      </w:tr>
      <w:tr w:rsidR="00135B6A" w:rsidRPr="00135B6A" w14:paraId="3D1D8443"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46FC7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0F37C54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699767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418" w:type="dxa"/>
            <w:tcBorders>
              <w:top w:val="nil"/>
              <w:left w:val="nil"/>
              <w:bottom w:val="single" w:sz="4" w:space="0" w:color="auto"/>
              <w:right w:val="single" w:sz="4" w:space="0" w:color="auto"/>
            </w:tcBorders>
            <w:shd w:val="clear" w:color="auto" w:fill="auto"/>
            <w:vAlign w:val="center"/>
            <w:hideMark/>
          </w:tcPr>
          <w:p w14:paraId="706EEE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3944</w:t>
            </w:r>
          </w:p>
        </w:tc>
        <w:tc>
          <w:tcPr>
            <w:tcW w:w="1417" w:type="dxa"/>
            <w:tcBorders>
              <w:top w:val="nil"/>
              <w:left w:val="nil"/>
              <w:bottom w:val="single" w:sz="4" w:space="0" w:color="auto"/>
              <w:right w:val="single" w:sz="4" w:space="0" w:color="auto"/>
            </w:tcBorders>
            <w:shd w:val="clear" w:color="auto" w:fill="auto"/>
            <w:vAlign w:val="center"/>
            <w:hideMark/>
          </w:tcPr>
          <w:p w14:paraId="6ACBA5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126–175</w:t>
            </w:r>
          </w:p>
        </w:tc>
        <w:tc>
          <w:tcPr>
            <w:tcW w:w="993" w:type="dxa"/>
            <w:tcBorders>
              <w:top w:val="nil"/>
              <w:left w:val="nil"/>
              <w:bottom w:val="single" w:sz="4" w:space="0" w:color="auto"/>
              <w:right w:val="single" w:sz="4" w:space="0" w:color="auto"/>
            </w:tcBorders>
            <w:shd w:val="clear" w:color="auto" w:fill="auto"/>
            <w:noWrap/>
            <w:vAlign w:val="center"/>
            <w:hideMark/>
          </w:tcPr>
          <w:p w14:paraId="21A3C0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13–18</w:t>
            </w:r>
          </w:p>
        </w:tc>
        <w:tc>
          <w:tcPr>
            <w:tcW w:w="992" w:type="dxa"/>
            <w:tcBorders>
              <w:top w:val="nil"/>
              <w:left w:val="nil"/>
              <w:bottom w:val="single" w:sz="4" w:space="0" w:color="auto"/>
              <w:right w:val="single" w:sz="4" w:space="0" w:color="auto"/>
            </w:tcBorders>
            <w:shd w:val="clear" w:color="auto" w:fill="auto"/>
            <w:vAlign w:val="center"/>
            <w:hideMark/>
          </w:tcPr>
          <w:p w14:paraId="2228358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7B9ACA6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23–33</w:t>
            </w:r>
          </w:p>
        </w:tc>
        <w:tc>
          <w:tcPr>
            <w:tcW w:w="1134" w:type="dxa"/>
            <w:tcBorders>
              <w:top w:val="nil"/>
              <w:left w:val="nil"/>
              <w:bottom w:val="single" w:sz="4" w:space="0" w:color="auto"/>
              <w:right w:val="single" w:sz="4" w:space="0" w:color="auto"/>
            </w:tcBorders>
            <w:shd w:val="clear" w:color="auto" w:fill="auto"/>
            <w:vAlign w:val="center"/>
            <w:hideMark/>
          </w:tcPr>
          <w:p w14:paraId="7C5367A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388–424</w:t>
            </w:r>
          </w:p>
        </w:tc>
        <w:tc>
          <w:tcPr>
            <w:tcW w:w="1134" w:type="dxa"/>
            <w:tcBorders>
              <w:top w:val="nil"/>
              <w:left w:val="nil"/>
              <w:bottom w:val="single" w:sz="4" w:space="0" w:color="auto"/>
              <w:right w:val="single" w:sz="4" w:space="0" w:color="auto"/>
            </w:tcBorders>
            <w:shd w:val="clear" w:color="auto" w:fill="auto"/>
            <w:vAlign w:val="center"/>
            <w:hideMark/>
          </w:tcPr>
          <w:p w14:paraId="26BD09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54–59</w:t>
            </w:r>
          </w:p>
        </w:tc>
      </w:tr>
      <w:tr w:rsidR="00135B6A" w:rsidRPr="00135B6A" w14:paraId="1091B49C"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3067D6C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AA690D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030F63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418" w:type="dxa"/>
            <w:tcBorders>
              <w:top w:val="nil"/>
              <w:left w:val="nil"/>
              <w:bottom w:val="single" w:sz="4" w:space="0" w:color="auto"/>
              <w:right w:val="single" w:sz="4" w:space="0" w:color="auto"/>
            </w:tcBorders>
            <w:shd w:val="clear" w:color="auto" w:fill="auto"/>
            <w:noWrap/>
            <w:vAlign w:val="center"/>
            <w:hideMark/>
          </w:tcPr>
          <w:p w14:paraId="005870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4661</w:t>
            </w:r>
          </w:p>
        </w:tc>
        <w:tc>
          <w:tcPr>
            <w:tcW w:w="1417" w:type="dxa"/>
            <w:tcBorders>
              <w:top w:val="nil"/>
              <w:left w:val="nil"/>
              <w:bottom w:val="single" w:sz="4" w:space="0" w:color="auto"/>
              <w:right w:val="single" w:sz="4" w:space="0" w:color="auto"/>
            </w:tcBorders>
            <w:shd w:val="clear" w:color="auto" w:fill="auto"/>
            <w:noWrap/>
            <w:vAlign w:val="center"/>
            <w:hideMark/>
          </w:tcPr>
          <w:p w14:paraId="5BE6523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138–195</w:t>
            </w:r>
          </w:p>
        </w:tc>
        <w:tc>
          <w:tcPr>
            <w:tcW w:w="993" w:type="dxa"/>
            <w:tcBorders>
              <w:top w:val="nil"/>
              <w:left w:val="nil"/>
              <w:bottom w:val="single" w:sz="4" w:space="0" w:color="auto"/>
              <w:right w:val="single" w:sz="4" w:space="0" w:color="auto"/>
            </w:tcBorders>
            <w:shd w:val="clear" w:color="auto" w:fill="auto"/>
            <w:noWrap/>
            <w:vAlign w:val="center"/>
            <w:hideMark/>
          </w:tcPr>
          <w:p w14:paraId="2DEDFF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12–17</w:t>
            </w:r>
          </w:p>
        </w:tc>
        <w:tc>
          <w:tcPr>
            <w:tcW w:w="992" w:type="dxa"/>
            <w:tcBorders>
              <w:top w:val="nil"/>
              <w:left w:val="nil"/>
              <w:bottom w:val="single" w:sz="4" w:space="0" w:color="auto"/>
              <w:right w:val="single" w:sz="4" w:space="0" w:color="auto"/>
            </w:tcBorders>
            <w:shd w:val="clear" w:color="auto" w:fill="auto"/>
            <w:vAlign w:val="center"/>
            <w:hideMark/>
          </w:tcPr>
          <w:p w14:paraId="1E6A837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7742C0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22–32</w:t>
            </w:r>
          </w:p>
        </w:tc>
        <w:tc>
          <w:tcPr>
            <w:tcW w:w="1134" w:type="dxa"/>
            <w:tcBorders>
              <w:top w:val="nil"/>
              <w:left w:val="nil"/>
              <w:bottom w:val="single" w:sz="4" w:space="0" w:color="auto"/>
              <w:right w:val="single" w:sz="4" w:space="0" w:color="auto"/>
            </w:tcBorders>
            <w:shd w:val="clear" w:color="auto" w:fill="auto"/>
            <w:vAlign w:val="center"/>
            <w:hideMark/>
          </w:tcPr>
          <w:p w14:paraId="56DA1F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455–496</w:t>
            </w:r>
          </w:p>
        </w:tc>
        <w:tc>
          <w:tcPr>
            <w:tcW w:w="1134" w:type="dxa"/>
            <w:tcBorders>
              <w:top w:val="nil"/>
              <w:left w:val="nil"/>
              <w:bottom w:val="single" w:sz="4" w:space="0" w:color="auto"/>
              <w:right w:val="single" w:sz="4" w:space="0" w:color="auto"/>
            </w:tcBorders>
            <w:shd w:val="clear" w:color="auto" w:fill="auto"/>
            <w:vAlign w:val="center"/>
            <w:hideMark/>
          </w:tcPr>
          <w:p w14:paraId="08E9E8B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56–61</w:t>
            </w:r>
          </w:p>
        </w:tc>
      </w:tr>
      <w:tr w:rsidR="00135B6A" w:rsidRPr="00135B6A" w14:paraId="18786C54"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0CA8F6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EB33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19–30</w:t>
            </w:r>
          </w:p>
        </w:tc>
        <w:tc>
          <w:tcPr>
            <w:tcW w:w="2835" w:type="dxa"/>
            <w:tcBorders>
              <w:top w:val="nil"/>
              <w:left w:val="nil"/>
              <w:bottom w:val="single" w:sz="4" w:space="0" w:color="auto"/>
              <w:right w:val="single" w:sz="4" w:space="0" w:color="auto"/>
            </w:tcBorders>
            <w:shd w:val="clear" w:color="auto" w:fill="auto"/>
            <w:vAlign w:val="center"/>
            <w:hideMark/>
          </w:tcPr>
          <w:p w14:paraId="1B1F2AD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Low physical activity (1.5)</w:t>
            </w:r>
          </w:p>
        </w:tc>
        <w:tc>
          <w:tcPr>
            <w:tcW w:w="1418" w:type="dxa"/>
            <w:tcBorders>
              <w:top w:val="nil"/>
              <w:left w:val="nil"/>
              <w:bottom w:val="single" w:sz="4" w:space="0" w:color="auto"/>
              <w:right w:val="single" w:sz="4" w:space="0" w:color="auto"/>
            </w:tcBorders>
            <w:shd w:val="clear" w:color="auto" w:fill="auto"/>
            <w:vAlign w:val="center"/>
            <w:hideMark/>
          </w:tcPr>
          <w:p w14:paraId="15BA633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2868</w:t>
            </w:r>
          </w:p>
        </w:tc>
        <w:tc>
          <w:tcPr>
            <w:tcW w:w="1417" w:type="dxa"/>
            <w:tcBorders>
              <w:top w:val="nil"/>
              <w:left w:val="nil"/>
              <w:bottom w:val="single" w:sz="4" w:space="0" w:color="auto"/>
              <w:right w:val="single" w:sz="4" w:space="0" w:color="auto"/>
            </w:tcBorders>
            <w:shd w:val="clear" w:color="auto" w:fill="auto"/>
            <w:vAlign w:val="center"/>
            <w:hideMark/>
          </w:tcPr>
          <w:p w14:paraId="2A7C7C1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106–141</w:t>
            </w:r>
          </w:p>
        </w:tc>
        <w:tc>
          <w:tcPr>
            <w:tcW w:w="993" w:type="dxa"/>
            <w:tcBorders>
              <w:top w:val="nil"/>
              <w:left w:val="nil"/>
              <w:bottom w:val="single" w:sz="4" w:space="0" w:color="auto"/>
              <w:right w:val="single" w:sz="4" w:space="0" w:color="auto"/>
            </w:tcBorders>
            <w:shd w:val="clear" w:color="auto" w:fill="auto"/>
            <w:noWrap/>
            <w:vAlign w:val="center"/>
            <w:hideMark/>
          </w:tcPr>
          <w:p w14:paraId="04B21D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15–20</w:t>
            </w:r>
          </w:p>
        </w:tc>
        <w:tc>
          <w:tcPr>
            <w:tcW w:w="992" w:type="dxa"/>
            <w:tcBorders>
              <w:top w:val="nil"/>
              <w:left w:val="nil"/>
              <w:bottom w:val="single" w:sz="4" w:space="0" w:color="auto"/>
              <w:right w:val="single" w:sz="4" w:space="0" w:color="auto"/>
            </w:tcBorders>
            <w:shd w:val="clear" w:color="auto" w:fill="auto"/>
            <w:vAlign w:val="center"/>
            <w:hideMark/>
          </w:tcPr>
          <w:p w14:paraId="401653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339B28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25–35</w:t>
            </w:r>
          </w:p>
        </w:tc>
        <w:tc>
          <w:tcPr>
            <w:tcW w:w="1134" w:type="dxa"/>
            <w:tcBorders>
              <w:top w:val="nil"/>
              <w:left w:val="nil"/>
              <w:bottom w:val="single" w:sz="4" w:space="0" w:color="auto"/>
              <w:right w:val="single" w:sz="4" w:space="0" w:color="auto"/>
            </w:tcBorders>
            <w:shd w:val="clear" w:color="auto" w:fill="auto"/>
            <w:vAlign w:val="center"/>
            <w:hideMark/>
          </w:tcPr>
          <w:p w14:paraId="6274A9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375–413</w:t>
            </w:r>
          </w:p>
        </w:tc>
        <w:tc>
          <w:tcPr>
            <w:tcW w:w="1134" w:type="dxa"/>
            <w:tcBorders>
              <w:top w:val="nil"/>
              <w:left w:val="nil"/>
              <w:bottom w:val="single" w:sz="4" w:space="0" w:color="auto"/>
              <w:right w:val="single" w:sz="4" w:space="0" w:color="auto"/>
            </w:tcBorders>
            <w:shd w:val="clear" w:color="auto" w:fill="auto"/>
            <w:vAlign w:val="center"/>
            <w:hideMark/>
          </w:tcPr>
          <w:p w14:paraId="309D2A9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50–55</w:t>
            </w:r>
          </w:p>
        </w:tc>
      </w:tr>
      <w:tr w:rsidR="00135B6A" w:rsidRPr="00135B6A" w14:paraId="57927EE8"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5EE09B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69AEAE5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6D6356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Moderately active (1.8)</w:t>
            </w:r>
          </w:p>
        </w:tc>
        <w:tc>
          <w:tcPr>
            <w:tcW w:w="1418" w:type="dxa"/>
            <w:tcBorders>
              <w:top w:val="nil"/>
              <w:left w:val="nil"/>
              <w:bottom w:val="single" w:sz="4" w:space="0" w:color="auto"/>
              <w:right w:val="single" w:sz="4" w:space="0" w:color="auto"/>
            </w:tcBorders>
            <w:shd w:val="clear" w:color="auto" w:fill="auto"/>
            <w:vAlign w:val="center"/>
            <w:hideMark/>
          </w:tcPr>
          <w:p w14:paraId="16F4F2F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3346</w:t>
            </w:r>
          </w:p>
        </w:tc>
        <w:tc>
          <w:tcPr>
            <w:tcW w:w="1417" w:type="dxa"/>
            <w:tcBorders>
              <w:top w:val="nil"/>
              <w:left w:val="nil"/>
              <w:bottom w:val="single" w:sz="4" w:space="0" w:color="auto"/>
              <w:right w:val="single" w:sz="4" w:space="0" w:color="auto"/>
            </w:tcBorders>
            <w:shd w:val="clear" w:color="auto" w:fill="auto"/>
            <w:vAlign w:val="center"/>
            <w:hideMark/>
          </w:tcPr>
          <w:p w14:paraId="4E18FA9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115–156</w:t>
            </w:r>
          </w:p>
        </w:tc>
        <w:tc>
          <w:tcPr>
            <w:tcW w:w="993" w:type="dxa"/>
            <w:tcBorders>
              <w:top w:val="nil"/>
              <w:left w:val="nil"/>
              <w:bottom w:val="single" w:sz="4" w:space="0" w:color="auto"/>
              <w:right w:val="single" w:sz="4" w:space="0" w:color="auto"/>
            </w:tcBorders>
            <w:shd w:val="clear" w:color="auto" w:fill="auto"/>
            <w:noWrap/>
            <w:vAlign w:val="center"/>
            <w:hideMark/>
          </w:tcPr>
          <w:p w14:paraId="2F515F8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14–19</w:t>
            </w:r>
          </w:p>
        </w:tc>
        <w:tc>
          <w:tcPr>
            <w:tcW w:w="992" w:type="dxa"/>
            <w:tcBorders>
              <w:top w:val="nil"/>
              <w:left w:val="nil"/>
              <w:bottom w:val="single" w:sz="4" w:space="0" w:color="auto"/>
              <w:right w:val="single" w:sz="4" w:space="0" w:color="auto"/>
            </w:tcBorders>
            <w:shd w:val="clear" w:color="auto" w:fill="auto"/>
            <w:vAlign w:val="center"/>
            <w:hideMark/>
          </w:tcPr>
          <w:p w14:paraId="5FCB53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165506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24–34</w:t>
            </w:r>
          </w:p>
        </w:tc>
        <w:tc>
          <w:tcPr>
            <w:tcW w:w="1134" w:type="dxa"/>
            <w:tcBorders>
              <w:top w:val="nil"/>
              <w:left w:val="nil"/>
              <w:bottom w:val="single" w:sz="4" w:space="0" w:color="auto"/>
              <w:right w:val="single" w:sz="4" w:space="0" w:color="auto"/>
            </w:tcBorders>
            <w:shd w:val="clear" w:color="auto" w:fill="auto"/>
            <w:vAlign w:val="center"/>
            <w:hideMark/>
          </w:tcPr>
          <w:p w14:paraId="56EE395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455–499</w:t>
            </w:r>
          </w:p>
        </w:tc>
        <w:tc>
          <w:tcPr>
            <w:tcW w:w="1134" w:type="dxa"/>
            <w:tcBorders>
              <w:top w:val="nil"/>
              <w:left w:val="nil"/>
              <w:bottom w:val="single" w:sz="4" w:space="0" w:color="auto"/>
              <w:right w:val="single" w:sz="4" w:space="0" w:color="auto"/>
            </w:tcBorders>
            <w:shd w:val="clear" w:color="auto" w:fill="auto"/>
            <w:vAlign w:val="center"/>
            <w:hideMark/>
          </w:tcPr>
          <w:p w14:paraId="0C19DF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52–57</w:t>
            </w:r>
          </w:p>
        </w:tc>
      </w:tr>
      <w:tr w:rsidR="00135B6A" w:rsidRPr="00135B6A" w14:paraId="22B3EF76"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2A1B7CC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7B8E806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24E0223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Very active (2.1)</w:t>
            </w:r>
          </w:p>
        </w:tc>
        <w:tc>
          <w:tcPr>
            <w:tcW w:w="1418" w:type="dxa"/>
            <w:tcBorders>
              <w:top w:val="nil"/>
              <w:left w:val="nil"/>
              <w:bottom w:val="single" w:sz="4" w:space="0" w:color="auto"/>
              <w:right w:val="single" w:sz="4" w:space="0" w:color="auto"/>
            </w:tcBorders>
            <w:shd w:val="clear" w:color="auto" w:fill="auto"/>
            <w:vAlign w:val="center"/>
            <w:hideMark/>
          </w:tcPr>
          <w:p w14:paraId="458E7B1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3824</w:t>
            </w:r>
          </w:p>
        </w:tc>
        <w:tc>
          <w:tcPr>
            <w:tcW w:w="1417" w:type="dxa"/>
            <w:tcBorders>
              <w:top w:val="nil"/>
              <w:left w:val="nil"/>
              <w:bottom w:val="single" w:sz="4" w:space="0" w:color="auto"/>
              <w:right w:val="single" w:sz="4" w:space="0" w:color="auto"/>
            </w:tcBorders>
            <w:shd w:val="clear" w:color="auto" w:fill="auto"/>
            <w:vAlign w:val="center"/>
            <w:hideMark/>
          </w:tcPr>
          <w:p w14:paraId="06140D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122–169</w:t>
            </w:r>
          </w:p>
        </w:tc>
        <w:tc>
          <w:tcPr>
            <w:tcW w:w="993" w:type="dxa"/>
            <w:tcBorders>
              <w:top w:val="nil"/>
              <w:left w:val="nil"/>
              <w:bottom w:val="single" w:sz="4" w:space="0" w:color="auto"/>
              <w:right w:val="single" w:sz="4" w:space="0" w:color="auto"/>
            </w:tcBorders>
            <w:shd w:val="clear" w:color="auto" w:fill="auto"/>
            <w:noWrap/>
            <w:vAlign w:val="center"/>
            <w:hideMark/>
          </w:tcPr>
          <w:p w14:paraId="4A4939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13–18</w:t>
            </w:r>
          </w:p>
        </w:tc>
        <w:tc>
          <w:tcPr>
            <w:tcW w:w="992" w:type="dxa"/>
            <w:tcBorders>
              <w:top w:val="nil"/>
              <w:left w:val="nil"/>
              <w:bottom w:val="single" w:sz="4" w:space="0" w:color="auto"/>
              <w:right w:val="single" w:sz="4" w:space="0" w:color="auto"/>
            </w:tcBorders>
            <w:shd w:val="clear" w:color="auto" w:fill="auto"/>
            <w:vAlign w:val="center"/>
            <w:hideMark/>
          </w:tcPr>
          <w:p w14:paraId="763792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4CFBDF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23–33</w:t>
            </w:r>
          </w:p>
        </w:tc>
        <w:tc>
          <w:tcPr>
            <w:tcW w:w="1134" w:type="dxa"/>
            <w:tcBorders>
              <w:top w:val="nil"/>
              <w:left w:val="nil"/>
              <w:bottom w:val="single" w:sz="4" w:space="0" w:color="auto"/>
              <w:right w:val="single" w:sz="4" w:space="0" w:color="auto"/>
            </w:tcBorders>
            <w:shd w:val="clear" w:color="auto" w:fill="auto"/>
            <w:vAlign w:val="center"/>
            <w:hideMark/>
          </w:tcPr>
          <w:p w14:paraId="75B5BD4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540–590</w:t>
            </w:r>
          </w:p>
        </w:tc>
        <w:tc>
          <w:tcPr>
            <w:tcW w:w="1134" w:type="dxa"/>
            <w:tcBorders>
              <w:top w:val="nil"/>
              <w:left w:val="nil"/>
              <w:bottom w:val="single" w:sz="4" w:space="0" w:color="auto"/>
              <w:right w:val="single" w:sz="4" w:space="0" w:color="auto"/>
            </w:tcBorders>
            <w:shd w:val="clear" w:color="auto" w:fill="auto"/>
            <w:vAlign w:val="center"/>
            <w:hideMark/>
          </w:tcPr>
          <w:p w14:paraId="582BC86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54–59</w:t>
            </w:r>
          </w:p>
        </w:tc>
      </w:tr>
      <w:tr w:rsidR="00135B6A" w:rsidRPr="00135B6A" w14:paraId="0ECE9DF2"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6BF645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61DEC65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3A6AFD1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Extreme activity (2.4)</w:t>
            </w:r>
          </w:p>
        </w:tc>
        <w:tc>
          <w:tcPr>
            <w:tcW w:w="1418" w:type="dxa"/>
            <w:tcBorders>
              <w:top w:val="nil"/>
              <w:left w:val="nil"/>
              <w:bottom w:val="single" w:sz="4" w:space="0" w:color="auto"/>
              <w:right w:val="single" w:sz="4" w:space="0" w:color="auto"/>
            </w:tcBorders>
            <w:shd w:val="clear" w:color="auto" w:fill="auto"/>
            <w:vAlign w:val="center"/>
            <w:hideMark/>
          </w:tcPr>
          <w:p w14:paraId="357C82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4541</w:t>
            </w:r>
          </w:p>
        </w:tc>
        <w:tc>
          <w:tcPr>
            <w:tcW w:w="1417" w:type="dxa"/>
            <w:tcBorders>
              <w:top w:val="nil"/>
              <w:left w:val="nil"/>
              <w:bottom w:val="single" w:sz="4" w:space="0" w:color="auto"/>
              <w:right w:val="single" w:sz="4" w:space="0" w:color="auto"/>
            </w:tcBorders>
            <w:shd w:val="clear" w:color="auto" w:fill="auto"/>
            <w:vAlign w:val="center"/>
            <w:hideMark/>
          </w:tcPr>
          <w:p w14:paraId="04AAEB3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134–190</w:t>
            </w:r>
          </w:p>
        </w:tc>
        <w:tc>
          <w:tcPr>
            <w:tcW w:w="993" w:type="dxa"/>
            <w:tcBorders>
              <w:top w:val="nil"/>
              <w:left w:val="nil"/>
              <w:bottom w:val="single" w:sz="4" w:space="0" w:color="auto"/>
              <w:right w:val="single" w:sz="4" w:space="0" w:color="auto"/>
            </w:tcBorders>
            <w:shd w:val="clear" w:color="auto" w:fill="auto"/>
            <w:noWrap/>
            <w:vAlign w:val="center"/>
            <w:hideMark/>
          </w:tcPr>
          <w:p w14:paraId="2C0F843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12–17</w:t>
            </w:r>
          </w:p>
        </w:tc>
        <w:tc>
          <w:tcPr>
            <w:tcW w:w="992" w:type="dxa"/>
            <w:tcBorders>
              <w:top w:val="nil"/>
              <w:left w:val="nil"/>
              <w:bottom w:val="single" w:sz="4" w:space="0" w:color="auto"/>
              <w:right w:val="single" w:sz="4" w:space="0" w:color="auto"/>
            </w:tcBorders>
            <w:shd w:val="clear" w:color="auto" w:fill="auto"/>
            <w:vAlign w:val="center"/>
            <w:hideMark/>
          </w:tcPr>
          <w:p w14:paraId="6A4EF7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7267E6B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22–32</w:t>
            </w:r>
          </w:p>
        </w:tc>
        <w:tc>
          <w:tcPr>
            <w:tcW w:w="1134" w:type="dxa"/>
            <w:tcBorders>
              <w:top w:val="nil"/>
              <w:left w:val="nil"/>
              <w:bottom w:val="single" w:sz="4" w:space="0" w:color="auto"/>
              <w:right w:val="single" w:sz="4" w:space="0" w:color="auto"/>
            </w:tcBorders>
            <w:shd w:val="clear" w:color="auto" w:fill="auto"/>
            <w:vAlign w:val="center"/>
            <w:hideMark/>
          </w:tcPr>
          <w:p w14:paraId="1709E6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665–724</w:t>
            </w:r>
          </w:p>
        </w:tc>
        <w:tc>
          <w:tcPr>
            <w:tcW w:w="1134" w:type="dxa"/>
            <w:tcBorders>
              <w:top w:val="nil"/>
              <w:left w:val="nil"/>
              <w:bottom w:val="single" w:sz="4" w:space="0" w:color="auto"/>
              <w:right w:val="single" w:sz="4" w:space="0" w:color="auto"/>
            </w:tcBorders>
            <w:shd w:val="clear" w:color="auto" w:fill="auto"/>
            <w:vAlign w:val="center"/>
            <w:hideMark/>
          </w:tcPr>
          <w:p w14:paraId="71E239C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56–61</w:t>
            </w:r>
          </w:p>
        </w:tc>
      </w:tr>
      <w:tr w:rsidR="00135B6A" w:rsidRPr="00135B6A" w14:paraId="7B023DF1"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278E181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113E252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182364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Believed to approach the limit of human endurance (3.2)</w:t>
            </w:r>
            <w:r w:rsidRPr="00135B6A">
              <w:rPr>
                <w:rFonts w:ascii="Century" w:eastAsia="ＭＳ 明朝" w:hAnsi="Century" w:cs="Times New Roman"/>
                <w:color w:val="000000" w:themeColor="text1"/>
                <w:kern w:val="2"/>
                <w:sz w:val="12"/>
                <w:szCs w:val="12"/>
                <w:vertAlign w:val="superscript"/>
                <w:lang w:val="en-US" w:eastAsia="ja-JP"/>
              </w:rPr>
              <w:t>**</w:t>
            </w:r>
          </w:p>
        </w:tc>
        <w:tc>
          <w:tcPr>
            <w:tcW w:w="1418" w:type="dxa"/>
            <w:tcBorders>
              <w:top w:val="nil"/>
              <w:left w:val="nil"/>
              <w:bottom w:val="single" w:sz="4" w:space="0" w:color="auto"/>
              <w:right w:val="single" w:sz="4" w:space="0" w:color="auto"/>
            </w:tcBorders>
            <w:shd w:val="clear" w:color="auto" w:fill="auto"/>
            <w:vAlign w:val="center"/>
            <w:hideMark/>
          </w:tcPr>
          <w:p w14:paraId="20E05D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5975</w:t>
            </w:r>
          </w:p>
        </w:tc>
        <w:tc>
          <w:tcPr>
            <w:tcW w:w="1417" w:type="dxa"/>
            <w:tcBorders>
              <w:top w:val="nil"/>
              <w:left w:val="nil"/>
              <w:bottom w:val="single" w:sz="4" w:space="0" w:color="auto"/>
              <w:right w:val="single" w:sz="4" w:space="0" w:color="auto"/>
            </w:tcBorders>
            <w:shd w:val="clear" w:color="auto" w:fill="auto"/>
            <w:vAlign w:val="center"/>
            <w:hideMark/>
          </w:tcPr>
          <w:p w14:paraId="5A74B4F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162–235</w:t>
            </w:r>
          </w:p>
        </w:tc>
        <w:tc>
          <w:tcPr>
            <w:tcW w:w="993" w:type="dxa"/>
            <w:tcBorders>
              <w:top w:val="nil"/>
              <w:left w:val="nil"/>
              <w:bottom w:val="single" w:sz="4" w:space="0" w:color="auto"/>
              <w:right w:val="single" w:sz="4" w:space="0" w:color="auto"/>
            </w:tcBorders>
            <w:shd w:val="clear" w:color="auto" w:fill="auto"/>
            <w:vAlign w:val="center"/>
            <w:hideMark/>
          </w:tcPr>
          <w:p w14:paraId="4A4E580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11–16</w:t>
            </w:r>
          </w:p>
        </w:tc>
        <w:tc>
          <w:tcPr>
            <w:tcW w:w="992" w:type="dxa"/>
            <w:tcBorders>
              <w:top w:val="nil"/>
              <w:left w:val="nil"/>
              <w:bottom w:val="single" w:sz="4" w:space="0" w:color="auto"/>
              <w:right w:val="single" w:sz="4" w:space="0" w:color="auto"/>
            </w:tcBorders>
            <w:shd w:val="clear" w:color="auto" w:fill="auto"/>
            <w:vAlign w:val="center"/>
            <w:hideMark/>
          </w:tcPr>
          <w:p w14:paraId="3A9382D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480E854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21–31</w:t>
            </w:r>
          </w:p>
        </w:tc>
        <w:tc>
          <w:tcPr>
            <w:tcW w:w="1134" w:type="dxa"/>
            <w:tcBorders>
              <w:top w:val="nil"/>
              <w:left w:val="nil"/>
              <w:bottom w:val="single" w:sz="4" w:space="0" w:color="auto"/>
              <w:right w:val="single" w:sz="4" w:space="0" w:color="auto"/>
            </w:tcBorders>
            <w:shd w:val="clear" w:color="auto" w:fill="auto"/>
            <w:vAlign w:val="center"/>
            <w:hideMark/>
          </w:tcPr>
          <w:p w14:paraId="701D0B6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906–984</w:t>
            </w:r>
          </w:p>
        </w:tc>
        <w:tc>
          <w:tcPr>
            <w:tcW w:w="1134" w:type="dxa"/>
            <w:tcBorders>
              <w:top w:val="nil"/>
              <w:left w:val="nil"/>
              <w:bottom w:val="single" w:sz="4" w:space="0" w:color="auto"/>
              <w:right w:val="single" w:sz="4" w:space="0" w:color="auto"/>
            </w:tcBorders>
            <w:shd w:val="clear" w:color="auto" w:fill="auto"/>
            <w:vAlign w:val="center"/>
            <w:hideMark/>
          </w:tcPr>
          <w:p w14:paraId="254C4BB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58–63</w:t>
            </w:r>
          </w:p>
        </w:tc>
      </w:tr>
      <w:tr w:rsidR="00135B6A" w:rsidRPr="00135B6A" w14:paraId="55FC2C89"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200F2DC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tcBorders>
              <w:top w:val="nil"/>
              <w:left w:val="nil"/>
              <w:bottom w:val="single" w:sz="4" w:space="0" w:color="auto"/>
              <w:right w:val="single" w:sz="4" w:space="0" w:color="auto"/>
            </w:tcBorders>
            <w:shd w:val="clear" w:color="auto" w:fill="auto"/>
            <w:noWrap/>
            <w:vAlign w:val="center"/>
            <w:hideMark/>
          </w:tcPr>
          <w:p w14:paraId="015CF7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2835" w:type="dxa"/>
            <w:tcBorders>
              <w:top w:val="nil"/>
              <w:left w:val="nil"/>
              <w:bottom w:val="single" w:sz="4" w:space="0" w:color="auto"/>
              <w:right w:val="single" w:sz="4" w:space="0" w:color="auto"/>
            </w:tcBorders>
            <w:shd w:val="clear" w:color="auto" w:fill="auto"/>
            <w:vAlign w:val="center"/>
            <w:hideMark/>
          </w:tcPr>
          <w:p w14:paraId="667C99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High–altitude environment</w:t>
            </w:r>
            <w:r w:rsidRPr="00135B6A">
              <w:rPr>
                <w:rFonts w:ascii="Century" w:eastAsia="ＭＳ Ｐゴシック" w:hAnsi="Century" w:cs="ＭＳ Ｐゴシック"/>
                <w:color w:val="000000" w:themeColor="text1"/>
                <w:sz w:val="12"/>
                <w:szCs w:val="12"/>
                <w:vertAlign w:val="superscript"/>
                <w:lang w:val="en-US" w:eastAsia="ja-JP"/>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1BE5A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417" w:type="dxa"/>
            <w:tcBorders>
              <w:top w:val="nil"/>
              <w:left w:val="nil"/>
              <w:bottom w:val="single" w:sz="4" w:space="0" w:color="auto"/>
              <w:right w:val="single" w:sz="4" w:space="0" w:color="auto"/>
            </w:tcBorders>
            <w:shd w:val="clear" w:color="auto" w:fill="auto"/>
            <w:vAlign w:val="center"/>
            <w:hideMark/>
          </w:tcPr>
          <w:p w14:paraId="2A453F4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3D98A4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w:t>
            </w:r>
          </w:p>
        </w:tc>
        <w:tc>
          <w:tcPr>
            <w:tcW w:w="992" w:type="dxa"/>
            <w:tcBorders>
              <w:top w:val="nil"/>
              <w:left w:val="nil"/>
              <w:bottom w:val="single" w:sz="4" w:space="0" w:color="auto"/>
              <w:right w:val="single" w:sz="4" w:space="0" w:color="auto"/>
            </w:tcBorders>
            <w:shd w:val="clear" w:color="auto" w:fill="auto"/>
            <w:vAlign w:val="center"/>
            <w:hideMark/>
          </w:tcPr>
          <w:p w14:paraId="23F69CB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46E80A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20</w:t>
            </w:r>
          </w:p>
        </w:tc>
        <w:tc>
          <w:tcPr>
            <w:tcW w:w="1134" w:type="dxa"/>
            <w:tcBorders>
              <w:top w:val="nil"/>
              <w:left w:val="nil"/>
              <w:bottom w:val="single" w:sz="4" w:space="0" w:color="auto"/>
              <w:right w:val="single" w:sz="4" w:space="0" w:color="auto"/>
            </w:tcBorders>
            <w:shd w:val="clear" w:color="auto" w:fill="auto"/>
            <w:vAlign w:val="center"/>
            <w:hideMark/>
          </w:tcPr>
          <w:p w14:paraId="4EDB42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vAlign w:val="center"/>
            <w:hideMark/>
          </w:tcPr>
          <w:p w14:paraId="4C9046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65</w:t>
            </w:r>
          </w:p>
        </w:tc>
      </w:tr>
      <w:tr w:rsidR="00135B6A" w:rsidRPr="00135B6A" w14:paraId="30EB3C5F" w14:textId="77777777" w:rsidTr="003654A2">
        <w:trPr>
          <w:trHeight w:val="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464554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Military of UK</w:t>
            </w:r>
            <w:r w:rsidRPr="00135B6A">
              <w:rPr>
                <w:rFonts w:ascii="Century" w:eastAsia="ＭＳ 明朝" w:hAnsi="Century" w:cs="ＭＳ Ｐゴシック" w:hint="eastAsia"/>
                <w:color w:val="000000" w:themeColor="text1"/>
                <w:sz w:val="12"/>
                <w:szCs w:val="12"/>
                <w:lang w:val="en-US" w:eastAsia="ja-JP"/>
              </w:rPr>
              <w:t>,</w:t>
            </w:r>
            <w:r w:rsidRPr="00135B6A">
              <w:rPr>
                <w:rFonts w:ascii="Century" w:eastAsia="ＭＳ 明朝" w:hAnsi="Century" w:cs="ＭＳ Ｐゴシック"/>
                <w:color w:val="000000" w:themeColor="text1"/>
                <w:sz w:val="12"/>
                <w:szCs w:val="12"/>
                <w:lang w:val="en-US" w:eastAsia="ja-JP"/>
              </w:rPr>
              <w:t xml:space="preserve"> </w:t>
            </w:r>
            <w:r w:rsidRPr="00135B6A">
              <w:rPr>
                <w:rFonts w:ascii="Century" w:eastAsia="ＭＳ Ｐゴシック" w:hAnsi="Century" w:cs="ＭＳ Ｐゴシック"/>
                <w:color w:val="000000" w:themeColor="text1"/>
                <w:sz w:val="12"/>
                <w:szCs w:val="12"/>
                <w:lang w:val="en-US" w:eastAsia="ja-JP"/>
              </w:rPr>
              <w:t>2016</w:t>
            </w:r>
            <w:r w:rsidRPr="00135B6A">
              <w:rPr>
                <w:rFonts w:ascii="Century" w:eastAsia="ＭＳ 明朝" w:hAnsi="Century" w:cs="ＭＳ Ｐゴシック" w:hint="eastAsia"/>
                <w:color w:val="000000" w:themeColor="text1"/>
                <w:sz w:val="12"/>
                <w:szCs w:val="12"/>
                <w:lang w:val="en-US" w:eastAsia="ja-JP"/>
              </w:rPr>
              <w:t>,</w:t>
            </w:r>
            <w:r w:rsidRPr="00135B6A">
              <w:rPr>
                <w:rFonts w:ascii="Century" w:eastAsia="ＭＳ 明朝" w:hAnsi="Century" w:cs="ＭＳ Ｐゴシック"/>
                <w:color w:val="000000" w:themeColor="text1"/>
                <w:sz w:val="12"/>
                <w:szCs w:val="12"/>
                <w:lang w:val="en-US" w:eastAsia="ja-JP"/>
              </w:rPr>
              <w:t xml:space="preserve"> </w:t>
            </w:r>
            <w:r w:rsidRPr="00135B6A">
              <w:rPr>
                <w:rFonts w:ascii="Century" w:eastAsia="ＭＳ Ｐゴシック" w:hAnsi="Century" w:cs="ＭＳ Ｐゴシック"/>
                <w:color w:val="000000" w:themeColor="text1"/>
                <w:sz w:val="12"/>
                <w:szCs w:val="12"/>
                <w:lang w:val="en-US" w:eastAsia="ja-JP"/>
              </w:rPr>
              <w:t>2020</w:t>
            </w:r>
            <w:r w:rsidRPr="00135B6A">
              <w:rPr>
                <w:rFonts w:ascii="Century" w:eastAsia="ＭＳ Ｐゴシック" w:hAnsi="Century" w:cs="ＭＳ Ｐゴシック"/>
                <w:color w:val="000000" w:themeColor="text1"/>
                <w:sz w:val="12"/>
                <w:szCs w:val="12"/>
                <w:vertAlign w:val="superscript"/>
                <w:lang w:val="en-US" w:eastAsia="ja-JP"/>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CD4AA7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16–60</w:t>
            </w:r>
          </w:p>
        </w:tc>
        <w:tc>
          <w:tcPr>
            <w:tcW w:w="2835" w:type="dxa"/>
            <w:tcBorders>
              <w:top w:val="nil"/>
              <w:left w:val="nil"/>
              <w:bottom w:val="single" w:sz="4" w:space="0" w:color="auto"/>
              <w:right w:val="single" w:sz="4" w:space="0" w:color="auto"/>
            </w:tcBorders>
            <w:shd w:val="clear" w:color="auto" w:fill="auto"/>
            <w:vAlign w:val="center"/>
            <w:hideMark/>
          </w:tcPr>
          <w:p w14:paraId="359CD32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General population (1.6)</w:t>
            </w:r>
          </w:p>
        </w:tc>
        <w:tc>
          <w:tcPr>
            <w:tcW w:w="1418" w:type="dxa"/>
            <w:tcBorders>
              <w:top w:val="single" w:sz="4" w:space="0" w:color="auto"/>
              <w:left w:val="nil"/>
              <w:bottom w:val="single" w:sz="4" w:space="0" w:color="auto"/>
              <w:right w:val="nil"/>
            </w:tcBorders>
            <w:shd w:val="clear" w:color="auto" w:fill="auto"/>
            <w:noWrap/>
            <w:vAlign w:val="center"/>
            <w:hideMark/>
          </w:tcPr>
          <w:p w14:paraId="5C5D47E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19D10E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019D9A6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w:t>
            </w:r>
          </w:p>
        </w:tc>
        <w:tc>
          <w:tcPr>
            <w:tcW w:w="992" w:type="dxa"/>
            <w:tcBorders>
              <w:top w:val="nil"/>
              <w:left w:val="nil"/>
              <w:bottom w:val="single" w:sz="4" w:space="0" w:color="auto"/>
              <w:right w:val="single" w:sz="4" w:space="0" w:color="auto"/>
            </w:tcBorders>
            <w:shd w:val="clear" w:color="auto" w:fill="auto"/>
            <w:vAlign w:val="center"/>
            <w:hideMark/>
          </w:tcPr>
          <w:p w14:paraId="16381A6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015A02B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35</w:t>
            </w:r>
          </w:p>
        </w:tc>
        <w:tc>
          <w:tcPr>
            <w:tcW w:w="1134" w:type="dxa"/>
            <w:tcBorders>
              <w:top w:val="nil"/>
              <w:left w:val="nil"/>
              <w:bottom w:val="single" w:sz="4" w:space="0" w:color="auto"/>
              <w:right w:val="single" w:sz="4" w:space="0" w:color="auto"/>
            </w:tcBorders>
            <w:shd w:val="clear" w:color="auto" w:fill="auto"/>
            <w:vAlign w:val="center"/>
            <w:hideMark/>
          </w:tcPr>
          <w:p w14:paraId="752662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5C973C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w:t>
            </w:r>
          </w:p>
        </w:tc>
      </w:tr>
      <w:tr w:rsidR="00135B6A" w:rsidRPr="00135B6A" w14:paraId="63AED9EF"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B77D5B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F4D9E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6FBBD00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Active service (2.1)</w:t>
            </w:r>
          </w:p>
        </w:tc>
        <w:tc>
          <w:tcPr>
            <w:tcW w:w="1418" w:type="dxa"/>
            <w:tcBorders>
              <w:top w:val="single" w:sz="4" w:space="0" w:color="auto"/>
              <w:left w:val="nil"/>
              <w:bottom w:val="single" w:sz="4" w:space="0" w:color="auto"/>
              <w:right w:val="nil"/>
            </w:tcBorders>
            <w:shd w:val="clear" w:color="auto" w:fill="auto"/>
            <w:noWrap/>
            <w:vAlign w:val="center"/>
            <w:hideMark/>
          </w:tcPr>
          <w:p w14:paraId="132805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15822E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2D3F4F0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13.5–15</w:t>
            </w:r>
          </w:p>
        </w:tc>
        <w:tc>
          <w:tcPr>
            <w:tcW w:w="992" w:type="dxa"/>
            <w:tcBorders>
              <w:top w:val="nil"/>
              <w:left w:val="nil"/>
              <w:bottom w:val="single" w:sz="4" w:space="0" w:color="auto"/>
              <w:right w:val="single" w:sz="4" w:space="0" w:color="auto"/>
            </w:tcBorders>
            <w:shd w:val="clear" w:color="auto" w:fill="auto"/>
            <w:vAlign w:val="center"/>
            <w:hideMark/>
          </w:tcPr>
          <w:p w14:paraId="70C6D2D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692B87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31.5–35</w:t>
            </w:r>
          </w:p>
        </w:tc>
        <w:tc>
          <w:tcPr>
            <w:tcW w:w="1134" w:type="dxa"/>
            <w:tcBorders>
              <w:top w:val="nil"/>
              <w:left w:val="nil"/>
              <w:bottom w:val="single" w:sz="4" w:space="0" w:color="auto"/>
              <w:right w:val="single" w:sz="4" w:space="0" w:color="auto"/>
            </w:tcBorders>
            <w:shd w:val="clear" w:color="auto" w:fill="auto"/>
            <w:vAlign w:val="center"/>
            <w:hideMark/>
          </w:tcPr>
          <w:p w14:paraId="15BC6E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78F17F5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50–55</w:t>
            </w:r>
          </w:p>
        </w:tc>
      </w:tr>
      <w:tr w:rsidR="00135B6A" w:rsidRPr="00135B6A" w14:paraId="52A6FFBB"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5EBA1F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BB1F33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74CBBD4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training courses A (2.3)</w:t>
            </w:r>
          </w:p>
        </w:tc>
        <w:tc>
          <w:tcPr>
            <w:tcW w:w="1418" w:type="dxa"/>
            <w:tcBorders>
              <w:top w:val="single" w:sz="4" w:space="0" w:color="auto"/>
              <w:left w:val="nil"/>
              <w:bottom w:val="single" w:sz="4" w:space="0" w:color="auto"/>
              <w:right w:val="nil"/>
            </w:tcBorders>
            <w:shd w:val="clear" w:color="auto" w:fill="auto"/>
            <w:noWrap/>
            <w:vAlign w:val="center"/>
            <w:hideMark/>
          </w:tcPr>
          <w:p w14:paraId="472906D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BF91D7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6EEAFA4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12–15</w:t>
            </w:r>
          </w:p>
        </w:tc>
        <w:tc>
          <w:tcPr>
            <w:tcW w:w="992" w:type="dxa"/>
            <w:tcBorders>
              <w:top w:val="nil"/>
              <w:left w:val="nil"/>
              <w:bottom w:val="single" w:sz="4" w:space="0" w:color="auto"/>
              <w:right w:val="single" w:sz="4" w:space="0" w:color="auto"/>
            </w:tcBorders>
            <w:shd w:val="clear" w:color="auto" w:fill="auto"/>
            <w:vAlign w:val="center"/>
            <w:hideMark/>
          </w:tcPr>
          <w:p w14:paraId="479120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59FA2C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28–35</w:t>
            </w:r>
          </w:p>
        </w:tc>
        <w:tc>
          <w:tcPr>
            <w:tcW w:w="1134" w:type="dxa"/>
            <w:tcBorders>
              <w:top w:val="nil"/>
              <w:left w:val="nil"/>
              <w:bottom w:val="single" w:sz="4" w:space="0" w:color="auto"/>
              <w:right w:val="single" w:sz="4" w:space="0" w:color="auto"/>
            </w:tcBorders>
            <w:shd w:val="clear" w:color="auto" w:fill="auto"/>
            <w:vAlign w:val="center"/>
            <w:hideMark/>
          </w:tcPr>
          <w:p w14:paraId="783497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4B3D96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50–60</w:t>
            </w:r>
          </w:p>
        </w:tc>
      </w:tr>
      <w:tr w:rsidR="00135B6A" w:rsidRPr="00135B6A" w14:paraId="75C7DE60"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6BAD8A3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7B9B4AC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0F915B9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Military training courses B (2.6)</w:t>
            </w:r>
          </w:p>
        </w:tc>
        <w:tc>
          <w:tcPr>
            <w:tcW w:w="1418" w:type="dxa"/>
            <w:tcBorders>
              <w:top w:val="single" w:sz="4" w:space="0" w:color="auto"/>
              <w:left w:val="nil"/>
              <w:bottom w:val="single" w:sz="4" w:space="0" w:color="auto"/>
              <w:right w:val="nil"/>
            </w:tcBorders>
            <w:shd w:val="clear" w:color="auto" w:fill="auto"/>
            <w:noWrap/>
            <w:vAlign w:val="center"/>
            <w:hideMark/>
          </w:tcPr>
          <w:p w14:paraId="56735D7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2D64FA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3" w:type="dxa"/>
            <w:tcBorders>
              <w:top w:val="nil"/>
              <w:left w:val="nil"/>
              <w:bottom w:val="single" w:sz="4" w:space="0" w:color="auto"/>
              <w:right w:val="single" w:sz="4" w:space="0" w:color="auto"/>
            </w:tcBorders>
            <w:shd w:val="clear" w:color="auto" w:fill="auto"/>
            <w:noWrap/>
            <w:vAlign w:val="center"/>
            <w:hideMark/>
          </w:tcPr>
          <w:p w14:paraId="12BA08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10–15</w:t>
            </w:r>
          </w:p>
        </w:tc>
        <w:tc>
          <w:tcPr>
            <w:tcW w:w="992" w:type="dxa"/>
            <w:tcBorders>
              <w:top w:val="nil"/>
              <w:left w:val="nil"/>
              <w:bottom w:val="single" w:sz="4" w:space="0" w:color="auto"/>
              <w:right w:val="single" w:sz="4" w:space="0" w:color="auto"/>
            </w:tcBorders>
            <w:shd w:val="clear" w:color="auto" w:fill="auto"/>
            <w:vAlign w:val="center"/>
            <w:hideMark/>
          </w:tcPr>
          <w:p w14:paraId="05D724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299DFB5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25–35</w:t>
            </w:r>
          </w:p>
        </w:tc>
        <w:tc>
          <w:tcPr>
            <w:tcW w:w="1134" w:type="dxa"/>
            <w:tcBorders>
              <w:top w:val="nil"/>
              <w:left w:val="nil"/>
              <w:bottom w:val="single" w:sz="4" w:space="0" w:color="auto"/>
              <w:right w:val="single" w:sz="4" w:space="0" w:color="auto"/>
            </w:tcBorders>
            <w:shd w:val="clear" w:color="auto" w:fill="auto"/>
            <w:vAlign w:val="center"/>
            <w:hideMark/>
          </w:tcPr>
          <w:p w14:paraId="2CBEF3F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34A33F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50-65</w:t>
            </w:r>
          </w:p>
        </w:tc>
      </w:tr>
      <w:tr w:rsidR="00135B6A" w:rsidRPr="00135B6A" w14:paraId="0BC07497" w14:textId="77777777" w:rsidTr="003654A2">
        <w:trPr>
          <w:trHeight w:val="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FAAF0A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 xml:space="preserve">Military of USA, </w:t>
            </w:r>
            <w:r w:rsidRPr="00135B6A">
              <w:rPr>
                <w:rFonts w:ascii="Century" w:eastAsia="ＭＳ Ｐゴシック" w:hAnsi="Century" w:cs="ＭＳ Ｐゴシック"/>
                <w:color w:val="000000" w:themeColor="text1"/>
                <w:sz w:val="12"/>
                <w:szCs w:val="12"/>
                <w:lang w:val="en-US" w:eastAsia="ja-JP"/>
              </w:rPr>
              <w:t>2017</w:t>
            </w:r>
            <w:r w:rsidRPr="00135B6A">
              <w:rPr>
                <w:rFonts w:ascii="Century" w:eastAsia="ＭＳ Ｐゴシック" w:hAnsi="Century" w:cs="ＭＳ Ｐゴシック"/>
                <w:color w:val="000000" w:themeColor="text1"/>
                <w:sz w:val="12"/>
                <w:szCs w:val="12"/>
                <w:vertAlign w:val="superscript"/>
                <w:lang w:val="en-US" w:eastAsia="ja-JP"/>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BDF00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19–30</w:t>
            </w:r>
          </w:p>
        </w:tc>
        <w:tc>
          <w:tcPr>
            <w:tcW w:w="2835" w:type="dxa"/>
            <w:tcBorders>
              <w:top w:val="nil"/>
              <w:left w:val="nil"/>
              <w:bottom w:val="single" w:sz="4" w:space="0" w:color="auto"/>
              <w:right w:val="single" w:sz="4" w:space="0" w:color="auto"/>
            </w:tcBorders>
            <w:shd w:val="clear" w:color="auto" w:fill="auto"/>
            <w:noWrap/>
            <w:vAlign w:val="center"/>
            <w:hideMark/>
          </w:tcPr>
          <w:p w14:paraId="2516791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General population (1.6)</w:t>
            </w:r>
            <w:r w:rsidRPr="00135B6A">
              <w:rPr>
                <w:rFonts w:ascii="Century" w:eastAsia="ＭＳ 明朝" w:hAnsi="Century" w:cs="Times New Roman"/>
                <w:color w:val="000000" w:themeColor="text1"/>
                <w:kern w:val="2"/>
                <w:sz w:val="12"/>
                <w:szCs w:val="12"/>
                <w:vertAlign w:val="superscript"/>
                <w:lang w:val="en-US" w:eastAsia="ja-JP"/>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3050C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3400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D1E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102</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68–136)</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DB06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10–35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E44BBC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&lt;113</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100–157)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E3A3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FB64D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510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340–680</w:t>
            </w:r>
            <w:r w:rsidRPr="00135B6A">
              <w:rPr>
                <w:rFonts w:ascii="Century" w:eastAsia="ＭＳ 明朝" w:hAnsi="Century" w:cs="ＭＳ Ｐゴシック"/>
                <w:color w:val="000000" w:themeColor="text1"/>
                <w:sz w:val="12"/>
                <w:szCs w:val="12"/>
                <w:lang w:val="en-US" w:eastAsia="ja-JP"/>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8264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50–55</w:t>
            </w:r>
          </w:p>
        </w:tc>
      </w:tr>
      <w:tr w:rsidR="00135B6A" w:rsidRPr="00135B6A" w14:paraId="1A535C86"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71458AC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13E946B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774B89B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Active service (2.1)</w:t>
            </w:r>
          </w:p>
        </w:tc>
        <w:tc>
          <w:tcPr>
            <w:tcW w:w="1418" w:type="dxa"/>
            <w:tcBorders>
              <w:top w:val="nil"/>
              <w:left w:val="nil"/>
              <w:bottom w:val="single" w:sz="4" w:space="0" w:color="auto"/>
              <w:right w:val="single" w:sz="4" w:space="0" w:color="auto"/>
            </w:tcBorders>
            <w:shd w:val="clear" w:color="auto" w:fill="auto"/>
            <w:noWrap/>
            <w:vAlign w:val="center"/>
            <w:hideMark/>
          </w:tcPr>
          <w:p w14:paraId="27EF0F2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3000</w:t>
            </w:r>
          </w:p>
        </w:tc>
        <w:tc>
          <w:tcPr>
            <w:tcW w:w="1417" w:type="dxa"/>
            <w:vMerge/>
            <w:tcBorders>
              <w:top w:val="nil"/>
              <w:left w:val="single" w:sz="4" w:space="0" w:color="auto"/>
              <w:bottom w:val="single" w:sz="4" w:space="0" w:color="000000"/>
              <w:right w:val="single" w:sz="4" w:space="0" w:color="auto"/>
            </w:tcBorders>
            <w:vAlign w:val="center"/>
            <w:hideMark/>
          </w:tcPr>
          <w:p w14:paraId="1924B40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3" w:type="dxa"/>
            <w:vMerge/>
            <w:tcBorders>
              <w:top w:val="nil"/>
              <w:left w:val="single" w:sz="4" w:space="0" w:color="auto"/>
              <w:bottom w:val="single" w:sz="4" w:space="0" w:color="auto"/>
              <w:right w:val="single" w:sz="4" w:space="0" w:color="auto"/>
            </w:tcBorders>
            <w:vAlign w:val="center"/>
            <w:hideMark/>
          </w:tcPr>
          <w:p w14:paraId="301AD26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1007525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03EE12D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F56AAE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1AE690F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0EF46447"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0B11348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2E19138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131019B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A (2.3)</w:t>
            </w:r>
          </w:p>
        </w:tc>
        <w:tc>
          <w:tcPr>
            <w:tcW w:w="1418" w:type="dxa"/>
            <w:tcBorders>
              <w:top w:val="nil"/>
              <w:left w:val="nil"/>
              <w:bottom w:val="single" w:sz="4" w:space="0" w:color="auto"/>
              <w:right w:val="single" w:sz="4" w:space="0" w:color="auto"/>
            </w:tcBorders>
            <w:shd w:val="clear" w:color="auto" w:fill="auto"/>
            <w:noWrap/>
            <w:vAlign w:val="center"/>
            <w:hideMark/>
          </w:tcPr>
          <w:p w14:paraId="6BB8116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3400</w:t>
            </w:r>
          </w:p>
        </w:tc>
        <w:tc>
          <w:tcPr>
            <w:tcW w:w="1417" w:type="dxa"/>
            <w:vMerge/>
            <w:tcBorders>
              <w:top w:val="nil"/>
              <w:left w:val="single" w:sz="4" w:space="0" w:color="auto"/>
              <w:bottom w:val="single" w:sz="4" w:space="0" w:color="000000"/>
              <w:right w:val="single" w:sz="4" w:space="0" w:color="auto"/>
            </w:tcBorders>
            <w:vAlign w:val="center"/>
            <w:hideMark/>
          </w:tcPr>
          <w:p w14:paraId="0F80303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3" w:type="dxa"/>
            <w:vMerge/>
            <w:tcBorders>
              <w:top w:val="nil"/>
              <w:left w:val="single" w:sz="4" w:space="0" w:color="auto"/>
              <w:bottom w:val="single" w:sz="4" w:space="0" w:color="auto"/>
              <w:right w:val="single" w:sz="4" w:space="0" w:color="auto"/>
            </w:tcBorders>
            <w:vAlign w:val="center"/>
            <w:hideMark/>
          </w:tcPr>
          <w:p w14:paraId="43C5EC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1B1160E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04C02D4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B96CE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437F8A9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3EB71F2D"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50B7ABB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14386F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069D726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hint="eastAsia"/>
                <w:color w:val="000000" w:themeColor="text1"/>
                <w:kern w:val="2"/>
                <w:sz w:val="12"/>
                <w:szCs w:val="12"/>
                <w:lang w:val="en-US" w:eastAsia="ja-JP"/>
              </w:rPr>
              <w:t>Military training courses B (2.6)</w:t>
            </w:r>
          </w:p>
        </w:tc>
        <w:tc>
          <w:tcPr>
            <w:tcW w:w="1418" w:type="dxa"/>
            <w:tcBorders>
              <w:top w:val="nil"/>
              <w:left w:val="nil"/>
              <w:bottom w:val="single" w:sz="4" w:space="0" w:color="auto"/>
              <w:right w:val="single" w:sz="4" w:space="0" w:color="auto"/>
            </w:tcBorders>
            <w:shd w:val="clear" w:color="auto" w:fill="auto"/>
            <w:noWrap/>
            <w:vAlign w:val="center"/>
            <w:hideMark/>
          </w:tcPr>
          <w:p w14:paraId="613A5D2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3700</w:t>
            </w:r>
          </w:p>
        </w:tc>
        <w:tc>
          <w:tcPr>
            <w:tcW w:w="1417" w:type="dxa"/>
            <w:vMerge/>
            <w:tcBorders>
              <w:top w:val="nil"/>
              <w:left w:val="single" w:sz="4" w:space="0" w:color="auto"/>
              <w:bottom w:val="single" w:sz="4" w:space="0" w:color="000000"/>
              <w:right w:val="single" w:sz="4" w:space="0" w:color="auto"/>
            </w:tcBorders>
            <w:vAlign w:val="center"/>
            <w:hideMark/>
          </w:tcPr>
          <w:p w14:paraId="1714F13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3" w:type="dxa"/>
            <w:vMerge/>
            <w:tcBorders>
              <w:top w:val="nil"/>
              <w:left w:val="single" w:sz="4" w:space="0" w:color="auto"/>
              <w:bottom w:val="single" w:sz="4" w:space="0" w:color="auto"/>
              <w:right w:val="single" w:sz="4" w:space="0" w:color="auto"/>
            </w:tcBorders>
            <w:vAlign w:val="center"/>
            <w:hideMark/>
          </w:tcPr>
          <w:p w14:paraId="1977C15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224052E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18B9929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223A159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295BB83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63BDB337"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1233CB3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8084DA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2197FAD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General population (1.6)</w:t>
            </w:r>
          </w:p>
        </w:tc>
        <w:tc>
          <w:tcPr>
            <w:tcW w:w="1418" w:type="dxa"/>
            <w:tcBorders>
              <w:top w:val="nil"/>
              <w:left w:val="nil"/>
              <w:bottom w:val="single" w:sz="4" w:space="0" w:color="auto"/>
              <w:right w:val="single" w:sz="4" w:space="0" w:color="auto"/>
            </w:tcBorders>
            <w:shd w:val="clear" w:color="auto" w:fill="auto"/>
            <w:noWrap/>
            <w:vAlign w:val="center"/>
            <w:hideMark/>
          </w:tcPr>
          <w:p w14:paraId="5E7F48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4700</w:t>
            </w:r>
          </w:p>
        </w:tc>
        <w:tc>
          <w:tcPr>
            <w:tcW w:w="1417" w:type="dxa"/>
            <w:vMerge/>
            <w:tcBorders>
              <w:top w:val="nil"/>
              <w:left w:val="single" w:sz="4" w:space="0" w:color="auto"/>
              <w:bottom w:val="single" w:sz="4" w:space="0" w:color="000000"/>
              <w:right w:val="single" w:sz="4" w:space="0" w:color="auto"/>
            </w:tcBorders>
            <w:vAlign w:val="center"/>
            <w:hideMark/>
          </w:tcPr>
          <w:p w14:paraId="54075F4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3" w:type="dxa"/>
            <w:vMerge/>
            <w:tcBorders>
              <w:top w:val="nil"/>
              <w:left w:val="single" w:sz="4" w:space="0" w:color="auto"/>
              <w:bottom w:val="single" w:sz="4" w:space="0" w:color="auto"/>
              <w:right w:val="single" w:sz="4" w:space="0" w:color="auto"/>
            </w:tcBorders>
            <w:vAlign w:val="center"/>
            <w:hideMark/>
          </w:tcPr>
          <w:p w14:paraId="39DF755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4CA68F0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2CCA17B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FFCEAA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auto"/>
              <w:right w:val="single" w:sz="4" w:space="0" w:color="auto"/>
            </w:tcBorders>
            <w:vAlign w:val="center"/>
            <w:hideMark/>
          </w:tcPr>
          <w:p w14:paraId="04C3B9D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70BAE46C" w14:textId="77777777" w:rsidTr="003654A2">
        <w:trPr>
          <w:trHeight w:val="2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F9128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NATO</w:t>
            </w:r>
            <w:r w:rsidRPr="00135B6A">
              <w:rPr>
                <w:rFonts w:ascii="Century" w:eastAsia="ＭＳ 明朝" w:hAnsi="Century" w:cs="ＭＳ Ｐゴシック" w:hint="eastAsia"/>
                <w:color w:val="000000" w:themeColor="text1"/>
                <w:sz w:val="12"/>
                <w:szCs w:val="12"/>
                <w:lang w:val="en-US" w:eastAsia="ja-JP"/>
              </w:rPr>
              <w:t>,</w:t>
            </w:r>
            <w:r w:rsidRPr="00135B6A">
              <w:rPr>
                <w:rFonts w:ascii="Century" w:eastAsia="ＭＳ 明朝" w:hAnsi="Century" w:cs="ＭＳ Ｐゴシック"/>
                <w:color w:val="000000" w:themeColor="text1"/>
                <w:sz w:val="12"/>
                <w:szCs w:val="12"/>
                <w:lang w:val="en-US" w:eastAsia="ja-JP"/>
              </w:rPr>
              <w:t xml:space="preserve"> </w:t>
            </w:r>
            <w:r w:rsidRPr="00135B6A">
              <w:rPr>
                <w:rFonts w:ascii="Century" w:eastAsia="ＭＳ Ｐゴシック" w:hAnsi="Century" w:cs="ＭＳ Ｐゴシック"/>
                <w:color w:val="000000" w:themeColor="text1"/>
                <w:sz w:val="12"/>
                <w:szCs w:val="12"/>
                <w:lang w:val="en-US" w:eastAsia="ja-JP"/>
              </w:rPr>
              <w:t>2010</w:t>
            </w:r>
            <w:r w:rsidRPr="00135B6A">
              <w:rPr>
                <w:rFonts w:ascii="Century" w:eastAsia="ＭＳ Ｐゴシック" w:hAnsi="Century" w:cs="ＭＳ Ｐゴシック"/>
                <w:color w:val="000000" w:themeColor="text1"/>
                <w:sz w:val="12"/>
                <w:szCs w:val="12"/>
                <w:vertAlign w:val="superscript"/>
                <w:lang w:val="en-US" w:eastAsia="ja-JP"/>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ED39E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19–50</w:t>
            </w:r>
          </w:p>
        </w:tc>
        <w:tc>
          <w:tcPr>
            <w:tcW w:w="2835" w:type="dxa"/>
            <w:tcBorders>
              <w:top w:val="nil"/>
              <w:left w:val="nil"/>
              <w:bottom w:val="single" w:sz="4" w:space="0" w:color="auto"/>
              <w:right w:val="single" w:sz="4" w:space="0" w:color="auto"/>
            </w:tcBorders>
            <w:shd w:val="clear" w:color="auto" w:fill="auto"/>
            <w:noWrap/>
            <w:vAlign w:val="center"/>
            <w:hideMark/>
          </w:tcPr>
          <w:p w14:paraId="1783637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Civilian norm (1.6)</w:t>
            </w:r>
          </w:p>
        </w:tc>
        <w:tc>
          <w:tcPr>
            <w:tcW w:w="1418" w:type="dxa"/>
            <w:tcBorders>
              <w:top w:val="nil"/>
              <w:left w:val="nil"/>
              <w:bottom w:val="single" w:sz="4" w:space="0" w:color="auto"/>
              <w:right w:val="single" w:sz="4" w:space="0" w:color="auto"/>
            </w:tcBorders>
            <w:shd w:val="clear" w:color="auto" w:fill="auto"/>
            <w:noWrap/>
            <w:vAlign w:val="center"/>
            <w:hideMark/>
          </w:tcPr>
          <w:p w14:paraId="268C004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2900</w:t>
            </w:r>
          </w:p>
        </w:tc>
        <w:tc>
          <w:tcPr>
            <w:tcW w:w="1417" w:type="dxa"/>
            <w:tcBorders>
              <w:top w:val="nil"/>
              <w:left w:val="nil"/>
              <w:bottom w:val="single" w:sz="4" w:space="0" w:color="auto"/>
              <w:right w:val="single" w:sz="4" w:space="0" w:color="auto"/>
            </w:tcBorders>
            <w:shd w:val="clear" w:color="auto" w:fill="auto"/>
            <w:vAlign w:val="center"/>
            <w:hideMark/>
          </w:tcPr>
          <w:p w14:paraId="63F3B68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144</w:t>
            </w:r>
          </w:p>
          <w:p w14:paraId="17AD3F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108–179</w:t>
            </w:r>
            <w:r w:rsidRPr="00135B6A">
              <w:rPr>
                <w:rFonts w:ascii="Century" w:eastAsia="ＭＳ 明朝" w:hAnsi="Century" w:cs="ＭＳ Ｐゴシック"/>
                <w:color w:val="000000" w:themeColor="text1"/>
                <w:sz w:val="12"/>
                <w:szCs w:val="12"/>
                <w:lang w:val="en-US" w:eastAsia="ja-JP"/>
              </w:rPr>
              <w:t>)</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4BE1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15–25</w:t>
            </w:r>
          </w:p>
        </w:tc>
        <w:tc>
          <w:tcPr>
            <w:tcW w:w="992" w:type="dxa"/>
            <w:tcBorders>
              <w:top w:val="nil"/>
              <w:left w:val="nil"/>
              <w:bottom w:val="single" w:sz="4" w:space="0" w:color="auto"/>
              <w:right w:val="single" w:sz="4" w:space="0" w:color="auto"/>
            </w:tcBorders>
            <w:shd w:val="clear" w:color="auto" w:fill="auto"/>
            <w:vAlign w:val="center"/>
            <w:hideMark/>
          </w:tcPr>
          <w:p w14:paraId="6FDD09A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88</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64–111)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8971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20–35</w:t>
            </w:r>
          </w:p>
        </w:tc>
        <w:tc>
          <w:tcPr>
            <w:tcW w:w="1134" w:type="dxa"/>
            <w:tcBorders>
              <w:top w:val="nil"/>
              <w:left w:val="nil"/>
              <w:bottom w:val="single" w:sz="4" w:space="0" w:color="auto"/>
              <w:right w:val="single" w:sz="4" w:space="0" w:color="auto"/>
            </w:tcBorders>
            <w:shd w:val="clear" w:color="auto" w:fill="auto"/>
            <w:vAlign w:val="center"/>
            <w:hideMark/>
          </w:tcPr>
          <w:p w14:paraId="635979E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395</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323–466</w:t>
            </w:r>
            <w:r w:rsidRPr="00135B6A">
              <w:rPr>
                <w:rFonts w:ascii="Century" w:eastAsia="ＭＳ 明朝" w:hAnsi="Century" w:cs="ＭＳ Ｐゴシック"/>
                <w:color w:val="000000" w:themeColor="text1"/>
                <w:sz w:val="12"/>
                <w:szCs w:val="12"/>
                <w:lang w:val="en-US" w:eastAsia="ja-JP"/>
              </w:rPr>
              <w: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A6EC0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45–65</w:t>
            </w:r>
          </w:p>
        </w:tc>
      </w:tr>
      <w:tr w:rsidR="00135B6A" w:rsidRPr="00135B6A" w14:paraId="565354B1"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4CD9EF8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FC613D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4CF3C8C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Normal operations (2.0)</w:t>
            </w:r>
          </w:p>
        </w:tc>
        <w:tc>
          <w:tcPr>
            <w:tcW w:w="1418" w:type="dxa"/>
            <w:tcBorders>
              <w:top w:val="nil"/>
              <w:left w:val="nil"/>
              <w:bottom w:val="single" w:sz="4" w:space="0" w:color="auto"/>
              <w:right w:val="single" w:sz="4" w:space="0" w:color="auto"/>
            </w:tcBorders>
            <w:shd w:val="clear" w:color="auto" w:fill="auto"/>
            <w:noWrap/>
            <w:vAlign w:val="center"/>
            <w:hideMark/>
          </w:tcPr>
          <w:p w14:paraId="3F69E0B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3600</w:t>
            </w:r>
          </w:p>
        </w:tc>
        <w:tc>
          <w:tcPr>
            <w:tcW w:w="1417" w:type="dxa"/>
            <w:tcBorders>
              <w:top w:val="nil"/>
              <w:left w:val="nil"/>
              <w:bottom w:val="single" w:sz="4" w:space="0" w:color="auto"/>
              <w:right w:val="single" w:sz="4" w:space="0" w:color="auto"/>
            </w:tcBorders>
            <w:shd w:val="clear" w:color="auto" w:fill="auto"/>
            <w:vAlign w:val="center"/>
            <w:hideMark/>
          </w:tcPr>
          <w:p w14:paraId="5BDFB52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180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135–225)</w:t>
            </w:r>
          </w:p>
        </w:tc>
        <w:tc>
          <w:tcPr>
            <w:tcW w:w="993" w:type="dxa"/>
            <w:vMerge/>
            <w:tcBorders>
              <w:top w:val="nil"/>
              <w:left w:val="single" w:sz="4" w:space="0" w:color="auto"/>
              <w:bottom w:val="single" w:sz="4" w:space="0" w:color="auto"/>
              <w:right w:val="single" w:sz="4" w:space="0" w:color="auto"/>
            </w:tcBorders>
            <w:vAlign w:val="center"/>
            <w:hideMark/>
          </w:tcPr>
          <w:p w14:paraId="3036B5F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vAlign w:val="center"/>
            <w:hideMark/>
          </w:tcPr>
          <w:p w14:paraId="3DEEF80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80–140)</w:t>
            </w:r>
          </w:p>
        </w:tc>
        <w:tc>
          <w:tcPr>
            <w:tcW w:w="1134" w:type="dxa"/>
            <w:vMerge/>
            <w:tcBorders>
              <w:top w:val="nil"/>
              <w:left w:val="single" w:sz="4" w:space="0" w:color="auto"/>
              <w:bottom w:val="single" w:sz="4" w:space="0" w:color="auto"/>
              <w:right w:val="single" w:sz="4" w:space="0" w:color="auto"/>
            </w:tcBorders>
            <w:vAlign w:val="center"/>
            <w:hideMark/>
          </w:tcPr>
          <w:p w14:paraId="13AD183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vAlign w:val="center"/>
            <w:hideMark/>
          </w:tcPr>
          <w:p w14:paraId="728654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494</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404–584)</w:t>
            </w:r>
          </w:p>
        </w:tc>
        <w:tc>
          <w:tcPr>
            <w:tcW w:w="1134" w:type="dxa"/>
            <w:vMerge/>
            <w:tcBorders>
              <w:top w:val="nil"/>
              <w:left w:val="single" w:sz="4" w:space="0" w:color="auto"/>
              <w:bottom w:val="single" w:sz="4" w:space="0" w:color="000000"/>
              <w:right w:val="single" w:sz="4" w:space="0" w:color="auto"/>
            </w:tcBorders>
            <w:vAlign w:val="center"/>
            <w:hideMark/>
          </w:tcPr>
          <w:p w14:paraId="2666F1B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01651907"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55E4DD0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47FFF70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41B4F5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Combat or special forces operations (2.4)</w:t>
            </w:r>
          </w:p>
        </w:tc>
        <w:tc>
          <w:tcPr>
            <w:tcW w:w="1418" w:type="dxa"/>
            <w:tcBorders>
              <w:top w:val="nil"/>
              <w:left w:val="nil"/>
              <w:bottom w:val="single" w:sz="4" w:space="0" w:color="auto"/>
              <w:right w:val="single" w:sz="4" w:space="0" w:color="auto"/>
            </w:tcBorders>
            <w:shd w:val="clear" w:color="auto" w:fill="auto"/>
            <w:noWrap/>
            <w:vAlign w:val="center"/>
            <w:hideMark/>
          </w:tcPr>
          <w:p w14:paraId="563C0D0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4900</w:t>
            </w:r>
          </w:p>
        </w:tc>
        <w:tc>
          <w:tcPr>
            <w:tcW w:w="1417" w:type="dxa"/>
            <w:tcBorders>
              <w:top w:val="nil"/>
              <w:left w:val="nil"/>
              <w:bottom w:val="single" w:sz="4" w:space="0" w:color="auto"/>
              <w:right w:val="single" w:sz="4" w:space="0" w:color="auto"/>
            </w:tcBorders>
            <w:shd w:val="clear" w:color="auto" w:fill="auto"/>
            <w:vAlign w:val="center"/>
            <w:hideMark/>
          </w:tcPr>
          <w:p w14:paraId="58CD20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246</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184–307</w:t>
            </w:r>
            <w:r w:rsidRPr="00135B6A">
              <w:rPr>
                <w:rFonts w:ascii="Century" w:eastAsia="ＭＳ 明朝" w:hAnsi="Century" w:cs="ＭＳ Ｐゴシック"/>
                <w:color w:val="000000" w:themeColor="text1"/>
                <w:sz w:val="12"/>
                <w:szCs w:val="12"/>
                <w:lang w:val="en-US" w:eastAsia="ja-JP"/>
              </w:rPr>
              <w:t>)</w:t>
            </w:r>
          </w:p>
        </w:tc>
        <w:tc>
          <w:tcPr>
            <w:tcW w:w="993" w:type="dxa"/>
            <w:vMerge/>
            <w:tcBorders>
              <w:top w:val="nil"/>
              <w:left w:val="single" w:sz="4" w:space="0" w:color="auto"/>
              <w:bottom w:val="single" w:sz="4" w:space="0" w:color="auto"/>
              <w:right w:val="single" w:sz="4" w:space="0" w:color="auto"/>
            </w:tcBorders>
            <w:vAlign w:val="center"/>
            <w:hideMark/>
          </w:tcPr>
          <w:p w14:paraId="5052C63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vAlign w:val="center"/>
            <w:hideMark/>
          </w:tcPr>
          <w:p w14:paraId="128B411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109–191</w:t>
            </w:r>
            <w:r w:rsidRPr="00135B6A">
              <w:rPr>
                <w:rFonts w:ascii="Century" w:eastAsia="ＭＳ 明朝" w:hAnsi="Century" w:cs="ＭＳ Ｐゴシック"/>
                <w:color w:val="000000" w:themeColor="text1"/>
                <w:sz w:val="12"/>
                <w:szCs w:val="12"/>
                <w:lang w:val="en-US" w:eastAsia="ja-JP"/>
              </w:rPr>
              <w:t>)</w:t>
            </w:r>
          </w:p>
        </w:tc>
        <w:tc>
          <w:tcPr>
            <w:tcW w:w="1134" w:type="dxa"/>
            <w:vMerge/>
            <w:tcBorders>
              <w:top w:val="nil"/>
              <w:left w:val="single" w:sz="4" w:space="0" w:color="auto"/>
              <w:bottom w:val="single" w:sz="4" w:space="0" w:color="auto"/>
              <w:right w:val="single" w:sz="4" w:space="0" w:color="auto"/>
            </w:tcBorders>
            <w:vAlign w:val="center"/>
            <w:hideMark/>
          </w:tcPr>
          <w:p w14:paraId="034CD4A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vAlign w:val="center"/>
            <w:hideMark/>
          </w:tcPr>
          <w:p w14:paraId="3587584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675</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552–797</w:t>
            </w:r>
            <w:r w:rsidRPr="00135B6A">
              <w:rPr>
                <w:rFonts w:ascii="Century" w:eastAsia="ＭＳ 明朝" w:hAnsi="Century" w:cs="ＭＳ Ｐゴシック"/>
                <w:color w:val="000000" w:themeColor="text1"/>
                <w:sz w:val="12"/>
                <w:szCs w:val="12"/>
                <w:lang w:val="en-US" w:eastAsia="ja-JP"/>
              </w:rPr>
              <w:t>)</w:t>
            </w:r>
          </w:p>
        </w:tc>
        <w:tc>
          <w:tcPr>
            <w:tcW w:w="1134" w:type="dxa"/>
            <w:vMerge/>
            <w:tcBorders>
              <w:top w:val="nil"/>
              <w:left w:val="single" w:sz="4" w:space="0" w:color="auto"/>
              <w:bottom w:val="single" w:sz="4" w:space="0" w:color="000000"/>
              <w:right w:val="single" w:sz="4" w:space="0" w:color="auto"/>
            </w:tcBorders>
            <w:vAlign w:val="center"/>
            <w:hideMark/>
          </w:tcPr>
          <w:p w14:paraId="2452391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34420BFA"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1E7DC3B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59C9F05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3316FD8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Hot environment</w:t>
            </w:r>
          </w:p>
        </w:tc>
        <w:tc>
          <w:tcPr>
            <w:tcW w:w="1418" w:type="dxa"/>
            <w:tcBorders>
              <w:top w:val="nil"/>
              <w:left w:val="nil"/>
              <w:bottom w:val="single" w:sz="4" w:space="0" w:color="auto"/>
              <w:right w:val="single" w:sz="4" w:space="0" w:color="auto"/>
            </w:tcBorders>
            <w:shd w:val="clear" w:color="auto" w:fill="auto"/>
            <w:noWrap/>
            <w:vAlign w:val="center"/>
            <w:hideMark/>
          </w:tcPr>
          <w:p w14:paraId="140A29F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4900</w:t>
            </w:r>
          </w:p>
        </w:tc>
        <w:tc>
          <w:tcPr>
            <w:tcW w:w="1417" w:type="dxa"/>
            <w:tcBorders>
              <w:top w:val="nil"/>
              <w:left w:val="nil"/>
              <w:bottom w:val="single" w:sz="4" w:space="0" w:color="auto"/>
              <w:right w:val="single" w:sz="4" w:space="0" w:color="auto"/>
            </w:tcBorders>
            <w:shd w:val="clear" w:color="auto" w:fill="auto"/>
            <w:vAlign w:val="center"/>
            <w:hideMark/>
          </w:tcPr>
          <w:p w14:paraId="64F8F2D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246</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184–307)</w:t>
            </w:r>
          </w:p>
        </w:tc>
        <w:tc>
          <w:tcPr>
            <w:tcW w:w="993" w:type="dxa"/>
            <w:vMerge/>
            <w:tcBorders>
              <w:top w:val="nil"/>
              <w:left w:val="single" w:sz="4" w:space="0" w:color="auto"/>
              <w:bottom w:val="single" w:sz="4" w:space="0" w:color="auto"/>
              <w:right w:val="single" w:sz="4" w:space="0" w:color="auto"/>
            </w:tcBorders>
            <w:vAlign w:val="center"/>
            <w:hideMark/>
          </w:tcPr>
          <w:p w14:paraId="3D88596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vAlign w:val="center"/>
            <w:hideMark/>
          </w:tcPr>
          <w:p w14:paraId="32DB7D18"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109–191)</w:t>
            </w:r>
          </w:p>
        </w:tc>
        <w:tc>
          <w:tcPr>
            <w:tcW w:w="1134" w:type="dxa"/>
            <w:vMerge/>
            <w:tcBorders>
              <w:top w:val="nil"/>
              <w:left w:val="single" w:sz="4" w:space="0" w:color="auto"/>
              <w:bottom w:val="single" w:sz="4" w:space="0" w:color="auto"/>
              <w:right w:val="single" w:sz="4" w:space="0" w:color="auto"/>
            </w:tcBorders>
            <w:vAlign w:val="center"/>
            <w:hideMark/>
          </w:tcPr>
          <w:p w14:paraId="295ADB0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vAlign w:val="center"/>
            <w:hideMark/>
          </w:tcPr>
          <w:p w14:paraId="1D91AF8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675</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552–797</w:t>
            </w:r>
            <w:r w:rsidRPr="00135B6A">
              <w:rPr>
                <w:rFonts w:ascii="Century" w:eastAsia="ＭＳ 明朝" w:hAnsi="Century" w:cs="ＭＳ Ｐゴシック"/>
                <w:color w:val="000000" w:themeColor="text1"/>
                <w:sz w:val="12"/>
                <w:szCs w:val="12"/>
                <w:lang w:val="en-US" w:eastAsia="ja-JP"/>
              </w:rPr>
              <w:t>)</w:t>
            </w:r>
          </w:p>
        </w:tc>
        <w:tc>
          <w:tcPr>
            <w:tcW w:w="1134" w:type="dxa"/>
            <w:vMerge/>
            <w:tcBorders>
              <w:top w:val="nil"/>
              <w:left w:val="single" w:sz="4" w:space="0" w:color="auto"/>
              <w:bottom w:val="single" w:sz="4" w:space="0" w:color="000000"/>
              <w:right w:val="single" w:sz="4" w:space="0" w:color="auto"/>
            </w:tcBorders>
            <w:vAlign w:val="center"/>
            <w:hideMark/>
          </w:tcPr>
          <w:p w14:paraId="79079DE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2E199106"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64D233E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6F1F47E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1E16D20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Cold environment</w:t>
            </w:r>
          </w:p>
        </w:tc>
        <w:tc>
          <w:tcPr>
            <w:tcW w:w="1418" w:type="dxa"/>
            <w:tcBorders>
              <w:top w:val="nil"/>
              <w:left w:val="nil"/>
              <w:bottom w:val="single" w:sz="4" w:space="0" w:color="auto"/>
              <w:right w:val="single" w:sz="4" w:space="0" w:color="auto"/>
            </w:tcBorders>
            <w:shd w:val="clear" w:color="auto" w:fill="auto"/>
            <w:noWrap/>
            <w:vAlign w:val="center"/>
            <w:hideMark/>
          </w:tcPr>
          <w:p w14:paraId="6C83E6F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4900</w:t>
            </w:r>
          </w:p>
        </w:tc>
        <w:tc>
          <w:tcPr>
            <w:tcW w:w="1417" w:type="dxa"/>
            <w:tcBorders>
              <w:top w:val="nil"/>
              <w:left w:val="nil"/>
              <w:bottom w:val="single" w:sz="4" w:space="0" w:color="auto"/>
              <w:right w:val="single" w:sz="4" w:space="0" w:color="auto"/>
            </w:tcBorders>
            <w:shd w:val="clear" w:color="auto" w:fill="auto"/>
            <w:vAlign w:val="center"/>
            <w:hideMark/>
          </w:tcPr>
          <w:p w14:paraId="1B3FF00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246</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184–307)</w:t>
            </w:r>
          </w:p>
        </w:tc>
        <w:tc>
          <w:tcPr>
            <w:tcW w:w="993" w:type="dxa"/>
            <w:vMerge/>
            <w:tcBorders>
              <w:top w:val="nil"/>
              <w:left w:val="single" w:sz="4" w:space="0" w:color="auto"/>
              <w:bottom w:val="single" w:sz="4" w:space="0" w:color="auto"/>
              <w:right w:val="single" w:sz="4" w:space="0" w:color="auto"/>
            </w:tcBorders>
            <w:vAlign w:val="center"/>
            <w:hideMark/>
          </w:tcPr>
          <w:p w14:paraId="7EE7871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vAlign w:val="center"/>
            <w:hideMark/>
          </w:tcPr>
          <w:p w14:paraId="1337768C"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150</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109–191)</w:t>
            </w:r>
          </w:p>
        </w:tc>
        <w:tc>
          <w:tcPr>
            <w:tcW w:w="1134" w:type="dxa"/>
            <w:vMerge/>
            <w:tcBorders>
              <w:top w:val="nil"/>
              <w:left w:val="single" w:sz="4" w:space="0" w:color="auto"/>
              <w:bottom w:val="single" w:sz="4" w:space="0" w:color="auto"/>
              <w:right w:val="single" w:sz="4" w:space="0" w:color="auto"/>
            </w:tcBorders>
            <w:vAlign w:val="center"/>
            <w:hideMark/>
          </w:tcPr>
          <w:p w14:paraId="51CB9B05"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vAlign w:val="center"/>
            <w:hideMark/>
          </w:tcPr>
          <w:p w14:paraId="0B06F7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675</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552–797</w:t>
            </w:r>
            <w:r w:rsidRPr="00135B6A">
              <w:rPr>
                <w:rFonts w:ascii="Century" w:eastAsia="ＭＳ 明朝" w:hAnsi="Century" w:cs="ＭＳ Ｐゴシック"/>
                <w:color w:val="000000" w:themeColor="text1"/>
                <w:sz w:val="12"/>
                <w:szCs w:val="12"/>
                <w:lang w:val="en-US" w:eastAsia="ja-JP"/>
              </w:rPr>
              <w:t>)</w:t>
            </w:r>
          </w:p>
        </w:tc>
        <w:tc>
          <w:tcPr>
            <w:tcW w:w="1134" w:type="dxa"/>
            <w:vMerge/>
            <w:tcBorders>
              <w:top w:val="nil"/>
              <w:left w:val="single" w:sz="4" w:space="0" w:color="auto"/>
              <w:bottom w:val="single" w:sz="4" w:space="0" w:color="000000"/>
              <w:right w:val="single" w:sz="4" w:space="0" w:color="auto"/>
            </w:tcBorders>
            <w:vAlign w:val="center"/>
            <w:hideMark/>
          </w:tcPr>
          <w:p w14:paraId="25544CF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346717BB" w14:textId="77777777" w:rsidTr="003654A2">
        <w:trPr>
          <w:trHeight w:val="20"/>
        </w:trPr>
        <w:tc>
          <w:tcPr>
            <w:tcW w:w="1413" w:type="dxa"/>
            <w:vMerge/>
            <w:tcBorders>
              <w:top w:val="nil"/>
              <w:left w:val="single" w:sz="4" w:space="0" w:color="auto"/>
              <w:bottom w:val="single" w:sz="4" w:space="0" w:color="auto"/>
              <w:right w:val="single" w:sz="4" w:space="0" w:color="auto"/>
            </w:tcBorders>
            <w:vAlign w:val="center"/>
            <w:hideMark/>
          </w:tcPr>
          <w:p w14:paraId="25DD5F3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auto"/>
              <w:right w:val="single" w:sz="4" w:space="0" w:color="auto"/>
            </w:tcBorders>
            <w:vAlign w:val="center"/>
            <w:hideMark/>
          </w:tcPr>
          <w:p w14:paraId="389B424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374ABAE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Times New Roman"/>
                <w:color w:val="000000" w:themeColor="text1"/>
                <w:kern w:val="2"/>
                <w:sz w:val="12"/>
                <w:szCs w:val="12"/>
                <w:lang w:val="en-US" w:eastAsia="ja-JP"/>
              </w:rPr>
              <w:t>High–altitude environment</w:t>
            </w:r>
          </w:p>
        </w:tc>
        <w:tc>
          <w:tcPr>
            <w:tcW w:w="1418" w:type="dxa"/>
            <w:tcBorders>
              <w:top w:val="nil"/>
              <w:left w:val="nil"/>
              <w:bottom w:val="single" w:sz="4" w:space="0" w:color="auto"/>
              <w:right w:val="single" w:sz="4" w:space="0" w:color="auto"/>
            </w:tcBorders>
            <w:shd w:val="clear" w:color="auto" w:fill="auto"/>
            <w:noWrap/>
            <w:vAlign w:val="center"/>
            <w:hideMark/>
          </w:tcPr>
          <w:p w14:paraId="48F19F6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4700</w:t>
            </w:r>
          </w:p>
        </w:tc>
        <w:tc>
          <w:tcPr>
            <w:tcW w:w="1417" w:type="dxa"/>
            <w:tcBorders>
              <w:top w:val="nil"/>
              <w:left w:val="nil"/>
              <w:bottom w:val="single" w:sz="4" w:space="0" w:color="auto"/>
              <w:right w:val="single" w:sz="4" w:space="0" w:color="auto"/>
            </w:tcBorders>
            <w:shd w:val="clear" w:color="auto" w:fill="auto"/>
            <w:vAlign w:val="center"/>
            <w:hideMark/>
          </w:tcPr>
          <w:p w14:paraId="787C86E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178</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178–296)</w:t>
            </w:r>
          </w:p>
        </w:tc>
        <w:tc>
          <w:tcPr>
            <w:tcW w:w="993" w:type="dxa"/>
            <w:tcBorders>
              <w:top w:val="nil"/>
              <w:left w:val="nil"/>
              <w:bottom w:val="single" w:sz="4" w:space="0" w:color="auto"/>
              <w:right w:val="single" w:sz="4" w:space="0" w:color="auto"/>
            </w:tcBorders>
            <w:shd w:val="clear" w:color="auto" w:fill="auto"/>
            <w:noWrap/>
            <w:vAlign w:val="center"/>
            <w:hideMark/>
          </w:tcPr>
          <w:p w14:paraId="5C4F77D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15</w:t>
            </w:r>
          </w:p>
        </w:tc>
        <w:tc>
          <w:tcPr>
            <w:tcW w:w="992" w:type="dxa"/>
            <w:tcBorders>
              <w:top w:val="nil"/>
              <w:left w:val="nil"/>
              <w:bottom w:val="single" w:sz="4" w:space="0" w:color="auto"/>
              <w:right w:val="single" w:sz="4" w:space="0" w:color="auto"/>
            </w:tcBorders>
            <w:shd w:val="clear" w:color="auto" w:fill="auto"/>
            <w:vAlign w:val="center"/>
            <w:hideMark/>
          </w:tcPr>
          <w:p w14:paraId="6FB5A17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132</w:t>
            </w:r>
          </w:p>
          <w:p w14:paraId="26001F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105–184</w:t>
            </w:r>
            <w:r w:rsidRPr="00135B6A">
              <w:rPr>
                <w:rFonts w:ascii="Century" w:eastAsia="ＭＳ 明朝"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6DCD35B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ＭＳ 明朝" w:eastAsia="ＭＳ 明朝" w:hAnsi="ＭＳ 明朝" w:cs="ＭＳ 明朝" w:hint="eastAsia"/>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25</w:t>
            </w:r>
          </w:p>
        </w:tc>
        <w:tc>
          <w:tcPr>
            <w:tcW w:w="1134" w:type="dxa"/>
            <w:tcBorders>
              <w:top w:val="nil"/>
              <w:left w:val="nil"/>
              <w:bottom w:val="single" w:sz="4" w:space="0" w:color="auto"/>
              <w:right w:val="single" w:sz="4" w:space="0" w:color="auto"/>
            </w:tcBorders>
            <w:shd w:val="clear" w:color="auto" w:fill="auto"/>
            <w:vAlign w:val="center"/>
            <w:hideMark/>
          </w:tcPr>
          <w:p w14:paraId="7491F0C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711</w:t>
            </w:r>
            <w:r w:rsidRPr="00135B6A">
              <w:rPr>
                <w:rFonts w:ascii="Century" w:eastAsia="ＭＳ Ｐゴシック" w:hAnsi="Century" w:cs="ＭＳ Ｐゴシック"/>
                <w:color w:val="000000" w:themeColor="text1"/>
                <w:sz w:val="12"/>
                <w:szCs w:val="12"/>
                <w:lang w:val="en-US" w:eastAsia="ja-JP"/>
              </w:rPr>
              <w:br/>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533–770</w:t>
            </w:r>
            <w:r w:rsidRPr="00135B6A">
              <w:rPr>
                <w:rFonts w:ascii="Century" w:eastAsia="ＭＳ 明朝"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1DCF4A6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60</w:t>
            </w:r>
          </w:p>
        </w:tc>
      </w:tr>
      <w:tr w:rsidR="00135B6A" w:rsidRPr="00135B6A" w14:paraId="6394E9E8" w14:textId="77777777" w:rsidTr="003654A2">
        <w:trPr>
          <w:trHeight w:val="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72063C7E"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Singapore, 2016</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4BAC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18–30</w:t>
            </w:r>
          </w:p>
        </w:tc>
        <w:tc>
          <w:tcPr>
            <w:tcW w:w="2835" w:type="dxa"/>
            <w:tcBorders>
              <w:top w:val="nil"/>
              <w:left w:val="nil"/>
              <w:bottom w:val="single" w:sz="4" w:space="0" w:color="auto"/>
              <w:right w:val="single" w:sz="4" w:space="0" w:color="auto"/>
            </w:tcBorders>
            <w:shd w:val="clear" w:color="auto" w:fill="auto"/>
            <w:noWrap/>
            <w:vAlign w:val="center"/>
            <w:hideMark/>
          </w:tcPr>
          <w:p w14:paraId="162A63E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hint="eastAsia"/>
                <w:color w:val="000000" w:themeColor="text1"/>
                <w:sz w:val="12"/>
                <w:szCs w:val="12"/>
                <w:lang w:val="en-US" w:eastAsia="ja-JP"/>
              </w:rPr>
              <w:t>N</w:t>
            </w:r>
            <w:r w:rsidRPr="00135B6A">
              <w:rPr>
                <w:rFonts w:ascii="Century" w:eastAsia="ＭＳ 明朝" w:hAnsi="Century" w:cs="ＭＳ Ｐゴシック"/>
                <w:color w:val="000000" w:themeColor="text1"/>
                <w:sz w:val="12"/>
                <w:szCs w:val="12"/>
                <w:lang w:val="en-US" w:eastAsia="ja-JP"/>
              </w:rPr>
              <w:t>ormal (</w:t>
            </w:r>
            <w:r w:rsidRPr="00135B6A">
              <w:rPr>
                <w:rFonts w:ascii="Century" w:eastAsia="ＭＳ Ｐゴシック" w:hAnsi="Century" w:cs="ＭＳ Ｐゴシック"/>
                <w:color w:val="000000" w:themeColor="text1"/>
                <w:sz w:val="12"/>
                <w:szCs w:val="12"/>
                <w:lang w:val="en-US" w:eastAsia="ja-JP"/>
              </w:rPr>
              <w:t>1.47)</w:t>
            </w:r>
          </w:p>
        </w:tc>
        <w:tc>
          <w:tcPr>
            <w:tcW w:w="1418" w:type="dxa"/>
            <w:tcBorders>
              <w:top w:val="nil"/>
              <w:left w:val="nil"/>
              <w:bottom w:val="single" w:sz="4" w:space="0" w:color="auto"/>
              <w:right w:val="single" w:sz="4" w:space="0" w:color="auto"/>
            </w:tcBorders>
            <w:shd w:val="clear" w:color="auto" w:fill="auto"/>
            <w:noWrap/>
            <w:vAlign w:val="center"/>
            <w:hideMark/>
          </w:tcPr>
          <w:p w14:paraId="7347261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2500</w:t>
            </w:r>
          </w:p>
        </w:tc>
        <w:tc>
          <w:tcPr>
            <w:tcW w:w="1417" w:type="dxa"/>
            <w:tcBorders>
              <w:top w:val="nil"/>
              <w:left w:val="nil"/>
              <w:bottom w:val="single" w:sz="4" w:space="0" w:color="auto"/>
              <w:right w:val="single" w:sz="4" w:space="0" w:color="auto"/>
            </w:tcBorders>
            <w:shd w:val="clear" w:color="auto" w:fill="auto"/>
            <w:noWrap/>
            <w:vAlign w:val="center"/>
            <w:hideMark/>
          </w:tcPr>
          <w:p w14:paraId="0B8C979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94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BA0834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2" w:type="dxa"/>
            <w:tcBorders>
              <w:top w:val="nil"/>
              <w:left w:val="nil"/>
              <w:bottom w:val="single" w:sz="4" w:space="0" w:color="auto"/>
              <w:right w:val="single" w:sz="4" w:space="0" w:color="auto"/>
            </w:tcBorders>
            <w:shd w:val="clear" w:color="auto" w:fill="auto"/>
            <w:noWrap/>
            <w:vAlign w:val="center"/>
            <w:hideMark/>
          </w:tcPr>
          <w:p w14:paraId="47D810B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&lt;76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705BD2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4236735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F4635E"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r>
      <w:tr w:rsidR="00135B6A" w:rsidRPr="00135B6A" w14:paraId="690CFD16"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62DE6489" w14:textId="77777777" w:rsidR="003654A2" w:rsidRPr="00135B6A" w:rsidRDefault="003654A2" w:rsidP="003654A2">
            <w:pPr>
              <w:adjustRightInd w:val="0"/>
              <w:snapToGrid w:val="0"/>
              <w:spacing w:after="0" w:line="240" w:lineRule="auto"/>
              <w:contextualSpacing/>
              <w:rPr>
                <w:rFonts w:ascii="Century" w:eastAsia="ＭＳ 明朝"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8C3D44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5BB29E7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hint="eastAsia"/>
                <w:color w:val="000000" w:themeColor="text1"/>
                <w:sz w:val="12"/>
                <w:szCs w:val="12"/>
                <w:lang w:val="en-US" w:eastAsia="ja-JP"/>
              </w:rPr>
              <w:t>A</w:t>
            </w:r>
            <w:r w:rsidRPr="00135B6A">
              <w:rPr>
                <w:rFonts w:ascii="Century" w:eastAsia="ＭＳ 明朝" w:hAnsi="Century" w:cs="ＭＳ Ｐゴシック"/>
                <w:color w:val="000000" w:themeColor="text1"/>
                <w:sz w:val="12"/>
                <w:szCs w:val="12"/>
                <w:lang w:val="en-US" w:eastAsia="ja-JP"/>
              </w:rPr>
              <w:t xml:space="preserve">ctive </w:t>
            </w:r>
            <w:r w:rsidRPr="00135B6A">
              <w:rPr>
                <w:rFonts w:ascii="Century" w:eastAsia="ＭＳ 明朝" w:hAnsi="Century" w:cs="ＭＳ Ｐゴシック" w:hint="eastAsia"/>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1.95)</w:t>
            </w:r>
          </w:p>
        </w:tc>
        <w:tc>
          <w:tcPr>
            <w:tcW w:w="1418" w:type="dxa"/>
            <w:tcBorders>
              <w:top w:val="nil"/>
              <w:left w:val="nil"/>
              <w:bottom w:val="single" w:sz="4" w:space="0" w:color="auto"/>
              <w:right w:val="single" w:sz="4" w:space="0" w:color="auto"/>
            </w:tcBorders>
            <w:shd w:val="clear" w:color="auto" w:fill="auto"/>
            <w:noWrap/>
            <w:vAlign w:val="center"/>
            <w:hideMark/>
          </w:tcPr>
          <w:p w14:paraId="6E757D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2C61CA9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95</w:t>
            </w:r>
          </w:p>
        </w:tc>
        <w:tc>
          <w:tcPr>
            <w:tcW w:w="993" w:type="dxa"/>
            <w:vMerge/>
            <w:tcBorders>
              <w:top w:val="nil"/>
              <w:left w:val="single" w:sz="4" w:space="0" w:color="auto"/>
              <w:bottom w:val="single" w:sz="4" w:space="0" w:color="000000"/>
              <w:right w:val="single" w:sz="4" w:space="0" w:color="auto"/>
            </w:tcBorders>
            <w:vAlign w:val="center"/>
            <w:hideMark/>
          </w:tcPr>
          <w:p w14:paraId="3EA56D0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B556B0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&lt;81</w:t>
            </w:r>
          </w:p>
        </w:tc>
        <w:tc>
          <w:tcPr>
            <w:tcW w:w="1134" w:type="dxa"/>
            <w:vMerge/>
            <w:tcBorders>
              <w:top w:val="nil"/>
              <w:left w:val="single" w:sz="4" w:space="0" w:color="auto"/>
              <w:bottom w:val="single" w:sz="4" w:space="0" w:color="000000"/>
              <w:right w:val="single" w:sz="4" w:space="0" w:color="auto"/>
            </w:tcBorders>
            <w:vAlign w:val="center"/>
            <w:hideMark/>
          </w:tcPr>
          <w:p w14:paraId="46F7ED8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3060CD0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473</w:t>
            </w:r>
          </w:p>
        </w:tc>
        <w:tc>
          <w:tcPr>
            <w:tcW w:w="1134" w:type="dxa"/>
            <w:vMerge/>
            <w:tcBorders>
              <w:top w:val="nil"/>
              <w:left w:val="single" w:sz="4" w:space="0" w:color="auto"/>
              <w:bottom w:val="single" w:sz="4" w:space="0" w:color="000000"/>
              <w:right w:val="single" w:sz="4" w:space="0" w:color="auto"/>
            </w:tcBorders>
            <w:vAlign w:val="center"/>
            <w:hideMark/>
          </w:tcPr>
          <w:p w14:paraId="0CA6761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3E3569FD"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32561FB1" w14:textId="77777777" w:rsidR="003654A2" w:rsidRPr="00135B6A" w:rsidRDefault="003654A2" w:rsidP="003654A2">
            <w:pPr>
              <w:adjustRightInd w:val="0"/>
              <w:snapToGrid w:val="0"/>
              <w:spacing w:after="0" w:line="240" w:lineRule="auto"/>
              <w:contextualSpacing/>
              <w:rPr>
                <w:rFonts w:ascii="Century" w:eastAsia="ＭＳ 明朝"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2D0A95F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0A27848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hint="eastAsia"/>
                <w:color w:val="000000" w:themeColor="text1"/>
                <w:sz w:val="12"/>
                <w:szCs w:val="12"/>
                <w:lang w:val="en-US" w:eastAsia="ja-JP"/>
              </w:rPr>
              <w:t>H</w:t>
            </w:r>
            <w:r w:rsidRPr="00135B6A">
              <w:rPr>
                <w:rFonts w:ascii="Century" w:eastAsia="ＭＳ 明朝" w:hAnsi="Century" w:cs="ＭＳ Ｐゴシック"/>
                <w:color w:val="000000" w:themeColor="text1"/>
                <w:sz w:val="12"/>
                <w:szCs w:val="12"/>
                <w:lang w:val="en-US" w:eastAsia="ja-JP"/>
              </w:rPr>
              <w:t>igh active</w:t>
            </w:r>
            <w:r w:rsidRPr="00135B6A">
              <w:rPr>
                <w:rFonts w:ascii="Century" w:eastAsia="ＭＳ 明朝" w:hAnsi="Century" w:cs="ＭＳ Ｐゴシック" w:hint="eastAsia"/>
                <w:color w:val="000000" w:themeColor="text1"/>
                <w:sz w:val="12"/>
                <w:szCs w:val="12"/>
                <w:lang w:val="en-US" w:eastAsia="ja-JP"/>
              </w:rPr>
              <w:t xml:space="preserve"> </w:t>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2.27)</w:t>
            </w:r>
          </w:p>
        </w:tc>
        <w:tc>
          <w:tcPr>
            <w:tcW w:w="1418" w:type="dxa"/>
            <w:tcBorders>
              <w:top w:val="nil"/>
              <w:left w:val="nil"/>
              <w:bottom w:val="single" w:sz="4" w:space="0" w:color="auto"/>
              <w:right w:val="single" w:sz="4" w:space="0" w:color="auto"/>
            </w:tcBorders>
            <w:shd w:val="clear" w:color="auto" w:fill="auto"/>
            <w:noWrap/>
            <w:vAlign w:val="center"/>
            <w:hideMark/>
          </w:tcPr>
          <w:p w14:paraId="29136B6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690B679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96</w:t>
            </w:r>
          </w:p>
        </w:tc>
        <w:tc>
          <w:tcPr>
            <w:tcW w:w="993" w:type="dxa"/>
            <w:vMerge/>
            <w:tcBorders>
              <w:top w:val="nil"/>
              <w:left w:val="single" w:sz="4" w:space="0" w:color="auto"/>
              <w:bottom w:val="single" w:sz="4" w:space="0" w:color="000000"/>
              <w:right w:val="single" w:sz="4" w:space="0" w:color="auto"/>
            </w:tcBorders>
            <w:vAlign w:val="center"/>
            <w:hideMark/>
          </w:tcPr>
          <w:p w14:paraId="7592EA2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02D6DC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&lt;97</w:t>
            </w:r>
          </w:p>
        </w:tc>
        <w:tc>
          <w:tcPr>
            <w:tcW w:w="1134" w:type="dxa"/>
            <w:vMerge/>
            <w:tcBorders>
              <w:top w:val="nil"/>
              <w:left w:val="single" w:sz="4" w:space="0" w:color="auto"/>
              <w:bottom w:val="single" w:sz="4" w:space="0" w:color="000000"/>
              <w:right w:val="single" w:sz="4" w:space="0" w:color="auto"/>
            </w:tcBorders>
            <w:vAlign w:val="center"/>
            <w:hideMark/>
          </w:tcPr>
          <w:p w14:paraId="09DA1BB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0F6688A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560</w:t>
            </w:r>
          </w:p>
        </w:tc>
        <w:tc>
          <w:tcPr>
            <w:tcW w:w="1134" w:type="dxa"/>
            <w:vMerge/>
            <w:tcBorders>
              <w:top w:val="nil"/>
              <w:left w:val="single" w:sz="4" w:space="0" w:color="auto"/>
              <w:bottom w:val="single" w:sz="4" w:space="0" w:color="000000"/>
              <w:right w:val="single" w:sz="4" w:space="0" w:color="auto"/>
            </w:tcBorders>
            <w:vAlign w:val="center"/>
            <w:hideMark/>
          </w:tcPr>
          <w:p w14:paraId="6B94956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268997A3"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222FDE43" w14:textId="77777777" w:rsidR="003654A2" w:rsidRPr="00135B6A" w:rsidRDefault="003654A2" w:rsidP="003654A2">
            <w:pPr>
              <w:adjustRightInd w:val="0"/>
              <w:snapToGrid w:val="0"/>
              <w:spacing w:after="0" w:line="240" w:lineRule="auto"/>
              <w:contextualSpacing/>
              <w:rPr>
                <w:rFonts w:ascii="Century" w:eastAsia="ＭＳ 明朝"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216E718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noWrap/>
            <w:vAlign w:val="center"/>
            <w:hideMark/>
          </w:tcPr>
          <w:p w14:paraId="250622E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Very</w:t>
            </w:r>
            <w:r w:rsidRPr="00135B6A">
              <w:rPr>
                <w:rFonts w:ascii="Century" w:eastAsia="ＭＳ 明朝" w:hAnsi="Century" w:cs="ＭＳ Ｐゴシック" w:hint="eastAsia"/>
                <w:color w:val="000000" w:themeColor="text1"/>
                <w:sz w:val="12"/>
                <w:szCs w:val="12"/>
                <w:lang w:val="en-US" w:eastAsia="ja-JP"/>
              </w:rPr>
              <w:t xml:space="preserve"> </w:t>
            </w:r>
            <w:r w:rsidRPr="00135B6A">
              <w:rPr>
                <w:rFonts w:ascii="Century" w:eastAsia="ＭＳ 明朝" w:hAnsi="Century" w:cs="ＭＳ Ｐゴシック"/>
                <w:color w:val="000000" w:themeColor="text1"/>
                <w:sz w:val="12"/>
                <w:szCs w:val="12"/>
                <w:lang w:val="en-US" w:eastAsia="ja-JP"/>
              </w:rPr>
              <w:t>high active</w:t>
            </w:r>
            <w:r w:rsidRPr="00135B6A">
              <w:rPr>
                <w:rFonts w:ascii="Century" w:eastAsia="ＭＳ 明朝" w:hAnsi="Century" w:cs="ＭＳ Ｐゴシック" w:hint="eastAsia"/>
                <w:color w:val="000000" w:themeColor="text1"/>
                <w:sz w:val="12"/>
                <w:szCs w:val="12"/>
                <w:lang w:val="en-US" w:eastAsia="ja-JP"/>
              </w:rPr>
              <w:t xml:space="preserve"> </w:t>
            </w:r>
            <w:r w:rsidRPr="00135B6A">
              <w:rPr>
                <w:rFonts w:ascii="Century" w:eastAsia="ＭＳ 明朝" w:hAnsi="Century" w:cs="ＭＳ Ｐゴシック"/>
                <w:color w:val="000000" w:themeColor="text1"/>
                <w:sz w:val="12"/>
                <w:szCs w:val="12"/>
                <w:lang w:val="en-US" w:eastAsia="ja-JP"/>
              </w:rPr>
              <w:t>(</w:t>
            </w:r>
            <w:r w:rsidRPr="00135B6A">
              <w:rPr>
                <w:rFonts w:ascii="Century" w:eastAsia="ＭＳ Ｐゴシック" w:hAnsi="Century" w:cs="ＭＳ Ｐゴシック"/>
                <w:color w:val="000000" w:themeColor="text1"/>
                <w:sz w:val="12"/>
                <w:szCs w:val="12"/>
                <w:lang w:val="en-US" w:eastAsia="ja-JP"/>
              </w:rPr>
              <w:t>2.59)</w:t>
            </w:r>
          </w:p>
        </w:tc>
        <w:tc>
          <w:tcPr>
            <w:tcW w:w="1418" w:type="dxa"/>
            <w:tcBorders>
              <w:top w:val="nil"/>
              <w:left w:val="nil"/>
              <w:bottom w:val="single" w:sz="4" w:space="0" w:color="auto"/>
              <w:right w:val="single" w:sz="4" w:space="0" w:color="auto"/>
            </w:tcBorders>
            <w:shd w:val="clear" w:color="auto" w:fill="auto"/>
            <w:noWrap/>
            <w:vAlign w:val="center"/>
            <w:hideMark/>
          </w:tcPr>
          <w:p w14:paraId="7776EA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2820CBC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105</w:t>
            </w:r>
          </w:p>
        </w:tc>
        <w:tc>
          <w:tcPr>
            <w:tcW w:w="993" w:type="dxa"/>
            <w:vMerge/>
            <w:tcBorders>
              <w:top w:val="nil"/>
              <w:left w:val="single" w:sz="4" w:space="0" w:color="auto"/>
              <w:bottom w:val="single" w:sz="4" w:space="0" w:color="000000"/>
              <w:right w:val="single" w:sz="4" w:space="0" w:color="auto"/>
            </w:tcBorders>
            <w:vAlign w:val="center"/>
            <w:hideMark/>
          </w:tcPr>
          <w:p w14:paraId="0D36D7E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C068D3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&lt;111</w:t>
            </w:r>
          </w:p>
        </w:tc>
        <w:tc>
          <w:tcPr>
            <w:tcW w:w="1134" w:type="dxa"/>
            <w:vMerge/>
            <w:tcBorders>
              <w:top w:val="nil"/>
              <w:left w:val="single" w:sz="4" w:space="0" w:color="auto"/>
              <w:bottom w:val="single" w:sz="4" w:space="0" w:color="000000"/>
              <w:right w:val="single" w:sz="4" w:space="0" w:color="auto"/>
            </w:tcBorders>
            <w:vAlign w:val="center"/>
            <w:hideMark/>
          </w:tcPr>
          <w:p w14:paraId="72655DC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35CCC9A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654</w:t>
            </w:r>
          </w:p>
        </w:tc>
        <w:tc>
          <w:tcPr>
            <w:tcW w:w="1134" w:type="dxa"/>
            <w:vMerge/>
            <w:tcBorders>
              <w:top w:val="nil"/>
              <w:left w:val="single" w:sz="4" w:space="0" w:color="auto"/>
              <w:bottom w:val="single" w:sz="4" w:space="0" w:color="000000"/>
              <w:right w:val="single" w:sz="4" w:space="0" w:color="auto"/>
            </w:tcBorders>
            <w:vAlign w:val="center"/>
            <w:hideMark/>
          </w:tcPr>
          <w:p w14:paraId="0C61FF3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1321D09E" w14:textId="77777777" w:rsidTr="003654A2">
        <w:trPr>
          <w:trHeight w:val="20"/>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8AFED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China, 2016</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A5F418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18–30</w:t>
            </w:r>
          </w:p>
        </w:tc>
        <w:tc>
          <w:tcPr>
            <w:tcW w:w="2835" w:type="dxa"/>
            <w:tcBorders>
              <w:top w:val="nil"/>
              <w:left w:val="nil"/>
              <w:bottom w:val="single" w:sz="4" w:space="0" w:color="auto"/>
              <w:right w:val="single" w:sz="4" w:space="0" w:color="auto"/>
            </w:tcBorders>
            <w:shd w:val="clear" w:color="auto" w:fill="auto"/>
            <w:vAlign w:val="center"/>
            <w:hideMark/>
          </w:tcPr>
          <w:p w14:paraId="33623741"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Army</w:t>
            </w:r>
            <w:r w:rsidRPr="00135B6A">
              <w:rPr>
                <w:rFonts w:ascii="Century" w:eastAsia="ＭＳ 明朝" w:hAnsi="Century" w:cs="ＭＳ Ｐゴシック" w:hint="eastAsia"/>
                <w:color w:val="000000" w:themeColor="text1"/>
                <w:sz w:val="12"/>
                <w:szCs w:val="12"/>
                <w:lang w:val="en-US" w:eastAsia="ja-JP"/>
              </w:rPr>
              <w:t xml:space="preserve"> </w:t>
            </w:r>
            <w:r w:rsidRPr="00135B6A">
              <w:rPr>
                <w:rFonts w:ascii="Century" w:eastAsia="ＭＳ 明朝" w:hAnsi="Century" w:cs="ＭＳ Ｐゴシック"/>
                <w:color w:val="000000" w:themeColor="text1"/>
                <w:sz w:val="12"/>
                <w:szCs w:val="12"/>
                <w:lang w:val="en-US" w:eastAsia="ja-JP"/>
              </w:rPr>
              <w:t>/ Low physical activity</w:t>
            </w:r>
          </w:p>
        </w:tc>
        <w:tc>
          <w:tcPr>
            <w:tcW w:w="1418" w:type="dxa"/>
            <w:tcBorders>
              <w:top w:val="nil"/>
              <w:left w:val="nil"/>
              <w:bottom w:val="single" w:sz="4" w:space="0" w:color="auto"/>
              <w:right w:val="single" w:sz="4" w:space="0" w:color="auto"/>
            </w:tcBorders>
            <w:shd w:val="clear" w:color="auto" w:fill="auto"/>
            <w:vAlign w:val="center"/>
            <w:hideMark/>
          </w:tcPr>
          <w:p w14:paraId="59EE96A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2600–&lt; 3000</w:t>
            </w:r>
          </w:p>
        </w:tc>
        <w:tc>
          <w:tcPr>
            <w:tcW w:w="1417" w:type="dxa"/>
            <w:tcBorders>
              <w:top w:val="nil"/>
              <w:left w:val="nil"/>
              <w:bottom w:val="single" w:sz="4" w:space="0" w:color="auto"/>
              <w:right w:val="single" w:sz="4" w:space="0" w:color="auto"/>
            </w:tcBorders>
            <w:shd w:val="clear" w:color="auto" w:fill="auto"/>
            <w:noWrap/>
            <w:vAlign w:val="center"/>
            <w:hideMark/>
          </w:tcPr>
          <w:p w14:paraId="3116369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90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C3857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88E433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4B5A81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D5D2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EB9E3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r>
      <w:tr w:rsidR="00135B6A" w:rsidRPr="00135B6A" w14:paraId="282FB849"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134D040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CA171F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289CF0C3"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Army / Moderately active</w:t>
            </w:r>
          </w:p>
        </w:tc>
        <w:tc>
          <w:tcPr>
            <w:tcW w:w="1418" w:type="dxa"/>
            <w:tcBorders>
              <w:top w:val="nil"/>
              <w:left w:val="nil"/>
              <w:bottom w:val="single" w:sz="4" w:space="0" w:color="auto"/>
              <w:right w:val="single" w:sz="4" w:space="0" w:color="auto"/>
            </w:tcBorders>
            <w:shd w:val="clear" w:color="auto" w:fill="auto"/>
            <w:vAlign w:val="center"/>
            <w:hideMark/>
          </w:tcPr>
          <w:p w14:paraId="27CD23E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3000–&lt; 3500</w:t>
            </w:r>
          </w:p>
        </w:tc>
        <w:tc>
          <w:tcPr>
            <w:tcW w:w="1417" w:type="dxa"/>
            <w:tcBorders>
              <w:top w:val="nil"/>
              <w:left w:val="nil"/>
              <w:bottom w:val="single" w:sz="4" w:space="0" w:color="auto"/>
              <w:right w:val="single" w:sz="4" w:space="0" w:color="auto"/>
            </w:tcBorders>
            <w:shd w:val="clear" w:color="auto" w:fill="auto"/>
            <w:noWrap/>
            <w:vAlign w:val="center"/>
            <w:hideMark/>
          </w:tcPr>
          <w:p w14:paraId="03E6740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100</w:t>
            </w:r>
          </w:p>
        </w:tc>
        <w:tc>
          <w:tcPr>
            <w:tcW w:w="993" w:type="dxa"/>
            <w:vMerge/>
            <w:tcBorders>
              <w:top w:val="nil"/>
              <w:left w:val="single" w:sz="4" w:space="0" w:color="auto"/>
              <w:bottom w:val="single" w:sz="4" w:space="0" w:color="000000"/>
              <w:right w:val="single" w:sz="4" w:space="0" w:color="auto"/>
            </w:tcBorders>
            <w:vAlign w:val="center"/>
            <w:hideMark/>
          </w:tcPr>
          <w:p w14:paraId="3AFE5C6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4B2CB5A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0D41FC1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37710D8B"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07216BC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64D99AE0"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9BD94F2"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907EC3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0FFEE8AF"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Army / Very active</w:t>
            </w:r>
          </w:p>
        </w:tc>
        <w:tc>
          <w:tcPr>
            <w:tcW w:w="1418" w:type="dxa"/>
            <w:tcBorders>
              <w:top w:val="nil"/>
              <w:left w:val="nil"/>
              <w:bottom w:val="single" w:sz="4" w:space="0" w:color="auto"/>
              <w:right w:val="single" w:sz="4" w:space="0" w:color="auto"/>
            </w:tcBorders>
            <w:shd w:val="clear" w:color="auto" w:fill="auto"/>
            <w:vAlign w:val="center"/>
            <w:hideMark/>
          </w:tcPr>
          <w:p w14:paraId="4131331A"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3500–&lt; 4000</w:t>
            </w:r>
          </w:p>
        </w:tc>
        <w:tc>
          <w:tcPr>
            <w:tcW w:w="1417" w:type="dxa"/>
            <w:tcBorders>
              <w:top w:val="nil"/>
              <w:left w:val="nil"/>
              <w:bottom w:val="single" w:sz="4" w:space="0" w:color="auto"/>
              <w:right w:val="single" w:sz="4" w:space="0" w:color="auto"/>
            </w:tcBorders>
            <w:shd w:val="clear" w:color="auto" w:fill="auto"/>
            <w:noWrap/>
            <w:vAlign w:val="center"/>
            <w:hideMark/>
          </w:tcPr>
          <w:p w14:paraId="178248C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120</w:t>
            </w:r>
          </w:p>
        </w:tc>
        <w:tc>
          <w:tcPr>
            <w:tcW w:w="993" w:type="dxa"/>
            <w:vMerge/>
            <w:tcBorders>
              <w:top w:val="nil"/>
              <w:left w:val="single" w:sz="4" w:space="0" w:color="auto"/>
              <w:bottom w:val="single" w:sz="4" w:space="0" w:color="000000"/>
              <w:right w:val="single" w:sz="4" w:space="0" w:color="auto"/>
            </w:tcBorders>
            <w:vAlign w:val="center"/>
            <w:hideMark/>
          </w:tcPr>
          <w:p w14:paraId="7C2E0BE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0D8C479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9A2F9D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C58923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4CEE164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66EA4D10"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0B17719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1D6DB5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14D7DA52"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Army / Extreme activity</w:t>
            </w:r>
          </w:p>
        </w:tc>
        <w:tc>
          <w:tcPr>
            <w:tcW w:w="1418" w:type="dxa"/>
            <w:tcBorders>
              <w:top w:val="nil"/>
              <w:left w:val="nil"/>
              <w:bottom w:val="single" w:sz="4" w:space="0" w:color="auto"/>
              <w:right w:val="single" w:sz="4" w:space="0" w:color="auto"/>
            </w:tcBorders>
            <w:shd w:val="clear" w:color="auto" w:fill="auto"/>
            <w:vAlign w:val="center"/>
            <w:hideMark/>
          </w:tcPr>
          <w:p w14:paraId="37DF3CD4"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4000–&lt; 4500</w:t>
            </w:r>
          </w:p>
        </w:tc>
        <w:tc>
          <w:tcPr>
            <w:tcW w:w="1417" w:type="dxa"/>
            <w:tcBorders>
              <w:top w:val="nil"/>
              <w:left w:val="nil"/>
              <w:bottom w:val="single" w:sz="4" w:space="0" w:color="auto"/>
              <w:right w:val="single" w:sz="4" w:space="0" w:color="auto"/>
            </w:tcBorders>
            <w:shd w:val="clear" w:color="auto" w:fill="auto"/>
            <w:noWrap/>
            <w:vAlign w:val="center"/>
            <w:hideMark/>
          </w:tcPr>
          <w:p w14:paraId="0A2D5DF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130</w:t>
            </w:r>
          </w:p>
        </w:tc>
        <w:tc>
          <w:tcPr>
            <w:tcW w:w="993" w:type="dxa"/>
            <w:vMerge/>
            <w:tcBorders>
              <w:top w:val="nil"/>
              <w:left w:val="single" w:sz="4" w:space="0" w:color="auto"/>
              <w:bottom w:val="single" w:sz="4" w:space="0" w:color="000000"/>
              <w:right w:val="single" w:sz="4" w:space="0" w:color="auto"/>
            </w:tcBorders>
            <w:vAlign w:val="center"/>
            <w:hideMark/>
          </w:tcPr>
          <w:p w14:paraId="097ABB7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4476FCA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23C6870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1235F50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3B05C1D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1831FDCB"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459B579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737C5AE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04B927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Navy / Surface ship</w:t>
            </w:r>
          </w:p>
        </w:tc>
        <w:tc>
          <w:tcPr>
            <w:tcW w:w="1418" w:type="dxa"/>
            <w:tcBorders>
              <w:top w:val="nil"/>
              <w:left w:val="nil"/>
              <w:bottom w:val="single" w:sz="4" w:space="0" w:color="auto"/>
              <w:right w:val="single" w:sz="4" w:space="0" w:color="auto"/>
            </w:tcBorders>
            <w:shd w:val="clear" w:color="auto" w:fill="auto"/>
            <w:vAlign w:val="center"/>
            <w:hideMark/>
          </w:tcPr>
          <w:p w14:paraId="4E3A32C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3300–&lt; 3600</w:t>
            </w:r>
          </w:p>
        </w:tc>
        <w:tc>
          <w:tcPr>
            <w:tcW w:w="1417" w:type="dxa"/>
            <w:tcBorders>
              <w:top w:val="nil"/>
              <w:left w:val="nil"/>
              <w:bottom w:val="single" w:sz="4" w:space="0" w:color="auto"/>
              <w:right w:val="single" w:sz="4" w:space="0" w:color="auto"/>
            </w:tcBorders>
            <w:shd w:val="clear" w:color="auto" w:fill="auto"/>
            <w:noWrap/>
            <w:vAlign w:val="center"/>
            <w:hideMark/>
          </w:tcPr>
          <w:p w14:paraId="29B9F32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110</w:t>
            </w:r>
          </w:p>
        </w:tc>
        <w:tc>
          <w:tcPr>
            <w:tcW w:w="993" w:type="dxa"/>
            <w:vMerge/>
            <w:tcBorders>
              <w:top w:val="nil"/>
              <w:left w:val="single" w:sz="4" w:space="0" w:color="auto"/>
              <w:bottom w:val="single" w:sz="4" w:space="0" w:color="000000"/>
              <w:right w:val="single" w:sz="4" w:space="0" w:color="auto"/>
            </w:tcBorders>
            <w:vAlign w:val="center"/>
            <w:hideMark/>
          </w:tcPr>
          <w:p w14:paraId="5DB2CF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2FD8E0C0"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2E33041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76308DC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3FBB86D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427C722F"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50E213FC"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C259014"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18150777"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Navy / Submarine</w:t>
            </w:r>
          </w:p>
        </w:tc>
        <w:tc>
          <w:tcPr>
            <w:tcW w:w="1418" w:type="dxa"/>
            <w:tcBorders>
              <w:top w:val="nil"/>
              <w:left w:val="nil"/>
              <w:bottom w:val="single" w:sz="4" w:space="0" w:color="auto"/>
              <w:right w:val="single" w:sz="4" w:space="0" w:color="auto"/>
            </w:tcBorders>
            <w:shd w:val="clear" w:color="auto" w:fill="auto"/>
            <w:vAlign w:val="center"/>
            <w:hideMark/>
          </w:tcPr>
          <w:p w14:paraId="79CC1C8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3300–&lt; 3600</w:t>
            </w:r>
          </w:p>
        </w:tc>
        <w:tc>
          <w:tcPr>
            <w:tcW w:w="1417" w:type="dxa"/>
            <w:tcBorders>
              <w:top w:val="nil"/>
              <w:left w:val="nil"/>
              <w:bottom w:val="single" w:sz="4" w:space="0" w:color="auto"/>
              <w:right w:val="single" w:sz="4" w:space="0" w:color="auto"/>
            </w:tcBorders>
            <w:shd w:val="clear" w:color="auto" w:fill="auto"/>
            <w:noWrap/>
            <w:vAlign w:val="center"/>
            <w:hideMark/>
          </w:tcPr>
          <w:p w14:paraId="2670092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120</w:t>
            </w:r>
          </w:p>
        </w:tc>
        <w:tc>
          <w:tcPr>
            <w:tcW w:w="993" w:type="dxa"/>
            <w:vMerge/>
            <w:tcBorders>
              <w:top w:val="nil"/>
              <w:left w:val="single" w:sz="4" w:space="0" w:color="auto"/>
              <w:bottom w:val="single" w:sz="4" w:space="0" w:color="000000"/>
              <w:right w:val="single" w:sz="4" w:space="0" w:color="auto"/>
            </w:tcBorders>
            <w:vAlign w:val="center"/>
            <w:hideMark/>
          </w:tcPr>
          <w:p w14:paraId="331C761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65EAFE0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03217E0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36EBF688"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155D972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114DDA6E"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3B3545B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5BFA89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24B364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Navy / Nuclear submarine</w:t>
            </w:r>
          </w:p>
        </w:tc>
        <w:tc>
          <w:tcPr>
            <w:tcW w:w="1418" w:type="dxa"/>
            <w:tcBorders>
              <w:top w:val="nil"/>
              <w:left w:val="nil"/>
              <w:bottom w:val="single" w:sz="4" w:space="0" w:color="auto"/>
              <w:right w:val="single" w:sz="4" w:space="0" w:color="auto"/>
            </w:tcBorders>
            <w:shd w:val="clear" w:color="auto" w:fill="auto"/>
            <w:vAlign w:val="center"/>
            <w:hideMark/>
          </w:tcPr>
          <w:p w14:paraId="11120D3C"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3500–&lt; 3700</w:t>
            </w:r>
          </w:p>
        </w:tc>
        <w:tc>
          <w:tcPr>
            <w:tcW w:w="1417" w:type="dxa"/>
            <w:tcBorders>
              <w:top w:val="nil"/>
              <w:left w:val="nil"/>
              <w:bottom w:val="single" w:sz="4" w:space="0" w:color="auto"/>
              <w:right w:val="single" w:sz="4" w:space="0" w:color="auto"/>
            </w:tcBorders>
            <w:shd w:val="clear" w:color="auto" w:fill="auto"/>
            <w:vAlign w:val="center"/>
            <w:hideMark/>
          </w:tcPr>
          <w:p w14:paraId="7C926759"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120.0 </w:t>
            </w:r>
          </w:p>
        </w:tc>
        <w:tc>
          <w:tcPr>
            <w:tcW w:w="993" w:type="dxa"/>
            <w:vMerge/>
            <w:tcBorders>
              <w:top w:val="nil"/>
              <w:left w:val="single" w:sz="4" w:space="0" w:color="auto"/>
              <w:bottom w:val="single" w:sz="4" w:space="0" w:color="000000"/>
              <w:right w:val="single" w:sz="4" w:space="0" w:color="auto"/>
            </w:tcBorders>
            <w:vAlign w:val="center"/>
            <w:hideMark/>
          </w:tcPr>
          <w:p w14:paraId="1793B626"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18BF8A2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0724A6EF"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2424D65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343FDEA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6CA116AB" w14:textId="77777777" w:rsidTr="003654A2">
        <w:trPr>
          <w:trHeight w:val="20"/>
        </w:trPr>
        <w:tc>
          <w:tcPr>
            <w:tcW w:w="1413" w:type="dxa"/>
            <w:vMerge/>
            <w:tcBorders>
              <w:top w:val="nil"/>
              <w:left w:val="single" w:sz="4" w:space="0" w:color="auto"/>
              <w:bottom w:val="single" w:sz="4" w:space="0" w:color="000000"/>
              <w:right w:val="single" w:sz="4" w:space="0" w:color="auto"/>
            </w:tcBorders>
            <w:vAlign w:val="center"/>
            <w:hideMark/>
          </w:tcPr>
          <w:p w14:paraId="72C16A0D"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850" w:type="dxa"/>
            <w:vMerge/>
            <w:tcBorders>
              <w:top w:val="nil"/>
              <w:left w:val="single" w:sz="4" w:space="0" w:color="auto"/>
              <w:bottom w:val="single" w:sz="4" w:space="0" w:color="000000"/>
              <w:right w:val="single" w:sz="4" w:space="0" w:color="auto"/>
            </w:tcBorders>
            <w:vAlign w:val="center"/>
            <w:hideMark/>
          </w:tcPr>
          <w:p w14:paraId="010E687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2835" w:type="dxa"/>
            <w:tcBorders>
              <w:top w:val="nil"/>
              <w:left w:val="nil"/>
              <w:bottom w:val="single" w:sz="4" w:space="0" w:color="auto"/>
              <w:right w:val="single" w:sz="4" w:space="0" w:color="auto"/>
            </w:tcBorders>
            <w:shd w:val="clear" w:color="auto" w:fill="auto"/>
            <w:vAlign w:val="center"/>
            <w:hideMark/>
          </w:tcPr>
          <w:p w14:paraId="20CB4F51"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Air Force / Pilot</w:t>
            </w:r>
          </w:p>
        </w:tc>
        <w:tc>
          <w:tcPr>
            <w:tcW w:w="1418" w:type="dxa"/>
            <w:tcBorders>
              <w:top w:val="nil"/>
              <w:left w:val="nil"/>
              <w:bottom w:val="single" w:sz="4" w:space="0" w:color="auto"/>
              <w:right w:val="single" w:sz="4" w:space="0" w:color="auto"/>
            </w:tcBorders>
            <w:shd w:val="clear" w:color="auto" w:fill="auto"/>
            <w:noWrap/>
            <w:vAlign w:val="center"/>
            <w:hideMark/>
          </w:tcPr>
          <w:p w14:paraId="32AE89FB"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3100–&lt; 3600</w:t>
            </w:r>
          </w:p>
        </w:tc>
        <w:tc>
          <w:tcPr>
            <w:tcW w:w="1417" w:type="dxa"/>
            <w:tcBorders>
              <w:top w:val="nil"/>
              <w:left w:val="nil"/>
              <w:bottom w:val="single" w:sz="4" w:space="0" w:color="auto"/>
              <w:right w:val="single" w:sz="4" w:space="0" w:color="auto"/>
            </w:tcBorders>
            <w:shd w:val="clear" w:color="auto" w:fill="auto"/>
            <w:vAlign w:val="center"/>
            <w:hideMark/>
          </w:tcPr>
          <w:p w14:paraId="6CF01FF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120.0 </w:t>
            </w:r>
          </w:p>
        </w:tc>
        <w:tc>
          <w:tcPr>
            <w:tcW w:w="993" w:type="dxa"/>
            <w:vMerge/>
            <w:tcBorders>
              <w:top w:val="nil"/>
              <w:left w:val="single" w:sz="4" w:space="0" w:color="auto"/>
              <w:bottom w:val="single" w:sz="4" w:space="0" w:color="000000"/>
              <w:right w:val="single" w:sz="4" w:space="0" w:color="auto"/>
            </w:tcBorders>
            <w:vAlign w:val="center"/>
            <w:hideMark/>
          </w:tcPr>
          <w:p w14:paraId="5307044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992" w:type="dxa"/>
            <w:vMerge/>
            <w:tcBorders>
              <w:top w:val="nil"/>
              <w:left w:val="single" w:sz="4" w:space="0" w:color="auto"/>
              <w:bottom w:val="single" w:sz="4" w:space="0" w:color="000000"/>
              <w:right w:val="single" w:sz="4" w:space="0" w:color="auto"/>
            </w:tcBorders>
            <w:vAlign w:val="center"/>
            <w:hideMark/>
          </w:tcPr>
          <w:p w14:paraId="4F3C3391"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39333B7"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5133DEDA"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c>
          <w:tcPr>
            <w:tcW w:w="1134" w:type="dxa"/>
            <w:vMerge/>
            <w:tcBorders>
              <w:top w:val="nil"/>
              <w:left w:val="single" w:sz="4" w:space="0" w:color="auto"/>
              <w:bottom w:val="single" w:sz="4" w:space="0" w:color="000000"/>
              <w:right w:val="single" w:sz="4" w:space="0" w:color="auto"/>
            </w:tcBorders>
            <w:vAlign w:val="center"/>
            <w:hideMark/>
          </w:tcPr>
          <w:p w14:paraId="4DF93633"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r w:rsidR="00135B6A" w:rsidRPr="00135B6A" w14:paraId="11C54172" w14:textId="77777777" w:rsidTr="003654A2">
        <w:trPr>
          <w:trHeight w:val="20"/>
        </w:trPr>
        <w:tc>
          <w:tcPr>
            <w:tcW w:w="1413"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AEF9DA5" w14:textId="77777777" w:rsidR="003654A2" w:rsidRPr="00135B6A" w:rsidRDefault="003654A2" w:rsidP="003654A2">
            <w:pPr>
              <w:adjustRightInd w:val="0"/>
              <w:snapToGrid w:val="0"/>
              <w:spacing w:after="0" w:line="240" w:lineRule="auto"/>
              <w:contextualSpacing/>
              <w:jc w:val="center"/>
              <w:rPr>
                <w:rFonts w:ascii="Century" w:eastAsia="ＭＳ 明朝" w:hAnsi="Century" w:cs="ＭＳ Ｐゴシック"/>
                <w:color w:val="000000" w:themeColor="text1"/>
                <w:sz w:val="12"/>
                <w:szCs w:val="12"/>
                <w:lang w:val="en-US" w:eastAsia="ja-JP"/>
              </w:rPr>
            </w:pPr>
            <w:r w:rsidRPr="00135B6A">
              <w:rPr>
                <w:rFonts w:ascii="Century" w:eastAsia="ＭＳ 明朝" w:hAnsi="Century" w:cs="ＭＳ Ｐゴシック"/>
                <w:color w:val="000000" w:themeColor="text1"/>
                <w:sz w:val="12"/>
                <w:szCs w:val="12"/>
                <w:lang w:val="en-US" w:eastAsia="ja-JP"/>
              </w:rPr>
              <w:t>Korea, 2017</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14:paraId="557FC923"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19–29</w:t>
            </w:r>
          </w:p>
        </w:tc>
        <w:tc>
          <w:tcPr>
            <w:tcW w:w="2835" w:type="dxa"/>
            <w:tcBorders>
              <w:top w:val="nil"/>
              <w:left w:val="nil"/>
              <w:bottom w:val="single" w:sz="4" w:space="0" w:color="auto"/>
              <w:right w:val="single" w:sz="4" w:space="0" w:color="auto"/>
            </w:tcBorders>
            <w:shd w:val="clear" w:color="auto" w:fill="auto"/>
            <w:vAlign w:val="center"/>
            <w:hideMark/>
          </w:tcPr>
          <w:p w14:paraId="225429D8"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w:t>
            </w:r>
          </w:p>
        </w:tc>
        <w:tc>
          <w:tcPr>
            <w:tcW w:w="1418" w:type="dxa"/>
            <w:tcBorders>
              <w:top w:val="nil"/>
              <w:left w:val="nil"/>
              <w:bottom w:val="single" w:sz="4" w:space="0" w:color="auto"/>
              <w:right w:val="single" w:sz="4" w:space="0" w:color="auto"/>
            </w:tcBorders>
            <w:shd w:val="clear" w:color="auto" w:fill="auto"/>
            <w:noWrap/>
            <w:vAlign w:val="center"/>
            <w:hideMark/>
          </w:tcPr>
          <w:p w14:paraId="11D60D0D"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3000</w:t>
            </w:r>
          </w:p>
        </w:tc>
        <w:tc>
          <w:tcPr>
            <w:tcW w:w="1417" w:type="dxa"/>
            <w:tcBorders>
              <w:top w:val="nil"/>
              <w:left w:val="nil"/>
              <w:bottom w:val="single" w:sz="4" w:space="0" w:color="auto"/>
              <w:right w:val="single" w:sz="4" w:space="0" w:color="auto"/>
            </w:tcBorders>
            <w:shd w:val="clear" w:color="auto" w:fill="auto"/>
            <w:vAlign w:val="center"/>
            <w:hideMark/>
          </w:tcPr>
          <w:p w14:paraId="5BBF6D6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127.5 </w:t>
            </w:r>
          </w:p>
        </w:tc>
        <w:tc>
          <w:tcPr>
            <w:tcW w:w="993" w:type="dxa"/>
            <w:tcBorders>
              <w:top w:val="nil"/>
              <w:left w:val="nil"/>
              <w:bottom w:val="single" w:sz="4" w:space="0" w:color="auto"/>
              <w:right w:val="single" w:sz="4" w:space="0" w:color="auto"/>
            </w:tcBorders>
            <w:shd w:val="clear" w:color="auto" w:fill="auto"/>
            <w:vAlign w:val="center"/>
            <w:hideMark/>
          </w:tcPr>
          <w:p w14:paraId="59D620A0"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17.0 </w:t>
            </w:r>
          </w:p>
        </w:tc>
        <w:tc>
          <w:tcPr>
            <w:tcW w:w="992" w:type="dxa"/>
            <w:tcBorders>
              <w:top w:val="nil"/>
              <w:left w:val="nil"/>
              <w:bottom w:val="single" w:sz="4" w:space="0" w:color="auto"/>
              <w:right w:val="single" w:sz="4" w:space="0" w:color="auto"/>
            </w:tcBorders>
            <w:shd w:val="clear" w:color="auto" w:fill="auto"/>
            <w:noWrap/>
            <w:vAlign w:val="center"/>
            <w:hideMark/>
          </w:tcPr>
          <w:p w14:paraId="06AE8A26"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74</w:t>
            </w:r>
          </w:p>
        </w:tc>
        <w:tc>
          <w:tcPr>
            <w:tcW w:w="1134" w:type="dxa"/>
            <w:tcBorders>
              <w:top w:val="nil"/>
              <w:left w:val="nil"/>
              <w:bottom w:val="single" w:sz="4" w:space="0" w:color="auto"/>
              <w:right w:val="single" w:sz="4" w:space="0" w:color="auto"/>
            </w:tcBorders>
            <w:shd w:val="clear" w:color="auto" w:fill="auto"/>
            <w:vAlign w:val="center"/>
            <w:hideMark/>
          </w:tcPr>
          <w:p w14:paraId="70F6761F"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22.2 </w:t>
            </w:r>
          </w:p>
        </w:tc>
        <w:tc>
          <w:tcPr>
            <w:tcW w:w="1134" w:type="dxa"/>
            <w:tcBorders>
              <w:top w:val="nil"/>
              <w:left w:val="nil"/>
              <w:bottom w:val="single" w:sz="4" w:space="0" w:color="auto"/>
              <w:right w:val="single" w:sz="4" w:space="0" w:color="auto"/>
            </w:tcBorders>
            <w:shd w:val="clear" w:color="auto" w:fill="auto"/>
            <w:noWrap/>
            <w:vAlign w:val="center"/>
            <w:hideMark/>
          </w:tcPr>
          <w:p w14:paraId="3A1E6472"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456</w:t>
            </w:r>
          </w:p>
        </w:tc>
        <w:tc>
          <w:tcPr>
            <w:tcW w:w="1134" w:type="dxa"/>
            <w:tcBorders>
              <w:top w:val="nil"/>
              <w:left w:val="nil"/>
              <w:bottom w:val="single" w:sz="4" w:space="0" w:color="auto"/>
              <w:right w:val="single" w:sz="4" w:space="0" w:color="auto"/>
            </w:tcBorders>
            <w:shd w:val="clear" w:color="auto" w:fill="auto"/>
            <w:vAlign w:val="center"/>
            <w:hideMark/>
          </w:tcPr>
          <w:p w14:paraId="3B003385" w14:textId="77777777" w:rsidR="003654A2" w:rsidRPr="00135B6A" w:rsidRDefault="003654A2" w:rsidP="003654A2">
            <w:pPr>
              <w:adjustRightInd w:val="0"/>
              <w:snapToGrid w:val="0"/>
              <w:spacing w:after="0" w:line="240" w:lineRule="auto"/>
              <w:contextualSpacing/>
              <w:jc w:val="center"/>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 xml:space="preserve">60.8 </w:t>
            </w:r>
          </w:p>
        </w:tc>
      </w:tr>
      <w:tr w:rsidR="00135B6A" w:rsidRPr="00135B6A" w14:paraId="1749B247" w14:textId="77777777" w:rsidTr="003654A2">
        <w:trPr>
          <w:trHeight w:val="20"/>
        </w:trPr>
        <w:tc>
          <w:tcPr>
            <w:tcW w:w="13320" w:type="dxa"/>
            <w:gridSpan w:val="10"/>
            <w:tcBorders>
              <w:top w:val="single" w:sz="4" w:space="0" w:color="auto"/>
            </w:tcBorders>
            <w:shd w:val="clear" w:color="auto" w:fill="auto"/>
            <w:vAlign w:val="center"/>
          </w:tcPr>
          <w:p w14:paraId="576C7ADE"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r w:rsidRPr="00135B6A">
              <w:rPr>
                <w:rFonts w:ascii="Century" w:eastAsia="ＭＳ Ｐゴシック" w:hAnsi="Century" w:cs="ＭＳ Ｐゴシック"/>
                <w:color w:val="000000" w:themeColor="text1"/>
                <w:sz w:val="12"/>
                <w:szCs w:val="12"/>
                <w:lang w:val="en-US" w:eastAsia="ja-JP"/>
              </w:rPr>
              <w:t>The targets were healthy adult males, but the criteria for the age range was organized to include 16 years old and over and under 65 years old, including 16 years old, which was the minimum age in the military report.</w:t>
            </w:r>
          </w:p>
          <w:p w14:paraId="77B28949" w14:textId="77777777" w:rsidR="003654A2" w:rsidRPr="00135B6A" w:rsidRDefault="003654A2" w:rsidP="003654A2">
            <w:pPr>
              <w:adjustRightInd w:val="0"/>
              <w:snapToGrid w:val="0"/>
              <w:spacing w:after="0" w:line="240" w:lineRule="auto"/>
              <w:contextualSpacing/>
              <w:rPr>
                <w:rFonts w:ascii="Century" w:eastAsia="ＭＳ Ｐゴシック" w:hAnsi="Century" w:cs="ＭＳ Ｐゴシック"/>
                <w:color w:val="000000" w:themeColor="text1"/>
                <w:sz w:val="12"/>
                <w:szCs w:val="12"/>
                <w:lang w:val="en-US" w:eastAsia="ja-JP"/>
              </w:rPr>
            </w:pPr>
          </w:p>
        </w:tc>
      </w:tr>
    </w:tbl>
    <w:p w14:paraId="014911E8" w14:textId="77777777" w:rsidR="00A92DD9" w:rsidRPr="003654A2" w:rsidRDefault="00A92DD9" w:rsidP="003654A2"/>
    <w:sectPr w:rsidR="00A92DD9" w:rsidRPr="003654A2" w:rsidSect="00D80AE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61C1C" w14:textId="77777777" w:rsidR="00B835F4" w:rsidRDefault="00B835F4" w:rsidP="007C34F7">
      <w:pPr>
        <w:spacing w:after="0" w:line="240" w:lineRule="auto"/>
      </w:pPr>
      <w:r>
        <w:separator/>
      </w:r>
    </w:p>
  </w:endnote>
  <w:endnote w:type="continuationSeparator" w:id="0">
    <w:p w14:paraId="321C13EA" w14:textId="77777777" w:rsidR="00B835F4" w:rsidRDefault="00B835F4" w:rsidP="007C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040EA" w14:textId="77777777" w:rsidR="00B835F4" w:rsidRDefault="00B835F4" w:rsidP="007C34F7">
      <w:pPr>
        <w:spacing w:after="0" w:line="240" w:lineRule="auto"/>
      </w:pPr>
      <w:r>
        <w:separator/>
      </w:r>
    </w:p>
  </w:footnote>
  <w:footnote w:type="continuationSeparator" w:id="0">
    <w:p w14:paraId="73B0CF56" w14:textId="77777777" w:rsidR="00B835F4" w:rsidRDefault="00B835F4" w:rsidP="007C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B0F"/>
    <w:multiLevelType w:val="hybridMultilevel"/>
    <w:tmpl w:val="8968EC6E"/>
    <w:lvl w:ilvl="0" w:tplc="0409000F">
      <w:start w:val="1"/>
      <w:numFmt w:val="decimal"/>
      <w:lvlText w:val="%1."/>
      <w:lvlJc w:val="left"/>
      <w:pPr>
        <w:ind w:left="426" w:hanging="420"/>
      </w:p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 w15:restartNumberingAfterBreak="0">
    <w:nsid w:val="09407D87"/>
    <w:multiLevelType w:val="hybridMultilevel"/>
    <w:tmpl w:val="A87AC6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83327"/>
    <w:multiLevelType w:val="hybridMultilevel"/>
    <w:tmpl w:val="38801506"/>
    <w:lvl w:ilvl="0" w:tplc="3CA614E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47595"/>
    <w:multiLevelType w:val="hybridMultilevel"/>
    <w:tmpl w:val="DD104D6A"/>
    <w:lvl w:ilvl="0" w:tplc="27F2B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C71B2"/>
    <w:multiLevelType w:val="hybridMultilevel"/>
    <w:tmpl w:val="68B8B1C8"/>
    <w:lvl w:ilvl="0" w:tplc="5DCA63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A1408"/>
    <w:multiLevelType w:val="hybridMultilevel"/>
    <w:tmpl w:val="DF4E658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2224A"/>
    <w:multiLevelType w:val="hybridMultilevel"/>
    <w:tmpl w:val="C8FABAB4"/>
    <w:lvl w:ilvl="0" w:tplc="D428AE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475C75"/>
    <w:multiLevelType w:val="hybridMultilevel"/>
    <w:tmpl w:val="82E86748"/>
    <w:lvl w:ilvl="0" w:tplc="933276BC">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6E70F9"/>
    <w:multiLevelType w:val="hybridMultilevel"/>
    <w:tmpl w:val="880E18C4"/>
    <w:lvl w:ilvl="0" w:tplc="0409000F">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A7F28"/>
    <w:multiLevelType w:val="hybridMultilevel"/>
    <w:tmpl w:val="AE8CE13E"/>
    <w:lvl w:ilvl="0" w:tplc="B5E0F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1F6676"/>
    <w:multiLevelType w:val="hybridMultilevel"/>
    <w:tmpl w:val="D7F8FC98"/>
    <w:lvl w:ilvl="0" w:tplc="89948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38510B"/>
    <w:multiLevelType w:val="hybridMultilevel"/>
    <w:tmpl w:val="38801506"/>
    <w:lvl w:ilvl="0" w:tplc="3CA614E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8B3B28"/>
    <w:multiLevelType w:val="multilevel"/>
    <w:tmpl w:val="4E08E102"/>
    <w:lvl w:ilvl="0">
      <w:start w:val="3"/>
      <w:numFmt w:val="decimal"/>
      <w:lvlText w:val="%1."/>
      <w:lvlJc w:val="left"/>
      <w:pPr>
        <w:ind w:left="360" w:hanging="360"/>
      </w:pPr>
      <w:rPr>
        <w:rFonts w:hint="default"/>
        <w:color w:val="000000" w:themeColor="text1"/>
      </w:rPr>
    </w:lvl>
    <w:lvl w:ilvl="1">
      <w:start w:val="1"/>
      <w:numFmt w:val="decimal"/>
      <w:isLgl/>
      <w:lvlText w:val="%1.%2."/>
      <w:lvlJc w:val="left"/>
      <w:pPr>
        <w:ind w:left="432" w:hanging="432"/>
      </w:pPr>
      <w:rPr>
        <w:rFonts w:ascii="Century" w:eastAsia="ＭＳ 明朝" w:hAnsi="Century" w:cs="Times New Roman" w:hint="default"/>
      </w:rPr>
    </w:lvl>
    <w:lvl w:ilvl="2">
      <w:start w:val="1"/>
      <w:numFmt w:val="decimal"/>
      <w:isLgl/>
      <w:lvlText w:val="%1.%2.%3."/>
      <w:lvlJc w:val="left"/>
      <w:pPr>
        <w:ind w:left="720" w:hanging="720"/>
      </w:pPr>
      <w:rPr>
        <w:rFonts w:ascii="Century" w:eastAsia="ＭＳ 明朝" w:hAnsi="Century" w:cs="Times New Roman" w:hint="default"/>
      </w:rPr>
    </w:lvl>
    <w:lvl w:ilvl="3">
      <w:start w:val="1"/>
      <w:numFmt w:val="decimal"/>
      <w:isLgl/>
      <w:lvlText w:val="%1.%2.%3.%4."/>
      <w:lvlJc w:val="left"/>
      <w:pPr>
        <w:ind w:left="720" w:hanging="720"/>
      </w:pPr>
      <w:rPr>
        <w:rFonts w:ascii="Century" w:eastAsia="ＭＳ 明朝" w:hAnsi="Century" w:cs="Times New Roman" w:hint="default"/>
      </w:rPr>
    </w:lvl>
    <w:lvl w:ilvl="4">
      <w:start w:val="1"/>
      <w:numFmt w:val="decimal"/>
      <w:isLgl/>
      <w:lvlText w:val="%1.%2.%3.%4.%5."/>
      <w:lvlJc w:val="left"/>
      <w:pPr>
        <w:ind w:left="1080" w:hanging="1080"/>
      </w:pPr>
      <w:rPr>
        <w:rFonts w:ascii="Century" w:eastAsia="ＭＳ 明朝" w:hAnsi="Century" w:cs="Times New Roman" w:hint="default"/>
      </w:rPr>
    </w:lvl>
    <w:lvl w:ilvl="5">
      <w:start w:val="1"/>
      <w:numFmt w:val="decimal"/>
      <w:isLgl/>
      <w:lvlText w:val="%1.%2.%3.%4.%5.%6."/>
      <w:lvlJc w:val="left"/>
      <w:pPr>
        <w:ind w:left="1080" w:hanging="1080"/>
      </w:pPr>
      <w:rPr>
        <w:rFonts w:ascii="Century" w:eastAsia="ＭＳ 明朝" w:hAnsi="Century" w:cs="Times New Roman" w:hint="default"/>
      </w:rPr>
    </w:lvl>
    <w:lvl w:ilvl="6">
      <w:start w:val="1"/>
      <w:numFmt w:val="decimal"/>
      <w:isLgl/>
      <w:lvlText w:val="%1.%2.%3.%4.%5.%6.%7."/>
      <w:lvlJc w:val="left"/>
      <w:pPr>
        <w:ind w:left="1440" w:hanging="1440"/>
      </w:pPr>
      <w:rPr>
        <w:rFonts w:ascii="Century" w:eastAsia="ＭＳ 明朝" w:hAnsi="Century" w:cs="Times New Roman" w:hint="default"/>
      </w:rPr>
    </w:lvl>
    <w:lvl w:ilvl="7">
      <w:start w:val="1"/>
      <w:numFmt w:val="decimal"/>
      <w:isLgl/>
      <w:lvlText w:val="%1.%2.%3.%4.%5.%6.%7.%8."/>
      <w:lvlJc w:val="left"/>
      <w:pPr>
        <w:ind w:left="1440" w:hanging="1440"/>
      </w:pPr>
      <w:rPr>
        <w:rFonts w:ascii="Century" w:eastAsia="ＭＳ 明朝" w:hAnsi="Century" w:cs="Times New Roman" w:hint="default"/>
      </w:rPr>
    </w:lvl>
    <w:lvl w:ilvl="8">
      <w:start w:val="1"/>
      <w:numFmt w:val="decimal"/>
      <w:isLgl/>
      <w:lvlText w:val="%1.%2.%3.%4.%5.%6.%7.%8.%9."/>
      <w:lvlJc w:val="left"/>
      <w:pPr>
        <w:ind w:left="1800" w:hanging="1800"/>
      </w:pPr>
      <w:rPr>
        <w:rFonts w:ascii="Century" w:eastAsia="ＭＳ 明朝" w:hAnsi="Century" w:cs="Times New Roman" w:hint="default"/>
      </w:rPr>
    </w:lvl>
  </w:abstractNum>
  <w:abstractNum w:abstractNumId="13" w15:restartNumberingAfterBreak="0">
    <w:nsid w:val="30FC0267"/>
    <w:multiLevelType w:val="hybridMultilevel"/>
    <w:tmpl w:val="C2DE30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4E0A7C"/>
    <w:multiLevelType w:val="hybridMultilevel"/>
    <w:tmpl w:val="B96AB74A"/>
    <w:lvl w:ilvl="0" w:tplc="AAF61D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084220"/>
    <w:multiLevelType w:val="hybridMultilevel"/>
    <w:tmpl w:val="3BA0C43A"/>
    <w:lvl w:ilvl="0" w:tplc="F5DA4B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776D7"/>
    <w:multiLevelType w:val="hybridMultilevel"/>
    <w:tmpl w:val="EDA2EF9E"/>
    <w:lvl w:ilvl="0" w:tplc="2E284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514E8A"/>
    <w:multiLevelType w:val="hybridMultilevel"/>
    <w:tmpl w:val="77BAB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90A48"/>
    <w:multiLevelType w:val="hybridMultilevel"/>
    <w:tmpl w:val="EDA2EF9E"/>
    <w:lvl w:ilvl="0" w:tplc="2E284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4C4B"/>
    <w:multiLevelType w:val="hybridMultilevel"/>
    <w:tmpl w:val="B1080654"/>
    <w:lvl w:ilvl="0" w:tplc="298071D0">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554A4E14"/>
    <w:multiLevelType w:val="multilevel"/>
    <w:tmpl w:val="8A183254"/>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ABD56BF"/>
    <w:multiLevelType w:val="hybridMultilevel"/>
    <w:tmpl w:val="901E34B6"/>
    <w:lvl w:ilvl="0" w:tplc="7A84889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CB6658"/>
    <w:multiLevelType w:val="hybridMultilevel"/>
    <w:tmpl w:val="04B0530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FF4E37"/>
    <w:multiLevelType w:val="hybridMultilevel"/>
    <w:tmpl w:val="3AFEA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BA05FC"/>
    <w:multiLevelType w:val="hybridMultilevel"/>
    <w:tmpl w:val="6A92C95A"/>
    <w:lvl w:ilvl="0" w:tplc="BD4802D2">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572089"/>
    <w:multiLevelType w:val="hybridMultilevel"/>
    <w:tmpl w:val="EDD8254A"/>
    <w:lvl w:ilvl="0" w:tplc="04663184">
      <w:start w:val="50"/>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2591D52"/>
    <w:multiLevelType w:val="hybridMultilevel"/>
    <w:tmpl w:val="0F80DC50"/>
    <w:lvl w:ilvl="0" w:tplc="76EA4A98">
      <w:start w:val="1"/>
      <w:numFmt w:val="decimal"/>
      <w:lvlText w:val="%1)"/>
      <w:lvlJc w:val="left"/>
      <w:pPr>
        <w:ind w:left="420" w:hanging="420"/>
      </w:pPr>
      <w:rPr>
        <w:rFonts w:ascii="メイリオ" w:eastAsia="メイリオ" w:hAnsi="メイリオ" w:hint="eastAsia"/>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A42E02"/>
    <w:multiLevelType w:val="hybridMultilevel"/>
    <w:tmpl w:val="42D45508"/>
    <w:lvl w:ilvl="0" w:tplc="502E4D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C367E7B"/>
    <w:multiLevelType w:val="hybridMultilevel"/>
    <w:tmpl w:val="371A4D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27393615">
    <w:abstractNumId w:val="3"/>
  </w:num>
  <w:num w:numId="2" w16cid:durableId="2115977317">
    <w:abstractNumId w:val="15"/>
  </w:num>
  <w:num w:numId="3" w16cid:durableId="1733842271">
    <w:abstractNumId w:val="10"/>
  </w:num>
  <w:num w:numId="4" w16cid:durableId="602764579">
    <w:abstractNumId w:val="7"/>
  </w:num>
  <w:num w:numId="5" w16cid:durableId="179047853">
    <w:abstractNumId w:val="24"/>
  </w:num>
  <w:num w:numId="6" w16cid:durableId="1087119690">
    <w:abstractNumId w:val="22"/>
  </w:num>
  <w:num w:numId="7" w16cid:durableId="410978516">
    <w:abstractNumId w:val="0"/>
  </w:num>
  <w:num w:numId="8" w16cid:durableId="795607102">
    <w:abstractNumId w:val="1"/>
  </w:num>
  <w:num w:numId="9" w16cid:durableId="932473409">
    <w:abstractNumId w:val="23"/>
  </w:num>
  <w:num w:numId="10" w16cid:durableId="814109407">
    <w:abstractNumId w:val="5"/>
  </w:num>
  <w:num w:numId="11" w16cid:durableId="962922957">
    <w:abstractNumId w:val="8"/>
  </w:num>
  <w:num w:numId="12" w16cid:durableId="185951091">
    <w:abstractNumId w:val="26"/>
  </w:num>
  <w:num w:numId="13" w16cid:durableId="816072708">
    <w:abstractNumId w:val="2"/>
  </w:num>
  <w:num w:numId="14" w16cid:durableId="1485001679">
    <w:abstractNumId w:val="11"/>
  </w:num>
  <w:num w:numId="15" w16cid:durableId="1183472111">
    <w:abstractNumId w:val="19"/>
  </w:num>
  <w:num w:numId="16" w16cid:durableId="668212033">
    <w:abstractNumId w:val="21"/>
  </w:num>
  <w:num w:numId="17" w16cid:durableId="150684597">
    <w:abstractNumId w:val="25"/>
  </w:num>
  <w:num w:numId="18" w16cid:durableId="1648433696">
    <w:abstractNumId w:val="17"/>
  </w:num>
  <w:num w:numId="19" w16cid:durableId="1660036503">
    <w:abstractNumId w:val="13"/>
  </w:num>
  <w:num w:numId="20" w16cid:durableId="1217164085">
    <w:abstractNumId w:val="18"/>
  </w:num>
  <w:num w:numId="21" w16cid:durableId="1217669352">
    <w:abstractNumId w:val="16"/>
  </w:num>
  <w:num w:numId="22" w16cid:durableId="631330846">
    <w:abstractNumId w:val="14"/>
  </w:num>
  <w:num w:numId="23" w16cid:durableId="1994748073">
    <w:abstractNumId w:val="4"/>
  </w:num>
  <w:num w:numId="24" w16cid:durableId="1014457824">
    <w:abstractNumId w:val="27"/>
  </w:num>
  <w:num w:numId="25" w16cid:durableId="1431270545">
    <w:abstractNumId w:val="9"/>
  </w:num>
  <w:num w:numId="26" w16cid:durableId="1025062024">
    <w:abstractNumId w:val="6"/>
  </w:num>
  <w:num w:numId="27" w16cid:durableId="375937733">
    <w:abstractNumId w:val="20"/>
  </w:num>
  <w:num w:numId="28" w16cid:durableId="1059288010">
    <w:abstractNumId w:val="12"/>
  </w:num>
  <w:num w:numId="29" w16cid:durableId="17195509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bIwNzE3MzS1MDZQ0lEKTi0uzszPAykwrAUAHSgi2ywAAAA="/>
  </w:docVars>
  <w:rsids>
    <w:rsidRoot w:val="00CB6D48"/>
    <w:rsid w:val="000769D1"/>
    <w:rsid w:val="000815D9"/>
    <w:rsid w:val="000F429B"/>
    <w:rsid w:val="000F4DF4"/>
    <w:rsid w:val="00103E5D"/>
    <w:rsid w:val="00135B6A"/>
    <w:rsid w:val="00154903"/>
    <w:rsid w:val="00155EFA"/>
    <w:rsid w:val="001B0EF3"/>
    <w:rsid w:val="001F505F"/>
    <w:rsid w:val="002071B1"/>
    <w:rsid w:val="00212856"/>
    <w:rsid w:val="0026639E"/>
    <w:rsid w:val="002A4F96"/>
    <w:rsid w:val="0031320D"/>
    <w:rsid w:val="00313A85"/>
    <w:rsid w:val="003604F6"/>
    <w:rsid w:val="003654A2"/>
    <w:rsid w:val="00385BD2"/>
    <w:rsid w:val="003D4909"/>
    <w:rsid w:val="003E57FF"/>
    <w:rsid w:val="003F2AA0"/>
    <w:rsid w:val="004558C4"/>
    <w:rsid w:val="004B1987"/>
    <w:rsid w:val="004B4995"/>
    <w:rsid w:val="004B7E36"/>
    <w:rsid w:val="004C2F33"/>
    <w:rsid w:val="004C65B4"/>
    <w:rsid w:val="004F12BB"/>
    <w:rsid w:val="00562A8B"/>
    <w:rsid w:val="005868DA"/>
    <w:rsid w:val="005C25D6"/>
    <w:rsid w:val="005E522C"/>
    <w:rsid w:val="006462D6"/>
    <w:rsid w:val="00650937"/>
    <w:rsid w:val="0066274A"/>
    <w:rsid w:val="006806F2"/>
    <w:rsid w:val="006C0A3C"/>
    <w:rsid w:val="00737109"/>
    <w:rsid w:val="007B396F"/>
    <w:rsid w:val="007C34F7"/>
    <w:rsid w:val="00844CC2"/>
    <w:rsid w:val="00854E6E"/>
    <w:rsid w:val="0085650D"/>
    <w:rsid w:val="008A55B5"/>
    <w:rsid w:val="008E01F0"/>
    <w:rsid w:val="008E1D32"/>
    <w:rsid w:val="00960856"/>
    <w:rsid w:val="00996774"/>
    <w:rsid w:val="0099690D"/>
    <w:rsid w:val="00A00EC3"/>
    <w:rsid w:val="00A2506C"/>
    <w:rsid w:val="00A37BB4"/>
    <w:rsid w:val="00A46182"/>
    <w:rsid w:val="00A63053"/>
    <w:rsid w:val="00A85CE1"/>
    <w:rsid w:val="00A92DD9"/>
    <w:rsid w:val="00A968BB"/>
    <w:rsid w:val="00AC2B6A"/>
    <w:rsid w:val="00AE3D13"/>
    <w:rsid w:val="00AE7F22"/>
    <w:rsid w:val="00B835F4"/>
    <w:rsid w:val="00BC11D5"/>
    <w:rsid w:val="00BD5FD2"/>
    <w:rsid w:val="00BF79E6"/>
    <w:rsid w:val="00C07459"/>
    <w:rsid w:val="00C3154C"/>
    <w:rsid w:val="00C46939"/>
    <w:rsid w:val="00C6539B"/>
    <w:rsid w:val="00C953FD"/>
    <w:rsid w:val="00CA4960"/>
    <w:rsid w:val="00CB6D48"/>
    <w:rsid w:val="00CC16AC"/>
    <w:rsid w:val="00CD59E5"/>
    <w:rsid w:val="00D56609"/>
    <w:rsid w:val="00D80AE0"/>
    <w:rsid w:val="00DA0A50"/>
    <w:rsid w:val="00E32E7F"/>
    <w:rsid w:val="00E7334A"/>
    <w:rsid w:val="00E8112E"/>
    <w:rsid w:val="00E83C1C"/>
    <w:rsid w:val="00E965E9"/>
    <w:rsid w:val="00EB7C66"/>
    <w:rsid w:val="00EC50D0"/>
    <w:rsid w:val="00EE031B"/>
    <w:rsid w:val="00EE19DE"/>
    <w:rsid w:val="00EE3C8D"/>
    <w:rsid w:val="00FC612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40145"/>
  <w15:chartTrackingRefBased/>
  <w15:docId w15:val="{D6BF95D8-6BFE-47E5-894F-83AA5A91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6D48"/>
    <w:pPr>
      <w:keepNext/>
      <w:widowControl w:val="0"/>
      <w:spacing w:after="0" w:line="240" w:lineRule="auto"/>
      <w:jc w:val="both"/>
      <w:outlineLvl w:val="0"/>
    </w:pPr>
    <w:rPr>
      <w:rFonts w:ascii="Arial" w:eastAsia="ＭＳ ゴシック" w:hAnsi="Arial" w:cs="Times New Roman"/>
      <w:kern w:val="2"/>
      <w:sz w:val="24"/>
      <w:szCs w:val="24"/>
      <w:lang w:val="en-US" w:eastAsia="ja-JP"/>
    </w:rPr>
  </w:style>
  <w:style w:type="paragraph" w:styleId="2">
    <w:name w:val="heading 2"/>
    <w:basedOn w:val="a"/>
    <w:next w:val="a"/>
    <w:link w:val="20"/>
    <w:qFormat/>
    <w:rsid w:val="00CB6D48"/>
    <w:pPr>
      <w:keepNext/>
      <w:widowControl w:val="0"/>
      <w:spacing w:after="0" w:line="240" w:lineRule="auto"/>
      <w:jc w:val="both"/>
      <w:outlineLvl w:val="1"/>
    </w:pPr>
    <w:rPr>
      <w:rFonts w:ascii="Arial" w:eastAsia="ＭＳ ゴシック" w:hAnsi="Arial" w:cs="Times New Roman"/>
      <w:kern w:val="2"/>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6D48"/>
    <w:rPr>
      <w:rFonts w:ascii="Arial" w:eastAsia="ＭＳ ゴシック" w:hAnsi="Arial" w:cs="Times New Roman"/>
      <w:kern w:val="2"/>
      <w:sz w:val="24"/>
      <w:szCs w:val="24"/>
      <w:lang w:val="en-US" w:eastAsia="ja-JP"/>
    </w:rPr>
  </w:style>
  <w:style w:type="character" w:customStyle="1" w:styleId="20">
    <w:name w:val="見出し 2 (文字)"/>
    <w:basedOn w:val="a0"/>
    <w:link w:val="2"/>
    <w:rsid w:val="00CB6D48"/>
    <w:rPr>
      <w:rFonts w:ascii="Arial" w:eastAsia="ＭＳ ゴシック" w:hAnsi="Arial" w:cs="Times New Roman"/>
      <w:kern w:val="2"/>
      <w:sz w:val="24"/>
      <w:szCs w:val="24"/>
      <w:lang w:val="en-US" w:eastAsia="ja-JP"/>
    </w:rPr>
  </w:style>
  <w:style w:type="numbering" w:customStyle="1" w:styleId="NoList1">
    <w:name w:val="No List1"/>
    <w:next w:val="a2"/>
    <w:uiPriority w:val="99"/>
    <w:semiHidden/>
    <w:unhideWhenUsed/>
    <w:rsid w:val="00CB6D48"/>
  </w:style>
  <w:style w:type="paragraph" w:styleId="a3">
    <w:name w:val="header"/>
    <w:basedOn w:val="a"/>
    <w:link w:val="a4"/>
    <w:uiPriority w:val="99"/>
    <w:unhideWhenUsed/>
    <w:rsid w:val="00CB6D48"/>
    <w:pPr>
      <w:widowControl w:val="0"/>
      <w:tabs>
        <w:tab w:val="center" w:pos="4252"/>
        <w:tab w:val="right" w:pos="8504"/>
      </w:tabs>
      <w:snapToGrid w:val="0"/>
      <w:spacing w:after="0" w:line="240" w:lineRule="auto"/>
      <w:jc w:val="both"/>
    </w:pPr>
    <w:rPr>
      <w:rFonts w:eastAsia="ＭＳ 明朝"/>
      <w:kern w:val="2"/>
      <w:sz w:val="24"/>
      <w:szCs w:val="24"/>
      <w:lang w:val="en-US" w:eastAsia="ja-JP"/>
    </w:rPr>
  </w:style>
  <w:style w:type="character" w:customStyle="1" w:styleId="a4">
    <w:name w:val="ヘッダー (文字)"/>
    <w:basedOn w:val="a0"/>
    <w:link w:val="a3"/>
    <w:uiPriority w:val="99"/>
    <w:rsid w:val="00CB6D48"/>
    <w:rPr>
      <w:rFonts w:eastAsia="ＭＳ 明朝"/>
      <w:kern w:val="2"/>
      <w:sz w:val="24"/>
      <w:szCs w:val="24"/>
      <w:lang w:val="en-US" w:eastAsia="ja-JP"/>
    </w:rPr>
  </w:style>
  <w:style w:type="paragraph" w:styleId="a5">
    <w:name w:val="footer"/>
    <w:basedOn w:val="a"/>
    <w:link w:val="a6"/>
    <w:uiPriority w:val="99"/>
    <w:unhideWhenUsed/>
    <w:rsid w:val="00CB6D48"/>
    <w:pPr>
      <w:widowControl w:val="0"/>
      <w:tabs>
        <w:tab w:val="center" w:pos="4252"/>
        <w:tab w:val="right" w:pos="8504"/>
      </w:tabs>
      <w:snapToGrid w:val="0"/>
      <w:spacing w:after="0" w:line="240" w:lineRule="auto"/>
      <w:jc w:val="both"/>
    </w:pPr>
    <w:rPr>
      <w:rFonts w:eastAsia="ＭＳ 明朝"/>
      <w:kern w:val="2"/>
      <w:sz w:val="24"/>
      <w:szCs w:val="24"/>
      <w:lang w:val="en-US" w:eastAsia="ja-JP"/>
    </w:rPr>
  </w:style>
  <w:style w:type="character" w:customStyle="1" w:styleId="a6">
    <w:name w:val="フッター (文字)"/>
    <w:basedOn w:val="a0"/>
    <w:link w:val="a5"/>
    <w:uiPriority w:val="99"/>
    <w:rsid w:val="00CB6D48"/>
    <w:rPr>
      <w:rFonts w:eastAsia="ＭＳ 明朝"/>
      <w:kern w:val="2"/>
      <w:sz w:val="24"/>
      <w:szCs w:val="24"/>
      <w:lang w:val="en-US" w:eastAsia="ja-JP"/>
    </w:rPr>
  </w:style>
  <w:style w:type="character" w:styleId="a7">
    <w:name w:val="annotation reference"/>
    <w:basedOn w:val="a0"/>
    <w:uiPriority w:val="99"/>
    <w:unhideWhenUsed/>
    <w:rsid w:val="00CB6D48"/>
    <w:rPr>
      <w:sz w:val="18"/>
      <w:szCs w:val="18"/>
    </w:rPr>
  </w:style>
  <w:style w:type="paragraph" w:styleId="a8">
    <w:name w:val="annotation text"/>
    <w:basedOn w:val="a"/>
    <w:link w:val="a9"/>
    <w:uiPriority w:val="99"/>
    <w:unhideWhenUsed/>
    <w:rsid w:val="00CB6D48"/>
    <w:pPr>
      <w:widowControl w:val="0"/>
      <w:spacing w:after="0" w:line="240" w:lineRule="auto"/>
    </w:pPr>
    <w:rPr>
      <w:rFonts w:eastAsia="ＭＳ 明朝"/>
      <w:kern w:val="2"/>
      <w:sz w:val="24"/>
      <w:szCs w:val="24"/>
      <w:lang w:val="en-US" w:eastAsia="ja-JP"/>
    </w:rPr>
  </w:style>
  <w:style w:type="character" w:customStyle="1" w:styleId="a9">
    <w:name w:val="コメント文字列 (文字)"/>
    <w:basedOn w:val="a0"/>
    <w:link w:val="a8"/>
    <w:uiPriority w:val="99"/>
    <w:rsid w:val="00CB6D48"/>
    <w:rPr>
      <w:rFonts w:eastAsia="ＭＳ 明朝"/>
      <w:kern w:val="2"/>
      <w:sz w:val="24"/>
      <w:szCs w:val="24"/>
      <w:lang w:val="en-US" w:eastAsia="ja-JP"/>
    </w:rPr>
  </w:style>
  <w:style w:type="paragraph" w:styleId="aa">
    <w:name w:val="annotation subject"/>
    <w:basedOn w:val="a8"/>
    <w:next w:val="a8"/>
    <w:link w:val="ab"/>
    <w:uiPriority w:val="99"/>
    <w:unhideWhenUsed/>
    <w:rsid w:val="00CB6D48"/>
    <w:rPr>
      <w:b/>
      <w:bCs/>
    </w:rPr>
  </w:style>
  <w:style w:type="character" w:customStyle="1" w:styleId="ab">
    <w:name w:val="コメント内容 (文字)"/>
    <w:basedOn w:val="a9"/>
    <w:link w:val="aa"/>
    <w:uiPriority w:val="99"/>
    <w:rsid w:val="00CB6D48"/>
    <w:rPr>
      <w:rFonts w:eastAsia="ＭＳ 明朝"/>
      <w:b/>
      <w:bCs/>
      <w:kern w:val="2"/>
      <w:sz w:val="24"/>
      <w:szCs w:val="24"/>
      <w:lang w:val="en-US" w:eastAsia="ja-JP"/>
    </w:rPr>
  </w:style>
  <w:style w:type="paragraph" w:customStyle="1" w:styleId="BalloonText1">
    <w:name w:val="Balloon Text1"/>
    <w:basedOn w:val="a"/>
    <w:next w:val="ac"/>
    <w:link w:val="BalloonTextChar"/>
    <w:uiPriority w:val="99"/>
    <w:unhideWhenUsed/>
    <w:rsid w:val="00CB6D48"/>
    <w:pPr>
      <w:widowControl w:val="0"/>
      <w:spacing w:after="0" w:line="240" w:lineRule="auto"/>
      <w:jc w:val="both"/>
    </w:pPr>
    <w:rPr>
      <w:rFonts w:ascii="Arial" w:eastAsia="ＭＳ ゴシック" w:hAnsi="Arial" w:cs="Times New Roman"/>
      <w:sz w:val="18"/>
      <w:szCs w:val="18"/>
    </w:rPr>
  </w:style>
  <w:style w:type="character" w:customStyle="1" w:styleId="BalloonTextChar">
    <w:name w:val="Balloon Text Char"/>
    <w:basedOn w:val="a0"/>
    <w:link w:val="BalloonText1"/>
    <w:uiPriority w:val="99"/>
    <w:rsid w:val="00CB6D48"/>
    <w:rPr>
      <w:rFonts w:ascii="Arial" w:eastAsia="ＭＳ ゴシック" w:hAnsi="Arial" w:cs="Times New Roman"/>
      <w:sz w:val="18"/>
      <w:szCs w:val="18"/>
    </w:rPr>
  </w:style>
  <w:style w:type="character" w:styleId="ad">
    <w:name w:val="line number"/>
    <w:basedOn w:val="a0"/>
    <w:uiPriority w:val="99"/>
    <w:unhideWhenUsed/>
    <w:rsid w:val="00CB6D48"/>
  </w:style>
  <w:style w:type="paragraph" w:styleId="ae">
    <w:name w:val="Revision"/>
    <w:hidden/>
    <w:uiPriority w:val="99"/>
    <w:semiHidden/>
    <w:rsid w:val="00CB6D48"/>
    <w:pPr>
      <w:spacing w:after="0" w:line="240" w:lineRule="auto"/>
    </w:pPr>
    <w:rPr>
      <w:rFonts w:eastAsia="ＭＳ 明朝"/>
      <w:kern w:val="2"/>
      <w:sz w:val="24"/>
      <w:szCs w:val="24"/>
      <w:lang w:val="en-US" w:eastAsia="ja-JP"/>
    </w:rPr>
  </w:style>
  <w:style w:type="paragraph" w:styleId="af">
    <w:name w:val="List Paragraph"/>
    <w:basedOn w:val="a"/>
    <w:uiPriority w:val="34"/>
    <w:qFormat/>
    <w:rsid w:val="00CB6D48"/>
    <w:pPr>
      <w:widowControl w:val="0"/>
      <w:spacing w:after="0" w:line="240" w:lineRule="auto"/>
      <w:ind w:leftChars="400" w:left="840"/>
      <w:jc w:val="both"/>
    </w:pPr>
    <w:rPr>
      <w:rFonts w:eastAsia="ＭＳ 明朝"/>
      <w:kern w:val="2"/>
      <w:sz w:val="24"/>
      <w:szCs w:val="24"/>
      <w:lang w:val="en-US" w:eastAsia="ja-JP"/>
    </w:rPr>
  </w:style>
  <w:style w:type="character" w:styleId="af0">
    <w:name w:val="page number"/>
    <w:rsid w:val="00CB6D48"/>
    <w:rPr>
      <w:rFonts w:ascii="Times New Roman" w:eastAsia="Times New Roman" w:hAnsi="Times New Roman" w:cs="Times New Roman"/>
      <w:sz w:val="24"/>
      <w:szCs w:val="24"/>
    </w:rPr>
  </w:style>
  <w:style w:type="paragraph" w:styleId="af1">
    <w:name w:val="Document Map"/>
    <w:basedOn w:val="a"/>
    <w:link w:val="af2"/>
    <w:semiHidden/>
    <w:rsid w:val="00CB6D48"/>
    <w:pPr>
      <w:widowControl w:val="0"/>
      <w:shd w:val="clear" w:color="auto" w:fill="000080"/>
      <w:spacing w:after="0" w:line="240" w:lineRule="auto"/>
      <w:jc w:val="both"/>
    </w:pPr>
    <w:rPr>
      <w:rFonts w:ascii="Arial" w:eastAsia="ＭＳ ゴシック" w:hAnsi="Arial" w:cs="Times New Roman"/>
      <w:kern w:val="2"/>
      <w:sz w:val="24"/>
      <w:szCs w:val="24"/>
      <w:lang w:val="en-US" w:eastAsia="ja-JP"/>
    </w:rPr>
  </w:style>
  <w:style w:type="character" w:customStyle="1" w:styleId="af2">
    <w:name w:val="見出しマップ (文字)"/>
    <w:basedOn w:val="a0"/>
    <w:link w:val="af1"/>
    <w:semiHidden/>
    <w:rsid w:val="00CB6D48"/>
    <w:rPr>
      <w:rFonts w:ascii="Arial" w:eastAsia="ＭＳ ゴシック" w:hAnsi="Arial" w:cs="Times New Roman"/>
      <w:kern w:val="2"/>
      <w:sz w:val="24"/>
      <w:szCs w:val="24"/>
      <w:shd w:val="clear" w:color="auto" w:fill="000080"/>
      <w:lang w:val="en-US" w:eastAsia="ja-JP"/>
    </w:rPr>
  </w:style>
  <w:style w:type="character" w:styleId="af3">
    <w:name w:val="Hyperlink"/>
    <w:uiPriority w:val="99"/>
    <w:rsid w:val="00CB6D48"/>
    <w:rPr>
      <w:color w:val="0000FF"/>
      <w:u w:val="single"/>
    </w:rPr>
  </w:style>
  <w:style w:type="character" w:customStyle="1" w:styleId="style1">
    <w:name w:val="style1"/>
    <w:rsid w:val="00CB6D48"/>
  </w:style>
  <w:style w:type="paragraph" w:styleId="Web">
    <w:name w:val="Normal (Web)"/>
    <w:basedOn w:val="a"/>
    <w:uiPriority w:val="99"/>
    <w:unhideWhenUsed/>
    <w:rsid w:val="00CB6D48"/>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il">
    <w:name w:val="il"/>
    <w:rsid w:val="00CB6D48"/>
  </w:style>
  <w:style w:type="numbering" w:customStyle="1" w:styleId="11">
    <w:name w:val="リストなし1"/>
    <w:next w:val="a2"/>
    <w:semiHidden/>
    <w:rsid w:val="00CB6D48"/>
  </w:style>
  <w:style w:type="table" w:styleId="af4">
    <w:name w:val="Table Grid"/>
    <w:basedOn w:val="a1"/>
    <w:uiPriority w:val="39"/>
    <w:rsid w:val="00CB6D48"/>
    <w:pPr>
      <w:spacing w:after="0" w:line="240" w:lineRule="auto"/>
    </w:pPr>
    <w:rPr>
      <w:rFonts w:ascii="Century" w:eastAsia="ＭＳ 明朝" w:hAnsi="Century" w:cs="Times New Roman"/>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 淡色1"/>
    <w:basedOn w:val="a1"/>
    <w:uiPriority w:val="40"/>
    <w:rsid w:val="00CB6D48"/>
    <w:pPr>
      <w:spacing w:after="0" w:line="240" w:lineRule="auto"/>
    </w:pPr>
    <w:rPr>
      <w:rFonts w:eastAsia="ＭＳ 明朝"/>
      <w:kern w:val="2"/>
      <w:sz w:val="21"/>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5">
    <w:name w:val="endnote text"/>
    <w:basedOn w:val="a"/>
    <w:link w:val="af6"/>
    <w:uiPriority w:val="99"/>
    <w:semiHidden/>
    <w:unhideWhenUsed/>
    <w:rsid w:val="00CB6D48"/>
    <w:pPr>
      <w:snapToGrid w:val="0"/>
      <w:spacing w:after="0" w:line="240" w:lineRule="auto"/>
    </w:pPr>
    <w:rPr>
      <w:rFonts w:ascii="ＭＳ Ｐゴシック" w:eastAsia="ＭＳ Ｐゴシック" w:hAnsi="ＭＳ Ｐゴシック" w:cs="ＭＳ Ｐゴシック"/>
      <w:sz w:val="24"/>
      <w:szCs w:val="24"/>
      <w:lang w:val="en-US" w:eastAsia="ja-JP"/>
    </w:rPr>
  </w:style>
  <w:style w:type="character" w:customStyle="1" w:styleId="af6">
    <w:name w:val="文末脚注文字列 (文字)"/>
    <w:basedOn w:val="a0"/>
    <w:link w:val="af5"/>
    <w:uiPriority w:val="99"/>
    <w:semiHidden/>
    <w:rsid w:val="00CB6D48"/>
    <w:rPr>
      <w:rFonts w:ascii="ＭＳ Ｐゴシック" w:eastAsia="ＭＳ Ｐゴシック" w:hAnsi="ＭＳ Ｐゴシック" w:cs="ＭＳ Ｐゴシック"/>
      <w:sz w:val="24"/>
      <w:szCs w:val="24"/>
      <w:lang w:val="en-US" w:eastAsia="ja-JP"/>
    </w:rPr>
  </w:style>
  <w:style w:type="character" w:styleId="af7">
    <w:name w:val="endnote reference"/>
    <w:basedOn w:val="a0"/>
    <w:uiPriority w:val="99"/>
    <w:semiHidden/>
    <w:unhideWhenUsed/>
    <w:rsid w:val="00CB6D48"/>
    <w:rPr>
      <w:vertAlign w:val="superscript"/>
    </w:rPr>
  </w:style>
  <w:style w:type="paragraph" w:styleId="af8">
    <w:name w:val="Date"/>
    <w:basedOn w:val="a"/>
    <w:next w:val="a"/>
    <w:link w:val="af9"/>
    <w:uiPriority w:val="99"/>
    <w:semiHidden/>
    <w:unhideWhenUsed/>
    <w:rsid w:val="00CB6D48"/>
    <w:pPr>
      <w:spacing w:after="0" w:line="240" w:lineRule="auto"/>
    </w:pPr>
    <w:rPr>
      <w:rFonts w:ascii="ＭＳ Ｐゴシック" w:eastAsia="ＭＳ Ｐゴシック" w:hAnsi="ＭＳ Ｐゴシック" w:cs="ＭＳ Ｐゴシック"/>
      <w:sz w:val="24"/>
      <w:szCs w:val="24"/>
      <w:lang w:val="en-US" w:eastAsia="ja-JP"/>
    </w:rPr>
  </w:style>
  <w:style w:type="character" w:customStyle="1" w:styleId="af9">
    <w:name w:val="日付 (文字)"/>
    <w:basedOn w:val="a0"/>
    <w:link w:val="af8"/>
    <w:uiPriority w:val="99"/>
    <w:semiHidden/>
    <w:rsid w:val="00CB6D48"/>
    <w:rPr>
      <w:rFonts w:ascii="ＭＳ Ｐゴシック" w:eastAsia="ＭＳ Ｐゴシック" w:hAnsi="ＭＳ Ｐゴシック" w:cs="ＭＳ Ｐゴシック"/>
      <w:sz w:val="24"/>
      <w:szCs w:val="24"/>
      <w:lang w:val="en-US" w:eastAsia="ja-JP"/>
    </w:rPr>
  </w:style>
  <w:style w:type="character" w:styleId="afa">
    <w:name w:val="FollowedHyperlink"/>
    <w:basedOn w:val="a0"/>
    <w:uiPriority w:val="99"/>
    <w:semiHidden/>
    <w:unhideWhenUsed/>
    <w:rsid w:val="00CB6D48"/>
    <w:rPr>
      <w:color w:val="800080"/>
      <w:u w:val="single"/>
    </w:rPr>
  </w:style>
  <w:style w:type="paragraph" w:customStyle="1" w:styleId="font5">
    <w:name w:val="font5"/>
    <w:basedOn w:val="a"/>
    <w:rsid w:val="00CB6D48"/>
    <w:pPr>
      <w:spacing w:before="100" w:beforeAutospacing="1" w:after="100" w:afterAutospacing="1" w:line="240" w:lineRule="auto"/>
    </w:pPr>
    <w:rPr>
      <w:rFonts w:ascii="ＭＳ Ｐゴシック" w:eastAsia="ＭＳ Ｐゴシック" w:hAnsi="ＭＳ Ｐゴシック" w:cs="ＭＳ Ｐゴシック"/>
      <w:sz w:val="12"/>
      <w:szCs w:val="12"/>
      <w:lang w:val="en-US" w:eastAsia="ja-JP"/>
    </w:rPr>
  </w:style>
  <w:style w:type="paragraph" w:customStyle="1" w:styleId="font6">
    <w:name w:val="font6"/>
    <w:basedOn w:val="a"/>
    <w:rsid w:val="00CB6D48"/>
    <w:pPr>
      <w:spacing w:before="100" w:beforeAutospacing="1" w:after="100" w:afterAutospacing="1" w:line="240" w:lineRule="auto"/>
    </w:pPr>
    <w:rPr>
      <w:rFonts w:ascii="ＭＳ 明朝" w:eastAsia="ＭＳ 明朝" w:hAnsi="ＭＳ 明朝" w:cs="ＭＳ Ｐゴシック"/>
      <w:color w:val="000000"/>
      <w:sz w:val="15"/>
      <w:szCs w:val="15"/>
      <w:lang w:val="en-US" w:eastAsia="ja-JP"/>
    </w:rPr>
  </w:style>
  <w:style w:type="paragraph" w:customStyle="1" w:styleId="font7">
    <w:name w:val="font7"/>
    <w:basedOn w:val="a"/>
    <w:rsid w:val="00CB6D48"/>
    <w:pPr>
      <w:spacing w:before="100" w:beforeAutospacing="1" w:after="100" w:afterAutospacing="1" w:line="240" w:lineRule="auto"/>
    </w:pPr>
    <w:rPr>
      <w:rFonts w:ascii="Century" w:eastAsia="ＭＳ Ｐゴシック" w:hAnsi="Century" w:cs="ＭＳ Ｐゴシック"/>
      <w:color w:val="000000"/>
      <w:sz w:val="15"/>
      <w:szCs w:val="15"/>
      <w:lang w:val="en-US" w:eastAsia="ja-JP"/>
    </w:rPr>
  </w:style>
  <w:style w:type="paragraph" w:customStyle="1" w:styleId="font8">
    <w:name w:val="font8"/>
    <w:basedOn w:val="a"/>
    <w:rsid w:val="00CB6D48"/>
    <w:pPr>
      <w:spacing w:before="100" w:beforeAutospacing="1" w:after="100" w:afterAutospacing="1" w:line="240" w:lineRule="auto"/>
    </w:pPr>
    <w:rPr>
      <w:rFonts w:ascii="Century" w:eastAsia="ＭＳ Ｐゴシック" w:hAnsi="Century" w:cs="ＭＳ Ｐゴシック"/>
      <w:color w:val="000000"/>
      <w:sz w:val="15"/>
      <w:szCs w:val="15"/>
      <w:lang w:val="en-US" w:eastAsia="ja-JP"/>
    </w:rPr>
  </w:style>
  <w:style w:type="paragraph" w:customStyle="1" w:styleId="font9">
    <w:name w:val="font9"/>
    <w:basedOn w:val="a"/>
    <w:rsid w:val="00CB6D48"/>
    <w:pPr>
      <w:spacing w:before="100" w:beforeAutospacing="1" w:after="100" w:afterAutospacing="1" w:line="240" w:lineRule="auto"/>
    </w:pPr>
    <w:rPr>
      <w:rFonts w:ascii="Century" w:eastAsia="ＭＳ Ｐゴシック" w:hAnsi="Century" w:cs="ＭＳ Ｐゴシック"/>
      <w:color w:val="008080"/>
      <w:sz w:val="15"/>
      <w:szCs w:val="15"/>
      <w:u w:val="single"/>
      <w:lang w:val="en-US" w:eastAsia="ja-JP"/>
    </w:rPr>
  </w:style>
  <w:style w:type="paragraph" w:customStyle="1" w:styleId="font10">
    <w:name w:val="font10"/>
    <w:basedOn w:val="a"/>
    <w:rsid w:val="00CB6D48"/>
    <w:pPr>
      <w:spacing w:before="100" w:beforeAutospacing="1" w:after="100" w:afterAutospacing="1" w:line="240" w:lineRule="auto"/>
    </w:pPr>
    <w:rPr>
      <w:rFonts w:ascii="ＭＳ 明朝" w:eastAsia="ＭＳ 明朝" w:hAnsi="ＭＳ 明朝" w:cs="ＭＳ Ｐゴシック"/>
      <w:color w:val="000000"/>
      <w:sz w:val="15"/>
      <w:szCs w:val="15"/>
      <w:lang w:val="en-US" w:eastAsia="ja-JP"/>
    </w:rPr>
  </w:style>
  <w:style w:type="paragraph" w:customStyle="1" w:styleId="xl65">
    <w:name w:val="xl65"/>
    <w:basedOn w:val="a"/>
    <w:rsid w:val="00CB6D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entury" w:eastAsia="ＭＳ Ｐゴシック" w:hAnsi="Century" w:cs="ＭＳ Ｐゴシック"/>
      <w:color w:val="000000"/>
      <w:sz w:val="15"/>
      <w:szCs w:val="15"/>
      <w:lang w:val="en-US" w:eastAsia="ja-JP"/>
    </w:rPr>
  </w:style>
  <w:style w:type="paragraph" w:customStyle="1" w:styleId="xl66">
    <w:name w:val="xl66"/>
    <w:basedOn w:val="a"/>
    <w:rsid w:val="00CB6D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entury" w:eastAsia="ＭＳ Ｐゴシック" w:hAnsi="Century" w:cs="ＭＳ Ｐゴシック"/>
      <w:color w:val="000000"/>
      <w:sz w:val="15"/>
      <w:szCs w:val="15"/>
      <w:lang w:val="en-US" w:eastAsia="ja-JP"/>
    </w:rPr>
  </w:style>
  <w:style w:type="paragraph" w:customStyle="1" w:styleId="xl67">
    <w:name w:val="xl67"/>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color w:val="000000"/>
      <w:sz w:val="15"/>
      <w:szCs w:val="15"/>
      <w:lang w:val="en-US" w:eastAsia="ja-JP"/>
    </w:rPr>
  </w:style>
  <w:style w:type="paragraph" w:customStyle="1" w:styleId="xl68">
    <w:name w:val="xl68"/>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color w:val="000000"/>
      <w:sz w:val="15"/>
      <w:szCs w:val="15"/>
      <w:lang w:val="en-US" w:eastAsia="ja-JP"/>
    </w:rPr>
  </w:style>
  <w:style w:type="paragraph" w:customStyle="1" w:styleId="xl69">
    <w:name w:val="xl69"/>
    <w:basedOn w:val="a"/>
    <w:rsid w:val="00CB6D48"/>
    <w:pPr>
      <w:pBdr>
        <w:top w:val="single" w:sz="4" w:space="0" w:color="auto"/>
        <w:left w:val="single" w:sz="4" w:space="0" w:color="auto"/>
      </w:pBdr>
      <w:spacing w:before="100" w:beforeAutospacing="1" w:after="100" w:afterAutospacing="1" w:line="240" w:lineRule="auto"/>
      <w:textAlignment w:val="center"/>
    </w:pPr>
    <w:rPr>
      <w:rFonts w:ascii="Century" w:eastAsia="ＭＳ Ｐゴシック" w:hAnsi="Century" w:cs="ＭＳ Ｐゴシック"/>
      <w:color w:val="000000"/>
      <w:sz w:val="15"/>
      <w:szCs w:val="15"/>
      <w:lang w:val="en-US" w:eastAsia="ja-JP"/>
    </w:rPr>
  </w:style>
  <w:style w:type="paragraph" w:customStyle="1" w:styleId="xl70">
    <w:name w:val="xl70"/>
    <w:basedOn w:val="a"/>
    <w:rsid w:val="00CB6D48"/>
    <w:pPr>
      <w:pBdr>
        <w:top w:val="single" w:sz="4" w:space="0" w:color="auto"/>
      </w:pBdr>
      <w:spacing w:before="100" w:beforeAutospacing="1" w:after="100" w:afterAutospacing="1" w:line="240" w:lineRule="auto"/>
      <w:textAlignment w:val="center"/>
    </w:pPr>
    <w:rPr>
      <w:rFonts w:ascii="Century" w:eastAsia="ＭＳ Ｐゴシック" w:hAnsi="Century" w:cs="ＭＳ Ｐゴシック"/>
      <w:color w:val="000000"/>
      <w:sz w:val="15"/>
      <w:szCs w:val="15"/>
      <w:lang w:val="en-US" w:eastAsia="ja-JP"/>
    </w:rPr>
  </w:style>
  <w:style w:type="paragraph" w:customStyle="1" w:styleId="xl71">
    <w:name w:val="xl71"/>
    <w:basedOn w:val="a"/>
    <w:rsid w:val="00CB6D48"/>
    <w:pPr>
      <w:spacing w:before="100" w:beforeAutospacing="1" w:after="100" w:afterAutospacing="1" w:line="240" w:lineRule="auto"/>
    </w:pPr>
    <w:rPr>
      <w:rFonts w:ascii="Century" w:eastAsia="ＭＳ Ｐゴシック" w:hAnsi="Century" w:cs="ＭＳ Ｐゴシック"/>
      <w:sz w:val="15"/>
      <w:szCs w:val="15"/>
      <w:lang w:val="en-US" w:eastAsia="ja-JP"/>
    </w:rPr>
  </w:style>
  <w:style w:type="paragraph" w:customStyle="1" w:styleId="xl72">
    <w:name w:val="xl72"/>
    <w:basedOn w:val="a"/>
    <w:rsid w:val="00CB6D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entury" w:eastAsia="ＭＳ Ｐゴシック" w:hAnsi="Century" w:cs="ＭＳ Ｐゴシック"/>
      <w:color w:val="000000"/>
      <w:sz w:val="15"/>
      <w:szCs w:val="15"/>
      <w:lang w:val="en-US" w:eastAsia="ja-JP"/>
    </w:rPr>
  </w:style>
  <w:style w:type="paragraph" w:customStyle="1" w:styleId="xl73">
    <w:name w:val="xl73"/>
    <w:basedOn w:val="a"/>
    <w:rsid w:val="00CB6D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w:eastAsia="ＭＳ Ｐゴシック" w:hAnsi="Century" w:cs="ＭＳ Ｐゴシック"/>
      <w:sz w:val="15"/>
      <w:szCs w:val="15"/>
      <w:lang w:val="en-US" w:eastAsia="ja-JP"/>
    </w:rPr>
  </w:style>
  <w:style w:type="paragraph" w:customStyle="1" w:styleId="xl74">
    <w:name w:val="xl74"/>
    <w:basedOn w:val="a"/>
    <w:rsid w:val="00CB6D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ＭＳ 明朝" w:eastAsia="ＭＳ 明朝" w:hAnsi="ＭＳ 明朝" w:cs="ＭＳ Ｐゴシック"/>
      <w:color w:val="000000"/>
      <w:sz w:val="15"/>
      <w:szCs w:val="15"/>
      <w:lang w:val="en-US" w:eastAsia="ja-JP"/>
    </w:rPr>
  </w:style>
  <w:style w:type="paragraph" w:customStyle="1" w:styleId="TOCHeading1">
    <w:name w:val="TOC Heading1"/>
    <w:basedOn w:val="1"/>
    <w:next w:val="a"/>
    <w:uiPriority w:val="39"/>
    <w:unhideWhenUsed/>
    <w:qFormat/>
    <w:rsid w:val="00CB6D48"/>
    <w:pPr>
      <w:keepLines/>
      <w:widowControl/>
      <w:spacing w:before="240" w:line="259" w:lineRule="auto"/>
      <w:jc w:val="left"/>
      <w:outlineLvl w:val="9"/>
    </w:pPr>
    <w:rPr>
      <w:color w:val="365F91"/>
      <w:kern w:val="0"/>
      <w:sz w:val="32"/>
      <w:szCs w:val="32"/>
    </w:rPr>
  </w:style>
  <w:style w:type="paragraph" w:customStyle="1" w:styleId="EndNoteBibliographyTitle">
    <w:name w:val="EndNote Bibliography Title"/>
    <w:basedOn w:val="a"/>
    <w:link w:val="EndNoteBibliographyTitle0"/>
    <w:rsid w:val="00CB6D48"/>
    <w:pPr>
      <w:spacing w:after="0" w:line="240" w:lineRule="auto"/>
      <w:jc w:val="center"/>
    </w:pPr>
    <w:rPr>
      <w:rFonts w:ascii="Century" w:eastAsia="ＭＳ Ｐゴシック" w:hAnsi="Century" w:cs="ＭＳ Ｐゴシック"/>
      <w:noProof/>
      <w:sz w:val="24"/>
      <w:szCs w:val="24"/>
      <w:lang w:val="en-US" w:eastAsia="ja-JP"/>
    </w:rPr>
  </w:style>
  <w:style w:type="character" w:customStyle="1" w:styleId="EndNoteBibliographyTitle0">
    <w:name w:val="EndNote Bibliography Title (文字)"/>
    <w:basedOn w:val="a0"/>
    <w:link w:val="EndNoteBibliographyTitle"/>
    <w:rsid w:val="00CB6D48"/>
    <w:rPr>
      <w:rFonts w:ascii="Century" w:eastAsia="ＭＳ Ｐゴシック" w:hAnsi="Century" w:cs="ＭＳ Ｐゴシック"/>
      <w:noProof/>
      <w:sz w:val="24"/>
      <w:szCs w:val="24"/>
      <w:lang w:val="en-US" w:eastAsia="ja-JP"/>
    </w:rPr>
  </w:style>
  <w:style w:type="paragraph" w:customStyle="1" w:styleId="EndNoteBibliography">
    <w:name w:val="EndNote Bibliography"/>
    <w:basedOn w:val="a"/>
    <w:link w:val="EndNoteBibliography0"/>
    <w:rsid w:val="00CB6D48"/>
    <w:pPr>
      <w:spacing w:after="0" w:line="240" w:lineRule="auto"/>
    </w:pPr>
    <w:rPr>
      <w:rFonts w:ascii="Century" w:eastAsia="ＭＳ Ｐゴシック" w:hAnsi="Century" w:cs="ＭＳ Ｐゴシック"/>
      <w:noProof/>
      <w:sz w:val="24"/>
      <w:szCs w:val="24"/>
      <w:lang w:val="en-US" w:eastAsia="ja-JP"/>
    </w:rPr>
  </w:style>
  <w:style w:type="character" w:customStyle="1" w:styleId="EndNoteBibliography0">
    <w:name w:val="EndNote Bibliography (文字)"/>
    <w:basedOn w:val="a0"/>
    <w:link w:val="EndNoteBibliography"/>
    <w:rsid w:val="00CB6D48"/>
    <w:rPr>
      <w:rFonts w:ascii="Century" w:eastAsia="ＭＳ Ｐゴシック" w:hAnsi="Century" w:cs="ＭＳ Ｐゴシック"/>
      <w:noProof/>
      <w:sz w:val="24"/>
      <w:szCs w:val="24"/>
      <w:lang w:val="en-US" w:eastAsia="ja-JP"/>
    </w:rPr>
  </w:style>
  <w:style w:type="paragraph" w:customStyle="1" w:styleId="xl75">
    <w:name w:val="xl75"/>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76">
    <w:name w:val="xl76"/>
    <w:basedOn w:val="a"/>
    <w:rsid w:val="00CB6D48"/>
    <w:pP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77">
    <w:name w:val="xl77"/>
    <w:basedOn w:val="a"/>
    <w:rsid w:val="00CB6D48"/>
    <w:pP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78">
    <w:name w:val="xl78"/>
    <w:basedOn w:val="a"/>
    <w:rsid w:val="00CB6D48"/>
    <w:pPr>
      <w:pBdr>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79">
    <w:name w:val="xl79"/>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0">
    <w:name w:val="xl80"/>
    <w:basedOn w:val="a"/>
    <w:rsid w:val="00CB6D48"/>
    <w:pPr>
      <w:pBdr>
        <w:bottom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1">
    <w:name w:val="xl81"/>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2">
    <w:name w:val="xl82"/>
    <w:basedOn w:val="a"/>
    <w:rsid w:val="00CB6D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3">
    <w:name w:val="xl83"/>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4">
    <w:name w:val="xl84"/>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5">
    <w:name w:val="xl85"/>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6">
    <w:name w:val="xl86"/>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7">
    <w:name w:val="xl87"/>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8">
    <w:name w:val="xl88"/>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89">
    <w:name w:val="xl89"/>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0">
    <w:name w:val="xl90"/>
    <w:basedOn w:val="a"/>
    <w:rsid w:val="00CB6D48"/>
    <w:pPr>
      <w:pBdr>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1">
    <w:name w:val="xl91"/>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2">
    <w:name w:val="xl92"/>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3">
    <w:name w:val="xl93"/>
    <w:basedOn w:val="a"/>
    <w:rsid w:val="00CB6D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4">
    <w:name w:val="xl94"/>
    <w:basedOn w:val="a"/>
    <w:rsid w:val="00CB6D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5">
    <w:name w:val="xl95"/>
    <w:basedOn w:val="a"/>
    <w:rsid w:val="00CB6D48"/>
    <w:pPr>
      <w:pBdr>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6">
    <w:name w:val="xl96"/>
    <w:basedOn w:val="a"/>
    <w:rsid w:val="00CB6D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97">
    <w:name w:val="xl97"/>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w:eastAsia="ＭＳ Ｐゴシック" w:hAnsi="Century" w:cs="ＭＳ Ｐゴシック"/>
      <w:sz w:val="16"/>
      <w:szCs w:val="16"/>
      <w:lang w:val="en-US" w:eastAsia="ja-JP"/>
    </w:rPr>
  </w:style>
  <w:style w:type="paragraph" w:customStyle="1" w:styleId="xl98">
    <w:name w:val="xl98"/>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color w:val="FF0000"/>
      <w:sz w:val="16"/>
      <w:szCs w:val="16"/>
      <w:lang w:val="en-US" w:eastAsia="ja-JP"/>
    </w:rPr>
  </w:style>
  <w:style w:type="paragraph" w:customStyle="1" w:styleId="xl99">
    <w:name w:val="xl99"/>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color w:val="FF0000"/>
      <w:sz w:val="16"/>
      <w:szCs w:val="16"/>
      <w:lang w:val="en-US" w:eastAsia="ja-JP"/>
    </w:rPr>
  </w:style>
  <w:style w:type="paragraph" w:customStyle="1" w:styleId="xl100">
    <w:name w:val="xl100"/>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101">
    <w:name w:val="xl101"/>
    <w:basedOn w:val="a"/>
    <w:rsid w:val="00CB6D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paragraph" w:customStyle="1" w:styleId="xl102">
    <w:name w:val="xl102"/>
    <w:basedOn w:val="a"/>
    <w:rsid w:val="00CB6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w:eastAsia="ＭＳ Ｐゴシック" w:hAnsi="Century" w:cs="ＭＳ Ｐゴシック"/>
      <w:sz w:val="16"/>
      <w:szCs w:val="16"/>
      <w:lang w:val="en-US" w:eastAsia="ja-JP"/>
    </w:rPr>
  </w:style>
  <w:style w:type="paragraph" w:customStyle="1" w:styleId="xl103">
    <w:name w:val="xl103"/>
    <w:basedOn w:val="a"/>
    <w:rsid w:val="00CB6D48"/>
    <w:pPr>
      <w:spacing w:before="100" w:beforeAutospacing="1" w:after="100" w:afterAutospacing="1" w:line="240" w:lineRule="auto"/>
      <w:jc w:val="center"/>
    </w:pPr>
    <w:rPr>
      <w:rFonts w:ascii="Century" w:eastAsia="ＭＳ Ｐゴシック" w:hAnsi="Century" w:cs="ＭＳ Ｐゴシック"/>
      <w:sz w:val="16"/>
      <w:szCs w:val="16"/>
      <w:lang w:val="en-US" w:eastAsia="ja-JP"/>
    </w:rPr>
  </w:style>
  <w:style w:type="paragraph" w:customStyle="1" w:styleId="xl104">
    <w:name w:val="xl104"/>
    <w:basedOn w:val="a"/>
    <w:rsid w:val="00CB6D48"/>
    <w:pPr>
      <w:spacing w:before="100" w:beforeAutospacing="1" w:after="100" w:afterAutospacing="1" w:line="240" w:lineRule="auto"/>
      <w:jc w:val="center"/>
    </w:pPr>
    <w:rPr>
      <w:rFonts w:ascii="Century" w:eastAsia="ＭＳ Ｐゴシック" w:hAnsi="Century" w:cs="ＭＳ Ｐゴシック"/>
      <w:sz w:val="16"/>
      <w:szCs w:val="16"/>
      <w:lang w:val="en-US" w:eastAsia="ja-JP"/>
    </w:rPr>
  </w:style>
  <w:style w:type="paragraph" w:customStyle="1" w:styleId="xl105">
    <w:name w:val="xl105"/>
    <w:basedOn w:val="a"/>
    <w:rsid w:val="00CB6D48"/>
    <w:pPr>
      <w:spacing w:before="100" w:beforeAutospacing="1" w:after="100" w:afterAutospacing="1" w:line="240" w:lineRule="auto"/>
      <w:jc w:val="center"/>
    </w:pPr>
    <w:rPr>
      <w:rFonts w:ascii="Century" w:eastAsia="ＭＳ Ｐゴシック" w:hAnsi="Century" w:cs="ＭＳ Ｐゴシック"/>
      <w:sz w:val="16"/>
      <w:szCs w:val="16"/>
      <w:lang w:val="en-US" w:eastAsia="ja-JP"/>
    </w:rPr>
  </w:style>
  <w:style w:type="paragraph" w:customStyle="1" w:styleId="xl106">
    <w:name w:val="xl106"/>
    <w:basedOn w:val="a"/>
    <w:rsid w:val="00CB6D48"/>
    <w:pPr>
      <w:spacing w:before="100" w:beforeAutospacing="1" w:after="100" w:afterAutospacing="1" w:line="240" w:lineRule="auto"/>
    </w:pPr>
    <w:rPr>
      <w:rFonts w:ascii="Century" w:eastAsia="ＭＳ Ｐゴシック" w:hAnsi="Century" w:cs="ＭＳ Ｐゴシック"/>
      <w:sz w:val="16"/>
      <w:szCs w:val="16"/>
      <w:lang w:val="en-US" w:eastAsia="ja-JP"/>
    </w:rPr>
  </w:style>
  <w:style w:type="paragraph" w:customStyle="1" w:styleId="xl107">
    <w:name w:val="xl107"/>
    <w:basedOn w:val="a"/>
    <w:rsid w:val="00CB6D48"/>
    <w:pPr>
      <w:spacing w:before="100" w:beforeAutospacing="1" w:after="100" w:afterAutospacing="1" w:line="240" w:lineRule="auto"/>
      <w:jc w:val="center"/>
      <w:textAlignment w:val="center"/>
    </w:pPr>
    <w:rPr>
      <w:rFonts w:ascii="Century" w:eastAsia="ＭＳ Ｐゴシック" w:hAnsi="Century" w:cs="ＭＳ Ｐゴシック"/>
      <w:sz w:val="16"/>
      <w:szCs w:val="16"/>
      <w:lang w:val="en-US" w:eastAsia="ja-JP"/>
    </w:rPr>
  </w:style>
  <w:style w:type="numbering" w:customStyle="1" w:styleId="21">
    <w:name w:val="リストなし2"/>
    <w:next w:val="a2"/>
    <w:uiPriority w:val="99"/>
    <w:semiHidden/>
    <w:unhideWhenUsed/>
    <w:rsid w:val="00CB6D48"/>
  </w:style>
  <w:style w:type="numbering" w:customStyle="1" w:styleId="110">
    <w:name w:val="リストなし11"/>
    <w:next w:val="a2"/>
    <w:semiHidden/>
    <w:rsid w:val="00CB6D48"/>
  </w:style>
  <w:style w:type="table" w:customStyle="1" w:styleId="13">
    <w:name w:val="表 (格子)1"/>
    <w:basedOn w:val="a1"/>
    <w:next w:val="af4"/>
    <w:uiPriority w:val="39"/>
    <w:rsid w:val="00CB6D48"/>
    <w:pPr>
      <w:spacing w:after="0" w:line="240" w:lineRule="auto"/>
    </w:pPr>
    <w:rPr>
      <w:rFonts w:ascii="Century" w:eastAsia="ＭＳ 明朝" w:hAnsi="Century" w:cs="Times New Roman"/>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 淡色11"/>
    <w:basedOn w:val="a1"/>
    <w:uiPriority w:val="40"/>
    <w:rsid w:val="00CB6D48"/>
    <w:pPr>
      <w:spacing w:after="0" w:line="240" w:lineRule="auto"/>
    </w:pPr>
    <w:rPr>
      <w:rFonts w:eastAsia="ＭＳ 明朝"/>
      <w:kern w:val="2"/>
      <w:sz w:val="21"/>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CategoryHeading">
    <w:name w:val="EndNote Category Heading"/>
    <w:basedOn w:val="a"/>
    <w:link w:val="EndNoteCategoryHeading0"/>
    <w:rsid w:val="00CB6D48"/>
    <w:pPr>
      <w:widowControl w:val="0"/>
      <w:spacing w:before="120" w:after="120" w:line="240" w:lineRule="auto"/>
    </w:pPr>
    <w:rPr>
      <w:rFonts w:eastAsia="ＭＳ 明朝"/>
      <w:b/>
      <w:noProof/>
      <w:kern w:val="2"/>
      <w:sz w:val="24"/>
      <w:szCs w:val="24"/>
      <w:lang w:val="en-US" w:eastAsia="ja-JP"/>
    </w:rPr>
  </w:style>
  <w:style w:type="character" w:customStyle="1" w:styleId="EndNoteCategoryHeading0">
    <w:name w:val="EndNote Category Heading (文字)"/>
    <w:basedOn w:val="a0"/>
    <w:link w:val="EndNoteCategoryHeading"/>
    <w:rsid w:val="00CB6D48"/>
    <w:rPr>
      <w:rFonts w:eastAsia="ＭＳ 明朝"/>
      <w:b/>
      <w:noProof/>
      <w:kern w:val="2"/>
      <w:sz w:val="24"/>
      <w:szCs w:val="24"/>
      <w:lang w:val="en-US" w:eastAsia="ja-JP"/>
    </w:rPr>
  </w:style>
  <w:style w:type="paragraph" w:styleId="ac">
    <w:name w:val="Balloon Text"/>
    <w:basedOn w:val="a"/>
    <w:link w:val="afb"/>
    <w:uiPriority w:val="99"/>
    <w:unhideWhenUsed/>
    <w:rsid w:val="00CB6D48"/>
    <w:pPr>
      <w:spacing w:after="0" w:line="240" w:lineRule="auto"/>
    </w:pPr>
    <w:rPr>
      <w:rFonts w:ascii="Segoe UI" w:hAnsi="Segoe UI" w:cs="Segoe UI"/>
      <w:sz w:val="18"/>
      <w:szCs w:val="18"/>
    </w:rPr>
  </w:style>
  <w:style w:type="character" w:customStyle="1" w:styleId="afb">
    <w:name w:val="吹き出し (文字)"/>
    <w:basedOn w:val="a0"/>
    <w:link w:val="ac"/>
    <w:uiPriority w:val="99"/>
    <w:semiHidden/>
    <w:rsid w:val="00CB6D48"/>
    <w:rPr>
      <w:rFonts w:ascii="Segoe UI" w:hAnsi="Segoe UI" w:cs="Segoe UI"/>
      <w:sz w:val="18"/>
      <w:szCs w:val="18"/>
    </w:rPr>
  </w:style>
  <w:style w:type="numbering" w:customStyle="1" w:styleId="NoList2">
    <w:name w:val="No List2"/>
    <w:next w:val="a2"/>
    <w:uiPriority w:val="99"/>
    <w:semiHidden/>
    <w:unhideWhenUsed/>
    <w:rsid w:val="003654A2"/>
  </w:style>
  <w:style w:type="numbering" w:customStyle="1" w:styleId="120">
    <w:name w:val="リストなし12"/>
    <w:next w:val="a2"/>
    <w:semiHidden/>
    <w:rsid w:val="003654A2"/>
  </w:style>
  <w:style w:type="table" w:customStyle="1" w:styleId="TableGrid1">
    <w:name w:val="Table Grid1"/>
    <w:basedOn w:val="a1"/>
    <w:next w:val="af4"/>
    <w:uiPriority w:val="39"/>
    <w:rsid w:val="003654A2"/>
    <w:pPr>
      <w:spacing w:after="0" w:line="240" w:lineRule="auto"/>
    </w:pPr>
    <w:rPr>
      <w:rFonts w:ascii="Century" w:eastAsia="ＭＳ 明朝" w:hAnsi="Century" w:cs="Times New Roman"/>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 淡色12"/>
    <w:basedOn w:val="a1"/>
    <w:uiPriority w:val="40"/>
    <w:rsid w:val="003654A2"/>
    <w:pPr>
      <w:spacing w:after="0" w:line="240" w:lineRule="auto"/>
    </w:pPr>
    <w:rPr>
      <w:rFonts w:eastAsia="ＭＳ 明朝"/>
      <w:kern w:val="2"/>
      <w:sz w:val="21"/>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OCHeading2">
    <w:name w:val="TOC Heading2"/>
    <w:basedOn w:val="1"/>
    <w:next w:val="a"/>
    <w:uiPriority w:val="39"/>
    <w:unhideWhenUsed/>
    <w:qFormat/>
    <w:rsid w:val="003654A2"/>
    <w:pPr>
      <w:keepLines/>
      <w:widowControl/>
      <w:spacing w:before="240" w:line="259" w:lineRule="auto"/>
      <w:jc w:val="left"/>
      <w:outlineLvl w:val="9"/>
    </w:pPr>
    <w:rPr>
      <w:color w:val="365F91"/>
      <w:kern w:val="0"/>
      <w:sz w:val="32"/>
      <w:szCs w:val="32"/>
    </w:rPr>
  </w:style>
  <w:style w:type="numbering" w:customStyle="1" w:styleId="210">
    <w:name w:val="リストなし21"/>
    <w:next w:val="a2"/>
    <w:uiPriority w:val="99"/>
    <w:semiHidden/>
    <w:unhideWhenUsed/>
    <w:rsid w:val="003654A2"/>
  </w:style>
  <w:style w:type="numbering" w:customStyle="1" w:styleId="1110">
    <w:name w:val="リストなし111"/>
    <w:next w:val="a2"/>
    <w:semiHidden/>
    <w:rsid w:val="003654A2"/>
  </w:style>
  <w:style w:type="table" w:customStyle="1" w:styleId="112">
    <w:name w:val="表 (格子)11"/>
    <w:basedOn w:val="a1"/>
    <w:next w:val="af4"/>
    <w:uiPriority w:val="39"/>
    <w:rsid w:val="003654A2"/>
    <w:pPr>
      <w:spacing w:after="0" w:line="240" w:lineRule="auto"/>
    </w:pPr>
    <w:rPr>
      <w:rFonts w:ascii="Century" w:eastAsia="ＭＳ 明朝" w:hAnsi="Century" w:cs="Times New Roman"/>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 淡色111"/>
    <w:basedOn w:val="a1"/>
    <w:uiPriority w:val="40"/>
    <w:rsid w:val="003654A2"/>
    <w:pPr>
      <w:spacing w:after="0" w:line="240" w:lineRule="auto"/>
    </w:pPr>
    <w:rPr>
      <w:rFonts w:eastAsia="ＭＳ 明朝"/>
      <w:kern w:val="2"/>
      <w:sz w:val="21"/>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1">
    <w:name w:val="Normal1"/>
    <w:rsid w:val="001B0EF3"/>
    <w:pPr>
      <w:spacing w:after="0" w:line="276" w:lineRule="auto"/>
      <w:contextualSpacing/>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21</Pages>
  <Words>6961</Words>
  <Characters>39679</Characters>
  <Application>Microsoft Office Word</Application>
  <DocSecurity>0</DocSecurity>
  <Lines>330</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水島　諒子</cp:lastModifiedBy>
  <cp:revision>51</cp:revision>
  <dcterms:created xsi:type="dcterms:W3CDTF">2024-01-10T09:34:00Z</dcterms:created>
  <dcterms:modified xsi:type="dcterms:W3CDTF">2024-10-22T09:50:00Z</dcterms:modified>
</cp:coreProperties>
</file>