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1A4E">
      <w:pPr>
        <w:keepNext/>
        <w:keepLines/>
        <w:spacing w:before="156" w:beforeLines="50" w:after="156" w:afterLines="50"/>
        <w:jc w:val="center"/>
        <w:outlineLvl w:val="3"/>
        <w:rPr>
          <w:rFonts w:ascii="Times New Roman" w:hAnsi="Times New Roman" w:eastAsia="黑体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黑体" w:cs="Times New Roman"/>
          <w:b/>
          <w:color w:val="000000"/>
          <w:sz w:val="21"/>
          <w:szCs w:val="21"/>
        </w:rPr>
        <w:t>Appendix A: Initial Measurement Items of the Researcher's Knowledge Anxiety Scale</w:t>
      </w:r>
    </w:p>
    <w:tbl>
      <w:tblPr>
        <w:tblStyle w:val="2"/>
        <w:tblW w:w="4999" w:type="pct"/>
        <w:jc w:val="center"/>
        <w:tblDescription w:val="{&quot;styleId&quot;:2}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373"/>
      </w:tblGrid>
      <w:tr w14:paraId="104816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B04C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Number</w:t>
            </w:r>
          </w:p>
        </w:tc>
        <w:tc>
          <w:tcPr>
            <w:tcW w:w="4327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F958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Measurement Item</w:t>
            </w:r>
          </w:p>
        </w:tc>
      </w:tr>
      <w:tr w14:paraId="4770B2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85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</w:t>
            </w:r>
          </w:p>
        </w:tc>
        <w:tc>
          <w:tcPr>
            <w:tcW w:w="432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C699">
            <w:pPr>
              <w:spacing w:line="30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 often save, collect, and screenshot various knowledge content that I find useful.</w:t>
            </w:r>
          </w:p>
        </w:tc>
      </w:tr>
      <w:tr w14:paraId="08A425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3E1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Q2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BB79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When I discover substantial knowledge in a certain field, I feel an immediate urge to learn.</w:t>
            </w:r>
          </w:p>
        </w:tc>
      </w:tr>
      <w:tr w14:paraId="600617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22A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Q3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15B0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feel that my own knowledge structure is not comprehensive and balanced, causing anxiety about the gap between myself and others.</w:t>
            </w:r>
          </w:p>
        </w:tc>
      </w:tr>
      <w:tr w14:paraId="08629C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A2D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F626F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frequently do not know where to find knowledge content related to my research.</w:t>
            </w:r>
          </w:p>
        </w:tc>
      </w:tr>
      <w:tr w14:paraId="449B9F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AE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719E9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sometimes don't know how to transform the research ideas I have into a paper.</w:t>
            </w:r>
          </w:p>
        </w:tc>
      </w:tr>
      <w:tr w14:paraId="026FAE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B0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43E3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The rapid rate of forgetting the knowledge I've learned makes me feel annoyed.</w:t>
            </w:r>
          </w:p>
        </w:tc>
      </w:tr>
      <w:tr w14:paraId="4CF07F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2D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Q7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216D9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Sometimes, I feel lost because the knowledge I acquire cannot be monetized.</w:t>
            </w:r>
          </w:p>
        </w:tc>
      </w:tr>
      <w:tr w14:paraId="5EEDBD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DE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84105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encounter difficult-to-understand professional terms or complex concepts in my studies.</w:t>
            </w:r>
          </w:p>
        </w:tc>
      </w:tr>
      <w:tr w14:paraId="729A98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5C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0236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worry that my knowledge may lag behind the latest developments in the research field.</w:t>
            </w:r>
          </w:p>
        </w:tc>
      </w:tr>
      <w:tr w14:paraId="16DA5F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DB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Q10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75D3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sometimes doubt the practical significance of my experiments and published papers.</w:t>
            </w:r>
          </w:p>
        </w:tc>
      </w:tr>
      <w:tr w14:paraId="5B5424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CA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Q11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7F83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worry that my knowledge achievements will not be recognized, questioned, or criticized by others.</w:t>
            </w:r>
          </w:p>
        </w:tc>
      </w:tr>
      <w:tr w14:paraId="4F28AC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AD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Q12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8F42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worry that the literature and materials I find are not comprehensive and may miss important knowledge.</w:t>
            </w:r>
          </w:p>
        </w:tc>
      </w:tr>
      <w:tr w14:paraId="3608B9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A6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Q13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37EA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sometimes feel nervous because I cannot clearly define my knowledge needs.</w:t>
            </w:r>
          </w:p>
        </w:tc>
      </w:tr>
      <w:tr w14:paraId="5728C3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2A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Q14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C8C1E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can clearly distinguish the differences between knowledge in different fields. *</w:t>
            </w:r>
          </w:p>
        </w:tc>
      </w:tr>
      <w:tr w14:paraId="473AE0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F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Q15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45AA0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can flexibly use existing knowledge to propose innovative theoretical viewpoints. *</w:t>
            </w:r>
          </w:p>
        </w:tc>
      </w:tr>
      <w:tr w14:paraId="3FA28B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AD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Q16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BFED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can discern and filter high-quality knowledge from the vast ocean of information. *</w:t>
            </w:r>
          </w:p>
        </w:tc>
      </w:tr>
      <w:tr w14:paraId="4093FF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8FA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Q17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F946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can adjust the knowledge I learn flexibly to adapt to future research topics. *</w:t>
            </w:r>
          </w:p>
        </w:tc>
      </w:tr>
      <w:tr w14:paraId="23BA2B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398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Q18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EB4BD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enhance my knowledge reserve by participating in paid knowledge courses, workshops, training camps, etc.</w:t>
            </w:r>
          </w:p>
        </w:tc>
      </w:tr>
      <w:tr w14:paraId="3E7955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E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Q19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E429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can flexibly use various channels to obtain the knowledge I need. *</w:t>
            </w:r>
          </w:p>
        </w:tc>
      </w:tr>
      <w:tr w14:paraId="711D74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FD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Q20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865A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I often feel lonely on the road of research.</w:t>
            </w:r>
          </w:p>
        </w:tc>
      </w:tr>
      <w:tr w14:paraId="63782C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18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Q21</w:t>
            </w:r>
          </w:p>
        </w:tc>
        <w:tc>
          <w:tcPr>
            <w:tcW w:w="4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DCB7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Sometimes, I feel frustrated because of the high cost of knowledge consultation.</w:t>
            </w:r>
          </w:p>
        </w:tc>
      </w:tr>
      <w:tr w14:paraId="0951A3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DD7F2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Q22</w:t>
            </w:r>
          </w:p>
        </w:tc>
        <w:tc>
          <w:tcPr>
            <w:tcW w:w="4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14:paraId="3B4AF264"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Knowledge courses pushed by platforms like WeChat and academic new media make me feel nervous and uneasy.</w:t>
            </w:r>
          </w:p>
        </w:tc>
      </w:tr>
    </w:tbl>
    <w:p w14:paraId="1241F986">
      <w:pPr>
        <w:widowControl/>
        <w:tabs>
          <w:tab w:val="left" w:pos="312"/>
        </w:tabs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Note: Items marked with an asterisk (*) are reverse-coded.</w:t>
      </w:r>
    </w:p>
    <w:p w14:paraId="582390FA">
      <w:pPr>
        <w:widowControl/>
        <w:tabs>
          <w:tab w:val="left" w:pos="312"/>
        </w:tabs>
        <w:wordWrap w:val="0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  <w:lang w:bidi="ar"/>
        </w:rPr>
      </w:pPr>
    </w:p>
    <w:p w14:paraId="5302A9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3YWVmNjgyNWYzMGU1NzNkNTc4NDM3MzllZjQ1OTIifQ=="/>
  </w:docVars>
  <w:rsids>
    <w:rsidRoot w:val="00924F82"/>
    <w:rsid w:val="00286A5D"/>
    <w:rsid w:val="007669FF"/>
    <w:rsid w:val="00924F82"/>
    <w:rsid w:val="00E072C3"/>
    <w:rsid w:val="22446D13"/>
    <w:rsid w:val="2BB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1834</Characters>
  <Lines>15</Lines>
  <Paragraphs>4</Paragraphs>
  <TotalTime>1</TotalTime>
  <ScaleCrop>false</ScaleCrop>
  <LinksUpToDate>false</LinksUpToDate>
  <CharactersWithSpaces>2141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2024-01-12T07:13:00Z</dcterms:created>
  <dc:creator>yu lei</dc:creator>
  <cp:lastModifiedBy>达也</cp:lastModifiedBy>
  <dcterms:modified xsi:type="dcterms:W3CDTF">2024-09-13T13:45:00Z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1B67BF899CC448FE8B8C8795FDDD776C_13</vt:lpwstr>
  </property>
</Properties>
</file>