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page" w:horzAnchor="page" w:tblpX="2098" w:tblpY="18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89"/>
      </w:tblGrid>
      <w:tr w:rsidR="005F2086" w:rsidRPr="00A55EAA" w14:paraId="1B144FC9" w14:textId="77777777" w:rsidTr="00B772A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B515A3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0BE9C8" w14:textId="1CC04AB2" w:rsidR="005F2086" w:rsidRPr="00A55EAA" w:rsidRDefault="00DD0CF6" w:rsidP="005F208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VIFs</w:t>
            </w:r>
          </w:p>
        </w:tc>
      </w:tr>
      <w:tr w:rsidR="005F2086" w:rsidRPr="00A55EAA" w14:paraId="789DBDB0" w14:textId="77777777" w:rsidTr="00B772A6">
        <w:tc>
          <w:tcPr>
            <w:tcW w:w="0" w:type="auto"/>
            <w:tcBorders>
              <w:top w:val="single" w:sz="4" w:space="0" w:color="auto"/>
            </w:tcBorders>
          </w:tcPr>
          <w:p w14:paraId="75459959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Cholinesterase (U/L)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18E88A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1.992</w:t>
            </w:r>
          </w:p>
        </w:tc>
      </w:tr>
      <w:tr w:rsidR="005F2086" w:rsidRPr="00A55EAA" w14:paraId="6D4121BA" w14:textId="77777777" w:rsidTr="00B772A6">
        <w:tc>
          <w:tcPr>
            <w:tcW w:w="0" w:type="auto"/>
          </w:tcPr>
          <w:p w14:paraId="5682F4AF" w14:textId="6C3EDD0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Albumin</w:t>
            </w:r>
            <w:r w:rsidR="00DD0CF6">
              <w:rPr>
                <w:rFonts w:ascii="Times New Roman" w:hAnsi="Times New Roman" w:hint="eastAsia"/>
              </w:rPr>
              <w:t xml:space="preserve"> </w:t>
            </w:r>
            <w:r w:rsidRPr="00A55EAA">
              <w:rPr>
                <w:rFonts w:ascii="Times New Roman" w:hAnsi="Times New Roman"/>
              </w:rPr>
              <w:t>(g/L)</w:t>
            </w:r>
          </w:p>
        </w:tc>
        <w:tc>
          <w:tcPr>
            <w:tcW w:w="0" w:type="auto"/>
          </w:tcPr>
          <w:p w14:paraId="78F1BF34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1.841</w:t>
            </w:r>
          </w:p>
        </w:tc>
      </w:tr>
      <w:tr w:rsidR="005F2086" w:rsidRPr="00A55EAA" w14:paraId="3E9DE457" w14:textId="77777777" w:rsidTr="00B772A6">
        <w:tc>
          <w:tcPr>
            <w:tcW w:w="0" w:type="auto"/>
          </w:tcPr>
          <w:p w14:paraId="76B7D5E0" w14:textId="42B2426A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Triglyceride</w:t>
            </w:r>
            <w:r w:rsidR="00DD0CF6">
              <w:rPr>
                <w:rFonts w:ascii="Times New Roman" w:hAnsi="Times New Roman" w:hint="eastAsia"/>
              </w:rPr>
              <w:t xml:space="preserve"> </w:t>
            </w:r>
            <w:r w:rsidRPr="00A55EAA">
              <w:rPr>
                <w:rFonts w:ascii="Times New Roman" w:hAnsi="Times New Roman"/>
              </w:rPr>
              <w:t>(mmol/L)</w:t>
            </w:r>
          </w:p>
        </w:tc>
        <w:tc>
          <w:tcPr>
            <w:tcW w:w="0" w:type="auto"/>
          </w:tcPr>
          <w:p w14:paraId="0594F594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1.339</w:t>
            </w:r>
          </w:p>
        </w:tc>
      </w:tr>
      <w:tr w:rsidR="005F2086" w:rsidRPr="00A55EAA" w14:paraId="2575DC7E" w14:textId="77777777" w:rsidTr="00B772A6">
        <w:tc>
          <w:tcPr>
            <w:tcW w:w="0" w:type="auto"/>
          </w:tcPr>
          <w:p w14:paraId="4A4DB293" w14:textId="4BAAB380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Pro-bnp</w:t>
            </w:r>
            <w:r w:rsidR="00DD0CF6">
              <w:rPr>
                <w:rFonts w:ascii="Times New Roman" w:hAnsi="Times New Roman" w:hint="eastAsia"/>
              </w:rPr>
              <w:t xml:space="preserve"> </w:t>
            </w:r>
            <w:r w:rsidRPr="00A55EAA">
              <w:rPr>
                <w:rFonts w:ascii="Times New Roman" w:hAnsi="Times New Roman"/>
              </w:rPr>
              <w:t>(pg/ml)</w:t>
            </w:r>
          </w:p>
        </w:tc>
        <w:tc>
          <w:tcPr>
            <w:tcW w:w="0" w:type="auto"/>
          </w:tcPr>
          <w:p w14:paraId="21C88A7F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1.338</w:t>
            </w:r>
          </w:p>
        </w:tc>
      </w:tr>
      <w:tr w:rsidR="005F2086" w:rsidRPr="00A55EAA" w14:paraId="798B849F" w14:textId="77777777" w:rsidTr="00B772A6">
        <w:tc>
          <w:tcPr>
            <w:tcW w:w="0" w:type="auto"/>
          </w:tcPr>
          <w:p w14:paraId="359883A6" w14:textId="6EB50AEA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  <w:color w:val="000000"/>
                <w:szCs w:val="21"/>
              </w:rPr>
              <w:t>Creatinine</w:t>
            </w:r>
            <w:r w:rsidR="00DD0CF6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A55EAA">
              <w:rPr>
                <w:rFonts w:ascii="Times New Roman" w:hAnsi="Times New Roman"/>
                <w:color w:val="000000" w:themeColor="text1"/>
              </w:rPr>
              <w:t>(umol/L)</w:t>
            </w:r>
          </w:p>
        </w:tc>
        <w:tc>
          <w:tcPr>
            <w:tcW w:w="0" w:type="auto"/>
          </w:tcPr>
          <w:p w14:paraId="36FF41C9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1.296</w:t>
            </w:r>
          </w:p>
        </w:tc>
      </w:tr>
      <w:tr w:rsidR="005F2086" w:rsidRPr="00A55EAA" w14:paraId="20BEFA57" w14:textId="77777777" w:rsidTr="00B772A6">
        <w:tc>
          <w:tcPr>
            <w:tcW w:w="0" w:type="auto"/>
          </w:tcPr>
          <w:p w14:paraId="786BC856" w14:textId="28FF6BB6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D-dime</w:t>
            </w:r>
            <w:r w:rsidR="00DD0CF6">
              <w:rPr>
                <w:rFonts w:ascii="Times New Roman" w:hAnsi="Times New Roman" w:hint="eastAsia"/>
              </w:rPr>
              <w:t xml:space="preserve">r </w:t>
            </w:r>
            <w:r w:rsidRPr="00A55EAA">
              <w:rPr>
                <w:rFonts w:ascii="Times New Roman" w:hAnsi="Times New Roman"/>
              </w:rPr>
              <w:t>(mg/L)</w:t>
            </w:r>
          </w:p>
        </w:tc>
        <w:tc>
          <w:tcPr>
            <w:tcW w:w="0" w:type="auto"/>
          </w:tcPr>
          <w:p w14:paraId="59F17FC1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1.144</w:t>
            </w:r>
          </w:p>
        </w:tc>
      </w:tr>
      <w:tr w:rsidR="005F2086" w:rsidRPr="00A55EAA" w14:paraId="0E2B1769" w14:textId="77777777" w:rsidTr="00B772A6">
        <w:tc>
          <w:tcPr>
            <w:tcW w:w="0" w:type="auto"/>
          </w:tcPr>
          <w:p w14:paraId="59968C4F" w14:textId="69D3E434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Lactic acid</w:t>
            </w:r>
            <w:r w:rsidR="00DD0CF6">
              <w:rPr>
                <w:rFonts w:ascii="Times New Roman" w:hAnsi="Times New Roman" w:hint="eastAsia"/>
              </w:rPr>
              <w:t xml:space="preserve"> </w:t>
            </w:r>
            <w:r w:rsidRPr="00A55EAA">
              <w:rPr>
                <w:rFonts w:ascii="Times New Roman" w:hAnsi="Times New Roman"/>
                <w:color w:val="000000" w:themeColor="text1"/>
              </w:rPr>
              <w:t>(mmol/L)</w:t>
            </w:r>
          </w:p>
        </w:tc>
        <w:tc>
          <w:tcPr>
            <w:tcW w:w="0" w:type="auto"/>
          </w:tcPr>
          <w:p w14:paraId="7F918F15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1.132</w:t>
            </w:r>
          </w:p>
        </w:tc>
      </w:tr>
      <w:tr w:rsidR="005F2086" w:rsidRPr="00A55EAA" w14:paraId="7D502BE8" w14:textId="77777777" w:rsidTr="00B772A6">
        <w:tc>
          <w:tcPr>
            <w:tcW w:w="0" w:type="auto"/>
          </w:tcPr>
          <w:p w14:paraId="262DD783" w14:textId="00E69CD9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  <w:color w:val="000000"/>
                <w:szCs w:val="21"/>
              </w:rPr>
              <w:t>Platelet&lt;100</w:t>
            </w:r>
            <w:r w:rsidR="00DD0CF6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A55EAA">
              <w:rPr>
                <w:rFonts w:ascii="Times New Roman" w:hAnsi="Times New Roman"/>
                <w:color w:val="000000"/>
                <w:szCs w:val="21"/>
              </w:rPr>
              <w:t>(*10</w:t>
            </w:r>
            <w:r w:rsidRPr="00A55EAA">
              <w:rPr>
                <w:rFonts w:ascii="Times New Roman" w:hAnsi="Times New Roman"/>
                <w:color w:val="000000"/>
                <w:szCs w:val="21"/>
                <w:vertAlign w:val="superscript"/>
              </w:rPr>
              <w:t>-9</w:t>
            </w:r>
            <w:r w:rsidRPr="00A55EAA">
              <w:rPr>
                <w:rFonts w:ascii="Times New Roman" w:hAnsi="Times New Roman"/>
                <w:color w:val="000000"/>
                <w:szCs w:val="21"/>
              </w:rPr>
              <w:t>/L)</w:t>
            </w:r>
          </w:p>
        </w:tc>
        <w:tc>
          <w:tcPr>
            <w:tcW w:w="0" w:type="auto"/>
          </w:tcPr>
          <w:p w14:paraId="47B17130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1.131</w:t>
            </w:r>
          </w:p>
        </w:tc>
      </w:tr>
      <w:tr w:rsidR="005F2086" w:rsidRPr="00A55EAA" w14:paraId="1254421D" w14:textId="77777777" w:rsidTr="00B772A6">
        <w:tc>
          <w:tcPr>
            <w:tcW w:w="0" w:type="auto"/>
          </w:tcPr>
          <w:p w14:paraId="07B14B96" w14:textId="64CFBC7C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Prothrombin time</w:t>
            </w:r>
            <w:r w:rsidR="00DD0CF6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A55EAA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(s)</w:t>
            </w:r>
          </w:p>
        </w:tc>
        <w:tc>
          <w:tcPr>
            <w:tcW w:w="0" w:type="auto"/>
          </w:tcPr>
          <w:p w14:paraId="37AD66F9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1.121</w:t>
            </w:r>
          </w:p>
        </w:tc>
      </w:tr>
      <w:tr w:rsidR="005F2086" w:rsidRPr="00A55EAA" w14:paraId="247EBFA6" w14:textId="77777777" w:rsidTr="00B772A6">
        <w:tc>
          <w:tcPr>
            <w:tcW w:w="0" w:type="auto"/>
          </w:tcPr>
          <w:p w14:paraId="45791C57" w14:textId="2A1BF146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  <w:color w:val="000000"/>
                <w:szCs w:val="21"/>
              </w:rPr>
              <w:t>Platelet&gt;300</w:t>
            </w:r>
            <w:r w:rsidR="00DD0CF6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A55EAA">
              <w:rPr>
                <w:rFonts w:ascii="Times New Roman" w:hAnsi="Times New Roman"/>
                <w:color w:val="000000"/>
                <w:szCs w:val="21"/>
              </w:rPr>
              <w:t>(*10</w:t>
            </w:r>
            <w:r w:rsidRPr="00A55EAA">
              <w:rPr>
                <w:rFonts w:ascii="Times New Roman" w:hAnsi="Times New Roman"/>
                <w:color w:val="000000"/>
                <w:szCs w:val="21"/>
                <w:vertAlign w:val="superscript"/>
              </w:rPr>
              <w:t>-9</w:t>
            </w:r>
            <w:r w:rsidRPr="00A55EAA">
              <w:rPr>
                <w:rFonts w:ascii="Times New Roman" w:hAnsi="Times New Roman"/>
                <w:color w:val="000000"/>
                <w:szCs w:val="21"/>
              </w:rPr>
              <w:t>/L)</w:t>
            </w:r>
          </w:p>
        </w:tc>
        <w:tc>
          <w:tcPr>
            <w:tcW w:w="0" w:type="auto"/>
          </w:tcPr>
          <w:p w14:paraId="52410C39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1.040</w:t>
            </w:r>
          </w:p>
        </w:tc>
      </w:tr>
      <w:tr w:rsidR="005F2086" w:rsidRPr="00A55EAA" w14:paraId="2EE49BE7" w14:textId="77777777" w:rsidTr="00B772A6">
        <w:tc>
          <w:tcPr>
            <w:tcW w:w="0" w:type="auto"/>
          </w:tcPr>
          <w:p w14:paraId="2D8B0E16" w14:textId="0D03C601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Breathe rate</w:t>
            </w:r>
            <w:r w:rsidR="00DD0CF6">
              <w:rPr>
                <w:rFonts w:ascii="Times New Roman" w:hAnsi="Times New Roman" w:hint="eastAsia"/>
              </w:rPr>
              <w:t xml:space="preserve"> </w:t>
            </w:r>
            <w:r w:rsidRPr="00A55EAA">
              <w:rPr>
                <w:rFonts w:ascii="Times New Roman" w:hAnsi="Times New Roman"/>
              </w:rPr>
              <w:t>(times/min)</w:t>
            </w:r>
          </w:p>
        </w:tc>
        <w:tc>
          <w:tcPr>
            <w:tcW w:w="0" w:type="auto"/>
          </w:tcPr>
          <w:p w14:paraId="4AA8201B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1.036</w:t>
            </w:r>
          </w:p>
        </w:tc>
      </w:tr>
      <w:tr w:rsidR="005F2086" w:rsidRPr="00A55EAA" w14:paraId="0C689411" w14:textId="77777777" w:rsidTr="00B772A6">
        <w:tc>
          <w:tcPr>
            <w:tcW w:w="0" w:type="auto"/>
          </w:tcPr>
          <w:p w14:paraId="133DBC92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Lung infection</w:t>
            </w:r>
          </w:p>
        </w:tc>
        <w:tc>
          <w:tcPr>
            <w:tcW w:w="0" w:type="auto"/>
          </w:tcPr>
          <w:p w14:paraId="4277E3BD" w14:textId="77777777" w:rsidR="005F2086" w:rsidRPr="00A55EAA" w:rsidRDefault="005F2086" w:rsidP="005F2086">
            <w:pPr>
              <w:rPr>
                <w:rFonts w:ascii="Times New Roman" w:hAnsi="Times New Roman"/>
              </w:rPr>
            </w:pPr>
            <w:r w:rsidRPr="00A55EAA">
              <w:rPr>
                <w:rFonts w:ascii="Times New Roman" w:hAnsi="Times New Roman"/>
              </w:rPr>
              <w:t>1.030</w:t>
            </w:r>
          </w:p>
        </w:tc>
      </w:tr>
    </w:tbl>
    <w:p w14:paraId="0463D522" w14:textId="17FE5A6B" w:rsidR="008940B8" w:rsidRPr="00A55EAA" w:rsidRDefault="008940B8" w:rsidP="008940B8">
      <w:pPr>
        <w:rPr>
          <w:rFonts w:ascii="Times New Roman" w:hAnsi="Times New Roman" w:hint="eastAsia"/>
          <w:b/>
          <w:bCs/>
        </w:rPr>
      </w:pPr>
      <w:r w:rsidRPr="00A55EAA">
        <w:rPr>
          <w:rFonts w:ascii="Times New Roman" w:eastAsia="微软雅黑" w:hAnsi="Times New Roman"/>
          <w:b/>
          <w:bCs/>
          <w:kern w:val="0"/>
          <w:szCs w:val="20"/>
        </w:rPr>
        <w:t>Supplementary table 1.</w:t>
      </w:r>
      <w:r w:rsidR="00B772A6" w:rsidRPr="00A55EAA">
        <w:rPr>
          <w:rFonts w:ascii="Times New Roman" w:eastAsia="微软雅黑" w:hAnsi="Times New Roman"/>
          <w:b/>
          <w:bCs/>
          <w:kern w:val="0"/>
          <w:szCs w:val="20"/>
        </w:rPr>
        <w:t xml:space="preserve"> The </w:t>
      </w:r>
      <w:r w:rsidRPr="00A55EAA">
        <w:rPr>
          <w:rFonts w:ascii="Times New Roman" w:eastAsia="微软雅黑" w:hAnsi="Times New Roman"/>
          <w:b/>
          <w:bCs/>
          <w:kern w:val="0"/>
        </w:rPr>
        <w:t>V</w:t>
      </w:r>
      <w:r w:rsidR="00B772A6" w:rsidRPr="00A55EAA">
        <w:rPr>
          <w:rFonts w:ascii="Times New Roman" w:eastAsia="微软雅黑" w:hAnsi="Times New Roman"/>
          <w:b/>
          <w:bCs/>
          <w:kern w:val="0"/>
        </w:rPr>
        <w:t>IFs</w:t>
      </w:r>
      <w:r w:rsidRPr="00A55EAA">
        <w:rPr>
          <w:rFonts w:ascii="Times New Roman" w:eastAsia="微软雅黑" w:hAnsi="Times New Roman"/>
          <w:b/>
          <w:bCs/>
          <w:kern w:val="0"/>
        </w:rPr>
        <w:t xml:space="preserve"> of variables in </w:t>
      </w:r>
      <w:bookmarkStart w:id="0" w:name="_Hlk115440725"/>
      <w:r w:rsidR="00B772A6" w:rsidRPr="00A55EA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>modeling</w:t>
      </w:r>
      <w:r w:rsidRPr="00A55EA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 xml:space="preserve"> group</w:t>
      </w:r>
      <w:bookmarkEnd w:id="0"/>
      <w:r w:rsidR="00DD0CF6">
        <w:rPr>
          <w:rFonts w:ascii="Times New Roman" w:eastAsiaTheme="majorEastAsia" w:hAnsi="Times New Roman" w:hint="eastAsia"/>
          <w:b/>
          <w:bCs/>
          <w:color w:val="000000" w:themeColor="text1"/>
          <w:sz w:val="24"/>
          <w:szCs w:val="24"/>
        </w:rPr>
        <w:t>.</w:t>
      </w:r>
    </w:p>
    <w:p w14:paraId="11037BDB" w14:textId="7810438D" w:rsidR="005F2086" w:rsidRPr="00A55EAA" w:rsidRDefault="005F2086" w:rsidP="005F2086">
      <w:pPr>
        <w:rPr>
          <w:rFonts w:ascii="Times New Roman" w:eastAsia="微软雅黑" w:hAnsi="Times New Roman"/>
          <w:b/>
          <w:bCs/>
          <w:kern w:val="0"/>
          <w:szCs w:val="20"/>
        </w:rPr>
      </w:pPr>
    </w:p>
    <w:p w14:paraId="1E62F1E2" w14:textId="77777777" w:rsidR="005B46FF" w:rsidRPr="00A55EAA" w:rsidRDefault="005B46FF">
      <w:pPr>
        <w:rPr>
          <w:rFonts w:ascii="Times New Roman" w:hAnsi="Times New Roman"/>
        </w:rPr>
      </w:pPr>
    </w:p>
    <w:p w14:paraId="308C77C3" w14:textId="77777777" w:rsidR="005F2086" w:rsidRPr="00A55EAA" w:rsidRDefault="005F2086" w:rsidP="005F2086">
      <w:pPr>
        <w:rPr>
          <w:rFonts w:ascii="Times New Roman" w:hAnsi="Times New Roman"/>
        </w:rPr>
      </w:pPr>
    </w:p>
    <w:p w14:paraId="50DB996E" w14:textId="77777777" w:rsidR="005F2086" w:rsidRPr="00A55EAA" w:rsidRDefault="005F2086" w:rsidP="005F2086">
      <w:pPr>
        <w:rPr>
          <w:rFonts w:ascii="Times New Roman" w:hAnsi="Times New Roman"/>
        </w:rPr>
      </w:pPr>
    </w:p>
    <w:p w14:paraId="1210F4D0" w14:textId="77777777" w:rsidR="005F2086" w:rsidRPr="00A55EAA" w:rsidRDefault="005F2086" w:rsidP="005F2086">
      <w:pPr>
        <w:rPr>
          <w:rFonts w:ascii="Times New Roman" w:hAnsi="Times New Roman"/>
        </w:rPr>
      </w:pPr>
    </w:p>
    <w:p w14:paraId="3D9CFC05" w14:textId="77777777" w:rsidR="005F2086" w:rsidRPr="00A55EAA" w:rsidRDefault="005F2086" w:rsidP="005F2086">
      <w:pPr>
        <w:rPr>
          <w:rFonts w:ascii="Times New Roman" w:hAnsi="Times New Roman"/>
        </w:rPr>
      </w:pPr>
    </w:p>
    <w:p w14:paraId="3CDB5E0F" w14:textId="77777777" w:rsidR="005F2086" w:rsidRPr="00A55EAA" w:rsidRDefault="005F2086" w:rsidP="005F2086">
      <w:pPr>
        <w:rPr>
          <w:rFonts w:ascii="Times New Roman" w:hAnsi="Times New Roman"/>
        </w:rPr>
      </w:pPr>
    </w:p>
    <w:p w14:paraId="0B6B7161" w14:textId="77777777" w:rsidR="005F2086" w:rsidRPr="00A55EAA" w:rsidRDefault="005F2086" w:rsidP="005F2086">
      <w:pPr>
        <w:rPr>
          <w:rFonts w:ascii="Times New Roman" w:hAnsi="Times New Roman"/>
        </w:rPr>
      </w:pPr>
    </w:p>
    <w:p w14:paraId="16B82EEC" w14:textId="77777777" w:rsidR="005F2086" w:rsidRPr="00A55EAA" w:rsidRDefault="005F2086" w:rsidP="005F2086">
      <w:pPr>
        <w:rPr>
          <w:rFonts w:ascii="Times New Roman" w:hAnsi="Times New Roman"/>
        </w:rPr>
      </w:pPr>
    </w:p>
    <w:p w14:paraId="450721B9" w14:textId="77777777" w:rsidR="005F2086" w:rsidRPr="00A55EAA" w:rsidRDefault="005F2086" w:rsidP="005F2086">
      <w:pPr>
        <w:rPr>
          <w:rFonts w:ascii="Times New Roman" w:hAnsi="Times New Roman"/>
        </w:rPr>
      </w:pPr>
    </w:p>
    <w:p w14:paraId="137FCEF1" w14:textId="77777777" w:rsidR="005F2086" w:rsidRPr="00A55EAA" w:rsidRDefault="005F2086" w:rsidP="005F2086">
      <w:pPr>
        <w:rPr>
          <w:rFonts w:ascii="Times New Roman" w:hAnsi="Times New Roman"/>
        </w:rPr>
      </w:pPr>
    </w:p>
    <w:p w14:paraId="15C03A6B" w14:textId="77777777" w:rsidR="005F2086" w:rsidRPr="00A55EAA" w:rsidRDefault="005F2086" w:rsidP="005F2086">
      <w:pPr>
        <w:rPr>
          <w:rFonts w:ascii="Times New Roman" w:hAnsi="Times New Roman"/>
        </w:rPr>
      </w:pPr>
    </w:p>
    <w:p w14:paraId="7EC74BC4" w14:textId="77777777" w:rsidR="005F2086" w:rsidRPr="00A55EAA" w:rsidRDefault="005F2086" w:rsidP="005F2086">
      <w:pPr>
        <w:rPr>
          <w:rFonts w:ascii="Times New Roman" w:hAnsi="Times New Roman"/>
        </w:rPr>
      </w:pPr>
    </w:p>
    <w:p w14:paraId="5C8B06FD" w14:textId="77777777" w:rsidR="005F2086" w:rsidRPr="00A55EAA" w:rsidRDefault="005F2086" w:rsidP="005F2086">
      <w:pPr>
        <w:rPr>
          <w:rFonts w:ascii="Times New Roman" w:hAnsi="Times New Roman"/>
        </w:rPr>
      </w:pPr>
    </w:p>
    <w:p w14:paraId="4CA37E9A" w14:textId="39D95111" w:rsidR="005F2086" w:rsidRPr="00A55EAA" w:rsidRDefault="005F2086" w:rsidP="005F2086">
      <w:pPr>
        <w:rPr>
          <w:rFonts w:ascii="Times New Roman" w:hAnsi="Times New Roman"/>
          <w:color w:val="000000" w:themeColor="text1"/>
          <w:szCs w:val="21"/>
        </w:rPr>
      </w:pPr>
      <w:r w:rsidRPr="00A55EAA">
        <w:rPr>
          <w:rFonts w:ascii="Times New Roman" w:hAnsi="Times New Roman"/>
          <w14:ligatures w14:val="none"/>
        </w:rPr>
        <w:t>Callout:</w:t>
      </w:r>
      <w:r w:rsidR="00B772A6" w:rsidRPr="00A55EAA">
        <w:rPr>
          <w:rFonts w:ascii="Times New Roman" w:hAnsi="Times New Roman"/>
          <w14:ligatures w14:val="none"/>
        </w:rPr>
        <w:t xml:space="preserve"> </w:t>
      </w:r>
      <w:r w:rsidRPr="00A55EAA">
        <w:rPr>
          <w:rFonts w:ascii="Times New Roman" w:hAnsi="Times New Roman"/>
          <w:color w:val="000000" w:themeColor="text1"/>
          <w:szCs w:val="21"/>
        </w:rPr>
        <w:t>Pro-bnp,</w:t>
      </w:r>
      <w:r w:rsidRPr="00A55EAA">
        <w:rPr>
          <w:rFonts w:ascii="Times New Roman" w:hAnsi="Times New Roman"/>
          <w:color w:val="000000"/>
        </w:rPr>
        <w:t xml:space="preserve"> pro-brain natriuretic peptide</w:t>
      </w:r>
      <w:r w:rsidRPr="00A55EAA">
        <w:rPr>
          <w:rFonts w:ascii="Times New Roman" w:hAnsi="Times New Roman"/>
          <w:color w:val="000000" w:themeColor="text1"/>
          <w:szCs w:val="20"/>
        </w:rPr>
        <w:t>.</w:t>
      </w:r>
    </w:p>
    <w:p w14:paraId="2FAD0D7A" w14:textId="77777777" w:rsidR="005F2086" w:rsidRPr="00A55EAA" w:rsidRDefault="005F2086" w:rsidP="005F2086">
      <w:pPr>
        <w:rPr>
          <w:rFonts w:ascii="Times New Roman" w:hAnsi="Times New Roman"/>
        </w:rPr>
      </w:pPr>
    </w:p>
    <w:sectPr w:rsidR="005F2086" w:rsidRPr="00A55EAA" w:rsidSect="0036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E12F" w14:textId="77777777" w:rsidR="00366E12" w:rsidRDefault="00366E12" w:rsidP="004D10F6">
      <w:r>
        <w:separator/>
      </w:r>
    </w:p>
  </w:endnote>
  <w:endnote w:type="continuationSeparator" w:id="0">
    <w:p w14:paraId="467AA202" w14:textId="77777777" w:rsidR="00366E12" w:rsidRDefault="00366E12" w:rsidP="004D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DAB8" w14:textId="77777777" w:rsidR="00366E12" w:rsidRDefault="00366E12" w:rsidP="004D10F6">
      <w:r>
        <w:separator/>
      </w:r>
    </w:p>
  </w:footnote>
  <w:footnote w:type="continuationSeparator" w:id="0">
    <w:p w14:paraId="2B68619E" w14:textId="77777777" w:rsidR="00366E12" w:rsidRDefault="00366E12" w:rsidP="004D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6FB4"/>
    <w:rsid w:val="000901BD"/>
    <w:rsid w:val="0036258A"/>
    <w:rsid w:val="00366E12"/>
    <w:rsid w:val="00436D2B"/>
    <w:rsid w:val="004D10F6"/>
    <w:rsid w:val="00524FB2"/>
    <w:rsid w:val="005344E3"/>
    <w:rsid w:val="005B46FF"/>
    <w:rsid w:val="005F2086"/>
    <w:rsid w:val="008940B8"/>
    <w:rsid w:val="008C6C89"/>
    <w:rsid w:val="00954E13"/>
    <w:rsid w:val="00A55EAA"/>
    <w:rsid w:val="00AE1EE9"/>
    <w:rsid w:val="00B772A6"/>
    <w:rsid w:val="00BE3E35"/>
    <w:rsid w:val="00CF3FD9"/>
    <w:rsid w:val="00D455FC"/>
    <w:rsid w:val="00DD0CF6"/>
    <w:rsid w:val="00F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30C67"/>
  <w15:chartTrackingRefBased/>
  <w15:docId w15:val="{5318024C-457F-4C27-9D5F-6A46CA09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B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4FB2"/>
    <w:rPr>
      <w:i/>
      <w:iCs/>
    </w:rPr>
  </w:style>
  <w:style w:type="paragraph" w:customStyle="1" w:styleId="EndNoteBibliography">
    <w:name w:val="EndNote Bibliography"/>
    <w:basedOn w:val="a"/>
    <w:link w:val="EndNoteBibliographyChar"/>
    <w:qFormat/>
    <w:rsid w:val="00524FB2"/>
    <w:rPr>
      <w:rFonts w:cs="Calibri"/>
    </w:rPr>
  </w:style>
  <w:style w:type="character" w:customStyle="1" w:styleId="EndNoteBibliographyChar">
    <w:name w:val="EndNote Bibliography Char"/>
    <w:basedOn w:val="a0"/>
    <w:link w:val="EndNoteBibliography"/>
    <w:qFormat/>
    <w:rsid w:val="00524FB2"/>
    <w:rPr>
      <w:rFonts w:cs="Calibri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D10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10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10F6"/>
    <w:rPr>
      <w:sz w:val="18"/>
      <w:szCs w:val="18"/>
    </w:rPr>
  </w:style>
  <w:style w:type="table" w:styleId="a8">
    <w:name w:val="Table Grid"/>
    <w:basedOn w:val="a1"/>
    <w:uiPriority w:val="59"/>
    <w:rsid w:val="005B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xin pan</cp:lastModifiedBy>
  <cp:revision>10</cp:revision>
  <dcterms:created xsi:type="dcterms:W3CDTF">2023-08-09T01:15:00Z</dcterms:created>
  <dcterms:modified xsi:type="dcterms:W3CDTF">2024-03-14T01:00:00Z</dcterms:modified>
</cp:coreProperties>
</file>