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9657">
      <w:pPr>
        <w:jc w:val="center"/>
        <w:rPr>
          <w:rFonts w:hint="eastAsia"/>
        </w:rPr>
      </w:pPr>
      <w:r>
        <w:rPr>
          <w:rFonts w:hint="eastAsia"/>
        </w:rPr>
        <w:t>Tab</w:t>
      </w:r>
      <w:r>
        <w:rPr>
          <w:rFonts w:hint="default"/>
          <w:lang w:val="en-US"/>
        </w:rPr>
        <w:t>le S2</w:t>
      </w:r>
      <w:bookmarkStart w:id="0" w:name="_GoBack"/>
      <w:bookmarkEnd w:id="0"/>
      <w:r>
        <w:rPr>
          <w:rFonts w:hint="default"/>
          <w:lang w:val="en-US"/>
        </w:rPr>
        <w:t>.</w:t>
      </w:r>
      <w:r>
        <w:rPr>
          <w:rFonts w:hint="eastAsia"/>
        </w:rPr>
        <w:t xml:space="preserve"> Effects of different concentrations of Pb stress on growth indexes in tomato seedlings</w:t>
      </w:r>
    </w:p>
    <w:tbl>
      <w:tblPr>
        <w:tblStyle w:val="3"/>
        <w:tblpPr w:leftFromText="180" w:rightFromText="180" w:vertAnchor="text" w:horzAnchor="page" w:tblpXSpec="center" w:tblpY="48"/>
        <w:tblW w:w="502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775"/>
        <w:gridCol w:w="3007"/>
        <w:gridCol w:w="3093"/>
        <w:gridCol w:w="2905"/>
        <w:gridCol w:w="2820"/>
      </w:tblGrid>
      <w:tr w14:paraId="292F908E">
        <w:trPr>
          <w:trHeight w:val="808" w:hRule="atLeast"/>
          <w:tblCellSpacing w:w="0" w:type="dxa"/>
          <w:jc w:val="center"/>
        </w:trPr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3A8C51E">
            <w:pPr>
              <w:spacing w:line="240" w:lineRule="auto"/>
              <w:jc w:val="center"/>
              <w:rPr/>
            </w:pPr>
            <w:r>
              <w:t>Treatment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889C5E3">
            <w:pPr>
              <w:spacing w:line="240" w:lineRule="auto"/>
              <w:jc w:val="center"/>
              <w:rPr/>
            </w:pPr>
            <w:r>
              <w:t>Time</w:t>
            </w:r>
          </w:p>
        </w:tc>
        <w:tc>
          <w:tcPr>
            <w:tcW w:w="10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7B2BD31">
            <w:pPr>
              <w:spacing w:line="240" w:lineRule="auto"/>
              <w:jc w:val="center"/>
              <w:rPr/>
            </w:pPr>
            <w:r>
              <w:t>The increment of plant height (cm)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ED8ED91">
            <w:pPr>
              <w:spacing w:line="240" w:lineRule="auto"/>
              <w:jc w:val="center"/>
              <w:rPr/>
            </w:pPr>
            <w:r>
              <w:t>The</w:t>
            </w:r>
            <w:r>
              <w:rPr>
                <w:rFonts w:hint="eastAsia"/>
              </w:rPr>
              <w:t xml:space="preserve"> </w:t>
            </w:r>
            <w:r>
              <w:t>increment</w:t>
            </w:r>
            <w:r>
              <w:rPr>
                <w:rFonts w:hint="eastAsia"/>
              </w:rPr>
              <w:t xml:space="preserve"> </w:t>
            </w:r>
            <w:r>
              <w:t>of</w:t>
            </w:r>
            <w:r>
              <w:rPr>
                <w:rFonts w:hint="eastAsia"/>
              </w:rPr>
              <w:t xml:space="preserve"> </w:t>
            </w:r>
            <w:r>
              <w:t>stem</w:t>
            </w:r>
            <w:r>
              <w:rPr>
                <w:rFonts w:hint="eastAsia"/>
              </w:rPr>
              <w:t xml:space="preserve"> </w:t>
            </w:r>
            <w:r>
              <w:t>diameter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m</w:t>
            </w:r>
            <w:r>
              <w:t>m)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07C6E6B">
            <w:pPr>
              <w:spacing w:line="240" w:lineRule="auto"/>
              <w:jc w:val="center"/>
              <w:rPr/>
            </w:pPr>
            <w:r>
              <w:t>The</w:t>
            </w:r>
            <w:r>
              <w:rPr>
                <w:rFonts w:hint="eastAsia"/>
              </w:rPr>
              <w:t xml:space="preserve"> </w:t>
            </w:r>
            <w:r>
              <w:t>increment</w:t>
            </w:r>
            <w:r>
              <w:rPr>
                <w:rFonts w:hint="eastAsia"/>
              </w:rPr>
              <w:t xml:space="preserve"> </w:t>
            </w:r>
            <w:r>
              <w:t>of</w:t>
            </w:r>
            <w:r>
              <w:rPr>
                <w:rFonts w:hint="eastAsia"/>
              </w:rPr>
              <w:t xml:space="preserve"> </w:t>
            </w:r>
            <w:r>
              <w:t>leaf</w:t>
            </w:r>
            <w:r>
              <w:rPr>
                <w:rFonts w:hint="eastAsia"/>
              </w:rPr>
              <w:t xml:space="preserve"> </w:t>
            </w:r>
            <w:r>
              <w:t>length</w:t>
            </w:r>
            <w:r>
              <w:rPr>
                <w:rFonts w:hint="eastAsia"/>
              </w:rPr>
              <w:t xml:space="preserve"> </w:t>
            </w:r>
            <w:r>
              <w:t>(cm)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C71D7CC">
            <w:pPr>
              <w:spacing w:line="240" w:lineRule="auto"/>
              <w:jc w:val="center"/>
              <w:rPr/>
            </w:pPr>
            <w:r>
              <w:t>The</w:t>
            </w:r>
            <w:r>
              <w:rPr>
                <w:rFonts w:hint="eastAsia"/>
              </w:rPr>
              <w:t xml:space="preserve"> </w:t>
            </w:r>
            <w:r>
              <w:t>increment</w:t>
            </w:r>
            <w:r>
              <w:rPr>
                <w:rFonts w:hint="eastAsia"/>
              </w:rPr>
              <w:t xml:space="preserve"> </w:t>
            </w:r>
            <w:r>
              <w:t>of</w:t>
            </w:r>
            <w:r>
              <w:rPr>
                <w:rFonts w:hint="eastAsia"/>
              </w:rPr>
              <w:t xml:space="preserve"> </w:t>
            </w:r>
            <w:r>
              <w:t>leaf</w:t>
            </w:r>
            <w:r>
              <w:rPr>
                <w:rFonts w:hint="eastAsia"/>
              </w:rPr>
              <w:t xml:space="preserve"> </w:t>
            </w:r>
            <w:r>
              <w:t>width</w:t>
            </w:r>
            <w:r>
              <w:rPr>
                <w:rFonts w:hint="eastAsia"/>
              </w:rPr>
              <w:t xml:space="preserve"> </w:t>
            </w:r>
            <w:r>
              <w:t>(cm)</w:t>
            </w:r>
          </w:p>
        </w:tc>
      </w:tr>
      <w:tr w14:paraId="4FF61EBD">
        <w:trPr>
          <w:trHeight w:val="109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030EF8B">
            <w:pPr>
              <w:spacing w:line="240" w:lineRule="auto"/>
              <w:jc w:val="center"/>
              <w:rPr/>
            </w:pPr>
            <w:r>
              <w:t>Control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ADA8607">
            <w:pPr>
              <w:spacing w:line="240" w:lineRule="auto"/>
              <w:jc w:val="center"/>
              <w:rPr/>
            </w:pPr>
            <w:r>
              <w:t>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d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316D636">
            <w:pPr>
              <w:spacing w:line="240" w:lineRule="auto"/>
              <w:jc w:val="center"/>
              <w:rPr/>
            </w:pPr>
            <w:r>
              <w:t>0.95±0.07c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6EC7885">
            <w:pPr>
              <w:spacing w:line="240" w:lineRule="auto"/>
              <w:jc w:val="center"/>
              <w:rPr>
                <w:rFonts w:hint="eastAsia"/>
              </w:rPr>
            </w:pPr>
            <w:r>
              <w:t>0.18±0.00</w:t>
            </w:r>
            <w:r>
              <w:rPr>
                <w:rFonts w:hint="eastAsia"/>
              </w:rPr>
              <w:t>d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1C0A74F">
            <w:pPr>
              <w:spacing w:line="240" w:lineRule="auto"/>
              <w:jc w:val="center"/>
              <w:rPr/>
            </w:pPr>
            <w:r>
              <w:t>0.40±0.00a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CA7312F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10</w:t>
            </w:r>
            <w:r>
              <w:t>±0.0</w:t>
            </w:r>
            <w:r>
              <w:rPr>
                <w:rFonts w:hint="eastAsia"/>
              </w:rPr>
              <w:t>0</w:t>
            </w:r>
            <w:r>
              <w:t>c</w:t>
            </w:r>
          </w:p>
        </w:tc>
      </w:tr>
      <w:tr w14:paraId="485B870E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BE848C7">
            <w:pPr>
              <w:spacing w:line="240" w:lineRule="auto"/>
              <w:jc w:val="center"/>
              <w:rPr/>
            </w:pPr>
            <w:r>
              <w:t>100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130A71C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65CBB40">
            <w:pPr>
              <w:spacing w:line="240" w:lineRule="auto"/>
              <w:jc w:val="center"/>
              <w:rPr/>
            </w:pPr>
            <w:r>
              <w:t>3.00±0.14ab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BAC1CBA">
            <w:pPr>
              <w:spacing w:line="240" w:lineRule="auto"/>
              <w:jc w:val="center"/>
              <w:rPr/>
            </w:pPr>
            <w:r>
              <w:t>0.43±0.05bc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8C5F59F">
            <w:pPr>
              <w:spacing w:line="240" w:lineRule="auto"/>
              <w:jc w:val="center"/>
              <w:rPr/>
            </w:pPr>
            <w:r>
              <w:t>0.30±0.00ab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CBDCBF0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35</w:t>
            </w:r>
            <w:r>
              <w:t>±0.0</w:t>
            </w:r>
            <w:r>
              <w:rPr>
                <w:rFonts w:hint="eastAsia"/>
              </w:rPr>
              <w:t>7a</w:t>
            </w:r>
          </w:p>
        </w:tc>
      </w:tr>
      <w:tr w14:paraId="41B508B4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D8BC560">
            <w:pPr>
              <w:spacing w:line="240" w:lineRule="auto"/>
              <w:jc w:val="center"/>
              <w:rPr/>
            </w:pPr>
            <w:r>
              <w:t>250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48C8FF5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5C4CB97">
            <w:pPr>
              <w:spacing w:line="240" w:lineRule="auto"/>
              <w:jc w:val="center"/>
              <w:rPr/>
            </w:pPr>
            <w:r>
              <w:t>3.30±0.28a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4983636">
            <w:pPr>
              <w:spacing w:line="240" w:lineRule="auto"/>
              <w:jc w:val="center"/>
              <w:rPr/>
            </w:pPr>
            <w:r>
              <w:t>0.81±0.10a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C2C77DA">
            <w:pPr>
              <w:spacing w:line="240" w:lineRule="auto"/>
              <w:jc w:val="center"/>
              <w:rPr/>
            </w:pPr>
            <w:r>
              <w:t>0.40±0.00a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D202B37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30</w:t>
            </w:r>
            <w:r>
              <w:t>±0.</w:t>
            </w:r>
            <w:r>
              <w:rPr>
                <w:rFonts w:hint="eastAsia"/>
              </w:rPr>
              <w:t>14</w:t>
            </w:r>
            <w:r>
              <w:t>a</w:t>
            </w:r>
            <w:r>
              <w:rPr>
                <w:rFonts w:hint="eastAsia"/>
              </w:rPr>
              <w:t>b</w:t>
            </w:r>
          </w:p>
        </w:tc>
      </w:tr>
      <w:tr w14:paraId="14017207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8DC2BAD">
            <w:pPr>
              <w:spacing w:line="240" w:lineRule="auto"/>
              <w:jc w:val="center"/>
              <w:rPr/>
            </w:pPr>
            <w:r>
              <w:t>500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AAAB5E8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67AA323">
            <w:pPr>
              <w:spacing w:line="240" w:lineRule="auto"/>
              <w:jc w:val="center"/>
              <w:rPr/>
            </w:pPr>
            <w:r>
              <w:t>2.20±0.71ab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31CAD0C">
            <w:pPr>
              <w:spacing w:line="240" w:lineRule="auto"/>
              <w:jc w:val="center"/>
              <w:rPr/>
            </w:pPr>
            <w:r>
              <w:t>0.39±0.05bc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9748500">
            <w:pPr>
              <w:spacing w:line="240" w:lineRule="auto"/>
              <w:jc w:val="center"/>
              <w:rPr/>
            </w:pPr>
            <w:r>
              <w:t>0.25±0.07b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D8C2248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13</w:t>
            </w:r>
            <w:r>
              <w:t>±0.</w:t>
            </w:r>
            <w:r>
              <w:rPr>
                <w:rFonts w:hint="eastAsia"/>
              </w:rPr>
              <w:t>12b</w:t>
            </w:r>
            <w:r>
              <w:t>c</w:t>
            </w:r>
          </w:p>
        </w:tc>
      </w:tr>
      <w:tr w14:paraId="1E1773A3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D6D8F81">
            <w:pPr>
              <w:spacing w:line="240" w:lineRule="auto"/>
              <w:jc w:val="center"/>
              <w:rPr/>
            </w:pPr>
            <w:r>
              <w:t>750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16B721B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252B379">
            <w:pPr>
              <w:spacing w:line="240" w:lineRule="auto"/>
              <w:jc w:val="center"/>
              <w:rPr/>
            </w:pPr>
            <w:r>
              <w:t>1.80±0.85bc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98D805D">
            <w:pPr>
              <w:spacing w:line="240" w:lineRule="auto"/>
              <w:jc w:val="center"/>
              <w:rPr/>
            </w:pPr>
            <w:r>
              <w:t>0.28±0.11cd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576A783">
            <w:pPr>
              <w:spacing w:line="240" w:lineRule="auto"/>
              <w:jc w:val="center"/>
              <w:rPr/>
            </w:pPr>
            <w:r>
              <w:t>0.20±0.10bc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D496E59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0.20</w:t>
            </w:r>
            <w:r>
              <w:t>±</w:t>
            </w:r>
            <w:r>
              <w:rPr>
                <w:rFonts w:hint="eastAsia"/>
              </w:rPr>
              <w:t>0.00abc</w:t>
            </w:r>
          </w:p>
        </w:tc>
      </w:tr>
      <w:tr w14:paraId="036D40C0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C915510">
            <w:pPr>
              <w:spacing w:line="240" w:lineRule="auto"/>
              <w:jc w:val="center"/>
              <w:rPr/>
            </w:pPr>
            <w:r>
              <w:t>1000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AF5A7F6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03C0473">
            <w:pPr>
              <w:spacing w:line="240" w:lineRule="auto"/>
              <w:jc w:val="center"/>
              <w:rPr/>
            </w:pPr>
            <w:r>
              <w:t>2.45±0.21ab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FB8F810">
            <w:pPr>
              <w:spacing w:line="240" w:lineRule="auto"/>
              <w:jc w:val="center"/>
              <w:rPr/>
            </w:pPr>
            <w:r>
              <w:t>0.55±0.08b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96BC994">
            <w:pPr>
              <w:spacing w:line="240" w:lineRule="auto"/>
              <w:jc w:val="center"/>
              <w:rPr/>
            </w:pPr>
            <w:r>
              <w:t>0.10±0.00c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35E8119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0.13</w:t>
            </w:r>
            <w:r>
              <w:t>±</w:t>
            </w:r>
            <w:r>
              <w:rPr>
                <w:rFonts w:hint="eastAsia"/>
              </w:rPr>
              <w:t>0.06bc</w:t>
            </w:r>
          </w:p>
        </w:tc>
      </w:tr>
      <w:tr w14:paraId="757933BD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B922044">
            <w:pPr>
              <w:spacing w:line="240" w:lineRule="auto"/>
              <w:jc w:val="center"/>
              <w:rPr/>
            </w:pPr>
            <w:r>
              <w:t>Control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8748508">
            <w:pPr>
              <w:spacing w:line="240" w:lineRule="auto"/>
              <w:jc w:val="center"/>
              <w:rPr/>
            </w:pPr>
            <w:r>
              <w:t>10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d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175834A">
            <w:pPr>
              <w:spacing w:line="240" w:lineRule="auto"/>
              <w:jc w:val="center"/>
              <w:rPr/>
            </w:pPr>
            <w:r>
              <w:t>1.90±0.42c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3981BAC">
            <w:pPr>
              <w:spacing w:line="240" w:lineRule="auto"/>
              <w:jc w:val="center"/>
              <w:rPr/>
            </w:pPr>
            <w:r>
              <w:t>0.24±0.01c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DEBC9AF">
            <w:pPr>
              <w:spacing w:line="240" w:lineRule="auto"/>
              <w:jc w:val="center"/>
              <w:rPr/>
            </w:pPr>
            <w:r>
              <w:t>0.35±0.07bc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F0AA5D3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20</w:t>
            </w:r>
            <w:r>
              <w:t>±0.0</w:t>
            </w:r>
            <w:r>
              <w:rPr>
                <w:rFonts w:hint="eastAsia"/>
              </w:rPr>
              <w:t>0ab</w:t>
            </w:r>
          </w:p>
        </w:tc>
      </w:tr>
      <w:tr w14:paraId="2C908922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8076AF0">
            <w:pPr>
              <w:spacing w:line="240" w:lineRule="auto"/>
              <w:jc w:val="center"/>
              <w:rPr/>
            </w:pPr>
            <w:r>
              <w:t>100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0B1FAE7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80E6252">
            <w:pPr>
              <w:spacing w:line="240" w:lineRule="auto"/>
              <w:jc w:val="center"/>
              <w:rPr/>
            </w:pPr>
            <w:r>
              <w:t>3.25±0.07a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CB0EBE3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0.56</w:t>
            </w:r>
            <w:r>
              <w:t>±0.0</w:t>
            </w:r>
            <w:r>
              <w:rPr>
                <w:rFonts w:hint="eastAsia"/>
              </w:rPr>
              <w:t>3</w:t>
            </w:r>
            <w:r>
              <w:t>b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332CD8A">
            <w:pPr>
              <w:spacing w:line="240" w:lineRule="auto"/>
              <w:jc w:val="center"/>
              <w:rPr/>
            </w:pPr>
            <w:r>
              <w:t>0.40±0.00ab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C100AE4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40</w:t>
            </w:r>
            <w:r>
              <w:t>±0.</w:t>
            </w:r>
            <w:r>
              <w:rPr>
                <w:rFonts w:hint="eastAsia"/>
              </w:rPr>
              <w:t>14</w:t>
            </w:r>
            <w:r>
              <w:t>a</w:t>
            </w:r>
          </w:p>
        </w:tc>
      </w:tr>
      <w:tr w14:paraId="44F77624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B134623">
            <w:pPr>
              <w:spacing w:line="240" w:lineRule="auto"/>
              <w:jc w:val="center"/>
              <w:rPr/>
            </w:pPr>
            <w:r>
              <w:t>250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B4EE2C2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71954B4">
            <w:pPr>
              <w:spacing w:line="240" w:lineRule="auto"/>
              <w:jc w:val="center"/>
              <w:rPr/>
            </w:pPr>
            <w:r>
              <w:t>3.50±0.14a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4A4C231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0.58</w:t>
            </w:r>
            <w:r>
              <w:t>±0.</w:t>
            </w:r>
            <w:r>
              <w:rPr>
                <w:rFonts w:hint="eastAsia"/>
              </w:rPr>
              <w:t>04</w:t>
            </w:r>
            <w:r>
              <w:t>a</w:t>
            </w:r>
            <w:r>
              <w:rPr>
                <w:rFonts w:hint="eastAsia"/>
              </w:rPr>
              <w:t>b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5E77EC5">
            <w:pPr>
              <w:spacing w:line="240" w:lineRule="auto"/>
              <w:jc w:val="center"/>
              <w:rPr/>
            </w:pPr>
            <w:r>
              <w:t>0.50±0.00a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439C784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30</w:t>
            </w:r>
            <w:r>
              <w:t>±0.</w:t>
            </w:r>
            <w:r>
              <w:rPr>
                <w:rFonts w:hint="eastAsia"/>
              </w:rPr>
              <w:t>10</w:t>
            </w:r>
            <w:r>
              <w:t>a</w:t>
            </w:r>
            <w:r>
              <w:rPr>
                <w:rFonts w:hint="eastAsia"/>
              </w:rPr>
              <w:t>b</w:t>
            </w:r>
          </w:p>
        </w:tc>
      </w:tr>
      <w:tr w14:paraId="16F63EAE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19D1F1D">
            <w:pPr>
              <w:spacing w:line="240" w:lineRule="auto"/>
              <w:jc w:val="center"/>
              <w:rPr/>
            </w:pPr>
            <w:r>
              <w:t>500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4E807ED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D149520">
            <w:pPr>
              <w:spacing w:line="240" w:lineRule="auto"/>
              <w:jc w:val="center"/>
              <w:rPr/>
            </w:pPr>
            <w:r>
              <w:t>2.20±0.71c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BBF42DB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0.31</w:t>
            </w:r>
            <w:r>
              <w:t>±</w:t>
            </w:r>
            <w:r>
              <w:rPr>
                <w:rFonts w:hint="eastAsia"/>
              </w:rPr>
              <w:t>0.03c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4ED3472">
            <w:pPr>
              <w:spacing w:line="240" w:lineRule="auto"/>
              <w:jc w:val="center"/>
              <w:rPr/>
            </w:pPr>
            <w:r>
              <w:t>0.45±0.07ab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6801412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20</w:t>
            </w:r>
            <w:r>
              <w:t>±0.0</w:t>
            </w:r>
            <w:r>
              <w:rPr>
                <w:rFonts w:hint="eastAsia"/>
              </w:rPr>
              <w:t>0a</w:t>
            </w:r>
            <w:r>
              <w:t>b</w:t>
            </w:r>
          </w:p>
        </w:tc>
      </w:tr>
      <w:tr w14:paraId="26695322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07A9FA9">
            <w:pPr>
              <w:spacing w:line="240" w:lineRule="auto"/>
              <w:jc w:val="center"/>
              <w:rPr/>
            </w:pPr>
            <w:r>
              <w:t>750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8EBE89E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91DC598">
            <w:pPr>
              <w:spacing w:line="240" w:lineRule="auto"/>
              <w:jc w:val="center"/>
              <w:rPr/>
            </w:pPr>
            <w:r>
              <w:t>2.25±0.35bc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CCA0F67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0.46</w:t>
            </w:r>
            <w:r>
              <w:t>±0.0</w:t>
            </w:r>
            <w:r>
              <w:rPr>
                <w:rFonts w:hint="eastAsia"/>
              </w:rPr>
              <w:t>6</w:t>
            </w:r>
            <w:r>
              <w:t>b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68AE4A9">
            <w:pPr>
              <w:spacing w:line="240" w:lineRule="auto"/>
              <w:jc w:val="center"/>
              <w:rPr/>
            </w:pPr>
            <w:r>
              <w:t>0.43±0.06ab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C719C93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0.15</w:t>
            </w:r>
            <w:r>
              <w:t>±</w:t>
            </w:r>
            <w:r>
              <w:rPr>
                <w:rFonts w:hint="eastAsia"/>
              </w:rPr>
              <w:t>0.07b</w:t>
            </w:r>
          </w:p>
        </w:tc>
      </w:tr>
      <w:tr w14:paraId="4D714453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5D005BC">
            <w:pPr>
              <w:spacing w:line="240" w:lineRule="auto"/>
              <w:jc w:val="center"/>
              <w:rPr/>
            </w:pPr>
            <w:r>
              <w:t>1000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719E4A2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FA3DC72">
            <w:pPr>
              <w:spacing w:line="240" w:lineRule="auto"/>
              <w:jc w:val="center"/>
              <w:rPr/>
            </w:pPr>
            <w:r>
              <w:t>3.20±0.2</w:t>
            </w:r>
            <w:r>
              <w:rPr>
                <w:rFonts w:hint="eastAsia"/>
              </w:rPr>
              <w:t>8</w:t>
            </w:r>
            <w:r>
              <w:t>ab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C437B0F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0.71</w:t>
            </w:r>
            <w:r>
              <w:t>±</w:t>
            </w:r>
            <w:r>
              <w:rPr>
                <w:rFonts w:hint="eastAsia"/>
              </w:rPr>
              <w:t>0.11</w:t>
            </w:r>
            <w:r>
              <w:t>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7782DB3">
            <w:pPr>
              <w:spacing w:line="240" w:lineRule="auto"/>
              <w:jc w:val="center"/>
              <w:rPr/>
            </w:pPr>
            <w:r>
              <w:t>0.27±0.06c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2A3AD00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0.15</w:t>
            </w:r>
            <w:r>
              <w:t>±</w:t>
            </w:r>
            <w:r>
              <w:rPr>
                <w:rFonts w:hint="eastAsia"/>
              </w:rPr>
              <w:t>0.07b</w:t>
            </w:r>
          </w:p>
        </w:tc>
      </w:tr>
      <w:tr w14:paraId="7DB850A8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F0988EF">
            <w:pPr>
              <w:spacing w:line="240" w:lineRule="auto"/>
              <w:jc w:val="center"/>
              <w:rPr/>
            </w:pPr>
            <w:r>
              <w:t>Control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18F0E83">
            <w:pPr>
              <w:spacing w:line="240" w:lineRule="auto"/>
              <w:jc w:val="center"/>
              <w:rPr>
                <w:rFonts w:hint="eastAsia"/>
              </w:rPr>
            </w:pPr>
            <w:r>
              <w:t>15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d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49F4866">
            <w:pPr>
              <w:spacing w:line="240" w:lineRule="auto"/>
              <w:jc w:val="center"/>
              <w:rPr/>
            </w:pPr>
            <w:r>
              <w:t>3.40±0.00cd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DA84848">
            <w:pPr>
              <w:spacing w:line="240" w:lineRule="auto"/>
              <w:jc w:val="center"/>
              <w:rPr/>
            </w:pPr>
            <w:r>
              <w:t>0.23±0.11ab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13E254D">
            <w:pPr>
              <w:spacing w:line="240" w:lineRule="auto"/>
              <w:jc w:val="center"/>
              <w:rPr/>
            </w:pPr>
            <w:r>
              <w:t>0.35±0.07bc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433F52A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37</w:t>
            </w:r>
            <w:r>
              <w:t>±0.</w:t>
            </w:r>
            <w:r>
              <w:rPr>
                <w:rFonts w:hint="eastAsia"/>
              </w:rPr>
              <w:t>12b</w:t>
            </w:r>
            <w:r>
              <w:t>c</w:t>
            </w:r>
          </w:p>
        </w:tc>
      </w:tr>
      <w:tr w14:paraId="4A834A88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5928100">
            <w:pPr>
              <w:spacing w:line="240" w:lineRule="auto"/>
              <w:jc w:val="center"/>
              <w:rPr/>
            </w:pPr>
            <w:r>
              <w:t>100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17C8ED5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27FFD28">
            <w:pPr>
              <w:spacing w:line="240" w:lineRule="auto"/>
              <w:jc w:val="center"/>
              <w:rPr/>
            </w:pPr>
            <w:r>
              <w:t>4.70±0.14a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1A1E215">
            <w:pPr>
              <w:spacing w:line="240" w:lineRule="auto"/>
              <w:jc w:val="center"/>
              <w:rPr/>
            </w:pPr>
            <w:r>
              <w:t>0.14±0.05bc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22B3A57">
            <w:pPr>
              <w:spacing w:line="240" w:lineRule="auto"/>
              <w:jc w:val="center"/>
              <w:rPr/>
            </w:pPr>
            <w:r>
              <w:t>0.55±0.07ab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07F90F9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90</w:t>
            </w:r>
            <w:r>
              <w:t>±0.</w:t>
            </w:r>
            <w:r>
              <w:rPr>
                <w:rFonts w:hint="eastAsia"/>
              </w:rPr>
              <w:t>14a</w:t>
            </w:r>
          </w:p>
        </w:tc>
      </w:tr>
      <w:tr w14:paraId="1BE6765F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51E158F">
            <w:pPr>
              <w:spacing w:line="240" w:lineRule="auto"/>
              <w:jc w:val="center"/>
              <w:rPr/>
            </w:pPr>
            <w:r>
              <w:t>250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B82EBE2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5B748AE">
            <w:pPr>
              <w:spacing w:line="240" w:lineRule="auto"/>
              <w:jc w:val="center"/>
              <w:rPr/>
            </w:pPr>
            <w:r>
              <w:t>4.05±0.35b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C2CA2A2">
            <w:pPr>
              <w:spacing w:line="240" w:lineRule="auto"/>
              <w:jc w:val="center"/>
              <w:rPr/>
            </w:pPr>
            <w:r>
              <w:t>0.14±0.01bc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81AC4C9">
            <w:pPr>
              <w:spacing w:line="240" w:lineRule="auto"/>
              <w:jc w:val="center"/>
              <w:rPr/>
            </w:pPr>
            <w:r>
              <w:t>0.47±0.06bc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08C1BB4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43</w:t>
            </w:r>
            <w:r>
              <w:t>±0.</w:t>
            </w:r>
            <w:r>
              <w:rPr>
                <w:rFonts w:hint="eastAsia"/>
              </w:rPr>
              <w:t>12b</w:t>
            </w:r>
          </w:p>
        </w:tc>
      </w:tr>
      <w:tr w14:paraId="0CBD2DAA">
        <w:trPr>
          <w:trHeight w:val="92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D705C3F">
            <w:pPr>
              <w:spacing w:line="240" w:lineRule="auto"/>
              <w:jc w:val="center"/>
              <w:rPr/>
            </w:pPr>
            <w:r>
              <w:t>500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BFDE9DA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E06C9C2">
            <w:pPr>
              <w:spacing w:line="240" w:lineRule="auto"/>
              <w:jc w:val="center"/>
              <w:rPr/>
            </w:pPr>
            <w:r>
              <w:t>3.00±0.14d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E8E6084">
            <w:pPr>
              <w:spacing w:line="240" w:lineRule="auto"/>
              <w:jc w:val="center"/>
              <w:rPr/>
            </w:pPr>
            <w:r>
              <w:t>0.37±0.08a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CA4C2AC">
            <w:pPr>
              <w:spacing w:line="240" w:lineRule="auto"/>
              <w:jc w:val="center"/>
              <w:rPr/>
            </w:pPr>
            <w:r>
              <w:t>0.70±0.14a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A1BB64A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3</w:t>
            </w:r>
            <w:r>
              <w:t>0±0.</w:t>
            </w:r>
            <w:r>
              <w:rPr>
                <w:rFonts w:hint="eastAsia"/>
              </w:rPr>
              <w:t>10bc</w:t>
            </w:r>
          </w:p>
        </w:tc>
      </w:tr>
      <w:tr w14:paraId="30068FA1">
        <w:trPr>
          <w:trHeight w:val="136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0F45DED">
            <w:pPr>
              <w:spacing w:line="240" w:lineRule="auto"/>
              <w:jc w:val="center"/>
              <w:rPr/>
            </w:pPr>
            <w:r>
              <w:t>750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DC322AD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4B2CBDD">
            <w:pPr>
              <w:spacing w:line="240" w:lineRule="auto"/>
              <w:jc w:val="center"/>
              <w:rPr/>
            </w:pPr>
            <w:r>
              <w:t>3.70±0.28bc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260DD52">
            <w:pPr>
              <w:spacing w:line="240" w:lineRule="auto"/>
              <w:jc w:val="center"/>
              <w:rPr/>
            </w:pPr>
            <w:r>
              <w:t>0.04±0.00c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CE39FA4">
            <w:pPr>
              <w:spacing w:line="240" w:lineRule="auto"/>
              <w:jc w:val="center"/>
              <w:rPr/>
            </w:pPr>
            <w:r>
              <w:t>0.47±0.06bc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51DE513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0.20</w:t>
            </w:r>
            <w:r>
              <w:t>±</w:t>
            </w:r>
            <w:r>
              <w:rPr>
                <w:rFonts w:hint="eastAsia"/>
              </w:rPr>
              <w:t>0.00c</w:t>
            </w:r>
          </w:p>
        </w:tc>
      </w:tr>
      <w:tr w14:paraId="4F15F9B5">
        <w:trPr>
          <w:trHeight w:val="94" w:hRule="atLeast"/>
          <w:tblCellSpacing w:w="0" w:type="dxa"/>
          <w:jc w:val="center"/>
        </w:trPr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E4E4BCE">
            <w:pPr>
              <w:spacing w:line="240" w:lineRule="auto"/>
              <w:jc w:val="center"/>
              <w:rPr/>
            </w:pPr>
            <w:r>
              <w:t>1000 mg/L Pb</w:t>
            </w:r>
          </w:p>
        </w:tc>
        <w:tc>
          <w:tcPr>
            <w:tcW w:w="272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92BC2A6">
            <w:pPr>
              <w:spacing w:line="240" w:lineRule="auto"/>
              <w:jc w:val="center"/>
              <w:rPr/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89AC213">
            <w:pPr>
              <w:spacing w:line="240" w:lineRule="auto"/>
              <w:jc w:val="center"/>
              <w:rPr/>
            </w:pPr>
            <w:r>
              <w:t>5.10±0.14a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CD3F590">
            <w:pPr>
              <w:spacing w:line="240" w:lineRule="auto"/>
              <w:jc w:val="center"/>
              <w:rPr/>
            </w:pPr>
            <w:r>
              <w:t>0.13±0.02bc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DEE58D6">
            <w:pPr>
              <w:spacing w:line="240" w:lineRule="auto"/>
              <w:jc w:val="center"/>
              <w:rPr/>
            </w:pPr>
            <w:r>
              <w:t>0.30±0.10c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2A109B9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0.23</w:t>
            </w:r>
            <w:r>
              <w:t>±</w:t>
            </w:r>
            <w:r>
              <w:rPr>
                <w:rFonts w:hint="eastAsia"/>
              </w:rPr>
              <w:t>0.06c</w:t>
            </w:r>
          </w:p>
        </w:tc>
      </w:tr>
    </w:tbl>
    <w:p w14:paraId="79838869">
      <w:pPr>
        <w:rPr>
          <w:rFonts w:hint="eastAsia"/>
        </w:rPr>
      </w:pPr>
      <w:r>
        <w:t xml:space="preserve">Note: </w:t>
      </w:r>
      <w:r>
        <w:rPr>
          <w:rFonts w:hint="default"/>
          <w:lang w:val="en-US"/>
        </w:rPr>
        <w:t>T</w:t>
      </w:r>
      <w:r>
        <w:rPr>
          <w:rFonts w:hint="eastAsia"/>
          <w:lang w:val="en-US" w:eastAsia="zh-CN"/>
        </w:rPr>
        <w:t>he v</w:t>
      </w:r>
      <w:r>
        <w:t xml:space="preserve">alue </w:t>
      </w:r>
      <w:r>
        <w:rPr>
          <w:rFonts w:hint="eastAsia"/>
          <w:lang w:val="en-US" w:eastAsia="zh-CN"/>
        </w:rPr>
        <w:t>in the table</w:t>
      </w:r>
      <w:r>
        <w:t xml:space="preserve"> is mean±SE (n=3), and values within each row followed by the different letters </w:t>
      </w:r>
      <w:r>
        <w:rPr>
          <w:rFonts w:hint="eastAsia"/>
          <w:lang w:val="en-US" w:eastAsia="zh-CN"/>
        </w:rPr>
        <w:t>indicate</w:t>
      </w:r>
      <w:r>
        <w:t xml:space="preserve"> significant difference (</w:t>
      </w:r>
      <w:r>
        <w:rPr>
          <w:rFonts w:hint="default" w:ascii="Times New Roman Italic" w:hAnsi="Times New Roman Italic" w:cs="Times New Roman Italic"/>
          <w:i/>
          <w:iCs/>
          <w:lang w:val="en-US"/>
        </w:rPr>
        <w:t>P</w:t>
      </w:r>
      <w:r>
        <w:t>&lt;0.05).</w:t>
      </w:r>
    </w:p>
    <w:p w14:paraId="33E664E7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4DB56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8F7638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AhNRcb0QEAAKU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8F7638"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  <w:color w:val="00000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color w:val="00000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color w:val="00000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color w:val="000000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94D471F">
                          <w:pPr>
                            <w:pStyle w:val="2"/>
                            <w:rPr>
                              <w:rFonts w:hint="eastAsia" w:ascii="黑体" w:hAnsi="黑体" w:eastAsia="黑体" w:cs="黑体"/>
                            </w:rPr>
                          </w:pPr>
                        </w:p>
                        <w:p w14:paraId="4E560E4C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SujS4d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94D471F">
                    <w:pPr>
                      <w:pStyle w:val="2"/>
                      <w:rPr>
                        <w:rFonts w:hint="eastAsia" w:ascii="黑体" w:hAnsi="黑体" w:eastAsia="黑体" w:cs="黑体"/>
                      </w:rPr>
                    </w:pPr>
                  </w:p>
                  <w:p w14:paraId="4E560E4C"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jA5NzllMDY1NzYxMTJjY2YyMzRjNWRkMDVkMDgifQ=="/>
  </w:docVars>
  <w:rsids>
    <w:rsidRoot w:val="FB79A419"/>
    <w:rsid w:val="DF2EDFBF"/>
    <w:rsid w:val="FB79A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样式1"/>
    <w:autoRedefine/>
    <w:qFormat/>
    <w:uiPriority w:val="0"/>
    <w:pPr>
      <w:widowControl/>
      <w:spacing w:beforeAutospacing="1" w:afterAutospacing="1" w:line="200" w:lineRule="atLeast"/>
      <w:jc w:val="center"/>
    </w:pPr>
    <w:rPr>
      <w:rFonts w:hint="eastAsia" w:ascii="Times New Roman" w:hAnsi="Times New Roman" w:eastAsia="宋体" w:cs="Times New Roman"/>
      <w:color w:val="000000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2024-08-21T16:16:00Z</dcterms:created>
  <dc:creator>Yan</dc:creator>
  <cp:lastModifiedBy>Yan</cp:lastModifiedBy>
  <dcterms:modified xsi:type="dcterms:W3CDTF">2024-08-21T16:21:22Z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E179F88698C89E1546A2C5667E5CD326_41</vt:lpwstr>
  </property>
</Properties>
</file>