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hint="default" w:ascii="Times Regular" w:hAnsi="Times Regular" w:eastAsia="宋体" w:cs="Times Regular"/>
          <w:b w:val="0"/>
          <w:bCs/>
          <w:sz w:val="24"/>
        </w:rPr>
      </w:pPr>
      <w:r>
        <w:rPr>
          <w:rFonts w:ascii="Times New Roman Bold" w:hAnsi="Times New Roman Bold" w:eastAsia="宋体" w:cs="Times New Roman Bold"/>
          <w:b/>
          <w:bCs/>
          <w:sz w:val="24"/>
        </w:rPr>
        <w:t>T</w:t>
      </w:r>
      <w:r>
        <w:rPr>
          <w:rFonts w:hint="eastAsia" w:ascii="Times New Roman Bold" w:hAnsi="Times New Roman Bold" w:eastAsia="宋体" w:cs="Times New Roman Bold"/>
          <w:b/>
          <w:bCs/>
          <w:sz w:val="24"/>
          <w:lang w:val="en-US" w:eastAsia="zh-CN"/>
        </w:rPr>
        <w:t>able</w:t>
      </w:r>
      <w:r>
        <w:rPr>
          <w:rFonts w:ascii="Times New Roman Bold" w:hAnsi="Times New Roman Bold" w:eastAsia="宋体" w:cs="Times New Roman Bold"/>
          <w:b/>
          <w:bCs/>
          <w:sz w:val="24"/>
        </w:rPr>
        <w:t xml:space="preserve"> </w:t>
      </w:r>
      <w:r>
        <w:rPr>
          <w:rFonts w:hint="eastAsia" w:ascii="Times New Roman Bold" w:hAnsi="Times New Roman Bold" w:eastAsia="宋体" w:cs="Times New Roman Bold"/>
          <w:b/>
          <w:bCs/>
          <w:sz w:val="24"/>
          <w:lang w:val="en-US" w:eastAsia="zh-CN"/>
        </w:rPr>
        <w:t>S4:</w:t>
      </w:r>
      <w:r>
        <w:rPr>
          <w:rFonts w:hint="eastAsia" w:ascii="Times New Roman Bold" w:hAnsi="Times New Roman Bold" w:eastAsia="宋体" w:cs="Times New Roman Bold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hint="default" w:ascii="Times New Roman Bold" w:hAnsi="Times New Roman Bold" w:eastAsia="宋体" w:cs="Times New Roman Bold"/>
          <w:b/>
          <w:bCs/>
          <w:sz w:val="24"/>
        </w:rPr>
      </w:pPr>
      <w:r>
        <w:rPr>
          <w:rFonts w:hint="default" w:ascii="Times New Roman Bold" w:hAnsi="Times New Roman Bold" w:eastAsia="宋体" w:cs="Times New Roman Bold"/>
          <w:b/>
          <w:bCs/>
          <w:sz w:val="24"/>
        </w:rPr>
        <w:t xml:space="preserve">The frequency (n) and duration (s) of </w:t>
      </w:r>
      <w:r>
        <w:rPr>
          <w:rFonts w:hint="eastAsia" w:ascii="Times New Roman Bold" w:hAnsi="Times New Roman Bold" w:eastAsia="宋体" w:cs="Times New Roman Bold"/>
          <w:b/>
          <w:bCs/>
          <w:sz w:val="24"/>
          <w:lang w:val="en-US" w:eastAsia="zh-CN"/>
        </w:rPr>
        <w:t>feed</w:t>
      </w:r>
      <w:r>
        <w:rPr>
          <w:rFonts w:hint="default" w:ascii="Times New Roman Bold" w:hAnsi="Times New Roman Bold" w:eastAsia="宋体" w:cs="Times New Roman Bold"/>
          <w:b/>
          <w:bCs/>
          <w:sz w:val="24"/>
        </w:rPr>
        <w:t>ing behavior (n = 15).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740"/>
        <w:gridCol w:w="1079"/>
        <w:gridCol w:w="1173"/>
        <w:gridCol w:w="1185"/>
        <w:gridCol w:w="1399"/>
        <w:gridCol w:w="1493"/>
        <w:gridCol w:w="1538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761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3437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</w:rPr>
              <w:t>Frequency</w:t>
            </w:r>
          </w:p>
        </w:tc>
        <w:tc>
          <w:tcPr>
            <w:tcW w:w="4430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</w:rPr>
              <w:t>Duration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761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079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</w:rPr>
              <w:t>Day 3</w:t>
            </w:r>
          </w:p>
        </w:tc>
        <w:tc>
          <w:tcPr>
            <w:tcW w:w="1173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</w:rPr>
              <w:t>Day 12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</w:rPr>
              <w:t>Day 24</w:t>
            </w:r>
          </w:p>
        </w:tc>
        <w:tc>
          <w:tcPr>
            <w:tcW w:w="1399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</w:rPr>
              <w:t>Day 3</w:t>
            </w:r>
          </w:p>
        </w:tc>
        <w:tc>
          <w:tcPr>
            <w:tcW w:w="1493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</w:rPr>
              <w:t>Day 12</w:t>
            </w:r>
          </w:p>
        </w:tc>
        <w:tc>
          <w:tcPr>
            <w:tcW w:w="1538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</w:rPr>
              <w:t>Day 24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021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Group</w:t>
            </w:r>
          </w:p>
        </w:tc>
        <w:tc>
          <w:tcPr>
            <w:tcW w:w="740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NL</w:t>
            </w:r>
          </w:p>
        </w:tc>
        <w:tc>
          <w:tcPr>
            <w:tcW w:w="1079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9.60±1.77</w:t>
            </w:r>
          </w:p>
        </w:tc>
        <w:tc>
          <w:tcPr>
            <w:tcW w:w="1173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10.40±1.42</w:t>
            </w:r>
          </w:p>
        </w:tc>
        <w:tc>
          <w:tcPr>
            <w:tcW w:w="1185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9.00±1.20</w:t>
            </w:r>
          </w:p>
        </w:tc>
        <w:tc>
          <w:tcPr>
            <w:tcW w:w="1399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229.33±50.97</w:t>
            </w:r>
          </w:p>
        </w:tc>
        <w:tc>
          <w:tcPr>
            <w:tcW w:w="1493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257.93±32.04</w:t>
            </w:r>
          </w:p>
        </w:tc>
        <w:tc>
          <w:tcPr>
            <w:tcW w:w="1538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181.87±26.46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NM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8.40±1.34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7.00±1.14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5.87±1.31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180.27±33.80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189.60±39.23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155.20±41.07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NH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6.73±1.41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6.40±1.13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10.07±2.30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129.60±32.45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167.47±41.67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175.87±45.35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IML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5.27±1.27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10.20±1.53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7.00±0.81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112.53±30.34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235.53±37.26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173.33±32.81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IMM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9.40±1.21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9.00±1.47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8.20±1.78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202.53±42.50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256.33±54.25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215.60±39.89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IMH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8.60±1.05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8.27±1.37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9.67±1.83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163.60±34.35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150.40±32.67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246.93±60.82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MRL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8.60±1.98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6.40±1.70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8.40±1.57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187.40±41.43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204.20±47.07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176.00±46.56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MRM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7.80±1.28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9.93±1.22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4.67±1.33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144.27±31.01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316.87±47.81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98.53±30.52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MRH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8.93±1.78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5.27±1.28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7.20±1.57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196.27±53.73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155.47±53.52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92.73±24.54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76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Main effect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02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Sound (S)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NS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8.24±0.88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7.93±0.75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8.31±0.98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179.73±23.37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205.00±22.14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170.98±21.78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ab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02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IMS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7.76±0.72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9.16±0.83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8.29±0.89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159.56±21.10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214.09±24.90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211.96±26.38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02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MRS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8.44±0.96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7.20±0.85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6.76±0.88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175.98±24.53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225.51±29.75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122.42±20.62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02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Density (D)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LD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7.82±1.00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9.00±0.92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8.13±0.71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176.42±24.66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232.56±22.41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177.07±20.46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02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MD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8.53±0.73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8.64±0.75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6.24±0.87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175.69±20.68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254.27±27.91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156.44±22.32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02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HD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8.09±0.83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6.64±0.74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8.98±1.10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163.16±23.66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157.78±24.54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b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171.84±27.65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76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eastAsia" w:ascii="Times New Roman Regular" w:hAnsi="Times New Roman Regular" w:eastAsia="宋体" w:cs="Times New Roman Regular"/>
                <w:i/>
                <w:iCs/>
                <w:color w:val="000000"/>
                <w:lang w:val="en-US" w:eastAsia="zh-CN" w:bidi="ar"/>
              </w:rPr>
              <w:t>P</w:t>
            </w: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 xml:space="preserve"> value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76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Sound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0.843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0.217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0.385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0.804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0.846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0.026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76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Density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0.839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0.082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0.098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0.900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0.020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0.808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761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S×D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0.192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0.139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0.485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0.174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0.315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0.386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left"/>
        <w:textAlignment w:val="auto"/>
        <w:rPr>
          <w:rFonts w:hint="default" w:ascii="Times New Roman Bold" w:hAnsi="Times New Roman Bold" w:eastAsia="宋体" w:cs="Times New Roman Bold"/>
          <w:b/>
          <w:bCs/>
        </w:rPr>
      </w:pPr>
      <w:r>
        <w:rPr>
          <w:rFonts w:hint="default" w:ascii="Times New Roman Bold" w:hAnsi="Times New Roman Bold" w:eastAsia="宋体" w:cs="Times New Roman Bold"/>
          <w:b/>
          <w:bCs/>
          <w:lang w:val="en-US" w:eastAsia="zh-CN"/>
        </w:rPr>
        <w:t>Note</w:t>
      </w:r>
      <w:r>
        <w:rPr>
          <w:rFonts w:hint="default" w:ascii="Times New Roman Bold" w:hAnsi="Times New Roman Bold" w:eastAsia="宋体" w:cs="Times New Roman Bold"/>
          <w:b/>
          <w:bCs/>
        </w:rPr>
        <w:t xml:space="preserve">s: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left"/>
        <w:textAlignment w:val="auto"/>
        <w:rPr>
          <w:rFonts w:hint="eastAsia" w:ascii="Times New Roman Regular" w:hAnsi="Times New Roman Regular" w:eastAsia="宋体" w:cs="Times New Roman Regular"/>
          <w:lang w:val="en-US" w:eastAsia="zh-CN"/>
        </w:rPr>
      </w:pPr>
      <w:bookmarkStart w:id="0" w:name="_GoBack"/>
      <w:r>
        <w:rPr>
          <w:rFonts w:ascii="Times New Roman Regular" w:hAnsi="Times New Roman Regular" w:eastAsia="宋体" w:cs="Times New Roman Regular"/>
        </w:rPr>
        <w:t>NS, natural sound; IMS, instrumental music; MRS, mixed road sound; LD, low density; MD, medium density; HD, high density; NL, NS + LD; NM, NS + MD; NH, NS + HD; IML, IMS + LD; IMM, IMS + MD; IMH, IMS + HD; MRL, MRS + LD; MRM, MRS + MD; MRH, MRS + HD.</w:t>
      </w:r>
      <w:r>
        <w:rPr>
          <w:rFonts w:hint="eastAsia" w:ascii="Times New Roman Regular" w:hAnsi="Times New Roman Regular" w:eastAsia="宋体" w:cs="Times New Roman Regular"/>
          <w:lang w:val="en-US" w:eastAsia="zh-CN"/>
        </w:rPr>
        <w:t xml:space="preserve"> Data are presented as mean ± standard error of the mean (SEM).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left"/>
        <w:textAlignment w:val="auto"/>
      </w:pPr>
      <w:r>
        <w:rPr>
          <w:rFonts w:ascii="Times New Roman Regular" w:hAnsi="Times New Roman Regular" w:eastAsia="宋体" w:cs="Times New Roman Regular"/>
          <w:vertAlign w:val="superscript"/>
        </w:rPr>
        <w:t>a,b</w:t>
      </w:r>
      <w:r>
        <w:rPr>
          <w:rFonts w:ascii="Times New Roman Regular" w:hAnsi="Times New Roman Regular" w:eastAsia="宋体" w:cs="Times New Roman Regular"/>
        </w:rPr>
        <w:t xml:space="preserve">Means with different </w:t>
      </w:r>
      <w:r>
        <w:rPr>
          <w:rFonts w:ascii="Times New Roman Regular" w:hAnsi="Times New Roman Regular" w:eastAsia="宋体" w:cs="Times New Roman Regular"/>
          <w:lang w:eastAsia="zh-Hans"/>
        </w:rPr>
        <w:t>low case</w:t>
      </w:r>
      <w:r>
        <w:rPr>
          <w:rFonts w:ascii="Times New Roman Regular" w:hAnsi="Times New Roman Regular" w:eastAsia="宋体" w:cs="Times New Roman Regular"/>
        </w:rPr>
        <w:t xml:space="preserve"> letters within a column indicate significant differences (</w:t>
      </w:r>
      <w:r>
        <w:rPr>
          <w:rFonts w:hint="eastAsia" w:ascii="Times New Roman Regular" w:hAnsi="Times New Roman Regular" w:eastAsia="宋体" w:cs="Times New Roman Regular"/>
          <w:i/>
          <w:lang w:val="en-US" w:eastAsia="zh-CN"/>
        </w:rPr>
        <w:t>P</w:t>
      </w:r>
      <w:r>
        <w:rPr>
          <w:rFonts w:ascii="Times New Roman Regular" w:hAnsi="Times New Roman Regular" w:eastAsia="宋体" w:cs="Times New Roman Regular"/>
        </w:rPr>
        <w:t xml:space="preserve"> ≤ 0.05).</w:t>
      </w:r>
      <w:bookmarkEnd w:id="0"/>
    </w:p>
    <w:sectPr>
      <w:pgSz w:w="12246" w:h="15874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Regular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2762"/>
    <w:rsid w:val="0D5B561F"/>
    <w:rsid w:val="3EF32AEC"/>
    <w:rsid w:val="47FF7FEB"/>
    <w:rsid w:val="4F9FE30C"/>
    <w:rsid w:val="727F99E3"/>
    <w:rsid w:val="7DFC2C3B"/>
    <w:rsid w:val="87FBF0BB"/>
    <w:rsid w:val="9AB936C8"/>
    <w:rsid w:val="B85F2CB3"/>
    <w:rsid w:val="DEFF3431"/>
    <w:rsid w:val="EA7B2482"/>
    <w:rsid w:val="EFDFBB06"/>
    <w:rsid w:val="F7FFA7FF"/>
    <w:rsid w:val="FF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2024-04-14T20:31:00Z</dcterms:created>
  <dc:creator>紫夏琦舞</dc:creator>
  <cp:lastModifiedBy>紫夏琦舞</cp:lastModifiedBy>
  <dcterms:modified xsi:type="dcterms:W3CDTF">2024-08-05T18:39:56Z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18DFF68803D0F2E785ABB066A8DB71F2_43</vt:lpwstr>
  </property>
</Properties>
</file>