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465B5" w14:textId="6FE229FA" w:rsidR="008C7A84" w:rsidRDefault="008C7A84">
      <w:pPr>
        <w:spacing w:after="0" w:line="259" w:lineRule="auto"/>
      </w:pPr>
    </w:p>
    <w:tbl>
      <w:tblPr>
        <w:tblStyle w:val="TableGrid"/>
        <w:tblW w:w="11463" w:type="dxa"/>
        <w:tblInd w:w="-1089" w:type="dxa"/>
        <w:tblLayout w:type="fixed"/>
        <w:tblCellMar>
          <w:top w:w="122" w:type="dxa"/>
          <w:left w:w="99" w:type="dxa"/>
          <w:right w:w="21" w:type="dxa"/>
        </w:tblCellMar>
        <w:tblLook w:val="04A0" w:firstRow="1" w:lastRow="0" w:firstColumn="1" w:lastColumn="0" w:noHBand="0" w:noVBand="1"/>
      </w:tblPr>
      <w:tblGrid>
        <w:gridCol w:w="1080"/>
        <w:gridCol w:w="990"/>
        <w:gridCol w:w="990"/>
        <w:gridCol w:w="949"/>
        <w:gridCol w:w="761"/>
        <w:gridCol w:w="810"/>
        <w:gridCol w:w="965"/>
        <w:gridCol w:w="745"/>
        <w:gridCol w:w="810"/>
        <w:gridCol w:w="803"/>
        <w:gridCol w:w="817"/>
        <w:gridCol w:w="790"/>
        <w:gridCol w:w="953"/>
      </w:tblGrid>
      <w:tr w:rsidR="00467118" w14:paraId="02646BE9" w14:textId="77777777" w:rsidTr="00714516">
        <w:trPr>
          <w:trHeight w:val="888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FEAEF1" w14:textId="77777777" w:rsidR="008C7A84" w:rsidRDefault="004D4E37">
            <w:pPr>
              <w:spacing w:after="0" w:line="259" w:lineRule="auto"/>
              <w:ind w:left="4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A1364" w14:textId="77777777" w:rsidR="008C7A84" w:rsidRDefault="004D4E37">
            <w:pPr>
              <w:spacing w:after="0" w:line="259" w:lineRule="auto"/>
              <w:ind w:left="4"/>
            </w:pPr>
            <w:r>
              <w:rPr>
                <w:b/>
                <w:sz w:val="16"/>
              </w:rPr>
              <w:t>Na</w:t>
            </w:r>
            <w:r>
              <w:t xml:space="preserve"> </w:t>
            </w:r>
          </w:p>
          <w:p w14:paraId="4716B3E0" w14:textId="77777777" w:rsidR="008C7A84" w:rsidRDefault="004D4E37">
            <w:pPr>
              <w:spacing w:after="0" w:line="259" w:lineRule="auto"/>
              <w:ind w:left="4"/>
            </w:pPr>
            <w:r>
              <w:t xml:space="preserve"> 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FF7C54" w14:textId="77777777" w:rsidR="008C7A84" w:rsidRDefault="004D4E37">
            <w:pPr>
              <w:spacing w:after="0" w:line="259" w:lineRule="auto"/>
              <w:ind w:left="4"/>
            </w:pPr>
            <w:r>
              <w:rPr>
                <w:b/>
                <w:sz w:val="16"/>
              </w:rPr>
              <w:t xml:space="preserve">K </w:t>
            </w:r>
            <w:r>
              <w:t xml:space="preserve"> </w:t>
            </w:r>
          </w:p>
        </w:tc>
        <w:tc>
          <w:tcPr>
            <w:tcW w:w="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518833" w14:textId="77777777" w:rsidR="008C7A84" w:rsidRDefault="004D4E37">
            <w:pPr>
              <w:spacing w:after="0" w:line="259" w:lineRule="auto"/>
              <w:ind w:left="4"/>
            </w:pPr>
            <w:r>
              <w:rPr>
                <w:b/>
                <w:sz w:val="16"/>
              </w:rPr>
              <w:t xml:space="preserve">Cl </w:t>
            </w:r>
            <w:r>
              <w:t xml:space="preserve"> </w:t>
            </w:r>
          </w:p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E2AC4C" w14:textId="77777777" w:rsidR="008C7A84" w:rsidRDefault="004D4E37">
            <w:pPr>
              <w:spacing w:after="0" w:line="259" w:lineRule="auto"/>
              <w:ind w:left="4"/>
            </w:pPr>
            <w:proofErr w:type="spellStart"/>
            <w:r>
              <w:rPr>
                <w:b/>
                <w:sz w:val="16"/>
              </w:rPr>
              <w:t>iCa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F8BA0C" w14:textId="77777777" w:rsidR="008C7A84" w:rsidRDefault="004D4E37">
            <w:pPr>
              <w:spacing w:after="0" w:line="259" w:lineRule="auto"/>
              <w:ind w:left="4"/>
            </w:pPr>
            <w:r>
              <w:rPr>
                <w:b/>
                <w:sz w:val="16"/>
              </w:rPr>
              <w:t>TCO2</w:t>
            </w:r>
            <w:r>
              <w:t xml:space="preserve"> </w:t>
            </w:r>
          </w:p>
          <w:p w14:paraId="4D064FCD" w14:textId="77777777" w:rsidR="008C7A84" w:rsidRDefault="004D4E37">
            <w:pPr>
              <w:spacing w:after="0" w:line="259" w:lineRule="auto"/>
              <w:ind w:left="4"/>
            </w:pPr>
            <w:r>
              <w:t xml:space="preserve"> 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04577" w14:textId="7D94A040" w:rsidR="008C7A84" w:rsidRDefault="004D4E37">
            <w:pPr>
              <w:spacing w:after="0" w:line="259" w:lineRule="auto"/>
              <w:ind w:left="4" w:right="54"/>
            </w:pPr>
            <w:r>
              <w:rPr>
                <w:b/>
                <w:sz w:val="16"/>
              </w:rPr>
              <w:t>Glucose</w:t>
            </w:r>
            <w:r>
              <w:t xml:space="preserve"> </w:t>
            </w:r>
          </w:p>
        </w:tc>
        <w:tc>
          <w:tcPr>
            <w:tcW w:w="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E59F7B" w14:textId="77777777" w:rsidR="008C7A84" w:rsidRDefault="004D4E37">
            <w:pPr>
              <w:spacing w:after="0" w:line="259" w:lineRule="auto"/>
              <w:ind w:left="4"/>
            </w:pPr>
            <w:r>
              <w:rPr>
                <w:b/>
                <w:sz w:val="16"/>
              </w:rPr>
              <w:t>BUN</w:t>
            </w:r>
            <w:r>
              <w:t xml:space="preserve"> 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23DC77" w14:textId="77777777" w:rsidR="008C7A84" w:rsidRDefault="004D4E37">
            <w:pPr>
              <w:spacing w:after="0" w:line="259" w:lineRule="auto"/>
              <w:ind w:left="4"/>
            </w:pPr>
            <w:proofErr w:type="spellStart"/>
            <w:r>
              <w:rPr>
                <w:b/>
                <w:sz w:val="16"/>
              </w:rPr>
              <w:t>Crea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CDB692" w14:textId="77777777" w:rsidR="008C7A84" w:rsidRDefault="004D4E37">
            <w:pPr>
              <w:spacing w:after="0" w:line="259" w:lineRule="auto"/>
              <w:ind w:left="4"/>
            </w:pPr>
            <w:proofErr w:type="spellStart"/>
            <w:r>
              <w:rPr>
                <w:b/>
                <w:sz w:val="16"/>
              </w:rPr>
              <w:t>Hct</w:t>
            </w:r>
            <w:proofErr w:type="spellEnd"/>
            <w:r>
              <w:t xml:space="preserve"> </w:t>
            </w:r>
          </w:p>
          <w:p w14:paraId="78E1C3E5" w14:textId="77777777" w:rsidR="008C7A84" w:rsidRDefault="004D4E37">
            <w:pPr>
              <w:spacing w:after="0" w:line="259" w:lineRule="auto"/>
              <w:ind w:left="4"/>
            </w:pPr>
            <w:r>
              <w:t xml:space="preserve"> 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525A0" w14:textId="77777777" w:rsidR="008C7A84" w:rsidRDefault="004D4E37">
            <w:pPr>
              <w:spacing w:after="0" w:line="259" w:lineRule="auto"/>
              <w:ind w:left="4"/>
            </w:pPr>
            <w:r>
              <w:rPr>
                <w:b/>
                <w:sz w:val="16"/>
              </w:rPr>
              <w:t>Hb</w:t>
            </w:r>
            <w:r>
              <w:t xml:space="preserve"> </w:t>
            </w:r>
          </w:p>
          <w:p w14:paraId="1421214D" w14:textId="77777777" w:rsidR="008C7A84" w:rsidRDefault="004D4E37">
            <w:pPr>
              <w:spacing w:after="0" w:line="259" w:lineRule="auto"/>
              <w:ind w:left="4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0746F6" w14:textId="77777777" w:rsidR="008C7A84" w:rsidRDefault="004D4E37">
            <w:pPr>
              <w:spacing w:after="0" w:line="259" w:lineRule="auto"/>
              <w:ind w:left="4"/>
            </w:pPr>
            <w:proofErr w:type="spellStart"/>
            <w:r>
              <w:rPr>
                <w:b/>
                <w:sz w:val="16"/>
              </w:rPr>
              <w:t>AnGap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3A29D9" w14:textId="77777777" w:rsidR="008C7A84" w:rsidRDefault="004D4E37">
            <w:pPr>
              <w:spacing w:after="0" w:line="259" w:lineRule="auto"/>
            </w:pPr>
            <w:r>
              <w:rPr>
                <w:b/>
                <w:sz w:val="16"/>
              </w:rPr>
              <w:t xml:space="preserve">Weight </w:t>
            </w:r>
            <w:r>
              <w:t xml:space="preserve"> </w:t>
            </w:r>
          </w:p>
        </w:tc>
      </w:tr>
      <w:tr w:rsidR="00467118" w14:paraId="757705CE" w14:textId="77777777" w:rsidTr="00714516">
        <w:trPr>
          <w:trHeight w:val="714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8C89B5" w14:textId="310C9303" w:rsidR="008C7A84" w:rsidRDefault="004D4E37" w:rsidP="00467118">
            <w:pPr>
              <w:spacing w:after="0" w:line="259" w:lineRule="auto"/>
              <w:ind w:left="4"/>
            </w:pPr>
            <w:r>
              <w:rPr>
                <w:b/>
                <w:sz w:val="20"/>
              </w:rPr>
              <w:t>M</w:t>
            </w:r>
            <w:r w:rsidR="00467118">
              <w:rPr>
                <w:b/>
                <w:sz w:val="20"/>
              </w:rPr>
              <w:t>ean</w:t>
            </w:r>
            <w:r>
              <w:rPr>
                <w:b/>
                <w:sz w:val="20"/>
              </w:rPr>
              <w:t xml:space="preserve"> </w:t>
            </w:r>
            <w:r w:rsidR="00467118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+</w:t>
            </w:r>
            <w:r w:rsidR="00467118">
              <w:rPr>
                <w:b/>
              </w:rPr>
              <w:t>)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D941D8" w14:textId="2FE49A3C" w:rsidR="008C7A84" w:rsidRDefault="004D4E37" w:rsidP="00714516">
            <w:pPr>
              <w:spacing w:after="3" w:line="259" w:lineRule="auto"/>
              <w:ind w:left="4"/>
            </w:pPr>
            <w:r>
              <w:rPr>
                <w:sz w:val="20"/>
              </w:rPr>
              <w:t>155.81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BC4081" w14:textId="0FA4EBA1" w:rsidR="008C7A84" w:rsidRDefault="004D4E37" w:rsidP="00714516">
            <w:pPr>
              <w:spacing w:line="259" w:lineRule="auto"/>
              <w:ind w:left="4"/>
            </w:pPr>
            <w:r>
              <w:rPr>
                <w:sz w:val="20"/>
              </w:rPr>
              <w:t>3.27</w:t>
            </w:r>
          </w:p>
        </w:tc>
        <w:tc>
          <w:tcPr>
            <w:tcW w:w="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163A8C" w14:textId="2A07347A" w:rsidR="008C7A84" w:rsidRDefault="004D4E37" w:rsidP="00714516">
            <w:pPr>
              <w:spacing w:after="3" w:line="259" w:lineRule="auto"/>
              <w:ind w:left="4"/>
            </w:pPr>
            <w:r>
              <w:rPr>
                <w:sz w:val="20"/>
              </w:rPr>
              <w:t>132.2</w:t>
            </w:r>
            <w:r w:rsidR="0009449F">
              <w:rPr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C58587" w14:textId="59065797" w:rsidR="008C7A84" w:rsidRDefault="004D4E37" w:rsidP="00714516">
            <w:pPr>
              <w:spacing w:after="0" w:line="259" w:lineRule="auto"/>
              <w:ind w:left="4"/>
            </w:pPr>
            <w:r>
              <w:rPr>
                <w:sz w:val="20"/>
              </w:rPr>
              <w:t>1.12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DF7569" w14:textId="081F2F04" w:rsidR="008C7A84" w:rsidRDefault="004D4E37" w:rsidP="00714516">
            <w:pPr>
              <w:spacing w:after="3" w:line="259" w:lineRule="auto"/>
              <w:ind w:left="4"/>
            </w:pPr>
            <w:r>
              <w:rPr>
                <w:sz w:val="20"/>
              </w:rPr>
              <w:t>11.9</w:t>
            </w:r>
            <w:r w:rsidR="0009449F">
              <w:rPr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7DF070" w14:textId="77777777" w:rsidR="00714516" w:rsidRDefault="00714516" w:rsidP="00714516">
            <w:pPr>
              <w:spacing w:after="0" w:line="259" w:lineRule="auto"/>
              <w:ind w:left="4"/>
              <w:rPr>
                <w:sz w:val="20"/>
              </w:rPr>
            </w:pPr>
          </w:p>
          <w:p w14:paraId="65A80BD1" w14:textId="54743E11" w:rsidR="008C7A84" w:rsidRDefault="004D4E37" w:rsidP="00714516">
            <w:pPr>
              <w:spacing w:after="0" w:line="259" w:lineRule="auto"/>
              <w:ind w:left="4"/>
            </w:pPr>
            <w:r>
              <w:rPr>
                <w:sz w:val="20"/>
              </w:rPr>
              <w:t>256</w:t>
            </w:r>
          </w:p>
        </w:tc>
        <w:tc>
          <w:tcPr>
            <w:tcW w:w="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CF0307" w14:textId="7AD2CBF8" w:rsidR="008C7A84" w:rsidRDefault="004D4E37" w:rsidP="00714516">
            <w:pPr>
              <w:spacing w:after="3" w:line="259" w:lineRule="auto"/>
              <w:ind w:left="4"/>
            </w:pPr>
            <w:r>
              <w:rPr>
                <w:sz w:val="20"/>
              </w:rPr>
              <w:t>9.99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F91A57" w14:textId="77777777" w:rsidR="00714516" w:rsidRDefault="00714516" w:rsidP="00714516">
            <w:pPr>
              <w:spacing w:after="0" w:line="259" w:lineRule="auto"/>
              <w:ind w:left="4"/>
              <w:rPr>
                <w:sz w:val="20"/>
              </w:rPr>
            </w:pPr>
          </w:p>
          <w:p w14:paraId="7AB3E04E" w14:textId="3C072CFC" w:rsidR="008C7A84" w:rsidRDefault="004D4E37" w:rsidP="00714516">
            <w:pPr>
              <w:spacing w:after="0" w:line="259" w:lineRule="auto"/>
              <w:ind w:left="4"/>
            </w:pPr>
            <w:r>
              <w:rPr>
                <w:sz w:val="20"/>
              </w:rPr>
              <w:t>0.19</w:t>
            </w:r>
          </w:p>
        </w:tc>
        <w:tc>
          <w:tcPr>
            <w:tcW w:w="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9D5B64" w14:textId="7A559290" w:rsidR="008C7A84" w:rsidRDefault="004D4E37" w:rsidP="00714516">
            <w:pPr>
              <w:spacing w:after="3" w:line="259" w:lineRule="auto"/>
              <w:ind w:left="4"/>
            </w:pPr>
            <w:r>
              <w:rPr>
                <w:sz w:val="20"/>
              </w:rPr>
              <w:t>34.36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283791" w14:textId="77777777" w:rsidR="00714516" w:rsidRDefault="00714516" w:rsidP="00714516">
            <w:pPr>
              <w:spacing w:after="0" w:line="259" w:lineRule="auto"/>
              <w:ind w:left="4"/>
              <w:rPr>
                <w:sz w:val="20"/>
              </w:rPr>
            </w:pPr>
          </w:p>
          <w:p w14:paraId="49C7EF95" w14:textId="1C7DBF7F" w:rsidR="008C7A84" w:rsidRDefault="004D4E37" w:rsidP="00714516">
            <w:pPr>
              <w:spacing w:after="0" w:line="259" w:lineRule="auto"/>
              <w:ind w:left="4"/>
            </w:pPr>
            <w:r>
              <w:rPr>
                <w:sz w:val="20"/>
              </w:rPr>
              <w:t>11.7</w:t>
            </w:r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48B971" w14:textId="1ABA5039" w:rsidR="008C7A84" w:rsidRDefault="004D4E37" w:rsidP="00714516">
            <w:pPr>
              <w:spacing w:after="3" w:line="259" w:lineRule="auto"/>
              <w:ind w:left="4"/>
            </w:pPr>
            <w:r>
              <w:rPr>
                <w:sz w:val="20"/>
              </w:rPr>
              <w:t>13.63</w:t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EFA418" w14:textId="48581E77" w:rsidR="008C7A84" w:rsidRPr="00AD3AF6" w:rsidRDefault="00AD3AF6" w:rsidP="00714516">
            <w:pPr>
              <w:spacing w:after="0" w:line="259" w:lineRule="auto"/>
              <w:rPr>
                <w:sz w:val="20"/>
                <w:szCs w:val="20"/>
              </w:rPr>
            </w:pPr>
            <w:r w:rsidRPr="00AD3AF6">
              <w:rPr>
                <w:sz w:val="20"/>
                <w:szCs w:val="20"/>
              </w:rPr>
              <w:t>377.08</w:t>
            </w:r>
          </w:p>
        </w:tc>
      </w:tr>
      <w:tr w:rsidR="00467118" w14:paraId="5175E71F" w14:textId="77777777" w:rsidTr="00714516">
        <w:trPr>
          <w:trHeight w:val="711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26AEE9" w14:textId="4151834D" w:rsidR="008C7A84" w:rsidRDefault="00467118" w:rsidP="00467118">
            <w:pPr>
              <w:spacing w:after="0" w:line="259" w:lineRule="auto"/>
              <w:ind w:left="4"/>
            </w:pPr>
            <w:r>
              <w:rPr>
                <w:b/>
                <w:sz w:val="20"/>
              </w:rPr>
              <w:t>Mean</w:t>
            </w:r>
            <w:r w:rsidR="004D4E3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="004D4E37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81F271" w14:textId="767240C8" w:rsidR="008C7A84" w:rsidRDefault="004D4E37" w:rsidP="00714516">
            <w:pPr>
              <w:spacing w:after="3" w:line="259" w:lineRule="auto"/>
              <w:ind w:left="4"/>
            </w:pPr>
            <w:r>
              <w:rPr>
                <w:sz w:val="20"/>
              </w:rPr>
              <w:t>154.85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D7D837" w14:textId="51977498" w:rsidR="008C7A84" w:rsidRDefault="004D4E37" w:rsidP="00714516">
            <w:pPr>
              <w:spacing w:line="259" w:lineRule="auto"/>
              <w:ind w:left="4"/>
            </w:pPr>
            <w:r>
              <w:rPr>
                <w:sz w:val="20"/>
              </w:rPr>
              <w:t>3.31</w:t>
            </w:r>
          </w:p>
        </w:tc>
        <w:tc>
          <w:tcPr>
            <w:tcW w:w="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3DEE45" w14:textId="2F215F99" w:rsidR="008C7A84" w:rsidRDefault="004D4E37" w:rsidP="00714516">
            <w:pPr>
              <w:spacing w:after="3" w:line="259" w:lineRule="auto"/>
              <w:ind w:left="4"/>
            </w:pPr>
            <w:r>
              <w:rPr>
                <w:sz w:val="20"/>
              </w:rPr>
              <w:t>128.64</w:t>
            </w:r>
          </w:p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2C8902" w14:textId="77777777" w:rsidR="00714516" w:rsidRDefault="00714516" w:rsidP="00714516">
            <w:pPr>
              <w:spacing w:after="0" w:line="259" w:lineRule="auto"/>
              <w:ind w:left="4"/>
              <w:rPr>
                <w:sz w:val="20"/>
              </w:rPr>
            </w:pPr>
          </w:p>
          <w:p w14:paraId="28EAD54A" w14:textId="2B65672F" w:rsidR="008C7A84" w:rsidRDefault="004D4E37" w:rsidP="00714516">
            <w:pPr>
              <w:spacing w:after="0" w:line="259" w:lineRule="auto"/>
              <w:ind w:left="4"/>
            </w:pPr>
            <w:r>
              <w:rPr>
                <w:sz w:val="20"/>
              </w:rPr>
              <w:t>1.1</w:t>
            </w:r>
            <w:r w:rsidR="0009449F">
              <w:rPr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AAAB17" w14:textId="2E30925E" w:rsidR="008C7A84" w:rsidRDefault="004D4E37" w:rsidP="00714516">
            <w:pPr>
              <w:spacing w:after="3" w:line="259" w:lineRule="auto"/>
              <w:ind w:left="4"/>
            </w:pPr>
            <w:r>
              <w:rPr>
                <w:sz w:val="20"/>
              </w:rPr>
              <w:t>13.8</w:t>
            </w:r>
            <w:r w:rsidR="0009449F">
              <w:rPr>
                <w:sz w:val="20"/>
              </w:rPr>
              <w:t>6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8F4BEC" w14:textId="20E1E0FE" w:rsidR="008C7A84" w:rsidRDefault="004D4E37" w:rsidP="00714516">
            <w:pPr>
              <w:spacing w:after="3" w:line="259" w:lineRule="auto"/>
              <w:ind w:left="4"/>
            </w:pPr>
            <w:r>
              <w:rPr>
                <w:sz w:val="20"/>
              </w:rPr>
              <w:t>261.3</w:t>
            </w:r>
            <w:r w:rsidR="0009449F">
              <w:rPr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DAFA54" w14:textId="03E7D299" w:rsidR="008C7A84" w:rsidRDefault="004D4E37" w:rsidP="00714516">
            <w:pPr>
              <w:spacing w:after="3" w:line="259" w:lineRule="auto"/>
              <w:ind w:left="4"/>
            </w:pPr>
            <w:r>
              <w:rPr>
                <w:sz w:val="20"/>
              </w:rPr>
              <w:t>8.49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BE9DC0" w14:textId="77777777" w:rsidR="00714516" w:rsidRDefault="00714516" w:rsidP="00714516">
            <w:pPr>
              <w:spacing w:after="0" w:line="259" w:lineRule="auto"/>
              <w:ind w:left="4"/>
              <w:rPr>
                <w:sz w:val="20"/>
              </w:rPr>
            </w:pPr>
          </w:p>
          <w:p w14:paraId="2FC21626" w14:textId="34D07437" w:rsidR="008C7A84" w:rsidRDefault="004D4E37" w:rsidP="00714516">
            <w:pPr>
              <w:spacing w:after="0" w:line="259" w:lineRule="auto"/>
              <w:ind w:left="4"/>
            </w:pPr>
            <w:r>
              <w:rPr>
                <w:sz w:val="20"/>
              </w:rPr>
              <w:t>0.22</w:t>
            </w:r>
          </w:p>
        </w:tc>
        <w:tc>
          <w:tcPr>
            <w:tcW w:w="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F4C9D4" w14:textId="421D6EA1" w:rsidR="008C7A84" w:rsidRDefault="004D4E37" w:rsidP="00714516">
            <w:pPr>
              <w:spacing w:after="3" w:line="259" w:lineRule="auto"/>
              <w:ind w:left="4"/>
            </w:pPr>
            <w:r>
              <w:rPr>
                <w:sz w:val="20"/>
              </w:rPr>
              <w:t>35.21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CEBC4A" w14:textId="20F34A30" w:rsidR="008C7A84" w:rsidRDefault="004D4E37" w:rsidP="00714516">
            <w:pPr>
              <w:spacing w:line="259" w:lineRule="auto"/>
              <w:ind w:left="4"/>
            </w:pPr>
            <w:r>
              <w:rPr>
                <w:sz w:val="20"/>
              </w:rPr>
              <w:t>1.52</w:t>
            </w:r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299800" w14:textId="527D9110" w:rsidR="008C7A84" w:rsidRDefault="004D4E37" w:rsidP="00714516">
            <w:pPr>
              <w:spacing w:after="3" w:line="259" w:lineRule="auto"/>
              <w:ind w:left="4"/>
            </w:pPr>
            <w:r>
              <w:rPr>
                <w:sz w:val="20"/>
              </w:rPr>
              <w:t>15.71</w:t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93CBC" w14:textId="77777777" w:rsidR="00714516" w:rsidRDefault="00714516" w:rsidP="00714516">
            <w:pPr>
              <w:spacing w:after="0" w:line="259" w:lineRule="auto"/>
              <w:rPr>
                <w:sz w:val="20"/>
                <w:szCs w:val="20"/>
              </w:rPr>
            </w:pPr>
          </w:p>
          <w:p w14:paraId="79B936BD" w14:textId="1998C868" w:rsidR="008C7A84" w:rsidRPr="00AD3AF6" w:rsidRDefault="00AD3AF6" w:rsidP="00714516">
            <w:pPr>
              <w:spacing w:after="0" w:line="259" w:lineRule="auto"/>
              <w:rPr>
                <w:sz w:val="20"/>
                <w:szCs w:val="20"/>
              </w:rPr>
            </w:pPr>
            <w:r w:rsidRPr="00AD3AF6">
              <w:rPr>
                <w:sz w:val="20"/>
                <w:szCs w:val="20"/>
              </w:rPr>
              <w:t>407.1</w:t>
            </w:r>
            <w:r w:rsidR="0009449F">
              <w:rPr>
                <w:sz w:val="20"/>
                <w:szCs w:val="20"/>
              </w:rPr>
              <w:t>3</w:t>
            </w:r>
          </w:p>
        </w:tc>
      </w:tr>
      <w:tr w:rsidR="00467118" w14:paraId="56DFE1D1" w14:textId="77777777" w:rsidTr="00714516">
        <w:trPr>
          <w:trHeight w:val="714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47EA9" w14:textId="6F26FC75" w:rsidR="00467118" w:rsidRDefault="004D4E37" w:rsidP="00467118">
            <w:pPr>
              <w:spacing w:after="0" w:line="259" w:lineRule="auto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  <w:p w14:paraId="333070D8" w14:textId="456D8BBB" w:rsidR="008C7A84" w:rsidRDefault="00467118" w:rsidP="00467118">
            <w:pPr>
              <w:spacing w:after="0" w:line="259" w:lineRule="auto"/>
              <w:ind w:left="4"/>
            </w:pPr>
            <w:r>
              <w:rPr>
                <w:b/>
              </w:rPr>
              <w:t>(+)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544773" w14:textId="182C2262" w:rsidR="008C7A84" w:rsidRDefault="004D4E37" w:rsidP="00714516">
            <w:pPr>
              <w:spacing w:after="3" w:line="259" w:lineRule="auto"/>
              <w:ind w:left="4"/>
            </w:pPr>
            <w:r>
              <w:rPr>
                <w:sz w:val="20"/>
              </w:rPr>
              <w:t>5.47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571B21" w14:textId="2FEFE58B" w:rsidR="008C7A84" w:rsidRDefault="004D4E37" w:rsidP="00714516">
            <w:pPr>
              <w:spacing w:after="3" w:line="259" w:lineRule="auto"/>
              <w:ind w:left="4"/>
            </w:pPr>
            <w:r>
              <w:rPr>
                <w:sz w:val="20"/>
              </w:rPr>
              <w:t>0.70</w:t>
            </w:r>
          </w:p>
        </w:tc>
        <w:tc>
          <w:tcPr>
            <w:tcW w:w="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92F2A2" w14:textId="57E675B8" w:rsidR="008C7A84" w:rsidRDefault="004D4E37" w:rsidP="00714516">
            <w:pPr>
              <w:spacing w:after="3" w:line="259" w:lineRule="auto"/>
              <w:ind w:left="4"/>
            </w:pPr>
            <w:r>
              <w:rPr>
                <w:sz w:val="20"/>
              </w:rPr>
              <w:t>4.90</w:t>
            </w:r>
          </w:p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4BD28C" w14:textId="29BD45CA" w:rsidR="008C7A84" w:rsidRDefault="004D4E37" w:rsidP="00714516">
            <w:pPr>
              <w:spacing w:after="3" w:line="259" w:lineRule="auto"/>
              <w:ind w:left="4"/>
            </w:pPr>
            <w:r>
              <w:rPr>
                <w:sz w:val="20"/>
              </w:rPr>
              <w:t>0.09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063289" w14:textId="462D59E0" w:rsidR="008C7A84" w:rsidRDefault="004D4E37" w:rsidP="00714516">
            <w:pPr>
              <w:spacing w:after="3" w:line="259" w:lineRule="auto"/>
              <w:ind w:left="4"/>
            </w:pPr>
            <w:r>
              <w:rPr>
                <w:sz w:val="20"/>
              </w:rPr>
              <w:t>13.8</w:t>
            </w:r>
            <w:r w:rsidR="0009449F">
              <w:rPr>
                <w:sz w:val="20"/>
              </w:rPr>
              <w:t>6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24EE63" w14:textId="14813BCE" w:rsidR="008C7A84" w:rsidRDefault="004D4E37" w:rsidP="00714516">
            <w:pPr>
              <w:spacing w:after="3" w:line="259" w:lineRule="auto"/>
              <w:ind w:left="4"/>
            </w:pPr>
            <w:r>
              <w:rPr>
                <w:sz w:val="20"/>
              </w:rPr>
              <w:t>24.62</w:t>
            </w:r>
          </w:p>
        </w:tc>
        <w:tc>
          <w:tcPr>
            <w:tcW w:w="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2ED65A" w14:textId="0A493CCD" w:rsidR="008C7A84" w:rsidRDefault="004D4E37" w:rsidP="00714516">
            <w:pPr>
              <w:spacing w:after="3" w:line="259" w:lineRule="auto"/>
              <w:ind w:left="4"/>
            </w:pPr>
            <w:r>
              <w:rPr>
                <w:sz w:val="20"/>
              </w:rPr>
              <w:t>9.7</w:t>
            </w:r>
            <w:r w:rsidR="0009449F">
              <w:rPr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8667EA" w14:textId="77777777" w:rsidR="00714516" w:rsidRDefault="00714516" w:rsidP="00714516">
            <w:pPr>
              <w:spacing w:after="0" w:line="259" w:lineRule="auto"/>
              <w:ind w:left="4"/>
              <w:rPr>
                <w:sz w:val="20"/>
              </w:rPr>
            </w:pPr>
          </w:p>
          <w:p w14:paraId="2DE22180" w14:textId="609112AD" w:rsidR="008C7A84" w:rsidRDefault="004D4E37" w:rsidP="00714516">
            <w:pPr>
              <w:spacing w:after="0" w:line="259" w:lineRule="auto"/>
              <w:ind w:left="4"/>
            </w:pPr>
            <w:r>
              <w:rPr>
                <w:sz w:val="20"/>
              </w:rPr>
              <w:t>0</w:t>
            </w:r>
          </w:p>
        </w:tc>
        <w:tc>
          <w:tcPr>
            <w:tcW w:w="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4C6086" w14:textId="29E738D6" w:rsidR="008C7A84" w:rsidRDefault="004D4E37" w:rsidP="00714516">
            <w:pPr>
              <w:spacing w:after="3" w:line="259" w:lineRule="auto"/>
              <w:ind w:left="4"/>
            </w:pPr>
            <w:r>
              <w:rPr>
                <w:sz w:val="20"/>
              </w:rPr>
              <w:t>4.50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7BBC62" w14:textId="28F4A7DB" w:rsidR="008C7A84" w:rsidRDefault="004D4E37" w:rsidP="00714516">
            <w:pPr>
              <w:spacing w:line="259" w:lineRule="auto"/>
              <w:ind w:left="4"/>
            </w:pPr>
            <w:r>
              <w:rPr>
                <w:sz w:val="20"/>
              </w:rPr>
              <w:t>1.5</w:t>
            </w:r>
            <w:r w:rsidR="0009449F">
              <w:rPr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C93458" w14:textId="5E176D06" w:rsidR="008C7A84" w:rsidRDefault="004D4E37" w:rsidP="00714516">
            <w:pPr>
              <w:spacing w:after="3" w:line="259" w:lineRule="auto"/>
              <w:ind w:left="4"/>
            </w:pPr>
            <w:r>
              <w:rPr>
                <w:sz w:val="20"/>
              </w:rPr>
              <w:t>5.46</w:t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70112C" w14:textId="77777777" w:rsidR="00714516" w:rsidRDefault="00714516" w:rsidP="00714516">
            <w:pPr>
              <w:spacing w:after="3" w:line="259" w:lineRule="auto"/>
              <w:rPr>
                <w:sz w:val="20"/>
                <w:szCs w:val="20"/>
              </w:rPr>
            </w:pPr>
          </w:p>
          <w:p w14:paraId="50E9FF57" w14:textId="2F4E7603" w:rsidR="00AD3AF6" w:rsidRPr="00AD3AF6" w:rsidRDefault="00AD3AF6" w:rsidP="00714516">
            <w:pPr>
              <w:spacing w:after="3" w:line="259" w:lineRule="auto"/>
              <w:rPr>
                <w:sz w:val="20"/>
                <w:szCs w:val="20"/>
              </w:rPr>
            </w:pPr>
            <w:r w:rsidRPr="00AD3AF6">
              <w:rPr>
                <w:sz w:val="20"/>
                <w:szCs w:val="20"/>
              </w:rPr>
              <w:t>46.18</w:t>
            </w:r>
          </w:p>
          <w:p w14:paraId="3BF5919C" w14:textId="57CFCE6A" w:rsidR="008C7A84" w:rsidRPr="00AD3AF6" w:rsidRDefault="008C7A84" w:rsidP="00714516">
            <w:pPr>
              <w:spacing w:after="0" w:line="259" w:lineRule="auto"/>
              <w:rPr>
                <w:sz w:val="20"/>
                <w:szCs w:val="20"/>
              </w:rPr>
            </w:pPr>
          </w:p>
        </w:tc>
      </w:tr>
      <w:tr w:rsidR="00467118" w14:paraId="0F0C8A1F" w14:textId="77777777" w:rsidTr="00714516">
        <w:trPr>
          <w:trHeight w:val="842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F048AD" w14:textId="77777777" w:rsidR="00467118" w:rsidRDefault="004D4E37" w:rsidP="00467118">
            <w:pPr>
              <w:spacing w:after="0" w:line="259" w:lineRule="auto"/>
              <w:ind w:left="4" w:right="47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  <w:p w14:paraId="65E6E817" w14:textId="45B00C64" w:rsidR="008C7A84" w:rsidRDefault="00467118" w:rsidP="00467118">
            <w:pPr>
              <w:spacing w:after="0" w:line="259" w:lineRule="auto"/>
              <w:ind w:left="4" w:right="47"/>
            </w:pPr>
            <w:r>
              <w:rPr>
                <w:b/>
                <w:sz w:val="20"/>
              </w:rPr>
              <w:t>(-)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37CAC6" w14:textId="77777777" w:rsidR="00714516" w:rsidRDefault="00714516" w:rsidP="00714516">
            <w:pPr>
              <w:spacing w:after="0" w:line="259" w:lineRule="auto"/>
              <w:ind w:left="4"/>
              <w:rPr>
                <w:sz w:val="20"/>
              </w:rPr>
            </w:pPr>
          </w:p>
          <w:p w14:paraId="6FBC49BF" w14:textId="702FC877" w:rsidR="008C7A84" w:rsidRDefault="004D4E37" w:rsidP="00714516">
            <w:pPr>
              <w:spacing w:after="0" w:line="259" w:lineRule="auto"/>
              <w:ind w:left="4"/>
            </w:pPr>
            <w:r>
              <w:rPr>
                <w:sz w:val="20"/>
              </w:rPr>
              <w:t>4.58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848524" w14:textId="77777777" w:rsidR="00714516" w:rsidRDefault="00714516" w:rsidP="00714516">
            <w:pPr>
              <w:spacing w:after="0" w:line="259" w:lineRule="auto"/>
              <w:ind w:left="4"/>
              <w:rPr>
                <w:sz w:val="20"/>
              </w:rPr>
            </w:pPr>
          </w:p>
          <w:p w14:paraId="5857A077" w14:textId="0C4309B5" w:rsidR="008C7A84" w:rsidRDefault="004D4E37" w:rsidP="00714516">
            <w:pPr>
              <w:spacing w:after="0" w:line="259" w:lineRule="auto"/>
              <w:ind w:left="4"/>
            </w:pPr>
            <w:r>
              <w:rPr>
                <w:sz w:val="20"/>
              </w:rPr>
              <w:t>0.49</w:t>
            </w:r>
          </w:p>
        </w:tc>
        <w:tc>
          <w:tcPr>
            <w:tcW w:w="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5BAF71" w14:textId="77777777" w:rsidR="00714516" w:rsidRDefault="00714516" w:rsidP="00714516">
            <w:pPr>
              <w:spacing w:after="0" w:line="259" w:lineRule="auto"/>
              <w:ind w:left="4"/>
              <w:rPr>
                <w:sz w:val="20"/>
              </w:rPr>
            </w:pPr>
          </w:p>
          <w:p w14:paraId="74DEABE2" w14:textId="180B6C56" w:rsidR="008C7A84" w:rsidRDefault="004D4E37" w:rsidP="00714516">
            <w:pPr>
              <w:spacing w:after="0" w:line="259" w:lineRule="auto"/>
              <w:ind w:left="4"/>
            </w:pPr>
            <w:r>
              <w:rPr>
                <w:sz w:val="20"/>
              </w:rPr>
              <w:t>5.58</w:t>
            </w:r>
          </w:p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91C0F4" w14:textId="77777777" w:rsidR="00714516" w:rsidRDefault="00714516" w:rsidP="00714516">
            <w:pPr>
              <w:spacing w:after="0" w:line="259" w:lineRule="auto"/>
              <w:ind w:left="4"/>
              <w:rPr>
                <w:sz w:val="20"/>
              </w:rPr>
            </w:pPr>
          </w:p>
          <w:p w14:paraId="2C294AE1" w14:textId="5CA0CF7B" w:rsidR="008C7A84" w:rsidRDefault="004D4E37" w:rsidP="00714516">
            <w:pPr>
              <w:spacing w:after="0" w:line="259" w:lineRule="auto"/>
              <w:ind w:left="4"/>
            </w:pPr>
            <w:r>
              <w:rPr>
                <w:sz w:val="20"/>
              </w:rPr>
              <w:t>0.09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F639C3" w14:textId="77777777" w:rsidR="00714516" w:rsidRDefault="00714516" w:rsidP="00714516">
            <w:pPr>
              <w:spacing w:after="0" w:line="259" w:lineRule="auto"/>
              <w:ind w:left="4"/>
              <w:rPr>
                <w:sz w:val="20"/>
              </w:rPr>
            </w:pPr>
          </w:p>
          <w:p w14:paraId="41F16E54" w14:textId="3EA22C95" w:rsidR="008C7A84" w:rsidRDefault="004D4E37" w:rsidP="00714516">
            <w:pPr>
              <w:spacing w:after="0" w:line="259" w:lineRule="auto"/>
              <w:ind w:left="4"/>
            </w:pPr>
            <w:r>
              <w:rPr>
                <w:sz w:val="20"/>
              </w:rPr>
              <w:t>3.0</w:t>
            </w:r>
            <w:r w:rsidR="0009449F">
              <w:rPr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7C3444" w14:textId="77777777" w:rsidR="00714516" w:rsidRDefault="00714516" w:rsidP="00714516">
            <w:pPr>
              <w:spacing w:after="0" w:line="259" w:lineRule="auto"/>
              <w:ind w:left="4"/>
              <w:rPr>
                <w:sz w:val="20"/>
              </w:rPr>
            </w:pPr>
          </w:p>
          <w:p w14:paraId="4E1A011F" w14:textId="79292586" w:rsidR="008C7A84" w:rsidRDefault="004D4E37" w:rsidP="00714516">
            <w:pPr>
              <w:spacing w:after="0" w:line="259" w:lineRule="auto"/>
              <w:ind w:left="4"/>
            </w:pPr>
            <w:r>
              <w:rPr>
                <w:sz w:val="20"/>
              </w:rPr>
              <w:t>33.6</w:t>
            </w:r>
            <w:r w:rsidR="0009449F">
              <w:rPr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A6618A" w14:textId="77777777" w:rsidR="00714516" w:rsidRDefault="00714516" w:rsidP="00714516">
            <w:pPr>
              <w:spacing w:after="0" w:line="259" w:lineRule="auto"/>
              <w:ind w:left="4"/>
              <w:rPr>
                <w:sz w:val="20"/>
              </w:rPr>
            </w:pPr>
          </w:p>
          <w:p w14:paraId="4EC3B3BA" w14:textId="44A8C7AE" w:rsidR="008C7A84" w:rsidRDefault="004D4E37" w:rsidP="00714516">
            <w:pPr>
              <w:spacing w:after="0" w:line="259" w:lineRule="auto"/>
              <w:ind w:left="4"/>
            </w:pPr>
            <w:r>
              <w:rPr>
                <w:sz w:val="20"/>
              </w:rPr>
              <w:t>6.8</w:t>
            </w:r>
            <w:r w:rsidR="0009449F">
              <w:rPr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99F1B7" w14:textId="77777777" w:rsidR="00714516" w:rsidRDefault="00714516" w:rsidP="00714516">
            <w:pPr>
              <w:spacing w:after="0" w:line="259" w:lineRule="auto"/>
              <w:ind w:left="4"/>
              <w:rPr>
                <w:sz w:val="20"/>
              </w:rPr>
            </w:pPr>
          </w:p>
          <w:p w14:paraId="655A203C" w14:textId="7618E9DB" w:rsidR="008C7A84" w:rsidRDefault="004D4E37" w:rsidP="00714516">
            <w:pPr>
              <w:spacing w:after="0" w:line="259" w:lineRule="auto"/>
              <w:ind w:left="4"/>
            </w:pPr>
            <w:r>
              <w:rPr>
                <w:sz w:val="20"/>
              </w:rPr>
              <w:t>0.08</w:t>
            </w:r>
          </w:p>
        </w:tc>
        <w:tc>
          <w:tcPr>
            <w:tcW w:w="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D857BB" w14:textId="77777777" w:rsidR="00714516" w:rsidRDefault="00714516" w:rsidP="00714516">
            <w:pPr>
              <w:spacing w:after="0" w:line="259" w:lineRule="auto"/>
              <w:ind w:left="4"/>
              <w:rPr>
                <w:sz w:val="20"/>
              </w:rPr>
            </w:pPr>
          </w:p>
          <w:p w14:paraId="3174EAF1" w14:textId="3D122471" w:rsidR="008C7A84" w:rsidRDefault="004D4E37" w:rsidP="00714516">
            <w:pPr>
              <w:spacing w:after="0" w:line="259" w:lineRule="auto"/>
              <w:ind w:left="4"/>
            </w:pPr>
            <w:r>
              <w:rPr>
                <w:sz w:val="20"/>
              </w:rPr>
              <w:t>3.7</w:t>
            </w:r>
            <w:r w:rsidR="0009449F">
              <w:rPr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DF6D08" w14:textId="77777777" w:rsidR="00714516" w:rsidRDefault="00714516" w:rsidP="00714516">
            <w:pPr>
              <w:spacing w:after="0" w:line="259" w:lineRule="auto"/>
              <w:ind w:left="4"/>
              <w:rPr>
                <w:sz w:val="20"/>
              </w:rPr>
            </w:pPr>
          </w:p>
          <w:p w14:paraId="7C14A362" w14:textId="47780B96" w:rsidR="008C7A84" w:rsidRDefault="004D4E37" w:rsidP="00714516">
            <w:pPr>
              <w:spacing w:after="0" w:line="259" w:lineRule="auto"/>
              <w:ind w:left="4"/>
            </w:pPr>
            <w:r>
              <w:rPr>
                <w:sz w:val="20"/>
              </w:rPr>
              <w:t>0.91</w:t>
            </w:r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058127" w14:textId="77777777" w:rsidR="00714516" w:rsidRDefault="00714516" w:rsidP="00714516">
            <w:pPr>
              <w:spacing w:after="0" w:line="259" w:lineRule="auto"/>
              <w:ind w:left="4"/>
              <w:rPr>
                <w:sz w:val="20"/>
              </w:rPr>
            </w:pPr>
          </w:p>
          <w:p w14:paraId="578B29E4" w14:textId="7A529080" w:rsidR="008C7A84" w:rsidRDefault="004D4E37" w:rsidP="00714516">
            <w:pPr>
              <w:spacing w:after="0" w:line="259" w:lineRule="auto"/>
              <w:ind w:left="4"/>
            </w:pPr>
            <w:r>
              <w:rPr>
                <w:sz w:val="20"/>
              </w:rPr>
              <w:t>5.15</w:t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EE1C0" w14:textId="77777777" w:rsidR="00714516" w:rsidRDefault="00714516" w:rsidP="00714516">
            <w:pPr>
              <w:spacing w:after="0" w:line="259" w:lineRule="auto"/>
              <w:rPr>
                <w:sz w:val="20"/>
                <w:szCs w:val="20"/>
              </w:rPr>
            </w:pPr>
          </w:p>
          <w:p w14:paraId="10D2E8FF" w14:textId="45EF2CF6" w:rsidR="00AD3AF6" w:rsidRPr="00AD3AF6" w:rsidRDefault="00AD3AF6" w:rsidP="00714516">
            <w:pPr>
              <w:spacing w:after="0" w:line="259" w:lineRule="auto"/>
              <w:rPr>
                <w:sz w:val="20"/>
                <w:szCs w:val="20"/>
              </w:rPr>
            </w:pPr>
            <w:r w:rsidRPr="00AD3AF6">
              <w:rPr>
                <w:sz w:val="20"/>
                <w:szCs w:val="20"/>
              </w:rPr>
              <w:t>41.0</w:t>
            </w:r>
            <w:r w:rsidR="0009449F">
              <w:rPr>
                <w:sz w:val="20"/>
                <w:szCs w:val="20"/>
              </w:rPr>
              <w:t>6</w:t>
            </w:r>
          </w:p>
          <w:p w14:paraId="064137F6" w14:textId="61E7C5E7" w:rsidR="008C7A84" w:rsidRPr="00AD3AF6" w:rsidRDefault="008C7A84" w:rsidP="00714516">
            <w:pPr>
              <w:spacing w:after="0" w:line="259" w:lineRule="auto"/>
              <w:rPr>
                <w:sz w:val="20"/>
                <w:szCs w:val="20"/>
              </w:rPr>
            </w:pPr>
          </w:p>
        </w:tc>
      </w:tr>
      <w:tr w:rsidR="00467118" w14:paraId="54688979" w14:textId="77777777" w:rsidTr="00714516">
        <w:trPr>
          <w:trHeight w:val="1441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1B921D" w14:textId="77777777" w:rsidR="008C7A84" w:rsidRDefault="004D4E37" w:rsidP="00467118">
            <w:pPr>
              <w:spacing w:after="3" w:line="259" w:lineRule="auto"/>
              <w:ind w:left="4"/>
            </w:pPr>
            <w:r>
              <w:rPr>
                <w:b/>
                <w:sz w:val="20"/>
              </w:rPr>
              <w:t>T-</w:t>
            </w:r>
          </w:p>
          <w:p w14:paraId="4837C3C0" w14:textId="0DD823C9" w:rsidR="00467118" w:rsidRDefault="004D4E37" w:rsidP="00467118">
            <w:pPr>
              <w:spacing w:after="0" w:line="259" w:lineRule="auto"/>
              <w:ind w:left="4"/>
              <w:rPr>
                <w:b/>
              </w:rPr>
            </w:pPr>
            <w:r>
              <w:rPr>
                <w:b/>
                <w:sz w:val="20"/>
              </w:rPr>
              <w:t>test</w:t>
            </w:r>
          </w:p>
          <w:p w14:paraId="3C80D049" w14:textId="6F07BA6E" w:rsidR="00467118" w:rsidRDefault="00467118" w:rsidP="00467118">
            <w:pPr>
              <w:spacing w:after="0" w:line="259" w:lineRule="auto"/>
              <w:ind w:left="4"/>
              <w:rPr>
                <w:sz w:val="20"/>
              </w:rPr>
            </w:pPr>
            <w:r>
              <w:rPr>
                <w:sz w:val="20"/>
              </w:rPr>
              <w:t>P-</w:t>
            </w:r>
          </w:p>
          <w:p w14:paraId="0FC14DFC" w14:textId="45233F10" w:rsidR="00467118" w:rsidRPr="00467118" w:rsidRDefault="00467118" w:rsidP="00467118">
            <w:pPr>
              <w:spacing w:after="0" w:line="259" w:lineRule="auto"/>
              <w:ind w:left="4"/>
              <w:rPr>
                <w:sz w:val="20"/>
              </w:rPr>
            </w:pPr>
            <w:r>
              <w:rPr>
                <w:sz w:val="20"/>
              </w:rPr>
              <w:t>Value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5A365" w14:textId="77777777" w:rsidR="00714516" w:rsidRDefault="00714516" w:rsidP="00714516">
            <w:pPr>
              <w:spacing w:after="0" w:line="259" w:lineRule="auto"/>
              <w:ind w:left="4"/>
              <w:rPr>
                <w:sz w:val="20"/>
              </w:rPr>
            </w:pPr>
          </w:p>
          <w:p w14:paraId="0468C84D" w14:textId="19A2A51C" w:rsidR="008C7A84" w:rsidRDefault="004D4E37" w:rsidP="00714516">
            <w:pPr>
              <w:spacing w:after="0" w:line="259" w:lineRule="auto"/>
              <w:ind w:left="4"/>
            </w:pPr>
            <w:r>
              <w:rPr>
                <w:sz w:val="20"/>
              </w:rPr>
              <w:t>0.6</w:t>
            </w:r>
            <w:r w:rsidR="0009449F">
              <w:rPr>
                <w:sz w:val="20"/>
              </w:rPr>
              <w:t>5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85C3D" w14:textId="77777777" w:rsidR="00714516" w:rsidRDefault="00714516" w:rsidP="00714516">
            <w:pPr>
              <w:spacing w:after="0" w:line="259" w:lineRule="auto"/>
              <w:ind w:left="4"/>
              <w:rPr>
                <w:sz w:val="20"/>
              </w:rPr>
            </w:pPr>
          </w:p>
          <w:p w14:paraId="42D8DCE8" w14:textId="2E6326E8" w:rsidR="008C7A84" w:rsidRDefault="004D4E37" w:rsidP="00714516">
            <w:pPr>
              <w:spacing w:after="0" w:line="259" w:lineRule="auto"/>
              <w:ind w:left="4"/>
            </w:pPr>
            <w:r>
              <w:rPr>
                <w:sz w:val="20"/>
              </w:rPr>
              <w:t>0.87</w:t>
            </w:r>
          </w:p>
        </w:tc>
        <w:tc>
          <w:tcPr>
            <w:tcW w:w="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307E1F" w14:textId="77777777" w:rsidR="00714516" w:rsidRDefault="00714516" w:rsidP="00714516">
            <w:pPr>
              <w:spacing w:after="0" w:line="259" w:lineRule="auto"/>
              <w:ind w:left="4"/>
              <w:rPr>
                <w:sz w:val="20"/>
              </w:rPr>
            </w:pPr>
          </w:p>
          <w:p w14:paraId="47F873A2" w14:textId="2437C556" w:rsidR="008C7A84" w:rsidRDefault="004D4E37" w:rsidP="00714516">
            <w:pPr>
              <w:spacing w:after="0" w:line="259" w:lineRule="auto"/>
              <w:ind w:left="4"/>
            </w:pPr>
            <w:r>
              <w:rPr>
                <w:sz w:val="20"/>
              </w:rPr>
              <w:t>0.09</w:t>
            </w:r>
          </w:p>
        </w:tc>
        <w:tc>
          <w:tcPr>
            <w:tcW w:w="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D0103C" w14:textId="77777777" w:rsidR="00714516" w:rsidRDefault="00714516" w:rsidP="00714516">
            <w:pPr>
              <w:spacing w:after="0" w:line="259" w:lineRule="auto"/>
              <w:ind w:left="4"/>
              <w:rPr>
                <w:sz w:val="20"/>
              </w:rPr>
            </w:pPr>
          </w:p>
          <w:p w14:paraId="2178D7BC" w14:textId="01852FDA" w:rsidR="008C7A84" w:rsidRDefault="004D4E37" w:rsidP="00714516">
            <w:pPr>
              <w:spacing w:after="0" w:line="259" w:lineRule="auto"/>
              <w:ind w:left="4"/>
            </w:pPr>
            <w:r>
              <w:rPr>
                <w:sz w:val="20"/>
              </w:rPr>
              <w:t>0.65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FBD61A" w14:textId="77777777" w:rsidR="00714516" w:rsidRDefault="00714516" w:rsidP="00714516">
            <w:pPr>
              <w:spacing w:after="3" w:line="259" w:lineRule="auto"/>
              <w:ind w:left="4"/>
              <w:rPr>
                <w:sz w:val="20"/>
              </w:rPr>
            </w:pPr>
          </w:p>
          <w:p w14:paraId="72490922" w14:textId="1BA752F1" w:rsidR="008C7A84" w:rsidRDefault="004D4E37" w:rsidP="00714516">
            <w:pPr>
              <w:spacing w:after="3" w:line="259" w:lineRule="auto"/>
              <w:ind w:left="4"/>
            </w:pPr>
            <w:r>
              <w:rPr>
                <w:sz w:val="20"/>
              </w:rPr>
              <w:t>0.0</w:t>
            </w:r>
            <w:r w:rsidR="0009449F">
              <w:rPr>
                <w:sz w:val="20"/>
              </w:rPr>
              <w:t>6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132DFD" w14:textId="77777777" w:rsidR="00714516" w:rsidRDefault="00714516" w:rsidP="00714516">
            <w:pPr>
              <w:spacing w:after="0" w:line="259" w:lineRule="auto"/>
              <w:ind w:left="4"/>
              <w:rPr>
                <w:sz w:val="20"/>
              </w:rPr>
            </w:pPr>
          </w:p>
          <w:p w14:paraId="7C0E7BAD" w14:textId="3A917F70" w:rsidR="008C7A84" w:rsidRDefault="004D4E37" w:rsidP="00714516">
            <w:pPr>
              <w:spacing w:after="0" w:line="259" w:lineRule="auto"/>
              <w:ind w:left="4"/>
            </w:pPr>
            <w:r>
              <w:rPr>
                <w:sz w:val="20"/>
              </w:rPr>
              <w:t>0.65</w:t>
            </w:r>
          </w:p>
          <w:p w14:paraId="52ABA4BE" w14:textId="3A84F01C" w:rsidR="008C7A84" w:rsidRDefault="008C7A84" w:rsidP="00714516">
            <w:pPr>
              <w:spacing w:after="0" w:line="259" w:lineRule="auto"/>
              <w:ind w:left="4"/>
            </w:pPr>
          </w:p>
        </w:tc>
        <w:tc>
          <w:tcPr>
            <w:tcW w:w="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6773DE" w14:textId="77777777" w:rsidR="00714516" w:rsidRDefault="00714516" w:rsidP="00714516">
            <w:pPr>
              <w:spacing w:after="0" w:line="259" w:lineRule="auto"/>
              <w:ind w:left="4"/>
              <w:rPr>
                <w:sz w:val="20"/>
              </w:rPr>
            </w:pPr>
          </w:p>
          <w:p w14:paraId="17658745" w14:textId="3926DB0C" w:rsidR="008C7A84" w:rsidRDefault="004D4E37" w:rsidP="00714516">
            <w:pPr>
              <w:spacing w:after="0" w:line="259" w:lineRule="auto"/>
              <w:ind w:left="4"/>
            </w:pPr>
            <w:r>
              <w:rPr>
                <w:sz w:val="20"/>
              </w:rPr>
              <w:t>0.6</w:t>
            </w:r>
            <w:r w:rsidR="0009449F">
              <w:rPr>
                <w:sz w:val="20"/>
              </w:rPr>
              <w:t>7</w:t>
            </w:r>
          </w:p>
          <w:p w14:paraId="2D033144" w14:textId="1CB731DF" w:rsidR="008C7A84" w:rsidRDefault="008C7A84" w:rsidP="00714516">
            <w:pPr>
              <w:spacing w:after="0" w:line="259" w:lineRule="auto"/>
              <w:ind w:left="4"/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513E6" w14:textId="77777777" w:rsidR="00714516" w:rsidRDefault="00714516" w:rsidP="00714516">
            <w:pPr>
              <w:spacing w:after="0" w:line="259" w:lineRule="auto"/>
              <w:ind w:left="4"/>
              <w:rPr>
                <w:sz w:val="20"/>
              </w:rPr>
            </w:pPr>
          </w:p>
          <w:p w14:paraId="6E85D751" w14:textId="0D0E3BCD" w:rsidR="008C7A84" w:rsidRDefault="004D4E37" w:rsidP="00714516">
            <w:pPr>
              <w:spacing w:after="0" w:line="259" w:lineRule="auto"/>
              <w:ind w:left="4"/>
            </w:pPr>
            <w:r>
              <w:rPr>
                <w:sz w:val="20"/>
              </w:rPr>
              <w:t>0.3</w:t>
            </w:r>
            <w:r w:rsidR="0009449F">
              <w:rPr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1EFE2E" w14:textId="77777777" w:rsidR="00714516" w:rsidRDefault="00714516" w:rsidP="00714516">
            <w:pPr>
              <w:spacing w:after="0" w:line="259" w:lineRule="auto"/>
              <w:ind w:left="4"/>
              <w:rPr>
                <w:sz w:val="20"/>
              </w:rPr>
            </w:pPr>
          </w:p>
          <w:p w14:paraId="29EE2A6A" w14:textId="1F4B8162" w:rsidR="008C7A84" w:rsidRDefault="004D4E37" w:rsidP="00714516">
            <w:pPr>
              <w:spacing w:after="0" w:line="259" w:lineRule="auto"/>
              <w:ind w:left="4"/>
            </w:pPr>
            <w:r>
              <w:rPr>
                <w:sz w:val="20"/>
              </w:rPr>
              <w:t>0.6</w:t>
            </w:r>
            <w:r w:rsidR="0009449F">
              <w:rPr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1E4245" w14:textId="77777777" w:rsidR="00714516" w:rsidRDefault="00714516" w:rsidP="00714516">
            <w:pPr>
              <w:spacing w:after="0" w:line="259" w:lineRule="auto"/>
              <w:ind w:left="4"/>
              <w:rPr>
                <w:sz w:val="20"/>
              </w:rPr>
            </w:pPr>
          </w:p>
          <w:p w14:paraId="30DDF894" w14:textId="2EAF4E77" w:rsidR="008C7A84" w:rsidRDefault="004D4E37" w:rsidP="00714516">
            <w:pPr>
              <w:spacing w:after="0" w:line="259" w:lineRule="auto"/>
              <w:ind w:left="4"/>
            </w:pPr>
            <w:r>
              <w:rPr>
                <w:sz w:val="20"/>
              </w:rPr>
              <w:t>0.34</w:t>
            </w:r>
          </w:p>
        </w:tc>
        <w:tc>
          <w:tcPr>
            <w:tcW w:w="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7189" w14:textId="77777777" w:rsidR="00714516" w:rsidRDefault="00714516" w:rsidP="00714516">
            <w:pPr>
              <w:spacing w:after="0" w:line="259" w:lineRule="auto"/>
              <w:ind w:left="4"/>
              <w:rPr>
                <w:sz w:val="20"/>
              </w:rPr>
            </w:pPr>
          </w:p>
          <w:p w14:paraId="6F221C2B" w14:textId="2A3D233F" w:rsidR="008C7A84" w:rsidRDefault="004D4E37" w:rsidP="00714516">
            <w:pPr>
              <w:spacing w:after="0" w:line="259" w:lineRule="auto"/>
              <w:ind w:left="4"/>
            </w:pPr>
            <w:r>
              <w:rPr>
                <w:sz w:val="20"/>
              </w:rPr>
              <w:t>0.34</w:t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B97F2C" w14:textId="77777777" w:rsidR="00714516" w:rsidRDefault="00714516" w:rsidP="00714516">
            <w:pPr>
              <w:spacing w:after="0" w:line="259" w:lineRule="auto"/>
              <w:rPr>
                <w:sz w:val="20"/>
                <w:szCs w:val="20"/>
              </w:rPr>
            </w:pPr>
          </w:p>
          <w:p w14:paraId="2825FD06" w14:textId="2688E29F" w:rsidR="008C7A84" w:rsidRPr="00AD3AF6" w:rsidRDefault="00AD3AF6" w:rsidP="00714516">
            <w:pPr>
              <w:spacing w:after="0" w:line="259" w:lineRule="auto"/>
              <w:rPr>
                <w:sz w:val="20"/>
                <w:szCs w:val="20"/>
              </w:rPr>
            </w:pPr>
            <w:r w:rsidRPr="00AD3AF6">
              <w:rPr>
                <w:sz w:val="20"/>
                <w:szCs w:val="20"/>
              </w:rPr>
              <w:t>0.08</w:t>
            </w:r>
          </w:p>
        </w:tc>
      </w:tr>
    </w:tbl>
    <w:p w14:paraId="496ECCEF" w14:textId="77777777" w:rsidR="008C7A84" w:rsidRDefault="004D4E37">
      <w:pPr>
        <w:spacing w:after="249" w:line="259" w:lineRule="auto"/>
      </w:pPr>
      <w:r>
        <w:rPr>
          <w:b/>
          <w:color w:val="343434"/>
        </w:rPr>
        <w:t xml:space="preserve"> </w:t>
      </w:r>
    </w:p>
    <w:p w14:paraId="5EE38B55" w14:textId="4A8CBD0B" w:rsidR="008C7A84" w:rsidRDefault="008C7A84">
      <w:pPr>
        <w:spacing w:after="0" w:line="259" w:lineRule="auto"/>
      </w:pPr>
    </w:p>
    <w:p w14:paraId="5A65206E" w14:textId="77777777" w:rsidR="008C7A84" w:rsidRDefault="004D4E37">
      <w:pPr>
        <w:spacing w:after="0" w:line="238" w:lineRule="auto"/>
        <w:ind w:right="9301"/>
      </w:pPr>
      <w:r>
        <w:t xml:space="preserve">   </w:t>
      </w:r>
    </w:p>
    <w:p w14:paraId="749A1305" w14:textId="77777777" w:rsidR="008C7A84" w:rsidRDefault="004D4E37">
      <w:pPr>
        <w:spacing w:after="0" w:line="238" w:lineRule="auto"/>
        <w:ind w:right="9301"/>
      </w:pPr>
      <w:r>
        <w:t xml:space="preserve">   </w:t>
      </w:r>
    </w:p>
    <w:sectPr w:rsidR="008C7A84">
      <w:pgSz w:w="12240" w:h="15840"/>
      <w:pgMar w:top="1440" w:right="143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A84"/>
    <w:rsid w:val="00002D50"/>
    <w:rsid w:val="0009449F"/>
    <w:rsid w:val="002B050C"/>
    <w:rsid w:val="00467118"/>
    <w:rsid w:val="004D4E37"/>
    <w:rsid w:val="00714516"/>
    <w:rsid w:val="00834030"/>
    <w:rsid w:val="008C7A84"/>
    <w:rsid w:val="00AD3AF6"/>
    <w:rsid w:val="00C92733"/>
    <w:rsid w:val="00CB5442"/>
    <w:rsid w:val="00D2460F"/>
    <w:rsid w:val="00D4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673530"/>
  <w15:docId w15:val="{24E5DE5F-B5F1-E743-801E-66A4347B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37" w:lineRule="auto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118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18"/>
    <w:rPr>
      <w:rFonts w:ascii="Times New Roman" w:eastAsia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Mejia</dc:creator>
  <cp:keywords/>
  <cp:lastModifiedBy>Nicole Mejia</cp:lastModifiedBy>
  <cp:revision>6</cp:revision>
  <dcterms:created xsi:type="dcterms:W3CDTF">2024-07-02T22:02:00Z</dcterms:created>
  <dcterms:modified xsi:type="dcterms:W3CDTF">2024-09-23T19:33:00Z</dcterms:modified>
</cp:coreProperties>
</file>