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0" w:rsidRPr="00774EC2" w:rsidRDefault="00774EC2">
      <w:pPr>
        <w:rPr>
          <w:rFonts w:ascii="Times New Roman" w:hAnsi="Times New Roman" w:cs="Times New Roman"/>
        </w:rPr>
      </w:pPr>
      <w:r w:rsidRPr="00774EC2">
        <w:rPr>
          <w:rFonts w:ascii="Times New Roman" w:hAnsi="Times New Roman" w:cs="Times New Roman"/>
        </w:rPr>
        <w:t xml:space="preserve">Table S1 </w:t>
      </w:r>
      <w:proofErr w:type="gramStart"/>
      <w:r w:rsidRPr="00774EC2">
        <w:rPr>
          <w:rFonts w:ascii="Times New Roman" w:hAnsi="Times New Roman" w:cs="Times New Roman"/>
        </w:rPr>
        <w:t>The</w:t>
      </w:r>
      <w:proofErr w:type="gramEnd"/>
      <w:r w:rsidRPr="00774EC2">
        <w:rPr>
          <w:rFonts w:ascii="Times New Roman" w:hAnsi="Times New Roman" w:cs="Times New Roman"/>
        </w:rPr>
        <w:t xml:space="preserve"> primers used in this study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1239"/>
        <w:gridCol w:w="3567"/>
        <w:gridCol w:w="3490"/>
      </w:tblGrid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Gene</w:t>
            </w:r>
          </w:p>
        </w:tc>
        <w:tc>
          <w:tcPr>
            <w:tcW w:w="3567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490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Reverse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StMSL4</w:t>
            </w:r>
          </w:p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GGTGGCGATGGAGGTAGAAG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GAGTTCGTTCGCTGCACTTG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CTATCCTCGCCTTGACCTTTT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CCCTCTTTCGCTTATTCTTTGA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StMSL14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GCGACTGAAGGAGTTTGGGA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GCTTTCACACTGCCAAGACG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StMSL16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CTTGACTTTGGCTCTACCGAT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TAGGCACATGCTGATTACCTG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StMSL18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CGCCGATGATTCCAACAAAGT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GACCCCAGAGCCAAAACCAAG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StMSL27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CGGCAATACCCTAGCCTCTTT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TTCCTTGAACCTGCTGTGCTT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StMSL30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AAATCCCTCAACAGAACACTCA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AGCACTAACACCAGGAACAGG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StMSL38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GGCATACCGAGGAACGAGAG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CCTCTGGCCTTTTCTTTTGGC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StMSL43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TTCACGGCCACTCGAAGAAA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szCs w:val="21"/>
              </w:rPr>
              <w:t>CCTACTTAGAGCACCGGCAG</w:t>
            </w:r>
          </w:p>
        </w:tc>
      </w:tr>
      <w:tr w:rsidR="00774EC2" w:rsidTr="00774EC2">
        <w:tc>
          <w:tcPr>
            <w:tcW w:w="1239" w:type="dxa"/>
          </w:tcPr>
          <w:p w:rsidR="00774EC2" w:rsidRPr="00774EC2" w:rsidRDefault="00774EC2" w:rsidP="00774EC2">
            <w:pPr>
              <w:rPr>
                <w:rFonts w:ascii="Times New Roman" w:hAnsi="Times New Roman" w:cs="Times New Roman"/>
                <w:szCs w:val="21"/>
              </w:rPr>
            </w:pPr>
            <w:r w:rsidRPr="00774EC2">
              <w:rPr>
                <w:rFonts w:ascii="Times New Roman" w:hAnsi="Times New Roman" w:cs="Times New Roman"/>
                <w:szCs w:val="21"/>
              </w:rPr>
              <w:t>Actin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GGGATGGAGAAGTTTGGTGGTGG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C2" w:rsidRPr="00774EC2" w:rsidRDefault="00774EC2" w:rsidP="00774EC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74EC2">
              <w:rPr>
                <w:rFonts w:ascii="Times New Roman" w:eastAsia="等线" w:hAnsi="Times New Roman" w:cs="Times New Roman"/>
                <w:color w:val="000000"/>
                <w:szCs w:val="21"/>
              </w:rPr>
              <w:t>CTTCGACCAAGGGATGGTGTAGC</w:t>
            </w:r>
          </w:p>
        </w:tc>
      </w:tr>
    </w:tbl>
    <w:p w:rsidR="00774EC2" w:rsidRDefault="00774EC2"/>
    <w:p w:rsidR="00774EC2" w:rsidRDefault="00774EC2"/>
    <w:p w:rsidR="00774EC2" w:rsidRDefault="00774EC2">
      <w:pPr>
        <w:rPr>
          <w:rFonts w:hint="eastAsia"/>
        </w:rPr>
      </w:pPr>
    </w:p>
    <w:sectPr w:rsidR="0077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A6"/>
    <w:rsid w:val="000C0CA0"/>
    <w:rsid w:val="00774EC2"/>
    <w:rsid w:val="009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97073-3D8B-4A58-91E5-09AC2CD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>Win10NeT.COM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2024-05-06T12:47:00Z</dcterms:created>
  <dcterms:modified xsi:type="dcterms:W3CDTF">2024-05-06T12:54:00Z</dcterms:modified>
</cp:coreProperties>
</file>