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83EEF">
      <w:pPr>
        <w:spacing w:line="360" w:lineRule="auto"/>
        <w:jc w:val="center"/>
        <w:rPr>
          <w:rFonts w:hint="eastAsia"/>
          <w:color w:val="auto"/>
          <w:szCs w:val="21"/>
          <w:u w:val="non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Supplemental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color w:val="auto"/>
          <w:kern w:val="0"/>
          <w:sz w:val="24"/>
          <w:szCs w:val="24"/>
          <w:u w:val="none"/>
        </w:rPr>
        <w:t xml:space="preserve">Table </w:t>
      </w:r>
      <w:r>
        <w:rPr>
          <w:rFonts w:hint="eastAsia" w:ascii="Times New Roman" w:hAnsi="Times New Roman"/>
          <w:b/>
          <w:bCs/>
          <w:color w:val="auto"/>
          <w:kern w:val="0"/>
          <w:sz w:val="24"/>
          <w:szCs w:val="24"/>
          <w:u w:val="none"/>
        </w:rPr>
        <w:t>S2</w:t>
      </w:r>
      <w:r>
        <w:rPr>
          <w:rFonts w:ascii="Times New Roman" w:hAnsi="Times New Roman"/>
          <w:b/>
          <w:bCs/>
          <w:color w:val="auto"/>
          <w:kern w:val="0"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/>
          <w:b/>
          <w:bCs/>
          <w:color w:val="auto"/>
          <w:kern w:val="0"/>
          <w:sz w:val="24"/>
          <w:szCs w:val="24"/>
          <w:u w:val="none"/>
        </w:rPr>
        <w:t>Association of different country with malignancy in the overall cohort in an adjusted model</w:t>
      </w:r>
    </w:p>
    <w:tbl>
      <w:tblPr>
        <w:tblStyle w:val="8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697"/>
        <w:gridCol w:w="736"/>
        <w:gridCol w:w="236"/>
        <w:gridCol w:w="1698"/>
        <w:gridCol w:w="736"/>
        <w:gridCol w:w="236"/>
        <w:gridCol w:w="1698"/>
        <w:gridCol w:w="736"/>
      </w:tblGrid>
      <w:tr w14:paraId="7A20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48310E4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 xml:space="preserve">Characteristics 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32BF24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  <w:t>Model 1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7F9E2B6">
            <w:pPr>
              <w:widowControl/>
              <w:spacing w:line="360" w:lineRule="auto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7B28F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  <w:t>Model 2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DEBB08">
            <w:pPr>
              <w:widowControl/>
              <w:spacing w:line="360" w:lineRule="auto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6BA0A0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  <w:t>Model 3</w:t>
            </w:r>
          </w:p>
        </w:tc>
      </w:tr>
      <w:tr w14:paraId="5A99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C139F4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CD9350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  <w:t>OR (95% CI)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3D55E1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  <w:t>P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1B88341D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343EB2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  <w:t>OR (95% CI)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A09D2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  <w:t>P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7FBA5355"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1BE67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  <w:t>OR (95% CI)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B65C73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auto"/>
                <w:kern w:val="0"/>
                <w:sz w:val="18"/>
                <w:szCs w:val="18"/>
                <w:u w:val="none"/>
              </w:rPr>
              <w:t>P</w:t>
            </w:r>
          </w:p>
        </w:tc>
      </w:tr>
      <w:tr w14:paraId="6352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4088864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All RA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66532DB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35CBCD2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7C4A625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E26BBD3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F005416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AA69FF0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552B320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0AE8C8C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</w:tr>
      <w:tr w14:paraId="1D09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A9BE2">
            <w:pPr>
              <w:widowControl/>
              <w:spacing w:line="36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 xml:space="preserve">Chinese RA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 xml:space="preserve">vs. US RA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1B8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  <w:t>0.336 (0.272, 0.416)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99D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&lt;0.001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6CC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A1D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  <w:t>0.445 (0.356, 0.556)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FF6C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&lt;0.001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BB85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BBF5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  <w:t>0.615 (0.438, 0.862)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84F5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0.005</w:t>
            </w:r>
          </w:p>
        </w:tc>
      </w:tr>
      <w:tr w14:paraId="5FD6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3F6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Male 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EF3F4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CCAE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5FE90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39B81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15864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8B477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3127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A8753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</w:tr>
      <w:tr w14:paraId="21FE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CA94F">
            <w:pPr>
              <w:widowControl/>
              <w:spacing w:line="36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 xml:space="preserve">Chinese RA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 xml:space="preserve">vs. US RA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80D25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u w:val="none"/>
              </w:rPr>
              <w:t>0.535 (0.367, 0.780)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2F4A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0.001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049F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2053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>0.795 (0.535, 1.182)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704D2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>0.257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098A5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CE029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>0.962 (0.545, 1.698)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0663B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>0.895</w:t>
            </w:r>
          </w:p>
        </w:tc>
      </w:tr>
      <w:tr w14:paraId="25BF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7F76C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Female 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B370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BB4A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0B311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5AF6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8434A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A695D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8FBD0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2B1C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</w:tr>
      <w:tr w14:paraId="2270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94724D">
            <w:pPr>
              <w:spacing w:line="360" w:lineRule="auto"/>
              <w:ind w:firstLine="180" w:firstLineChars="100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 xml:space="preserve">Chinese RA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 xml:space="preserve">vs. US RA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F1E078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>0.280 (0.217, 0.363)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3D3609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&lt;0.001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4EB3F6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E5AC327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>0.340 (0.261, 0.444)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FD8064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&lt;0.001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335246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DE80805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  <w:t>0.489 (0.320, 0.748)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887153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u w:val="none"/>
              </w:rPr>
              <w:t>&lt;0.001</w:t>
            </w:r>
          </w:p>
        </w:tc>
      </w:tr>
    </w:tbl>
    <w:p w14:paraId="1CC4011C">
      <w:pPr>
        <w:widowControl/>
        <w:rPr>
          <w:rFonts w:ascii="Times New Roman" w:hAnsi="Times New Roman" w:eastAsia="等线" w:cs="Times New Roman"/>
          <w:color w:val="auto"/>
          <w:kern w:val="0"/>
          <w:szCs w:val="21"/>
          <w:u w:val="none"/>
        </w:rPr>
      </w:pPr>
      <w:r>
        <w:rPr>
          <w:rFonts w:ascii="Times New Roman" w:hAnsi="Times New Roman" w:eastAsia="等线" w:cs="Times New Roman"/>
          <w:color w:val="auto"/>
          <w:kern w:val="0"/>
          <w:szCs w:val="21"/>
          <w:u w:val="none"/>
        </w:rPr>
        <w:t xml:space="preserve">Model 1: Unadjusted; Model 2: Adjusted for age, gender (male or female); Model 3: Adjusted for model 2 covariates plus BMI, active smoking (yes or no), CRP, hypertension (yes or no), diabetes (yes or no),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"javascript:;"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等线" w:cs="Times New Roman"/>
          <w:color w:val="auto"/>
          <w:kern w:val="0"/>
          <w:szCs w:val="21"/>
          <w:u w:val="none"/>
        </w:rPr>
        <w:t>dyslipidemia</w:t>
      </w:r>
      <w:r>
        <w:rPr>
          <w:rFonts w:ascii="Times New Roman" w:hAnsi="Times New Roman" w:eastAsia="等线" w:cs="Times New Roman"/>
          <w:color w:val="auto"/>
          <w:kern w:val="0"/>
          <w:szCs w:val="21"/>
          <w:u w:val="none"/>
        </w:rPr>
        <w:fldChar w:fldCharType="end"/>
      </w:r>
      <w:r>
        <w:rPr>
          <w:rFonts w:ascii="Times New Roman" w:hAnsi="Times New Roman" w:eastAsia="等线" w:cs="Times New Roman"/>
          <w:color w:val="auto"/>
          <w:kern w:val="0"/>
          <w:szCs w:val="21"/>
          <w:u w:val="none"/>
        </w:rPr>
        <w:t xml:space="preserve"> (yes or no), cardiovascular diseases (yes or no), enrollment year interval and previous medication.</w:t>
      </w:r>
    </w:p>
    <w:sectPr>
      <w:footerReference r:id="rId3" w:type="default"/>
      <w:pgSz w:w="11906" w:h="16838"/>
      <w:pgMar w:top="1418" w:right="1418" w:bottom="1418" w:left="1418" w:header="851" w:footer="992" w:gutter="0"/>
      <w:lnNumType w:countBy="1" w:restart="continuous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843923"/>
    </w:sdtPr>
    <w:sdtContent>
      <w:p w14:paraId="2905F5CE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D19623">
    <w:pPr>
      <w:pStyle w:val="4"/>
      <w:tabs>
        <w:tab w:val="center" w:pos="4535"/>
        <w:tab w:val="clear" w:pos="4153"/>
        <w:tab w:val="clear" w:pos="8306"/>
      </w:tabs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zMjc5Y2YxOTFjNTA0MDM1ODhmMWI0MGY3ZGJhOGQifQ=="/>
    <w:docVar w:name="KSO_WPS_MARK_KEY" w:val="b93cbb4e-7d02-4bd0-a6b4-502bc14d0422"/>
    <w:docVar w:name="NE.Ref{01ED6766-1410-4D7C-B19C-04BB08F9A1E5}" w:val=" ADDIN NE.Ref.{01ED6766-1410-4D7C-B19C-04BB08F9A1E5}&lt;Citation&gt;&lt;Group&gt;&lt;References&gt;&lt;Item&gt;&lt;ID&gt;6&lt;/ID&gt;&lt;UID&gt;{97EA92F8-B36A-4873-917A-9D3431D72B2A}&lt;/UID&gt;&lt;Title&gt;Risk of breast cancer before and after rheumatoid arthritis, and the impact of hormonal factors&lt;/Title&gt;&lt;Template&gt;Journal Article&lt;/Template&gt;&lt;Star&gt;0&lt;/Star&gt;&lt;Tag&gt;0&lt;/Tag&gt;&lt;Author&gt;Wadström, Hjalmar; Pettersson, Andreas; Smedby, Karin E; Askling, Johan&lt;/Author&gt;&lt;Year&gt;2020&lt;/Year&gt;&lt;Details&gt;&lt;_alternate_title&gt;Annals of the Rheumatic Diseases&lt;/_alternate_title&gt;&lt;_collection_scope&gt;SCIE&lt;/_collection_scope&gt;&lt;_created&gt;65139250&lt;/_created&gt;&lt;_date&gt;2020-01-01&lt;/_date&gt;&lt;_date_display&gt;2020&lt;/_date_display&gt;&lt;_doi&gt;10.1136/annrheumdis-2019-216756&lt;/_doi&gt;&lt;_impact_factor&gt;  27.400&lt;/_impact_factor&gt;&lt;_isbn&gt;1468-2060&lt;/_isbn&gt;&lt;_issue&gt;5&lt;/_issue&gt;&lt;_journal&gt;Annals of the Rheumatic Diseases&lt;/_journal&gt;&lt;_keywords&gt;Arthritis, Rheumatoid; Humans; Risk Assessment; rheumatoid arthritis; Female; Adult; Age Distribution; Aged; Antineoplastic Agents, Hormonal; Breast Neoplasms; Case-Control Studies; Confidence Intervals; early rheumatoid arthritis; epidemiology; Middle Aged; Neoplasm Invasiveness; Neoplasm Staging; Prevalence; Prognosis; Proportional Hazards Models; Registries; Retrospective Studies; Sweden; Tamoxifen&lt;/_keywords&gt;&lt;_modified&gt;65139264&lt;/_modified&gt;&lt;_pages&gt;581-586&lt;/_pages&gt;&lt;_social_category&gt;风湿病学(1)&lt;/_social_category&gt;&lt;_url&gt;files/19/Wadström 等 - 2020 - Risk of breast cancer before and after rheumatoid .pdf_x000d__x000a_http://www.ncbi.nlm.nih.gov/pubmed/32161056&lt;/_url&gt;&lt;_volume&gt;79&lt;/_volume&gt;&lt;/Details&gt;&lt;Extra&gt;&lt;DBUID&gt;{87FB3267-8AE2-4ED0-A1E9-AAACFCE86147}&lt;/DBUID&gt;&lt;/Extra&gt;&lt;/Item&gt;&lt;/References&gt;&lt;/Group&gt;&lt;/Citation&gt;_x000a_"/>
    <w:docVar w:name="NE.Ref{046D2C58-1AB4-44CE-B46F-61FD6B0C76E2}" w:val=" ADDIN NE.Ref.{046D2C58-1AB4-44CE-B46F-61FD6B0C76E2}&lt;Citation&gt;&lt;Group&gt;&lt;References&gt;&lt;Item&gt;&lt;ID&gt;10&lt;/ID&gt;&lt;UID&gt;{2A67986B-5503-4663-A6AE-4177AD0EDE6B}&lt;/UID&gt;&lt;Title&gt;Survival in elderly patients with breast cancer with and without autoimmune disease&lt;/Title&gt;&lt;Template&gt;Journal Article&lt;/Template&gt;&lt;Star&gt;0&lt;/Star&gt;&lt;Tag&gt;0&lt;/Tag&gt;&lt;Author&gt;Dedousis, Demitrios; Zhang, Annie L; Vassiliou, Anastasia N; Cao, Shufen; Yammani, Deepthi; Kyasaram, Ravi K; Shanahan, John P; Keinath, Melissa C; Hsu, Melinda L; Fu, Pingfu; Dowlati, Afshin; Montero, Alberto J&lt;/Author&gt;&lt;Year&gt;2023&lt;/Year&gt;&lt;Details&gt;&lt;_alternate_title&gt;Cancer Medicine&lt;/_alternate_title&gt;&lt;_collection_scope&gt;SCIE&lt;/_collection_scope&gt;&lt;_created&gt;65139250&lt;/_created&gt;&lt;_date&gt;2023-01-01&lt;/_date&gt;&lt;_date_display&gt;2023&lt;/_date_display&gt;&lt;_doi&gt;10.1002/cam4.5989&lt;/_doi&gt;&lt;_impact_factor&gt;   4.000&lt;/_impact_factor&gt;&lt;_isbn&gt;2045-7634&lt;/_isbn&gt;&lt;_issue&gt;12&lt;/_issue&gt;&lt;_journal&gt;Cancer Medicine&lt;/_journal&gt;&lt;_keywords&gt;Humans; Female; Aged; Breast Neoplasms; Neoplasm Staging; Medicare; United States; autoimmune diseases; Autoimmune Diseases; breast neoplasms; Medicare; statistics &amp;amp; numerical data; prevalence; SEER Program; SEER program; statistics &amp;amp; numerical data; survival analysis&lt;/_keywords&gt;&lt;_modified&gt;65139264&lt;/_modified&gt;&lt;_pages&gt;13086-13099&lt;/_pages&gt;&lt;_social_category&gt;肿瘤学(3)&lt;/_social_category&gt;&lt;_url&gt;files/30/Dedousis 等 - 2023 - Survival in elderly patients with breast cancer wi.pdf_x000d__x000a_http://www.ncbi.nlm.nih.gov/pubmed/37102221&lt;/_url&gt;&lt;_volume&gt;12&lt;/_volume&gt;&lt;/Details&gt;&lt;Extra&gt;&lt;DBUID&gt;{87FB3267-8AE2-4ED0-A1E9-AAACFCE86147}&lt;/DBUID&gt;&lt;/Extra&gt;&lt;/Item&gt;&lt;/References&gt;&lt;/Group&gt;&lt;/Citation&gt;_x000a_"/>
    <w:docVar w:name="NE.Ref{1E5C6804-53D7-4F4E-8E8C-4BEEA6753502}" w:val=" ADDIN NE.Ref.{1E5C6804-53D7-4F4E-8E8C-4BEEA6753502}&lt;Citation&gt;&lt;Group&gt;&lt;References&gt;&lt;Item&gt;&lt;ID&gt;11&lt;/ID&gt;&lt;UID&gt;{4514885F-EF6B-4EF3-8AEB-BE5FEEEA0EEC}&lt;/UID&gt;&lt;Title&gt;Diseases of the musculoskeletal system and connective tissue and risk of breast cancer: Mendelian randomization study in European and East Asian populations&lt;/Title&gt;&lt;Template&gt;Journal Article&lt;/Template&gt;&lt;Star&gt;0&lt;/Star&gt;&lt;Tag&gt;0&lt;/Tag&gt;&lt;Author&gt;Xu, Yue-Chen; Wang, Jian-Xiong; Chu, Yi-Ran; Qian, Han; Wang, Hong-Yan; Wang, Fan&lt;/Author&gt;&lt;Year&gt;2023&lt;/Year&gt;&lt;Details&gt;&lt;_alternate_title&gt;Frontiers in Oncology&lt;/_alternate_title&gt;&lt;_collection_scope&gt;SCIE&lt;/_collection_scope&gt;&lt;_created&gt;65139250&lt;/_created&gt;&lt;_date&gt;2023-01-01&lt;/_date&gt;&lt;_date_display&gt;2023&lt;/_date_display&gt;&lt;_doi&gt;10.3389/fonc.2023.1170119&lt;/_doi&gt;&lt;_impact_factor&gt;   4.700&lt;/_impact_factor&gt;&lt;_isbn&gt;2234-943X&lt;/_isbn&gt;&lt;_journal&gt;Frontiers in Oncology&lt;/_journal&gt;&lt;_keywords&gt;Mendelian randomization; East Asian; European; breast cancer; connective tissue disease&lt;/_keywords&gt;&lt;_modified&gt;65139264&lt;/_modified&gt;&lt;_pages&gt;1170119&lt;/_pages&gt;&lt;_social_category&gt;肿瘤学(3)&lt;/_social_category&gt;&lt;_url&gt;files/33/Xu 等 - 2023 - Diseases of the musculoskeletal system and connect.pdf_x000d__x000a_http://www.ncbi.nlm.nih.gov/pubmed/37182186&lt;/_url&gt;&lt;_volume&gt;13&lt;/_volume&gt;&lt;/Details&gt;&lt;Extra&gt;&lt;DBUID&gt;{87FB3267-8AE2-4ED0-A1E9-AAACFCE86147}&lt;/DBUID&gt;&lt;/Extra&gt;&lt;/Item&gt;&lt;/References&gt;&lt;/Group&gt;&lt;/Citation&gt;_x000a_"/>
    <w:docVar w:name="NE.Ref{2C75D117-5559-4BDE-9E8C-04F2494A16EC}" w:val=" ADDIN NE.Ref.{2C75D117-5559-4BDE-9E8C-04F2494A16EC}&lt;Citation&gt;&lt;Group&gt;&lt;References&gt;&lt;Item&gt;&lt;ID&gt;22&lt;/ID&gt;&lt;UID&gt;{23CA43F6-8765-4B05-95BC-1E04F7430345}&lt;/UID&gt;&lt;Title&gt;Androgen deprivation therapy and risk of rheumatoid arthritis in patients with localized prostate cancer.&lt;/Title&gt;&lt;Template&gt;Journal Article&lt;/Template&gt;&lt;Star&gt;0&lt;/Star&gt;&lt;Tag&gt;0&lt;/Tag&gt;&lt;Author&gt;Yang, D D;Krasnova, A;Nead, K T;Choueiri, T K;Hu, J C;Hoffman, K E;Yu, J B;Spratt, D E;Feng, F Y;Trinh, Q-D;Nguyen, P L&lt;/Author&gt;&lt;Year&gt;2018&lt;/Year&gt;&lt;Details&gt;&lt;_pages&gt;386-391&lt;/_pages&gt;&lt;_url&gt;https://www.ncbi.nlm.nih.gov/pubmed/29267861&lt;/_url&gt;&lt;_doi&gt;10.1093/annonc/mdx744&lt;/_doi&gt;&lt;_accession_num&gt;29267861&lt;/_accession_num&gt;&lt;_language&gt;English&lt;/_language&gt;&lt;_issue&gt;2&lt;/_issue&gt;&lt;_db_provider&gt;PubMed&lt;/_db_provider&gt;&lt;_volume&gt;29&lt;/_volume&gt;&lt;_journal&gt;Annals of oncology : official journal of the European Society for Medical Oncology&lt;/_journal&gt;&lt;_isbn&gt;0923-7534 &lt;/_isbn&gt;&lt;_author_adr&gt;Harvard Medical School, Boston.;Center for Surgery and Public Health, Brigham and Women&amp;apos;s Hospital, Boston.;Department of Radiation Oncology, University of Pennsylvania Perelman School of Medicine, Philadelphia.;Harvard Medical School, Boston; Department of Medical Oncology, Brigham and Women&amp;apos;s Hospital, Boston; Department of Medical Oncology, Dana-Farber Cancer Institute, Boston.;Department of Urology, Weill Cornell Medicine, New York.;Department of Radiation Oncology, The University of Texas MD Anderson Cancer Center, Houston.;Department of Therapeutic Radiology, Yale University School of Medicine, New Haven.;Department of Radiation Oncology, University of Michigan, Ann Arbor.;Department of Radiation Oncology, University of California at San Francisco, San Francisco; Department of Urology, University of California at San Francisco, San Francisco; Department of Medicine, University of California at San Francisco, San Francisco; Department of Helen Diller Family Comprehensive Cancer Center, University of California at San Francisco, San Francisco.;Harvard Medical School, Boston; Center for Surgery and Public Health, Brigham and Women&amp;apos;s Hospital, Boston; Division of Urological Surgery, Brigham and Women&amp;apos;s Hospital, Boston.;Harvard Medical School, Boston; Department of Radiation Oncology, Brigham and Women&amp;apos;s Hospital, Boston; Department of Radiation Oncology, Dana-Farber Cancer Institute, Boston, USA. Electronic address: pnguyen@lroc.harvard.edu.&lt;/_author_adr&gt;&lt;_impact_factor&gt;  50.500&lt;/_impact_factor&gt;&lt;_created&gt;65139346&lt;/_created&gt;&lt;_modified&gt;65139346&lt;/_modified&gt;&lt;/Details&gt;&lt;Extra&gt;&lt;DBUID&gt;{87FB3267-8AE2-4ED0-A1E9-AAACFCE86147}&lt;/DBUID&gt;&lt;/Extra&gt;&lt;/Item&gt;&lt;/References&gt;&lt;/Group&gt;&lt;/Citation&gt;_x000a_"/>
    <w:docVar w:name="NE.Ref{45107585-201F-426A-9490-0DAA95450D6F}" w:val=" ADDIN NE.Ref.{45107585-201F-426A-9490-0DAA95450D6F}&lt;Citation&gt;&lt;Group&gt;&lt;References&gt;&lt;Item&gt;&lt;ID&gt;1&lt;/ID&gt;&lt;UID&gt;{BC3E3766-1BD4-4639-A577-4B7E63A4EDFB}&lt;/UID&gt;&lt;Title&gt;Rheumatoid Arthritis and Risk of Lung Cancer: A Nationwide Cohort Study&lt;/Title&gt;&lt;Template&gt;Journal Article&lt;/Template&gt;&lt;Star&gt;0&lt;/Star&gt;&lt;Tag&gt;5&lt;/Tag&gt;&lt;Author&gt;Cho, Mi Hee; Cho, Jong Ho; Eun, Yeonghee; Han, Kyungdo; Jung, Jinhyoung; Cho, In Young; Yoo, Jung Eun; Lee, Hyun; Kim, Hyungjin; Park, Seong Yong; Shin, Dong Wook&lt;/Author&gt;&lt;Year&gt;2023&lt;/Year&gt;&lt;Details&gt;&lt;_alternate_title&gt;Journal of Thoracic Oncology&lt;/_alternate_title&gt;&lt;_collection_scope&gt;SCIE&lt;/_collection_scope&gt;&lt;_created&gt;65139250&lt;/_created&gt;&lt;_date&gt;2023-01-01&lt;/_date&gt;&lt;_date_display&gt;2023&lt;/_date_display&gt;&lt;_doi&gt;10.1016/j.jtho.2023.10.006&lt;/_doi&gt;&lt;_impact_factor&gt;  20.400&lt;/_impact_factor&gt;&lt;_isbn&gt;1556-0864&lt;/_isbn&gt;&lt;_issue&gt;0&lt;/_issue&gt;&lt;_journal&gt;Journal of Thoracic Oncology&lt;/_journal&gt;&lt;_keywords&gt;Lung cancer; Rheumatoid arthritis; Seronegative rheumatoid arthritis; Seropositive rheumatoid arthritis; Smoking; 最新队列&lt;/_keywords&gt;&lt;_modified&gt;65139299&lt;/_modified&gt;&lt;_social_category&gt;肿瘤学(1) &amp;amp; 呼吸系统(1)&lt;/_social_category&gt;&lt;_url&gt;https://www.jto.org/article/S1556-0864(23)02293-1/fulltext_x000d__x000a_files/4/Cho 等 - 2023 - Rheumatoid Arthritis and Risk of Lung Cancer A Na.pdf_x000d__x000a_http://www.ncbi.nlm.nih.gov/pubmed/37838085&lt;/_url&gt;&lt;_volume&gt;0&lt;/_volume&gt;&lt;/Details&gt;&lt;Extra&gt;&lt;DBUID&gt;{87FB3267-8AE2-4ED0-A1E9-AAACFCE86147}&lt;/DBUID&gt;&lt;/Extra&gt;&lt;/Item&gt;&lt;/References&gt;&lt;/Group&gt;&lt;/Citation&gt;_x000a_"/>
    <w:docVar w:name="NE.Ref{4F31565C-E735-46F7-8082-789058182B51}" w:val=" ADDIN NE.Ref.{4F31565C-E735-46F7-8082-789058182B51}&lt;Citation&gt;&lt;Group&gt;&lt;References&gt;&lt;Item&gt;&lt;ID&gt;11&lt;/ID&gt;&lt;UID&gt;{4514885F-EF6B-4EF3-8AEB-BE5FEEEA0EEC}&lt;/UID&gt;&lt;Title&gt;Diseases of the musculoskeletal system and connective tissue and risk of breast cancer: Mendelian randomization study in European and East Asian populations&lt;/Title&gt;&lt;Template&gt;Journal Article&lt;/Template&gt;&lt;Star&gt;0&lt;/Star&gt;&lt;Tag&gt;0&lt;/Tag&gt;&lt;Author&gt;Xu, Yue-Chen; Wang, Jian-Xiong; Chu, Yi-Ran; Qian, Han; Wang, Hong-Yan; Wang, Fan&lt;/Author&gt;&lt;Year&gt;2023&lt;/Year&gt;&lt;Details&gt;&lt;_alternate_title&gt;Frontiers in Oncology&lt;/_alternate_title&gt;&lt;_collection_scope&gt;SCIE&lt;/_collection_scope&gt;&lt;_created&gt;65139250&lt;/_created&gt;&lt;_date&gt;2023-01-01&lt;/_date&gt;&lt;_date_display&gt;2023&lt;/_date_display&gt;&lt;_doi&gt;10.3389/fonc.2023.1170119&lt;/_doi&gt;&lt;_impact_factor&gt;   4.700&lt;/_impact_factor&gt;&lt;_isbn&gt;2234-943X&lt;/_isbn&gt;&lt;_journal&gt;Frontiers in Oncology&lt;/_journal&gt;&lt;_keywords&gt;Mendelian randomization; East Asian; European; breast cancer; connective tissue disease&lt;/_keywords&gt;&lt;_modified&gt;65139264&lt;/_modified&gt;&lt;_pages&gt;1170119&lt;/_pages&gt;&lt;_social_category&gt;肿瘤学(3)&lt;/_social_category&gt;&lt;_url&gt;files/33/Xu 等 - 2023 - Diseases of the musculoskeletal system and connect.pdf_x000d__x000a_http://www.ncbi.nlm.nih.gov/pubmed/37182186&lt;/_url&gt;&lt;_volume&gt;13&lt;/_volume&gt;&lt;/Details&gt;&lt;Extra&gt;&lt;DBUID&gt;{87FB3267-8AE2-4ED0-A1E9-AAACFCE86147}&lt;/DBUID&gt;&lt;/Extra&gt;&lt;/Item&gt;&lt;/References&gt;&lt;/Group&gt;&lt;/Citation&gt;_x000a_"/>
    <w:docVar w:name="NE.Ref{5E1823C7-EB09-48F1-B2AA-08D0B6C855F8}" w:val=" ADDIN NE.Ref.{5E1823C7-EB09-48F1-B2AA-08D0B6C855F8}&lt;Citation&gt;&lt;Group&gt;&lt;References&gt;&lt;Item&gt;&lt;ID&gt;21&lt;/ID&gt;&lt;UID&gt;{3F66665B-5649-4A1E-8EED-53C875C28063}&lt;/UID&gt;&lt;Title&gt;Rheumatic manifestations among cancer patients treated with immune checkpoint inhibitors.&lt;/Title&gt;&lt;Template&gt;Journal Article&lt;/Template&gt;&lt;Star&gt;0&lt;/Star&gt;&lt;Tag&gt;0&lt;/Tag&gt;&lt;Author&gt;Lidar, Merav;Giat, Eitan;Garelick, Daniela;Horowitz, Yuval;Amital, Howard;Steinberg-Silman, Yael;Schachter, Jacob;Shapira-Frommer, Ronnie;Markel, Gal&lt;/Author&gt;&lt;Year&gt;2018&lt;/Year&gt;&lt;Details&gt;&lt;_pages&gt;284-289&lt;/_pages&gt;&lt;_url&gt;https://www.ncbi.nlm.nih.gov/pubmed/29341936&lt;/_url&gt;&lt;_doi&gt;10.1016/j.autrev.2018.01.003&lt;/_doi&gt;&lt;_keywords&gt;Autoimmunity;Checkpoint inhibitors;Eosinophilic fasciitis;Ipilimumab;Nivolumab;Pembrolizumab;Psoriatic arthritis;Rheumatic manifestations;Rheumatoid arthritis;Sarcoidosis&lt;/_keywords&gt;&lt;_accession_num&gt;29341936&lt;/_accession_num&gt;&lt;_language&gt;English&lt;/_language&gt;&lt;_issue&gt;3&lt;/_issue&gt;&lt;_db_provider&gt;PubMed&lt;/_db_provider&gt;&lt;_volume&gt;17&lt;/_volume&gt;&lt;_journal&gt;Autoimmunity reviews&lt;/_journal&gt;&lt;_isbn&gt;1568-9972 &lt;/_isbn&gt;&lt;_author_adr&gt;Rheumatology Unit, Sheba Medical Center, Israel; Sackler Faculty of Medicine, Tel Aviv University, Tel Aviv, Israel. Electronic address: Merav.Lidar@sheba.health.gov.il.;Rheumatology Unit, Sheba Medical Center, Israel.;Rheumatology Unit, Sheba Medical Center, Israel.;Rheumatology Unit, Sheba Medical Center, Israel.;Sackler Faculty of Medicine, Tel Aviv University, Tel Aviv, Israel; Internal Medicine B, Sheba Medical Center, Israel.;Ella Lemelbaum Institute for Immuno-Oncology, Sheba Medical Center, Israel.;Sackler Faculty of Medicine, Tel Aviv University, Tel Aviv, Israel; Ella Lemelbaum Institute for Immuno-Oncology, Sheba Medical Center, Israel.;Ella Lemelbaum Institute for Immuno-Oncology, Sheba Medical Center, Israel.;Sackler Faculty of Medicine, Tel Aviv University, Tel Aviv, Israel; Ella Lemelbaum Institute for Immuno-Oncology, Sheba Medical Center, Israel. Electronic address: Gal.Markel@sheba.health.gov.il.&lt;/_author_adr&gt;&lt;_impact_factor&gt;  13.600&lt;/_impact_factor&gt;&lt;_social_category&gt;免疫学(1)&lt;/_social_category&gt;&lt;_collection_scope&gt;SCIE&lt;/_collection_scope&gt;&lt;_created&gt;65139346&lt;/_created&gt;&lt;_modified&gt;65139346&lt;/_modified&gt;&lt;/Details&gt;&lt;Extra&gt;&lt;DBUID&gt;{87FB3267-8AE2-4ED0-A1E9-AAACFCE86147}&lt;/DBUID&gt;&lt;/Extra&gt;&lt;/Item&gt;&lt;/References&gt;&lt;/Group&gt;&lt;/Citation&gt;_x000a_"/>
    <w:docVar w:name="NE.Ref{61115220-C821-40D0-89EB-8AEF1AC59BAF}" w:val=" ADDIN NE.Ref.{61115220-C821-40D0-89EB-8AEF1AC59BAF}&lt;Citation&gt;&lt;Group&gt;&lt;References&gt;&lt;Item&gt;&lt;ID&gt;3&lt;/ID&gt;&lt;UID&gt;{00DC1E48-7D39-4D66-B8C0-9048450E32FA}&lt;/UID&gt;&lt;Title&gt;Immune-related conditions and cancer-specific mortality among older adults with cancer in the United States&lt;/Title&gt;&lt;Template&gt;Journal Article&lt;/Template&gt;&lt;Star&gt;0&lt;/Star&gt;&lt;Tag&gt;0&lt;/Tag&gt;&lt;Author&gt;Wang, Jeanny H; Derkach, Andriy; Pfeiffer, Ruth M; Engels, Eric A&lt;/Author&gt;&lt;Year&gt;2022&lt;/Year&gt;&lt;Details&gt;&lt;_alternate_title&gt;International journal of cancer&lt;/_alternate_title&gt;&lt;_collection_scope&gt;SCIE&lt;/_collection_scope&gt;&lt;_created&gt;65139250&lt;/_created&gt;&lt;_date&gt;2022-01-01&lt;/_date&gt;&lt;_date_display&gt;2022&lt;/_date_display&gt;&lt;_doi&gt;10.1002/ijc.34140&lt;/_doi&gt;&lt;_impact_factor&gt;   6.400&lt;/_impact_factor&gt;&lt;_isbn&gt;0020-7136&lt;/_isbn&gt;&lt;_issue&gt;8&lt;/_issue&gt;&lt;_journal&gt;International journal of cancer&lt;/_journal&gt;&lt;_keywords&gt;老年癌症患者的RA&lt;/_keywords&gt;&lt;_modified&gt;65139264&lt;/_modified&gt;&lt;_pages&gt;1216-1227&lt;/_pages&gt;&lt;_social_category&gt;肿瘤学(2)&lt;/_social_category&gt;&lt;_url&gt;https://www.ncbi.nlm.nih.gov/pmc/articles/PMC9420778/_x000d__x000a_files/11/Wang 等 - 2022 - Immune-related conditions and cancer-specific mort.pdf_x000d__x000a_https://www.ncbi.nlm.nih.gov/pmc/articles/PMC9420778/&lt;/_url&gt;&lt;_volume&gt;151&lt;/_volume&gt;&lt;/Details&gt;&lt;Extra&gt;&lt;DBUID&gt;{87FB3267-8AE2-4ED0-A1E9-AAACFCE86147}&lt;/DBUID&gt;&lt;/Extra&gt;&lt;/Item&gt;&lt;/References&gt;&lt;/Group&gt;&lt;/Citation&gt;_x000a_"/>
    <w:docVar w:name="NE.Ref{6196CD20-25C4-4650-8C9A-708101B25D83}" w:val=" ADDIN NE.Ref.{6196CD20-25C4-4650-8C9A-708101B25D83}&lt;Citation&gt;&lt;Group&gt;&lt;References&gt;&lt;Item&gt;&lt;ID&gt;10&lt;/ID&gt;&lt;UID&gt;{2A67986B-5503-4663-A6AE-4177AD0EDE6B}&lt;/UID&gt;&lt;Title&gt;Survival in elderly patients with breast cancer with and without autoimmune disease&lt;/Title&gt;&lt;Template&gt;Journal Article&lt;/Template&gt;&lt;Star&gt;0&lt;/Star&gt;&lt;Tag&gt;0&lt;/Tag&gt;&lt;Author&gt;Dedousis, Demitrios; Zhang, Annie L; Vassiliou, Anastasia N; Cao, Shufen; Yammani, Deepthi; Kyasaram, Ravi K; Shanahan, John P; Keinath, Melissa C; Hsu, Melinda L; Fu, Pingfu; Dowlati, Afshin; Montero, Alberto J&lt;/Author&gt;&lt;Year&gt;2023&lt;/Year&gt;&lt;Details&gt;&lt;_alternate_title&gt;Cancer Medicine&lt;/_alternate_title&gt;&lt;_collection_scope&gt;SCIE&lt;/_collection_scope&gt;&lt;_created&gt;65139250&lt;/_created&gt;&lt;_date&gt;2023-01-01&lt;/_date&gt;&lt;_date_display&gt;2023&lt;/_date_display&gt;&lt;_doi&gt;10.1002/cam4.5989&lt;/_doi&gt;&lt;_impact_factor&gt;   4.000&lt;/_impact_factor&gt;&lt;_isbn&gt;2045-7634&lt;/_isbn&gt;&lt;_issue&gt;12&lt;/_issue&gt;&lt;_journal&gt;Cancer Medicine&lt;/_journal&gt;&lt;_keywords&gt;Humans; Female; Aged; Breast Neoplasms; Neoplasm Staging; Medicare; United States; autoimmune diseases; Autoimmune Diseases; breast neoplasms; Medicare; statistics &amp;amp; numerical data; prevalence; SEER Program; SEER program; statistics &amp;amp; numerical data; survival analysis&lt;/_keywords&gt;&lt;_modified&gt;65139264&lt;/_modified&gt;&lt;_pages&gt;13086-13099&lt;/_pages&gt;&lt;_social_category&gt;肿瘤学(3)&lt;/_social_category&gt;&lt;_url&gt;files/30/Dedousis 等 - 2023 - Survival in elderly patients with breast cancer wi.pdf_x000d__x000a_http://www.ncbi.nlm.nih.gov/pubmed/37102221&lt;/_url&gt;&lt;_volume&gt;12&lt;/_volume&gt;&lt;/Details&gt;&lt;Extra&gt;&lt;DBUID&gt;{87FB3267-8AE2-4ED0-A1E9-AAACFCE86147}&lt;/DBUID&gt;&lt;/Extra&gt;&lt;/Item&gt;&lt;/References&gt;&lt;/Group&gt;&lt;/Citation&gt;_x000a_"/>
    <w:docVar w:name="NE.Ref{62B387A0-60FB-4C1A-AD13-EA886566A7A4}" w:val=" ADDIN NE.Ref.{62B387A0-60FB-4C1A-AD13-EA886566A7A4}&lt;Citation&gt;&lt;Group&gt;&lt;References&gt;&lt;Item&gt;&lt;ID&gt;15&lt;/ID&gt;&lt;UID&gt;{EED9FAB0-2037-433F-9454-D547325D4F1F}&lt;/UID&gt;&lt;Title&gt;合并恶性肿瘤的类风湿关节炎74例&lt;/Title&gt;&lt;Template&gt;Journal Article&lt;/Template&gt;&lt;Star&gt;0&lt;/Star&gt;&lt;Tag&gt;0&lt;/Tag&gt;&lt;Author&gt;王玉华; 张国华; 张令令; 罗俊丽; 高兰; 赵绵松&lt;/Author&gt;&lt;Year&gt;2018&lt;/Year&gt;&lt;Details&gt;&lt;_alternate_title&gt;北京大学学报(医学版)&lt;/_alternate_title&gt;&lt;_collection_scope&gt;CSCD;PKU&lt;/_collection_scope&gt;&lt;_created&gt;65139250&lt;/_created&gt;&lt;_date&gt;2018-01-01&lt;/_date&gt;&lt;_date_display&gt;2018&lt;/_date_display&gt;&lt;_doi&gt;10.19723/j.issn.1671-167X.2018.06.008&lt;/_doi&gt;&lt;_isbn&gt;1671-167X&lt;/_isbn&gt;&lt;_issue&gt;6&lt;/_issue&gt;&lt;_journal&gt;北京大学学报(医学版)&lt;/_journal&gt;&lt;_keywords&gt;恶性肿瘤; 恶性肿瘤监测 Rheumatoid arthritis; 类风湿关节炎; Malignant tumor; Malignant tumor surveillance&lt;/_keywords&gt;&lt;_modified&gt;65139264&lt;/_modified&gt;&lt;_pages&gt;986-990&lt;/_pages&gt;&lt;_url&gt;https://kns.cnki.net/kcms2/article/abstract?v=3uoqIhG8C44YLTlOAiTRKibYlV5Vjs7iLik5jEcCI09uHa3oBxtWoBzesp9iz1dDmMu92RV5oOKvyQoyec43BiSeqViUzXp1&amp;amp;uniplatform=NZKPT_x000d__x000a_files/42/王 等 - 2018 - 合并恶性肿瘤的类风湿关节炎74例.pdf&lt;/_url&gt;&lt;_volume&gt;50&lt;/_volume&gt;&lt;_translated_author&gt;Wang, Yu hua;Zhang, Guo hua;Zhang, Ling ling;Luo, Jun li;Gao, Lan;Zhao, Mian song&lt;/_translated_author&gt;&lt;/Details&gt;&lt;Extra&gt;&lt;DBUID&gt;{87FB3267-8AE2-4ED0-A1E9-AAACFCE86147}&lt;/DBUID&gt;&lt;/Extra&gt;&lt;/Item&gt;&lt;/References&gt;&lt;/Group&gt;&lt;/Citation&gt;_x000a_"/>
    <w:docVar w:name="NE.Ref{6A954FE3-3EA0-4EAE-BE62-6E5EBABA9C84}" w:val=" ADDIN NE.Ref.{6A954FE3-3EA0-4EAE-BE62-6E5EBABA9C84}&lt;Citation&gt;&lt;Group&gt;&lt;References&gt;&lt;Item&gt;&lt;ID&gt;14&lt;/ID&gt;&lt;UID&gt;{9DA5FE7D-F014-41E1-AA6C-BB72216E518F}&lt;/UID&gt;&lt;Title&gt;类风湿关节炎合并恶性肿瘤患者的临床特征及相关因素分析&lt;/Title&gt;&lt;Template&gt;Journal Article&lt;/Template&gt;&lt;Star&gt;0&lt;/Star&gt;&lt;Tag&gt;0&lt;/Tag&gt;&lt;Author&gt;刘子奕; 王吉波&lt;/Author&gt;&lt;Year&gt;2021&lt;/Year&gt;&lt;Details&gt;&lt;_alternate_title&gt;临床荟萃&lt;/_alternate_title&gt;&lt;_created&gt;65139250&lt;/_created&gt;&lt;_date&gt;2021-01-01&lt;/_date&gt;&lt;_date_display&gt;2021&lt;/_date_display&gt;&lt;_isbn&gt;1004-583X&lt;/_isbn&gt;&lt;_issue&gt;3&lt;/_issue&gt;&lt;_journal&gt;临床荟萃&lt;/_journal&gt;&lt;_keywords&gt;关节炎; 抗风湿药 arthritis; 类风湿; 肿瘤; antirheumatic agents; neoplasms; rheumatoid&lt;/_keywords&gt;&lt;_modified&gt;65139264&lt;/_modified&gt;&lt;_pages&gt;246-250&lt;/_pages&gt;&lt;_url&gt;https://kns.cnki.net/kcms2/article/abstract?v=3uoqIhG8C44YLTlOAiTRKibYlV5Vjs7iy_Rpms2pqwbFRRUtoUImHSn5Z1a4Q0G4pBxle1LOYGxDK3gcVPsIxxNAcEhbhHbW&amp;amp;uniplatform=NZKPT_x000d__x000a_files/40/刘 和 王 - 2021 - 类风湿关节炎合并恶性肿瘤患者的临床特征及相关因素分析.pdf&lt;/_url&gt;&lt;_volume&gt;36&lt;/_volume&gt;&lt;_translated_author&gt;Liu, Zi yi;Wang, Ji bo&lt;/_translated_author&gt;&lt;/Details&gt;&lt;Extra&gt;&lt;DBUID&gt;{87FB3267-8AE2-4ED0-A1E9-AAACFCE86147}&lt;/DBUID&gt;&lt;/Extra&gt;&lt;/Item&gt;&lt;/References&gt;&lt;/Group&gt;&lt;/Citation&gt;_x000a_"/>
    <w:docVar w:name="NE.Ref{73B3AFB1-370D-4233-864F-7C876EE63749}" w:val=" ADDIN NE.Ref.{73B3AFB1-370D-4233-864F-7C876EE63749}&lt;Citation&gt;&lt;Group&gt;&lt;References&gt;&lt;Item&gt;&lt;ID&gt;20&lt;/ID&gt;&lt;UID&gt;{E8C7B5E0-2B4C-4F65-9D7A-AC7901E85F19}&lt;/UID&gt;&lt;Title&gt;类风湿关节炎诊疗规范&lt;/Title&gt;&lt;Template&gt;Journal Article&lt;/Template&gt;&lt;Star&gt;0&lt;/Star&gt;&lt;Tag&gt;0&lt;/Tag&gt;&lt;Author&gt;耿研; 谢希; 王昱; 姜德训; 张文; 张卓莉; 赵岩&lt;/Author&gt;&lt;Year&gt;2022&lt;/Year&gt;&lt;Details&gt;&lt;_author_adr&gt;北京大学第一医院; 中南大学湘雅二医院&lt;/_author_adr&gt;&lt;_db_provider&gt;北京万方数据股份有限公司&lt;/_db_provider&gt;&lt;_doi&gt;10.3760/cma.j.cn112138-20210616-00426&lt;/_doi&gt;&lt;_issue&gt;1&lt;/_issue&gt;&lt;_journal&gt;中华内科杂志&lt;/_journal&gt;&lt;_keywords&gt;关节炎，类风湿; 诊断; 治疗; 规范&lt;/_keywords&gt;&lt;_language&gt;chi_x000d__x000a_基金项目:&lt;/_language&gt;&lt;_pages&gt;51-59&lt;/_pages&gt;&lt;_translated_title&gt;The standardized diagnosis and treatment of rheumatoid arthritis&lt;/_translated_title&gt;&lt;_url&gt;https://d.wanfangdata.com.cn/periodical/ChlQZXJpb2RpY2FsQ0hJTmV3UzIwMjMwODMxEg16aG5rMjAyMjAxMDA1GghpZGNvbXE0YQ==&lt;/_url&gt;&lt;_volume&gt;61&lt;/_volume&gt;&lt;_created&gt;65139285&lt;/_created&gt;&lt;_modified&gt;65139285&lt;/_modified&gt;&lt;_collection_scope&gt;CSCD;PKU&lt;/_collection_scope&gt;&lt;_translated_author&gt;Geng, Yan;Xie, Xi;Wang, Yu;Jiang, De xun;Zhang, Wen;Zhang, Zhuo li;Zhao, Yan&lt;/_translated_author&gt;&lt;/Details&gt;&lt;Extra&gt;&lt;DBUID&gt;{87FB3267-8AE2-4ED0-A1E9-AAACFCE86147}&lt;/DBUID&gt;&lt;/Extra&gt;&lt;/Item&gt;&lt;/References&gt;&lt;/Group&gt;&lt;/Citation&gt;_x000a_"/>
    <w:docVar w:name="NE.Ref{7B2F1AAB-C764-45A1-B7A6-7B4DB44B42DC}" w:val=" ADDIN NE.Ref.{7B2F1AAB-C764-45A1-B7A6-7B4DB44B42DC}&lt;Citation&gt;&lt;Group&gt;&lt;References&gt;&lt;Item&gt;&lt;ID&gt;2&lt;/ID&gt;&lt;UID&gt;{19AC4B4C-EE91-4462-84A5-3FCF468DCFD7}&lt;/UID&gt;&lt;Title&gt;Incidence of malignancy in adult patients with rheumatoid arthritis: a meta-analysis&lt;/Title&gt;&lt;Template&gt;Journal Article&lt;/Template&gt;&lt;Star&gt;0&lt;/Star&gt;&lt;Tag&gt;0&lt;/Tag&gt;&lt;Author&gt;Simon, Teresa A; Thompson, Adam; Gandhi, Kunal K; Hochberg, Marc C; Suissa, Samy&lt;/Author&gt;&lt;Year&gt;2015&lt;/Year&gt;&lt;Details&gt;&lt;_alternate_title&gt;Arthritis Research &amp;amp; Therapy&lt;/_alternate_title&gt;&lt;_collection_scope&gt;SCIE&lt;/_collection_scope&gt;&lt;_created&gt;65139250&lt;/_created&gt;&lt;_date&gt;2015-01-01&lt;/_date&gt;&lt;_date_display&gt;2015&lt;/_date_display&gt;&lt;_doi&gt;10.1186/s13075-015-0728-9&lt;/_doi&gt;&lt;_impact_factor&gt;   4.900&lt;/_impact_factor&gt;&lt;_isbn&gt;1478-6362&lt;/_isbn&gt;&lt;_issue&gt;1&lt;/_issue&gt;&lt;_journal&gt;Arthritis Research &amp;amp; Therapy&lt;/_journal&gt;&lt;_keywords&gt;Antirheumatic Agents; Arthritis, Rheumatoid; Follow-Up Studies; Humans; Incidence; Neoplasms; Risk Assessment; Risk Factors; meta分析&lt;/_keywords&gt;&lt;_modified&gt;65139264&lt;/_modified&gt;&lt;_pages&gt;212&lt;/_pages&gt;&lt;_social_category&gt;风湿病学(2)&lt;/_social_category&gt;&lt;_url&gt;files/8/Simon 等 - 2015 - Incidence of malignancy in adult patients with rhe.pdf_x000d__x000a_http://www.ncbi.nlm.nih.gov/pubmed/26271620&lt;/_url&gt;&lt;_volume&gt;17&lt;/_volume&gt;&lt;/Details&gt;&lt;Extra&gt;&lt;DBUID&gt;{87FB3267-8AE2-4ED0-A1E9-AAACFCE86147}&lt;/DBUID&gt;&lt;/Extra&gt;&lt;/Item&gt;&lt;/References&gt;&lt;/Group&gt;&lt;/Citation&gt;_x000a_"/>
    <w:docVar w:name="NE.Ref{810DEEA2-BA03-4099-854F-63092E816490}" w:val=" ADDIN NE.Ref.{810DEEA2-BA03-4099-854F-63092E816490}&lt;Citation&gt;&lt;Group&gt;&lt;References&gt;&lt;Item&gt;&lt;ID&gt;14&lt;/ID&gt;&lt;UID&gt;{9DA5FE7D-F014-41E1-AA6C-BB72216E518F}&lt;/UID&gt;&lt;Title&gt;类风湿关节炎合并恶性肿瘤患者的临床特征及相关因素分析&lt;/Title&gt;&lt;Template&gt;Journal Article&lt;/Template&gt;&lt;Star&gt;0&lt;/Star&gt;&lt;Tag&gt;0&lt;/Tag&gt;&lt;Author&gt;刘子奕; 王吉波&lt;/Author&gt;&lt;Year&gt;2021&lt;/Year&gt;&lt;Details&gt;&lt;_alternate_title&gt;临床荟萃&lt;/_alternate_title&gt;&lt;_created&gt;65139250&lt;/_created&gt;&lt;_date&gt;2021-01-01&lt;/_date&gt;&lt;_date_display&gt;2021&lt;/_date_display&gt;&lt;_isbn&gt;1004-583X&lt;/_isbn&gt;&lt;_issue&gt;3&lt;/_issue&gt;&lt;_journal&gt;临床荟萃&lt;/_journal&gt;&lt;_keywords&gt;关节炎; 抗风湿药 arthritis; 类风湿; 肿瘤; antirheumatic agents; neoplasms; rheumatoid&lt;/_keywords&gt;&lt;_modified&gt;65139264&lt;/_modified&gt;&lt;_pages&gt;246-250&lt;/_pages&gt;&lt;_url&gt;https://kns.cnki.net/kcms2/article/abstract?v=3uoqIhG8C44YLTlOAiTRKibYlV5Vjs7iy_Rpms2pqwbFRRUtoUImHSn5Z1a4Q0G4pBxle1LOYGxDK3gcVPsIxxNAcEhbhHbW&amp;amp;uniplatform=NZKPT_x000d__x000a_files/40/刘 和 王 - 2021 - 类风湿关节炎合并恶性肿瘤患者的临床特征及相关因素分析.pdf&lt;/_url&gt;&lt;_volume&gt;36&lt;/_volume&gt;&lt;_translated_author&gt;Liu, Zi yi;Wang, Ji bo&lt;/_translated_author&gt;&lt;/Details&gt;&lt;Extra&gt;&lt;DBUID&gt;{87FB3267-8AE2-4ED0-A1E9-AAACFCE86147}&lt;/DBUID&gt;&lt;/Extra&gt;&lt;/Item&gt;&lt;/References&gt;&lt;/Group&gt;&lt;/Citation&gt;_x000a_"/>
    <w:docVar w:name="NE.Ref{826A66E4-7E56-4C18-9C7C-74B7CA78E5DE}" w:val=" ADDIN NE.Ref.{826A66E4-7E56-4C18-9C7C-74B7CA78E5DE}&lt;Citation&gt;&lt;Group&gt;&lt;References&gt;&lt;Item&gt;&lt;ID&gt;9&lt;/ID&gt;&lt;UID&gt;{8C27B012-0285-4C8C-82D1-DBEFB8DB39CB}&lt;/UID&gt;&lt;Title&gt;Rheumatoid arthritis and risk of site-specific cancers: Mendelian randomization study in European and East Asian populations&lt;/Title&gt;&lt;Template&gt;Journal Article&lt;/Template&gt;&lt;Star&gt;0&lt;/Star&gt;&lt;Tag&gt;0&lt;/Tag&gt;&lt;Author&gt;Yuan, Shuai; Chen, Jie; Ruan, Xixian; Vithayathil, Mathew; Kar, Siddhartha; Li, Xue; Mason, Amy M; Burgess, Stephen; Larsson, Susanna C&lt;/Author&gt;&lt;Year&gt;2022&lt;/Year&gt;&lt;Details&gt;&lt;_alternate_title&gt;Arthritis Research &amp;amp; Therapy&lt;/_alternate_title&gt;&lt;_collection_scope&gt;SCIE&lt;/_collection_scope&gt;&lt;_created&gt;65139250&lt;/_created&gt;&lt;_date&gt;2022-01-01&lt;/_date&gt;&lt;_date_display&gt;2022&lt;/_date_display&gt;&lt;_doi&gt;10.1186/s13075-022-02970-z&lt;/_doi&gt;&lt;_impact_factor&gt;   4.900&lt;/_impact_factor&gt;&lt;_isbn&gt;1478-6362&lt;/_isbn&gt;&lt;_issue&gt;1&lt;/_issue&gt;&lt;_journal&gt;Arthritis Research &amp;amp; Therapy&lt;/_journal&gt;&lt;_keywords&gt;Rheumatoid arthritis; Arthritis, Rheumatoid; Humans; Female; Genome-Wide Association Study; Male; Mendelian randomization; Mendelian Randomization Analysis; Polymorphism, Single Nucleotide; East Asian; East Asian People; European; European People; Genetic Predisposition to Disease; Ovarian Neoplasms; Testicular Neoplasms&lt;/_keywords&gt;&lt;_modified&gt;65139264&lt;/_modified&gt;&lt;_pages&gt;270&lt;/_pages&gt;&lt;_social_category&gt;风湿病学(2)&lt;/_social_category&gt;&lt;_url&gt;files/29/Yuan 等 - 2022 - Rheumatoid arthritis and risk of site-specific can.pdf_x000d__x000a_http://www.ncbi.nlm.nih.gov/pubmed/36514134&lt;/_url&gt;&lt;_volume&gt;24&lt;/_volume&gt;&lt;/Details&gt;&lt;Extra&gt;&lt;DBUID&gt;{87FB3267-8AE2-4ED0-A1E9-AAACFCE86147}&lt;/DBUID&gt;&lt;/Extra&gt;&lt;/Item&gt;&lt;/References&gt;&lt;/Group&gt;&lt;/Citation&gt;_x000a_"/>
    <w:docVar w:name="NE.Ref{91D0B8C9-DDFA-446E-A227-3F5EB0E9672B}" w:val=" ADDIN NE.Ref.{91D0B8C9-DDFA-446E-A227-3F5EB0E9672B}&lt;Citation&gt;&lt;Group&gt;&lt;References&gt;&lt;Item&gt;&lt;ID&gt;3&lt;/ID&gt;&lt;UID&gt;{00DC1E48-7D39-4D66-B8C0-9048450E32FA}&lt;/UID&gt;&lt;Title&gt;Immune-related conditions and cancer-specific mortality among older adults with cancer in the United States&lt;/Title&gt;&lt;Template&gt;Journal Article&lt;/Template&gt;&lt;Star&gt;0&lt;/Star&gt;&lt;Tag&gt;0&lt;/Tag&gt;&lt;Author&gt;Wang, Jeanny H; Derkach, Andriy; Pfeiffer, Ruth M; Engels, Eric A&lt;/Author&gt;&lt;Year&gt;2022&lt;/Year&gt;&lt;Details&gt;&lt;_alternate_title&gt;International journal of cancer&lt;/_alternate_title&gt;&lt;_collection_scope&gt;SCIE&lt;/_collection_scope&gt;&lt;_created&gt;65139250&lt;/_created&gt;&lt;_date&gt;2022-01-01&lt;/_date&gt;&lt;_date_display&gt;2022&lt;/_date_display&gt;&lt;_doi&gt;10.1002/ijc.34140&lt;/_doi&gt;&lt;_impact_factor&gt;   6.400&lt;/_impact_factor&gt;&lt;_isbn&gt;0020-7136&lt;/_isbn&gt;&lt;_issue&gt;8&lt;/_issue&gt;&lt;_journal&gt;International journal of cancer&lt;/_journal&gt;&lt;_keywords&gt;老年癌症患者的RA&lt;/_keywords&gt;&lt;_modified&gt;65139264&lt;/_modified&gt;&lt;_pages&gt;1216-1227&lt;/_pages&gt;&lt;_social_category&gt;肿瘤学(2)&lt;/_social_category&gt;&lt;_url&gt;https://www.ncbi.nlm.nih.gov/pmc/articles/PMC9420778/_x000d__x000a_files/11/Wang 等 - 2022 - Immune-related conditions and cancer-specific mort.pdf_x000d__x000a_https://www.ncbi.nlm.nih.gov/pmc/articles/PMC9420778/&lt;/_url&gt;&lt;_volume&gt;151&lt;/_volume&gt;&lt;/Details&gt;&lt;Extra&gt;&lt;DBUID&gt;{87FB3267-8AE2-4ED0-A1E9-AAACFCE86147}&lt;/DBUID&gt;&lt;/Extra&gt;&lt;/Item&gt;&lt;/References&gt;&lt;/Group&gt;&lt;/Citation&gt;_x000a_"/>
    <w:docVar w:name="NE.Ref{95EC564F-A20A-42BB-B15E-AECA2CD49A0C}" w:val=" ADDIN NE.Ref.{95EC564F-A20A-42BB-B15E-AECA2CD49A0C}&lt;Citation&gt;&lt;Group&gt;&lt;References&gt;&lt;Item&gt;&lt;ID&gt;26&lt;/ID&gt;&lt;UID&gt;{3179D608-A6A8-493A-A667-A5B25EA4CE59}&lt;/UID&gt;&lt;Title&gt;Myopenia is associated with joint damage in rheumatoid arthritis: a cross-sectional study.&lt;/Title&gt;&lt;Template&gt;Journal Article&lt;/Template&gt;&lt;Star&gt;0&lt;/Star&gt;&lt;Tag&gt;0&lt;/Tag&gt;&lt;Author&gt;Lin, Jian-Zi;Liang, Jin-Jian;Ma, Jian-Da;Li, Qian-Hua;Mo, Ying-Qian;Cheng, Wan-Mei;He, Xiao-Ling;Li, Nan;Cao, Ming-Hui;Xu, Dan;Dai, Lie&lt;/Author&gt;&lt;Year&gt;2019&lt;/Year&gt;&lt;Details&gt;&lt;_pages&gt;355-367&lt;/_pages&gt;&lt;_url&gt;https://www.ncbi.nlm.nih.gov/pubmed/30701694&lt;/_url&gt;&lt;_doi&gt;10.1002/jcsm.12381&lt;/_doi&gt;&lt;_keywords&gt;body composition;myopenia;overfat;radiographic joint damage;rheumatoid arthritis&lt;/_keywords&gt;&lt;_accession_num&gt;30701694&lt;/_accession_num&gt;&lt;_language&gt;English&lt;/_language&gt;&lt;_issue&gt;2&lt;/_issue&gt;&lt;_db_provider&gt;PubMed&lt;/_db_provider&gt;&lt;_volume&gt;10&lt;/_volume&gt;&lt;_journal&gt;Journal of cachexia, sarcopenia and muscle&lt;/_journal&gt;&lt;_isbn&gt;2190-5991 &lt;/_isbn&gt;&lt;_author_adr&gt;Department of Rheumatology, Sun Yat-Sen Memorial Hospital, Sun Yat-Sen University, Guangzhou, Guangdong, China.;Department of Rheumatology, Sun Yat-Sen Memorial Hospital, Sun Yat-Sen University, Guangzhou, Guangdong, China.;Department of Rheumatology, Sun Yat-Sen Memorial Hospital, Sun Yat-Sen University, Guangzhou, Guangdong, China.;Department of Rheumatology, Sun Yat-Sen Memorial Hospital, Sun Yat-Sen University, Guangzhou, Guangdong, China.;Department of Rheumatology, Sun Yat-Sen Memorial Hospital, Sun Yat-Sen University, Guangzhou, Guangdong, China.;Shanghai Healthcare Co. Ltd., Zhangjiang Innopark, Building 7, Shanghai, China.;Shanghai Healthcare Co. Ltd., Zhangjiang Innopark, Building 7, Shanghai, China.;Research Center of Clinical Epidemiology, Peking University Third Hospital, Beijing, China.;Department of Radiology, Sun Yat-Sen Memorial Hospital, Sun Yat-Sen University, Guangzhou, Guangdong, China.;Centre of Clinical Research and Education, School of Public Health, Faculty of Health Sciences, Curtin University, Perth, Australia.;Department of Rheumatology, Sun Yat-Sen Memorial Hospital, Sun Yat-Sen University, Guangzhou, Guangdong, China.&lt;/_author_adr&gt;&lt;_impact_factor&gt;   8.900&lt;/_impact_factor&gt;&lt;_created&gt;65139758&lt;/_created&gt;&lt;_modified&gt;65139758&lt;/_modified&gt;&lt;/Details&gt;&lt;Extra&gt;&lt;DBUID&gt;{87FB3267-8AE2-4ED0-A1E9-AAACFCE86147}&lt;/DBUID&gt;&lt;/Extra&gt;&lt;/Item&gt;&lt;/References&gt;&lt;/Group&gt;&lt;/Citation&gt;_x000a_"/>
    <w:docVar w:name="NE.Ref{9B3B6706-1A76-49F9-8AAC-B79FD765EB48}" w:val=" ADDIN NE.Ref.{9B3B6706-1A76-49F9-8AAC-B79FD765EB48}&lt;Citation&gt;&lt;Group&gt;&lt;References&gt;&lt;Item&gt;&lt;ID&gt;11&lt;/ID&gt;&lt;UID&gt;{4514885F-EF6B-4EF3-8AEB-BE5FEEEA0EEC}&lt;/UID&gt;&lt;Title&gt;Diseases of the musculoskeletal system and connective tissue and risk of breast cancer: Mendelian randomization study in European and East Asian populations&lt;/Title&gt;&lt;Template&gt;Journal Article&lt;/Template&gt;&lt;Star&gt;0&lt;/Star&gt;&lt;Tag&gt;0&lt;/Tag&gt;&lt;Author&gt;Xu, Yue-Chen; Wang, Jian-Xiong; Chu, Yi-Ran; Qian, Han; Wang, Hong-Yan; Wang, Fan&lt;/Author&gt;&lt;Year&gt;2023&lt;/Year&gt;&lt;Details&gt;&lt;_alternate_title&gt;Frontiers in Oncology&lt;/_alternate_title&gt;&lt;_collection_scope&gt;SCIE&lt;/_collection_scope&gt;&lt;_created&gt;65139250&lt;/_created&gt;&lt;_date&gt;2023-01-01&lt;/_date&gt;&lt;_date_display&gt;2023&lt;/_date_display&gt;&lt;_doi&gt;10.3389/fonc.2023.1170119&lt;/_doi&gt;&lt;_impact_factor&gt;   4.700&lt;/_impact_factor&gt;&lt;_isbn&gt;2234-943X&lt;/_isbn&gt;&lt;_journal&gt;Frontiers in Oncology&lt;/_journal&gt;&lt;_keywords&gt;Mendelian randomization; East Asian; European; breast cancer; connective tissue disease&lt;/_keywords&gt;&lt;_modified&gt;65139264&lt;/_modified&gt;&lt;_pages&gt;1170119&lt;/_pages&gt;&lt;_social_category&gt;肿瘤学(3)&lt;/_social_category&gt;&lt;_url&gt;files/33/Xu 等 - 2023 - Diseases of the musculoskeletal system and connect.pdf_x000d__x000a_http://www.ncbi.nlm.nih.gov/pubmed/37182186&lt;/_url&gt;&lt;_volume&gt;13&lt;/_volume&gt;&lt;/Details&gt;&lt;Extra&gt;&lt;DBUID&gt;{87FB3267-8AE2-4ED0-A1E9-AAACFCE86147}&lt;/DBUID&gt;&lt;/Extra&gt;&lt;/Item&gt;&lt;/References&gt;&lt;/Group&gt;&lt;/Citation&gt;_x000a_"/>
    <w:docVar w:name="NE.Ref{A2481353-1609-4D2E-93E6-B60D5B0E49E5}" w:val=" ADDIN NE.Ref.{A2481353-1609-4D2E-93E6-B60D5B0E49E5}&lt;Citation&gt;&lt;Group&gt;&lt;References&gt;&lt;Item&gt;&lt;ID&gt;3&lt;/ID&gt;&lt;UID&gt;{00DC1E48-7D39-4D66-B8C0-9048450E32FA}&lt;/UID&gt;&lt;Title&gt;Immune-related conditions and cancer-specific mortality among older adults with cancer in the United States&lt;/Title&gt;&lt;Template&gt;Journal Article&lt;/Template&gt;&lt;Star&gt;0&lt;/Star&gt;&lt;Tag&gt;0&lt;/Tag&gt;&lt;Author&gt;Wang, Jeanny H; Derkach, Andriy; Pfeiffer, Ruth M; Engels, Eric A&lt;/Author&gt;&lt;Year&gt;2022&lt;/Year&gt;&lt;Details&gt;&lt;_alternate_title&gt;International journal of cancer&lt;/_alternate_title&gt;&lt;_collection_scope&gt;SCIE&lt;/_collection_scope&gt;&lt;_created&gt;65139250&lt;/_created&gt;&lt;_date&gt;2022-01-01&lt;/_date&gt;&lt;_date_display&gt;2022&lt;/_date_display&gt;&lt;_doi&gt;10.1002/ijc.34140&lt;/_doi&gt;&lt;_impact_factor&gt;   6.400&lt;/_impact_factor&gt;&lt;_isbn&gt;0020-7136&lt;/_isbn&gt;&lt;_issue&gt;8&lt;/_issue&gt;&lt;_journal&gt;International journal of cancer&lt;/_journal&gt;&lt;_keywords&gt;老年癌症患者的RA&lt;/_keywords&gt;&lt;_modified&gt;65139264&lt;/_modified&gt;&lt;_pages&gt;1216-1227&lt;/_pages&gt;&lt;_social_category&gt;肿瘤学(2)&lt;/_social_category&gt;&lt;_url&gt;https://www.ncbi.nlm.nih.gov/pmc/articles/PMC9420778/_x000d__x000a_files/11/Wang 等 - 2022 - Immune-related conditions and cancer-specific mort.pdf_x000d__x000a_https://www.ncbi.nlm.nih.gov/pmc/articles/PMC9420778/&lt;/_url&gt;&lt;_volume&gt;151&lt;/_volume&gt;&lt;/Details&gt;&lt;Extra&gt;&lt;DBUID&gt;{87FB3267-8AE2-4ED0-A1E9-AAACFCE86147}&lt;/DBUID&gt;&lt;/Extra&gt;&lt;/Item&gt;&lt;/References&gt;&lt;/Group&gt;&lt;/Citation&gt;_x000a_"/>
    <w:docVar w:name="NE.Ref{A31DCB70-0215-438C-81D3-D4F26F412B0D}" w:val=" ADDIN NE.Ref.{A31DCB70-0215-438C-81D3-D4F26F412B0D}&lt;Citation&gt;&lt;Group&gt;&lt;References&gt;&lt;Item&gt;&lt;ID&gt;15&lt;/ID&gt;&lt;UID&gt;{EED9FAB0-2037-433F-9454-D547325D4F1F}&lt;/UID&gt;&lt;Title&gt;合并恶性肿瘤的类风湿关节炎74例&lt;/Title&gt;&lt;Template&gt;Journal Article&lt;/Template&gt;&lt;Star&gt;0&lt;/Star&gt;&lt;Tag&gt;0&lt;/Tag&gt;&lt;Author&gt;王玉华; 张国华; 张令令; 罗俊丽; 高兰; 赵绵松&lt;/Author&gt;&lt;Year&gt;2018&lt;/Year&gt;&lt;Details&gt;&lt;_alternate_title&gt;北京大学学报(医学版)&lt;/_alternate_title&gt;&lt;_collection_scope&gt;CSCD;PKU&lt;/_collection_scope&gt;&lt;_created&gt;65139250&lt;/_created&gt;&lt;_date&gt;2018-01-01&lt;/_date&gt;&lt;_date_display&gt;2018&lt;/_date_display&gt;&lt;_doi&gt;10.19723/j.issn.1671-167X.2018.06.008&lt;/_doi&gt;&lt;_isbn&gt;1671-167X&lt;/_isbn&gt;&lt;_issue&gt;6&lt;/_issue&gt;&lt;_journal&gt;北京大学学报(医学版)&lt;/_journal&gt;&lt;_keywords&gt;恶性肿瘤; 恶性肿瘤监测 Rheumatoid arthritis; 类风湿关节炎; Malignant tumor; Malignant tumor surveillance&lt;/_keywords&gt;&lt;_modified&gt;65139264&lt;/_modified&gt;&lt;_pages&gt;986-990&lt;/_pages&gt;&lt;_url&gt;https://kns.cnki.net/kcms2/article/abstract?v=3uoqIhG8C44YLTlOAiTRKibYlV5Vjs7iLik5jEcCI09uHa3oBxtWoBzesp9iz1dDmMu92RV5oOKvyQoyec43BiSeqViUzXp1&amp;amp;uniplatform=NZKPT_x000d__x000a_files/42/王 等 - 2018 - 合并恶性肿瘤的类风湿关节炎74例.pdf&lt;/_url&gt;&lt;_volume&gt;50&lt;/_volume&gt;&lt;_translated_author&gt;Wang, Yu hua;Zhang, Guo hua;Zhang, Ling ling;Luo, Jun li;Gao, Lan;Zhao, Mian song&lt;/_translated_author&gt;&lt;/Details&gt;&lt;Extra&gt;&lt;DBUID&gt;{87FB3267-8AE2-4ED0-A1E9-AAACFCE86147}&lt;/DBUID&gt;&lt;/Extra&gt;&lt;/Item&gt;&lt;/References&gt;&lt;/Group&gt;&lt;Group&gt;&lt;References&gt;&lt;Item&gt;&lt;ID&gt;13&lt;/ID&gt;&lt;UID&gt;{E7D2D6D3-531B-448D-BE4C-53433C5A583F}&lt;/UID&gt;&lt;Title&gt;289例风湿性疾病合并恶性肿瘤临床特点分析&lt;/Title&gt;&lt;Template&gt;Journal Article&lt;/Template&gt;&lt;Star&gt;0&lt;/Star&gt;&lt;Tag&gt;0&lt;/Tag&gt;&lt;Author&gt;禹红莲; 竺红; 杨亚珊; 陈瑶&lt;/Author&gt;&lt;Year&gt;2019&lt;/Year&gt;&lt;Details&gt;&lt;_alternate_title&gt;宁夏医科大学学报&lt;/_alternate_title&gt;&lt;_created&gt;65139250&lt;/_created&gt;&lt;_date&gt;2019-01-01&lt;/_date&gt;&lt;_date_display&gt;2019&lt;/_date_display&gt;&lt;_doi&gt;10.16050/j.cnki.issn1674-6309.2019.05.016&lt;/_doi&gt;&lt;_isbn&gt;1674-6309&lt;/_isbn&gt;&lt;_issue&gt;5&lt;/_issue&gt;&lt;_journal&gt;宁夏医科大学学报&lt;/_journal&gt;&lt;_keywords&gt;恶性肿瘤; 风湿性疾病; 皮肌炎/多发性多肌炎 rheumatic disease; 系统性红斑狼疮; dermatomyositis/polymyositis; malignant tumor; systemic lupus erythematosus&lt;/_keywords&gt;&lt;_modified&gt;65139264&lt;/_modified&gt;&lt;_pages&gt;501-504&lt;/_pages&gt;&lt;_url&gt;https://kns.cnki.net/kcms2/article/abstract?v=3uoqIhG8C44YLTlOAiTRKibYlV5Vjs7iLik5jEcCI09uHa3oBxtWoLMwIll96fSg3j4b_V3cyBNYQ3N6l7Bq27FL0Z4dZ-3-&amp;amp;uniplatform=NZKPT_x000d__x000a_files/38/禹 等 - 2019 - 289例风湿性疾病合并恶性肿瘤临床特点分析.pdf&lt;/_url&gt;&lt;_volume&gt;41&lt;/_volume&gt;&lt;_translated_author&gt;Yu, Hong lian;Zhu, Hong;Yang, Ya shan;Chen, Yao&lt;/_translated_author&gt;&lt;/Details&gt;&lt;Extra&gt;&lt;DBUID&gt;{87FB3267-8AE2-4ED0-A1E9-AAACFCE86147}&lt;/DBUID&gt;&lt;/Extra&gt;&lt;/Item&gt;&lt;/References&gt;&lt;/Group&gt;&lt;Group&gt;&lt;References&gt;&lt;Item&gt;&lt;ID&gt;14&lt;/ID&gt;&lt;UID&gt;{9DA5FE7D-F014-41E1-AA6C-BB72216E518F}&lt;/UID&gt;&lt;Title&gt;类风湿关节炎合并恶性肿瘤患者的临床特征及相关因素分析&lt;/Title&gt;&lt;Template&gt;Journal Article&lt;/Template&gt;&lt;Star&gt;0&lt;/Star&gt;&lt;Tag&gt;0&lt;/Tag&gt;&lt;Author&gt;刘子奕; 王吉波&lt;/Author&gt;&lt;Year&gt;2021&lt;/Year&gt;&lt;Details&gt;&lt;_alternate_title&gt;临床荟萃&lt;/_alternate_title&gt;&lt;_created&gt;65139250&lt;/_created&gt;&lt;_date&gt;2021-01-01&lt;/_date&gt;&lt;_date_display&gt;2021&lt;/_date_display&gt;&lt;_isbn&gt;1004-583X&lt;/_isbn&gt;&lt;_issue&gt;3&lt;/_issue&gt;&lt;_journal&gt;临床荟萃&lt;/_journal&gt;&lt;_keywords&gt;关节炎; 抗风湿药 arthritis; 类风湿; 肿瘤; antirheumatic agents; neoplasms; rheumatoid&lt;/_keywords&gt;&lt;_modified&gt;65139264&lt;/_modified&gt;&lt;_pages&gt;246-250&lt;/_pages&gt;&lt;_url&gt;https://kns.cnki.net/kcms2/article/abstract?v=3uoqIhG8C44YLTlOAiTRKibYlV5Vjs7iy_Rpms2pqwbFRRUtoUImHSn5Z1a4Q0G4pBxle1LOYGxDK3gcVPsIxxNAcEhbhHbW&amp;amp;uniplatform=NZKPT_x000d__x000a_files/40/刘 和 王 - 2021 - 类风湿关节炎合并恶性肿瘤患者的临床特征及相关因素分析.pdf&lt;/_url&gt;&lt;_volume&gt;36&lt;/_volume&gt;&lt;_translated_author&gt;Liu, Zi yi;Wang, Ji bo&lt;/_translated_author&gt;&lt;/Details&gt;&lt;Extra&gt;&lt;DBUID&gt;{87FB3267-8AE2-4ED0-A1E9-AAACFCE86147}&lt;/DBUID&gt;&lt;/Extra&gt;&lt;/Item&gt;&lt;/References&gt;&lt;/Group&gt;&lt;/Citation&gt;_x000a_"/>
    <w:docVar w:name="NE.Ref{A35C1F03-3CF2-4B93-BBF2-98ECDB95AABE}" w:val=" ADDIN NE.Ref.{A35C1F03-3CF2-4B93-BBF2-98ECDB95AABE}&lt;Citation&gt;&lt;Group&gt;&lt;References&gt;&lt;Item&gt;&lt;ID&gt;25&lt;/ID&gt;&lt;UID&gt;{9FF3EC93-64BB-4944-B94B-58A071056BE8}&lt;/UID&gt;&lt;Title&gt;2015 American College of Rheumatology Guideline for the Treatment of Rheumatoid Arthritis.&lt;/Title&gt;&lt;Template&gt;Journal Article&lt;/Template&gt;&lt;Star&gt;0&lt;/Star&gt;&lt;Tag&gt;0&lt;/Tag&gt;&lt;Author&gt;Singh, Jasvinder A;Saag, Kenneth G;Bridges, S Louis Jr;Akl, Elie A;Bannuru, Raveendhara R;Sullivan, Matthew C;Vaysbrot, Elizaveta;McNaughton, Christine;Osani, Mikala;Shmerling, Robert H;Curtis, Jeffrey R;Furst, Daniel E;Parks, Deborah;Kavanaugh, Arthur;O&amp;apos;Dell, James;King, Charles;Leong, Amye;Matteson, Eric L;Schousboe, John T;Drevlow, Barbara;Ginsberg, Seth;Grober, James;St Clair, E William;Tindall, Elizabeth;Miller, Amy S;McAlindon, Timothy&lt;/Author&gt;&lt;Year&gt;2016&lt;/Year&gt;&lt;Details&gt;&lt;_pages&gt;1-26&lt;/_pages&gt;&lt;_url&gt;https://www.ncbi.nlm.nih.gov/pubmed/26545940&lt;/_url&gt;&lt;_doi&gt;10.1002/art.39480&lt;/_doi&gt;&lt;_accession_num&gt;26545940&lt;/_accession_num&gt;&lt;_language&gt;English&lt;/_language&gt;&lt;_issue&gt;1&lt;/_issue&gt;&lt;_db_provider&gt;PubMed&lt;/_db_provider&gt;&lt;_volume&gt;68&lt;/_volume&gt;&lt;_journal&gt;Arthritis &amp;amp; rheumatology (Hoboken, N.J.)&lt;/_journal&gt;&lt;_isbn&gt;2326-5191 &lt;/_isbn&gt;&lt;_author_adr&gt;University of Alabama at Birmingham.;University of Alabama at Birmingham.;University of Alabama at Birmingham.;American University of Beirut, Beirut, Lebanon, and McMaster University, Hamilton, Ontario, Canada.;Tufts Medical Center, Boston, Massachusetts.;Tufts Medical Center, Boston, Massachusetts.;Tufts Medical Center, Boston, Massachusetts.;Tufts Medical Center, Boston, Massachusetts.;Tufts Medical Center, Boston, Massachusetts.;Beth Israel Deaconess Medical Center, Boston, Massachusetts.;University of Alabama at Birmingham.;University of California, Los Angeles.;Washington University School of Medicine, St. Louis, Missouri.;University of California, San Diego.;University of Nebraska Medical Center, Omaha.;North Mississippi Medical Center, Tupelo.;Healthy Motivation, Santa Barbara, California.;Mayo Clinic, Rochester, Minnesota.;University of Minnesota and Park Nicollet Clinic, St. Louis Park.;NorthShore University Health System, Evanston, Illinois.;Global Healthy Living Foundation, New York, New York.;NorthShore University Health System, Evanston, Illinois.;Duke University Medical Center, Durham, North Carolina.;Rheumatology Consultants of Oregon, West Linn.;American College of Rheumatology, Atlanta, Georgia.;Tufts Medical Center, Boston, Massachusetts.&lt;/_author_adr&gt;&lt;_impact_factor&gt;  13.300&lt;/_impact_factor&gt;&lt;_created&gt;65139757&lt;/_created&gt;&lt;_modified&gt;65139757&lt;/_modified&gt;&lt;/Details&gt;&lt;Extra&gt;&lt;DBUID&gt;{87FB3267-8AE2-4ED0-A1E9-AAACFCE86147}&lt;/DBUID&gt;&lt;/Extra&gt;&lt;/Item&gt;&lt;/References&gt;&lt;/Group&gt;&lt;/Citation&gt;_x000a_"/>
    <w:docVar w:name="NE.Ref{B2724BB9-923F-4315-B673-FCBF037C7CBB}" w:val=" ADDIN NE.Ref.{B2724BB9-923F-4315-B673-FCBF037C7CBB}&lt;Citation&gt;&lt;Group&gt;&lt;References&gt;&lt;Item&gt;&lt;ID&gt;2&lt;/ID&gt;&lt;UID&gt;{19AC4B4C-EE91-4462-84A5-3FCF468DCFD7}&lt;/UID&gt;&lt;Title&gt;Incidence of malignancy in adult patients with rheumatoid arthritis: a meta-analysis&lt;/Title&gt;&lt;Template&gt;Journal Article&lt;/Template&gt;&lt;Star&gt;0&lt;/Star&gt;&lt;Tag&gt;0&lt;/Tag&gt;&lt;Author&gt;Simon, Teresa A; Thompson, Adam; Gandhi, Kunal K; Hochberg, Marc C; Suissa, Samy&lt;/Author&gt;&lt;Year&gt;2015&lt;/Year&gt;&lt;Details&gt;&lt;_alternate_title&gt;Arthritis Research &amp;amp; Therapy&lt;/_alternate_title&gt;&lt;_collection_scope&gt;SCIE&lt;/_collection_scope&gt;&lt;_created&gt;65139250&lt;/_created&gt;&lt;_date&gt;2015-01-01&lt;/_date&gt;&lt;_date_display&gt;2015&lt;/_date_display&gt;&lt;_doi&gt;10.1186/s13075-015-0728-9&lt;/_doi&gt;&lt;_impact_factor&gt;   4.900&lt;/_impact_factor&gt;&lt;_isbn&gt;1478-6362&lt;/_isbn&gt;&lt;_issue&gt;1&lt;/_issue&gt;&lt;_journal&gt;Arthritis Research &amp;amp; Therapy&lt;/_journal&gt;&lt;_keywords&gt;Antirheumatic Agents; Arthritis, Rheumatoid; Follow-Up Studies; Humans; Incidence; Neoplasms; Risk Assessment; Risk Factors; meta分析&lt;/_keywords&gt;&lt;_modified&gt;65139264&lt;/_modified&gt;&lt;_pages&gt;212&lt;/_pages&gt;&lt;_social_category&gt;风湿病学(2)&lt;/_social_category&gt;&lt;_url&gt;files/8/Simon 等 - 2015 - Incidence of malignancy in adult patients with rhe.pdf_x000d__x000a_http://www.ncbi.nlm.nih.gov/pubmed/26271620&lt;/_url&gt;&lt;_volume&gt;17&lt;/_volume&gt;&lt;/Details&gt;&lt;Extra&gt;&lt;DBUID&gt;{87FB3267-8AE2-4ED0-A1E9-AAACFCE86147}&lt;/DBUID&gt;&lt;/Extra&gt;&lt;/Item&gt;&lt;/References&gt;&lt;/Group&gt;&lt;/Citation&gt;_x000a_"/>
    <w:docVar w:name="NE.Ref{B3EAFF01-1397-4657-81B2-5403D5BF093F}" w:val=" ADDIN NE.Ref.{B3EAFF01-1397-4657-81B2-5403D5BF093F}&lt;Citation&gt;&lt;Group&gt;&lt;References&gt;&lt;Item&gt;&lt;ID&gt;24&lt;/ID&gt;&lt;UID&gt;{599D8CAA-FF2B-40AB-A37E-554CC31F96CF}&lt;/UID&gt;&lt;Title&gt;2010 rheumatoid arthritis classification criteria: an American College of Rheumatology/European League Against Rheumatism collaborative initiative.&lt;/Title&gt;&lt;Template&gt;Journal Article&lt;/Template&gt;&lt;Star&gt;0&lt;/Star&gt;&lt;Tag&gt;0&lt;/Tag&gt;&lt;Author&gt;Aletaha, Daniel;Neogi, Tuhina;Silman, Alan J;Funovits, Julia;Felson, David T;Bingham, Clifton O 3rd;Birnbaum, Neal S;Burmester, Gerd R;Bykerk, Vivian P;Cohen, Marc D;Combe, Bernard;Costenbader, Karen H;Dougados, Maxime;Emery, Paul;Ferraccioli, Gianfranco;Hazes, Johanna M W;Hobbs, Kathryn;Huizinga, Tom W J;Kavanaugh, Arthur;Kay, Jonathan;Kvien, Tore K;Laing, Timothy;Mease, Philip;Ménard, Henri A;Moreland, Larry W;Naden, Raymond L;Pincus, Theodore;Smolen, Josef S;Stanislawska-Biernat, Ewa;Symmons, Deborah;Tak, Paul P;Upchurch, Katherine S;Vencovsky, Jirí;Wolfe, Frederick;Hawker, Gillian&lt;/Author&gt;&lt;Year&gt;2010&lt;/Year&gt;&lt;Details&gt;&lt;_pages&gt;1580-8&lt;/_pages&gt;&lt;_url&gt;https://www.ncbi.nlm.nih.gov/pubmed/20699241&lt;/_url&gt;&lt;_doi&gt;10.1136/ard.2010.138461&lt;/_doi&gt;&lt;_accession_num&gt;20699241&lt;/_accession_num&gt;&lt;_language&gt;English&lt;/_language&gt;&lt;_issue&gt;9&lt;/_issue&gt;&lt;_db_provider&gt;PubMed&lt;/_db_provider&gt;&lt;_volume&gt;69&lt;/_volume&gt;&lt;_journal&gt;Annals of the rheumatic diseases&lt;/_journal&gt;&lt;_isbn&gt;0003-4967 &lt;/_isbn&gt;&lt;_author_adr&gt;Arthritis Research UK, Copeman House, Chesterfield, UK. a.silman@arthritisresearchuk.org&lt;/_author_adr&gt;&lt;_impact_factor&gt;  27.400&lt;/_impact_factor&gt;&lt;_social_category&gt;风湿病学(1)&lt;/_social_category&gt;&lt;_collection_scope&gt;SCIE&lt;/_collection_scope&gt;&lt;_created&gt;65139746&lt;/_created&gt;&lt;_modified&gt;65139746&lt;/_modified&gt;&lt;/Details&gt;&lt;Extra&gt;&lt;DBUID&gt;{87FB3267-8AE2-4ED0-A1E9-AAACFCE86147}&lt;/DBUID&gt;&lt;/Extra&gt;&lt;/Item&gt;&lt;/References&gt;&lt;/Group&gt;&lt;/Citation&gt;_x000a_"/>
    <w:docVar w:name="NE.Ref{B5BC83A8-5CD3-470B-872A-0A357DC1E276}" w:val=" ADDIN NE.Ref.{B5BC83A8-5CD3-470B-872A-0A357DC1E276}&lt;Citation&gt;&lt;Group&gt;&lt;References&gt;&lt;Item&gt;&lt;ID&gt;9&lt;/ID&gt;&lt;UID&gt;{8C27B012-0285-4C8C-82D1-DBEFB8DB39CB}&lt;/UID&gt;&lt;Title&gt;Rheumatoid arthritis and risk of site-specific cancers: Mendelian randomization study in European and East Asian populations&lt;/Title&gt;&lt;Template&gt;Journal Article&lt;/Template&gt;&lt;Star&gt;0&lt;/Star&gt;&lt;Tag&gt;0&lt;/Tag&gt;&lt;Author&gt;Yuan, Shuai; Chen, Jie; Ruan, Xixian; Vithayathil, Mathew; Kar, Siddhartha; Li, Xue; Mason, Amy M; Burgess, Stephen; Larsson, Susanna C&lt;/Author&gt;&lt;Year&gt;2022&lt;/Year&gt;&lt;Details&gt;&lt;_alternate_title&gt;Arthritis Research &amp;amp; Therapy&lt;/_alternate_title&gt;&lt;_collection_scope&gt;SCIE&lt;/_collection_scope&gt;&lt;_created&gt;65139250&lt;/_created&gt;&lt;_date&gt;2022-01-01&lt;/_date&gt;&lt;_date_display&gt;2022&lt;/_date_display&gt;&lt;_doi&gt;10.1186/s13075-022-02970-z&lt;/_doi&gt;&lt;_impact_factor&gt;   4.900&lt;/_impact_factor&gt;&lt;_isbn&gt;1478-6362&lt;/_isbn&gt;&lt;_issue&gt;1&lt;/_issue&gt;&lt;_journal&gt;Arthritis Research &amp;amp; Therapy&lt;/_journal&gt;&lt;_keywords&gt;Rheumatoid arthritis; Arthritis, Rheumatoid; Humans; Female; Genome-Wide Association Study; Male; Mendelian randomization; Mendelian Randomization Analysis; Polymorphism, Single Nucleotide; East Asian; East Asian People; European; European People; Genetic Predisposition to Disease; Ovarian Neoplasms; Testicular Neoplasms&lt;/_keywords&gt;&lt;_modified&gt;65139264&lt;/_modified&gt;&lt;_pages&gt;270&lt;/_pages&gt;&lt;_social_category&gt;风湿病学(2)&lt;/_social_category&gt;&lt;_url&gt;files/29/Yuan 等 - 2022 - Rheumatoid arthritis and risk of site-specific can.pdf_x000d__x000a_http://www.ncbi.nlm.nih.gov/pubmed/36514134&lt;/_url&gt;&lt;_volume&gt;24&lt;/_volume&gt;&lt;/Details&gt;&lt;Extra&gt;&lt;DBUID&gt;{87FB3267-8AE2-4ED0-A1E9-AAACFCE86147}&lt;/DBUID&gt;&lt;/Extra&gt;&lt;/Item&gt;&lt;/References&gt;&lt;/Group&gt;&lt;/Citation&gt;_x000a_"/>
    <w:docVar w:name="NE.Ref{BB37DCCB-8865-4578-A6A7-ADFF08B03703}" w:val=" ADDIN NE.Ref.{BB37DCCB-8865-4578-A6A7-ADFF08B03703}&lt;Citation&gt;&lt;Group&gt;&lt;References&gt;&lt;Item&gt;&lt;ID&gt;15&lt;/ID&gt;&lt;UID&gt;{EED9FAB0-2037-433F-9454-D547325D4F1F}&lt;/UID&gt;&lt;Title&gt;合并恶性肿瘤的类风湿关节炎74例&lt;/Title&gt;&lt;Template&gt;Journal Article&lt;/Template&gt;&lt;Star&gt;0&lt;/Star&gt;&lt;Tag&gt;0&lt;/Tag&gt;&lt;Author&gt;王玉华; 张国华; 张令令; 罗俊丽; 高兰; 赵绵松&lt;/Author&gt;&lt;Year&gt;2018&lt;/Year&gt;&lt;Details&gt;&lt;_alternate_title&gt;北京大学学报(医学版)&lt;/_alternate_title&gt;&lt;_collection_scope&gt;CSCD;PKU&lt;/_collection_scope&gt;&lt;_created&gt;65139250&lt;/_created&gt;&lt;_date&gt;2018-01-01&lt;/_date&gt;&lt;_date_display&gt;2018&lt;/_date_display&gt;&lt;_doi&gt;10.19723/j.issn.1671-167X.2018.06.008&lt;/_doi&gt;&lt;_isbn&gt;1671-167X&lt;/_isbn&gt;&lt;_issue&gt;6&lt;/_issue&gt;&lt;_journal&gt;北京大学学报(医学版)&lt;/_journal&gt;&lt;_keywords&gt;恶性肿瘤; 恶性肿瘤监测 Rheumatoid arthritis; 类风湿关节炎; Malignant tumor; Malignant tumor surveillance&lt;/_keywords&gt;&lt;_modified&gt;65139264&lt;/_modified&gt;&lt;_pages&gt;986-990&lt;/_pages&gt;&lt;_url&gt;https://kns.cnki.net/kcms2/article/abstract?v=3uoqIhG8C44YLTlOAiTRKibYlV5Vjs7iLik5jEcCI09uHa3oBxtWoBzesp9iz1dDmMu92RV5oOKvyQoyec43BiSeqViUzXp1&amp;amp;uniplatform=NZKPT_x000d__x000a_files/42/王 等 - 2018 - 合并恶性肿瘤的类风湿关节炎74例.pdf&lt;/_url&gt;&lt;_volume&gt;50&lt;/_volume&gt;&lt;_translated_author&gt;Wang, Yu hua;Zhang, Guo hua;Zhang, Ling ling;Luo, Jun li;Gao, Lan;Zhao, Mian song&lt;/_translated_author&gt;&lt;/Details&gt;&lt;Extra&gt;&lt;DBUID&gt;{87FB3267-8AE2-4ED0-A1E9-AAACFCE86147}&lt;/DBUID&gt;&lt;/Extra&gt;&lt;/Item&gt;&lt;/References&gt;&lt;/Group&gt;&lt;/Citation&gt;_x000a_"/>
    <w:docVar w:name="NE.Ref{D28731EC-78A0-4A06-B26A-9B745945B8AC}" w:val=" ADDIN NE.Ref.{D28731EC-78A0-4A06-B26A-9B745945B8AC}&lt;Citation&gt;&lt;Group&gt;&lt;References&gt;&lt;Item&gt;&lt;ID&gt;18&lt;/ID&gt;&lt;UID&gt;{1FDFD0FD-2FB1-4C66-B4EC-827DC0DAA2B4}&lt;/UID&gt;&lt;Title&gt;Rheumatoid Arthritis&lt;/Title&gt;&lt;Template&gt;Journal Article&lt;/Template&gt;&lt;Star&gt;0&lt;/Star&gt;&lt;Tag&gt;0&lt;/Tag&gt;&lt;Author&gt;Sparks, Jeffrey A&lt;/Author&gt;&lt;Year&gt;2019&lt;/Year&gt;&lt;Details&gt;&lt;_alternate_title&gt;Annals of Internal Medicine&lt;/_alternate_title&gt;&lt;_collection_scope&gt;SCIE&lt;/_collection_scope&gt;&lt;_created&gt;65139250&lt;/_created&gt;&lt;_date&gt;2019-01-01&lt;/_date&gt;&lt;_date_display&gt;2019&lt;/_date_display&gt;&lt;_doi&gt;10.7326/AITC201901010&lt;/_doi&gt;&lt;_impact_factor&gt;  39.200&lt;/_impact_factor&gt;&lt;_isbn&gt;1539-3704&lt;/_isbn&gt;&lt;_issue&gt;1&lt;/_issue&gt;&lt;_journal&gt;Annals of Internal Medicine&lt;/_journal&gt;&lt;_keywords&gt;Anti-Inflammatory Agents, Non-Steroidal; Antirheumatic Agents; Arthritis, Rheumatoid; Biosimilar Pharmaceuticals; Complementary Therapies; Diagnosis, Differential; Diet; Glucocorticoids; Humans; Occupational Therapy; Patient Care Team; Patient Education as Topic; Physical Examination; Physical Therapy Modalities; Referral and Consultation; Risk Factors&lt;/_keywords&gt;&lt;_modified&gt;65139264&lt;/_modified&gt;&lt;_pages&gt;ITC1-ITC16&lt;/_pages&gt;&lt;_social_category&gt;医学：内科(1)&lt;/_social_category&gt;&lt;_url&gt;http://www.ncbi.nlm.nih.gov/pubmed/30596879&lt;/_url&gt;&lt;_volume&gt;170&lt;/_volume&gt;&lt;/Details&gt;&lt;Extra&gt;&lt;DBUID&gt;{87FB3267-8AE2-4ED0-A1E9-AAACFCE86147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C931C5"/>
    <w:rsid w:val="00006DC5"/>
    <w:rsid w:val="00006F3E"/>
    <w:rsid w:val="00012484"/>
    <w:rsid w:val="000146AA"/>
    <w:rsid w:val="00021768"/>
    <w:rsid w:val="000300F4"/>
    <w:rsid w:val="000339E6"/>
    <w:rsid w:val="00035A9D"/>
    <w:rsid w:val="0004020F"/>
    <w:rsid w:val="00050847"/>
    <w:rsid w:val="00062794"/>
    <w:rsid w:val="0006498D"/>
    <w:rsid w:val="0006573A"/>
    <w:rsid w:val="00071943"/>
    <w:rsid w:val="00073E9D"/>
    <w:rsid w:val="00075B08"/>
    <w:rsid w:val="00076D5D"/>
    <w:rsid w:val="00095DA6"/>
    <w:rsid w:val="000A21DA"/>
    <w:rsid w:val="000A53DD"/>
    <w:rsid w:val="000B10AE"/>
    <w:rsid w:val="000B2868"/>
    <w:rsid w:val="000B2B4F"/>
    <w:rsid w:val="000B3045"/>
    <w:rsid w:val="000B3E30"/>
    <w:rsid w:val="000C02DD"/>
    <w:rsid w:val="000C1EF3"/>
    <w:rsid w:val="000C2405"/>
    <w:rsid w:val="000D036B"/>
    <w:rsid w:val="000D174D"/>
    <w:rsid w:val="000D689C"/>
    <w:rsid w:val="000D6EEF"/>
    <w:rsid w:val="000E20C7"/>
    <w:rsid w:val="000E5C62"/>
    <w:rsid w:val="000F0198"/>
    <w:rsid w:val="000F36FF"/>
    <w:rsid w:val="000F59C1"/>
    <w:rsid w:val="000F7B59"/>
    <w:rsid w:val="0010053A"/>
    <w:rsid w:val="00101F92"/>
    <w:rsid w:val="00102E5E"/>
    <w:rsid w:val="001036C9"/>
    <w:rsid w:val="00105DC7"/>
    <w:rsid w:val="00115112"/>
    <w:rsid w:val="00115FF7"/>
    <w:rsid w:val="00124F32"/>
    <w:rsid w:val="00125034"/>
    <w:rsid w:val="00125DB0"/>
    <w:rsid w:val="001303A2"/>
    <w:rsid w:val="00130403"/>
    <w:rsid w:val="00130C90"/>
    <w:rsid w:val="00131436"/>
    <w:rsid w:val="0013438A"/>
    <w:rsid w:val="001368E6"/>
    <w:rsid w:val="00137FC8"/>
    <w:rsid w:val="0014052F"/>
    <w:rsid w:val="00145AD0"/>
    <w:rsid w:val="00151EA0"/>
    <w:rsid w:val="001537E4"/>
    <w:rsid w:val="00156A8D"/>
    <w:rsid w:val="001637C4"/>
    <w:rsid w:val="001651B5"/>
    <w:rsid w:val="00166B27"/>
    <w:rsid w:val="001671A8"/>
    <w:rsid w:val="00172049"/>
    <w:rsid w:val="001824C1"/>
    <w:rsid w:val="00183602"/>
    <w:rsid w:val="00183BD1"/>
    <w:rsid w:val="00192554"/>
    <w:rsid w:val="00193037"/>
    <w:rsid w:val="00194AE7"/>
    <w:rsid w:val="00196A9E"/>
    <w:rsid w:val="001A1AA4"/>
    <w:rsid w:val="001A69F5"/>
    <w:rsid w:val="001B1281"/>
    <w:rsid w:val="001B2DB2"/>
    <w:rsid w:val="001C3A42"/>
    <w:rsid w:val="001D00DC"/>
    <w:rsid w:val="001D17B5"/>
    <w:rsid w:val="001D488B"/>
    <w:rsid w:val="001D51DE"/>
    <w:rsid w:val="001D69BC"/>
    <w:rsid w:val="001E2C15"/>
    <w:rsid w:val="001E3CAA"/>
    <w:rsid w:val="001E567D"/>
    <w:rsid w:val="001E63E2"/>
    <w:rsid w:val="001E7B78"/>
    <w:rsid w:val="001F4A51"/>
    <w:rsid w:val="001F5BB6"/>
    <w:rsid w:val="00200027"/>
    <w:rsid w:val="002011B6"/>
    <w:rsid w:val="00203100"/>
    <w:rsid w:val="00203353"/>
    <w:rsid w:val="00203A2E"/>
    <w:rsid w:val="00204EC9"/>
    <w:rsid w:val="00220BED"/>
    <w:rsid w:val="00225A24"/>
    <w:rsid w:val="00230CC3"/>
    <w:rsid w:val="00233737"/>
    <w:rsid w:val="002356A4"/>
    <w:rsid w:val="00241149"/>
    <w:rsid w:val="0024184A"/>
    <w:rsid w:val="00242978"/>
    <w:rsid w:val="0024585C"/>
    <w:rsid w:val="002461F5"/>
    <w:rsid w:val="00246519"/>
    <w:rsid w:val="00247907"/>
    <w:rsid w:val="00247AFE"/>
    <w:rsid w:val="00251F0F"/>
    <w:rsid w:val="00255714"/>
    <w:rsid w:val="00256B06"/>
    <w:rsid w:val="00263B62"/>
    <w:rsid w:val="00276A52"/>
    <w:rsid w:val="0028035B"/>
    <w:rsid w:val="002816C1"/>
    <w:rsid w:val="00283BEA"/>
    <w:rsid w:val="00286C38"/>
    <w:rsid w:val="00290A12"/>
    <w:rsid w:val="00291872"/>
    <w:rsid w:val="0029277B"/>
    <w:rsid w:val="002A0218"/>
    <w:rsid w:val="002A61F7"/>
    <w:rsid w:val="002A7329"/>
    <w:rsid w:val="002A77ED"/>
    <w:rsid w:val="002B01AC"/>
    <w:rsid w:val="002C141C"/>
    <w:rsid w:val="002C243E"/>
    <w:rsid w:val="002C30FD"/>
    <w:rsid w:val="002E12B9"/>
    <w:rsid w:val="002E15C1"/>
    <w:rsid w:val="002E2AA6"/>
    <w:rsid w:val="002E6481"/>
    <w:rsid w:val="002F500A"/>
    <w:rsid w:val="0030537F"/>
    <w:rsid w:val="00311ED0"/>
    <w:rsid w:val="00311F4D"/>
    <w:rsid w:val="0032171B"/>
    <w:rsid w:val="00323363"/>
    <w:rsid w:val="0032355B"/>
    <w:rsid w:val="00325F1C"/>
    <w:rsid w:val="0032696A"/>
    <w:rsid w:val="00327028"/>
    <w:rsid w:val="00327814"/>
    <w:rsid w:val="00330EBA"/>
    <w:rsid w:val="003323FF"/>
    <w:rsid w:val="00334EEF"/>
    <w:rsid w:val="003365F2"/>
    <w:rsid w:val="00337A9F"/>
    <w:rsid w:val="00342850"/>
    <w:rsid w:val="003445E4"/>
    <w:rsid w:val="003521AF"/>
    <w:rsid w:val="003528BF"/>
    <w:rsid w:val="00354BF4"/>
    <w:rsid w:val="003603D2"/>
    <w:rsid w:val="00360BD8"/>
    <w:rsid w:val="003631C9"/>
    <w:rsid w:val="00364781"/>
    <w:rsid w:val="00370DB6"/>
    <w:rsid w:val="00374E51"/>
    <w:rsid w:val="003750F3"/>
    <w:rsid w:val="00375C48"/>
    <w:rsid w:val="0038017C"/>
    <w:rsid w:val="00384339"/>
    <w:rsid w:val="003858E9"/>
    <w:rsid w:val="00391965"/>
    <w:rsid w:val="00394785"/>
    <w:rsid w:val="003974EB"/>
    <w:rsid w:val="003A0CE6"/>
    <w:rsid w:val="003A21CE"/>
    <w:rsid w:val="003A2709"/>
    <w:rsid w:val="003A53CE"/>
    <w:rsid w:val="003A5651"/>
    <w:rsid w:val="003C12CC"/>
    <w:rsid w:val="003C288F"/>
    <w:rsid w:val="003C3194"/>
    <w:rsid w:val="003C529C"/>
    <w:rsid w:val="003D20D7"/>
    <w:rsid w:val="003D5F60"/>
    <w:rsid w:val="003E1B16"/>
    <w:rsid w:val="003E42A2"/>
    <w:rsid w:val="003E66B0"/>
    <w:rsid w:val="003F1C2D"/>
    <w:rsid w:val="003F3422"/>
    <w:rsid w:val="003F4296"/>
    <w:rsid w:val="003F53F8"/>
    <w:rsid w:val="003F7383"/>
    <w:rsid w:val="0040332A"/>
    <w:rsid w:val="00404411"/>
    <w:rsid w:val="004072C6"/>
    <w:rsid w:val="004125A0"/>
    <w:rsid w:val="00416668"/>
    <w:rsid w:val="00416820"/>
    <w:rsid w:val="00421189"/>
    <w:rsid w:val="00425CE4"/>
    <w:rsid w:val="00427424"/>
    <w:rsid w:val="004329C6"/>
    <w:rsid w:val="00435AC9"/>
    <w:rsid w:val="00453648"/>
    <w:rsid w:val="00461DAF"/>
    <w:rsid w:val="00471961"/>
    <w:rsid w:val="0047785B"/>
    <w:rsid w:val="0048189C"/>
    <w:rsid w:val="004874E2"/>
    <w:rsid w:val="00487598"/>
    <w:rsid w:val="00496607"/>
    <w:rsid w:val="00497CD9"/>
    <w:rsid w:val="004A6B20"/>
    <w:rsid w:val="004C4DCD"/>
    <w:rsid w:val="004D0988"/>
    <w:rsid w:val="004D0B47"/>
    <w:rsid w:val="004D24FD"/>
    <w:rsid w:val="004D3D7D"/>
    <w:rsid w:val="004D53B6"/>
    <w:rsid w:val="004D677F"/>
    <w:rsid w:val="004E28AC"/>
    <w:rsid w:val="004E2EB5"/>
    <w:rsid w:val="004E4226"/>
    <w:rsid w:val="004E4587"/>
    <w:rsid w:val="004E6815"/>
    <w:rsid w:val="004E6C6A"/>
    <w:rsid w:val="00502712"/>
    <w:rsid w:val="00504EE3"/>
    <w:rsid w:val="00507FA3"/>
    <w:rsid w:val="00511021"/>
    <w:rsid w:val="00514CB3"/>
    <w:rsid w:val="00520E41"/>
    <w:rsid w:val="00522347"/>
    <w:rsid w:val="0052276E"/>
    <w:rsid w:val="005238FC"/>
    <w:rsid w:val="00524B5D"/>
    <w:rsid w:val="0052527D"/>
    <w:rsid w:val="00526166"/>
    <w:rsid w:val="00527ACD"/>
    <w:rsid w:val="00534EF6"/>
    <w:rsid w:val="00537102"/>
    <w:rsid w:val="00541D96"/>
    <w:rsid w:val="00542537"/>
    <w:rsid w:val="00542D09"/>
    <w:rsid w:val="005438C6"/>
    <w:rsid w:val="00545219"/>
    <w:rsid w:val="0055436A"/>
    <w:rsid w:val="00554DFB"/>
    <w:rsid w:val="00562820"/>
    <w:rsid w:val="005652AB"/>
    <w:rsid w:val="00567C3A"/>
    <w:rsid w:val="0057227A"/>
    <w:rsid w:val="00575CF2"/>
    <w:rsid w:val="00580009"/>
    <w:rsid w:val="005846A2"/>
    <w:rsid w:val="00584AB5"/>
    <w:rsid w:val="00584D3D"/>
    <w:rsid w:val="0058647F"/>
    <w:rsid w:val="005A17A0"/>
    <w:rsid w:val="005A7A04"/>
    <w:rsid w:val="005B2CC2"/>
    <w:rsid w:val="005C49E5"/>
    <w:rsid w:val="005C7091"/>
    <w:rsid w:val="005E101A"/>
    <w:rsid w:val="005E57A4"/>
    <w:rsid w:val="005F189C"/>
    <w:rsid w:val="005F1FF3"/>
    <w:rsid w:val="005F470C"/>
    <w:rsid w:val="005F5E64"/>
    <w:rsid w:val="00605235"/>
    <w:rsid w:val="006075E2"/>
    <w:rsid w:val="00607ED5"/>
    <w:rsid w:val="00611DC7"/>
    <w:rsid w:val="006144D1"/>
    <w:rsid w:val="00621AFF"/>
    <w:rsid w:val="00625994"/>
    <w:rsid w:val="00626EF2"/>
    <w:rsid w:val="00630389"/>
    <w:rsid w:val="006311F9"/>
    <w:rsid w:val="0063131B"/>
    <w:rsid w:val="006339EA"/>
    <w:rsid w:val="006357C7"/>
    <w:rsid w:val="006408AA"/>
    <w:rsid w:val="00641C5B"/>
    <w:rsid w:val="00643E69"/>
    <w:rsid w:val="00652BA5"/>
    <w:rsid w:val="006576E4"/>
    <w:rsid w:val="00657A84"/>
    <w:rsid w:val="00665A0B"/>
    <w:rsid w:val="00666503"/>
    <w:rsid w:val="006734A0"/>
    <w:rsid w:val="00674F3A"/>
    <w:rsid w:val="00684D5C"/>
    <w:rsid w:val="00690DF4"/>
    <w:rsid w:val="006C151F"/>
    <w:rsid w:val="006C34A7"/>
    <w:rsid w:val="006C3695"/>
    <w:rsid w:val="006C4C47"/>
    <w:rsid w:val="006D3D9A"/>
    <w:rsid w:val="006D47E3"/>
    <w:rsid w:val="006D7DE6"/>
    <w:rsid w:val="006E4093"/>
    <w:rsid w:val="006E739D"/>
    <w:rsid w:val="006F0A50"/>
    <w:rsid w:val="006F1466"/>
    <w:rsid w:val="006F3857"/>
    <w:rsid w:val="006F4325"/>
    <w:rsid w:val="00702C43"/>
    <w:rsid w:val="0070342C"/>
    <w:rsid w:val="00703FB2"/>
    <w:rsid w:val="0070470F"/>
    <w:rsid w:val="00704DF0"/>
    <w:rsid w:val="00704F5B"/>
    <w:rsid w:val="007125CD"/>
    <w:rsid w:val="00713800"/>
    <w:rsid w:val="00713B39"/>
    <w:rsid w:val="00714D39"/>
    <w:rsid w:val="00715ADB"/>
    <w:rsid w:val="00720DC6"/>
    <w:rsid w:val="007220C6"/>
    <w:rsid w:val="00722849"/>
    <w:rsid w:val="00723C45"/>
    <w:rsid w:val="007247A3"/>
    <w:rsid w:val="00724BFD"/>
    <w:rsid w:val="007269E1"/>
    <w:rsid w:val="00727858"/>
    <w:rsid w:val="00732874"/>
    <w:rsid w:val="007353F1"/>
    <w:rsid w:val="0074088A"/>
    <w:rsid w:val="00741A85"/>
    <w:rsid w:val="00742D94"/>
    <w:rsid w:val="0074401B"/>
    <w:rsid w:val="00745A4D"/>
    <w:rsid w:val="00746848"/>
    <w:rsid w:val="0074711F"/>
    <w:rsid w:val="00747662"/>
    <w:rsid w:val="00747906"/>
    <w:rsid w:val="00750107"/>
    <w:rsid w:val="007515FF"/>
    <w:rsid w:val="00752FE0"/>
    <w:rsid w:val="00753528"/>
    <w:rsid w:val="007536A9"/>
    <w:rsid w:val="00753AB2"/>
    <w:rsid w:val="00753C95"/>
    <w:rsid w:val="0075503F"/>
    <w:rsid w:val="00755BEC"/>
    <w:rsid w:val="00756553"/>
    <w:rsid w:val="0076357D"/>
    <w:rsid w:val="00766A9E"/>
    <w:rsid w:val="00771A31"/>
    <w:rsid w:val="00773CD5"/>
    <w:rsid w:val="00777452"/>
    <w:rsid w:val="007777A6"/>
    <w:rsid w:val="00777DEB"/>
    <w:rsid w:val="0078358C"/>
    <w:rsid w:val="00785094"/>
    <w:rsid w:val="0078530F"/>
    <w:rsid w:val="00790006"/>
    <w:rsid w:val="00796479"/>
    <w:rsid w:val="00797BDF"/>
    <w:rsid w:val="007A2490"/>
    <w:rsid w:val="007A6A85"/>
    <w:rsid w:val="007B3707"/>
    <w:rsid w:val="007B78F0"/>
    <w:rsid w:val="007B7F9F"/>
    <w:rsid w:val="007C1802"/>
    <w:rsid w:val="007D0037"/>
    <w:rsid w:val="007D49DE"/>
    <w:rsid w:val="007E78EA"/>
    <w:rsid w:val="007F14A1"/>
    <w:rsid w:val="007F5C35"/>
    <w:rsid w:val="007F63C2"/>
    <w:rsid w:val="007F74CA"/>
    <w:rsid w:val="007F7A4D"/>
    <w:rsid w:val="0080083A"/>
    <w:rsid w:val="008009DB"/>
    <w:rsid w:val="00805B4D"/>
    <w:rsid w:val="00805F34"/>
    <w:rsid w:val="008162A8"/>
    <w:rsid w:val="00825276"/>
    <w:rsid w:val="00825452"/>
    <w:rsid w:val="008259F0"/>
    <w:rsid w:val="00825B9E"/>
    <w:rsid w:val="0082673F"/>
    <w:rsid w:val="00830D62"/>
    <w:rsid w:val="008330E5"/>
    <w:rsid w:val="00846D0F"/>
    <w:rsid w:val="0085083B"/>
    <w:rsid w:val="00851066"/>
    <w:rsid w:val="008517F4"/>
    <w:rsid w:val="008522EF"/>
    <w:rsid w:val="008561BF"/>
    <w:rsid w:val="00856A1D"/>
    <w:rsid w:val="00856B00"/>
    <w:rsid w:val="00860D17"/>
    <w:rsid w:val="00860DCF"/>
    <w:rsid w:val="00864C86"/>
    <w:rsid w:val="00870755"/>
    <w:rsid w:val="0087657E"/>
    <w:rsid w:val="00877FC6"/>
    <w:rsid w:val="00881CD3"/>
    <w:rsid w:val="00882544"/>
    <w:rsid w:val="00884368"/>
    <w:rsid w:val="00885398"/>
    <w:rsid w:val="008858F4"/>
    <w:rsid w:val="00885CF8"/>
    <w:rsid w:val="00886FB9"/>
    <w:rsid w:val="00890B15"/>
    <w:rsid w:val="00892E93"/>
    <w:rsid w:val="008940FE"/>
    <w:rsid w:val="00896037"/>
    <w:rsid w:val="008960D9"/>
    <w:rsid w:val="008C1BBA"/>
    <w:rsid w:val="008C3623"/>
    <w:rsid w:val="008C7B47"/>
    <w:rsid w:val="008D2088"/>
    <w:rsid w:val="008D5234"/>
    <w:rsid w:val="008D6C12"/>
    <w:rsid w:val="008D7EA1"/>
    <w:rsid w:val="008D7FA8"/>
    <w:rsid w:val="008F1A67"/>
    <w:rsid w:val="008F7424"/>
    <w:rsid w:val="00900B06"/>
    <w:rsid w:val="00903838"/>
    <w:rsid w:val="00911444"/>
    <w:rsid w:val="00913261"/>
    <w:rsid w:val="00915BA2"/>
    <w:rsid w:val="00916E72"/>
    <w:rsid w:val="009213F3"/>
    <w:rsid w:val="009221C6"/>
    <w:rsid w:val="00925B68"/>
    <w:rsid w:val="00925F2A"/>
    <w:rsid w:val="0092605B"/>
    <w:rsid w:val="009270A6"/>
    <w:rsid w:val="009315C1"/>
    <w:rsid w:val="00933305"/>
    <w:rsid w:val="00943C19"/>
    <w:rsid w:val="0094629A"/>
    <w:rsid w:val="00947F63"/>
    <w:rsid w:val="00962A13"/>
    <w:rsid w:val="00966FB0"/>
    <w:rsid w:val="00973722"/>
    <w:rsid w:val="009750CB"/>
    <w:rsid w:val="009765A0"/>
    <w:rsid w:val="009766BB"/>
    <w:rsid w:val="00992F55"/>
    <w:rsid w:val="009A4E9E"/>
    <w:rsid w:val="009B1E9A"/>
    <w:rsid w:val="009B7AA1"/>
    <w:rsid w:val="009C0BC1"/>
    <w:rsid w:val="009C0E27"/>
    <w:rsid w:val="009C63A1"/>
    <w:rsid w:val="009E437D"/>
    <w:rsid w:val="009E7C8A"/>
    <w:rsid w:val="009F0F22"/>
    <w:rsid w:val="009F1CA2"/>
    <w:rsid w:val="009F4831"/>
    <w:rsid w:val="009F4BCB"/>
    <w:rsid w:val="009F7F89"/>
    <w:rsid w:val="00A03A72"/>
    <w:rsid w:val="00A05046"/>
    <w:rsid w:val="00A05D2A"/>
    <w:rsid w:val="00A1297D"/>
    <w:rsid w:val="00A16365"/>
    <w:rsid w:val="00A17A8F"/>
    <w:rsid w:val="00A20F80"/>
    <w:rsid w:val="00A21867"/>
    <w:rsid w:val="00A26F08"/>
    <w:rsid w:val="00A278E7"/>
    <w:rsid w:val="00A454F6"/>
    <w:rsid w:val="00A46AC9"/>
    <w:rsid w:val="00A546F9"/>
    <w:rsid w:val="00A55F59"/>
    <w:rsid w:val="00A57AC7"/>
    <w:rsid w:val="00A57B85"/>
    <w:rsid w:val="00A75F44"/>
    <w:rsid w:val="00A772B8"/>
    <w:rsid w:val="00A86812"/>
    <w:rsid w:val="00A87D43"/>
    <w:rsid w:val="00A9049D"/>
    <w:rsid w:val="00AA0F25"/>
    <w:rsid w:val="00AA3BAE"/>
    <w:rsid w:val="00AA51D5"/>
    <w:rsid w:val="00AA74C3"/>
    <w:rsid w:val="00AB07FD"/>
    <w:rsid w:val="00AB4A70"/>
    <w:rsid w:val="00AC1072"/>
    <w:rsid w:val="00AC2B04"/>
    <w:rsid w:val="00AD225E"/>
    <w:rsid w:val="00AD3E32"/>
    <w:rsid w:val="00AD6305"/>
    <w:rsid w:val="00AE0F2C"/>
    <w:rsid w:val="00AE27E3"/>
    <w:rsid w:val="00AE2A09"/>
    <w:rsid w:val="00AE2D83"/>
    <w:rsid w:val="00AE5E21"/>
    <w:rsid w:val="00AE6575"/>
    <w:rsid w:val="00AF16E6"/>
    <w:rsid w:val="00AF1B34"/>
    <w:rsid w:val="00B003BB"/>
    <w:rsid w:val="00B018A3"/>
    <w:rsid w:val="00B1024F"/>
    <w:rsid w:val="00B137DD"/>
    <w:rsid w:val="00B17DB8"/>
    <w:rsid w:val="00B203FF"/>
    <w:rsid w:val="00B204A3"/>
    <w:rsid w:val="00B243B0"/>
    <w:rsid w:val="00B305C2"/>
    <w:rsid w:val="00B31582"/>
    <w:rsid w:val="00B32DD6"/>
    <w:rsid w:val="00B33968"/>
    <w:rsid w:val="00B4012C"/>
    <w:rsid w:val="00B4325D"/>
    <w:rsid w:val="00B43B5B"/>
    <w:rsid w:val="00B43FF1"/>
    <w:rsid w:val="00B5085D"/>
    <w:rsid w:val="00B6137F"/>
    <w:rsid w:val="00B71DC6"/>
    <w:rsid w:val="00B72591"/>
    <w:rsid w:val="00B72B53"/>
    <w:rsid w:val="00B74C1F"/>
    <w:rsid w:val="00B74CA8"/>
    <w:rsid w:val="00B765C7"/>
    <w:rsid w:val="00B76E3B"/>
    <w:rsid w:val="00B84B6A"/>
    <w:rsid w:val="00B8574A"/>
    <w:rsid w:val="00BA068D"/>
    <w:rsid w:val="00BA0712"/>
    <w:rsid w:val="00BA081A"/>
    <w:rsid w:val="00BA33EF"/>
    <w:rsid w:val="00BA61D7"/>
    <w:rsid w:val="00BA6733"/>
    <w:rsid w:val="00BB488D"/>
    <w:rsid w:val="00BC3791"/>
    <w:rsid w:val="00BD08B0"/>
    <w:rsid w:val="00BD2C7B"/>
    <w:rsid w:val="00BD3661"/>
    <w:rsid w:val="00BD5302"/>
    <w:rsid w:val="00BD53A3"/>
    <w:rsid w:val="00BD6098"/>
    <w:rsid w:val="00BE24B5"/>
    <w:rsid w:val="00BE268A"/>
    <w:rsid w:val="00BE64FB"/>
    <w:rsid w:val="00BF6B5B"/>
    <w:rsid w:val="00C00A86"/>
    <w:rsid w:val="00C04DAE"/>
    <w:rsid w:val="00C1502C"/>
    <w:rsid w:val="00C326C7"/>
    <w:rsid w:val="00C3468B"/>
    <w:rsid w:val="00C3767B"/>
    <w:rsid w:val="00C42E59"/>
    <w:rsid w:val="00C444A1"/>
    <w:rsid w:val="00C5451E"/>
    <w:rsid w:val="00C62863"/>
    <w:rsid w:val="00C62ECB"/>
    <w:rsid w:val="00C65D27"/>
    <w:rsid w:val="00C65DD8"/>
    <w:rsid w:val="00C67DA2"/>
    <w:rsid w:val="00C76128"/>
    <w:rsid w:val="00C770E8"/>
    <w:rsid w:val="00C80250"/>
    <w:rsid w:val="00C81B19"/>
    <w:rsid w:val="00C82CEA"/>
    <w:rsid w:val="00C8360E"/>
    <w:rsid w:val="00C914E4"/>
    <w:rsid w:val="00C917E7"/>
    <w:rsid w:val="00C92753"/>
    <w:rsid w:val="00C931C5"/>
    <w:rsid w:val="00C932A6"/>
    <w:rsid w:val="00CA091B"/>
    <w:rsid w:val="00CB01F7"/>
    <w:rsid w:val="00CB0C2F"/>
    <w:rsid w:val="00CB111B"/>
    <w:rsid w:val="00CB1284"/>
    <w:rsid w:val="00CB6480"/>
    <w:rsid w:val="00CC00E2"/>
    <w:rsid w:val="00CC0ABE"/>
    <w:rsid w:val="00CC13DA"/>
    <w:rsid w:val="00CC13E0"/>
    <w:rsid w:val="00CC6C9D"/>
    <w:rsid w:val="00CD170D"/>
    <w:rsid w:val="00CD55EC"/>
    <w:rsid w:val="00CD599F"/>
    <w:rsid w:val="00CE2ECB"/>
    <w:rsid w:val="00CE38C9"/>
    <w:rsid w:val="00CE3935"/>
    <w:rsid w:val="00CE409C"/>
    <w:rsid w:val="00CE4F62"/>
    <w:rsid w:val="00CE50E7"/>
    <w:rsid w:val="00CE644F"/>
    <w:rsid w:val="00CE67DC"/>
    <w:rsid w:val="00CF0EBD"/>
    <w:rsid w:val="00CF29A5"/>
    <w:rsid w:val="00CF380D"/>
    <w:rsid w:val="00CF67CB"/>
    <w:rsid w:val="00D05A78"/>
    <w:rsid w:val="00D07F56"/>
    <w:rsid w:val="00D11B46"/>
    <w:rsid w:val="00D15EAB"/>
    <w:rsid w:val="00D17859"/>
    <w:rsid w:val="00D201A4"/>
    <w:rsid w:val="00D20890"/>
    <w:rsid w:val="00D21585"/>
    <w:rsid w:val="00D21789"/>
    <w:rsid w:val="00D340B4"/>
    <w:rsid w:val="00D37A2E"/>
    <w:rsid w:val="00D37B87"/>
    <w:rsid w:val="00D4533A"/>
    <w:rsid w:val="00D7034A"/>
    <w:rsid w:val="00D7375F"/>
    <w:rsid w:val="00D7749F"/>
    <w:rsid w:val="00D77B9E"/>
    <w:rsid w:val="00D846AA"/>
    <w:rsid w:val="00D86D9F"/>
    <w:rsid w:val="00D911DD"/>
    <w:rsid w:val="00D92F1E"/>
    <w:rsid w:val="00D969E3"/>
    <w:rsid w:val="00DB05AD"/>
    <w:rsid w:val="00DB1780"/>
    <w:rsid w:val="00DB1F47"/>
    <w:rsid w:val="00DB20CC"/>
    <w:rsid w:val="00DB78B9"/>
    <w:rsid w:val="00DC3E94"/>
    <w:rsid w:val="00DC5D55"/>
    <w:rsid w:val="00DD0C64"/>
    <w:rsid w:val="00DD32A7"/>
    <w:rsid w:val="00DD60DA"/>
    <w:rsid w:val="00DE1761"/>
    <w:rsid w:val="00DF0F42"/>
    <w:rsid w:val="00DF30FE"/>
    <w:rsid w:val="00E028F1"/>
    <w:rsid w:val="00E0542E"/>
    <w:rsid w:val="00E07881"/>
    <w:rsid w:val="00E07C85"/>
    <w:rsid w:val="00E12ECB"/>
    <w:rsid w:val="00E24B10"/>
    <w:rsid w:val="00E25BE1"/>
    <w:rsid w:val="00E31131"/>
    <w:rsid w:val="00E3374D"/>
    <w:rsid w:val="00E37957"/>
    <w:rsid w:val="00E37A23"/>
    <w:rsid w:val="00E37C1C"/>
    <w:rsid w:val="00E46457"/>
    <w:rsid w:val="00E4670C"/>
    <w:rsid w:val="00E5310E"/>
    <w:rsid w:val="00E67653"/>
    <w:rsid w:val="00E708B8"/>
    <w:rsid w:val="00E742C0"/>
    <w:rsid w:val="00EA0BCD"/>
    <w:rsid w:val="00EA1432"/>
    <w:rsid w:val="00EA14CA"/>
    <w:rsid w:val="00EA7167"/>
    <w:rsid w:val="00EA76FB"/>
    <w:rsid w:val="00EA7FB1"/>
    <w:rsid w:val="00EB2DDE"/>
    <w:rsid w:val="00EB3EF4"/>
    <w:rsid w:val="00EC2250"/>
    <w:rsid w:val="00EC2AD6"/>
    <w:rsid w:val="00EC4CFA"/>
    <w:rsid w:val="00EC7125"/>
    <w:rsid w:val="00ED2F0F"/>
    <w:rsid w:val="00EE6E4C"/>
    <w:rsid w:val="00EF2255"/>
    <w:rsid w:val="00F01616"/>
    <w:rsid w:val="00F116C3"/>
    <w:rsid w:val="00F118D6"/>
    <w:rsid w:val="00F136DD"/>
    <w:rsid w:val="00F13F72"/>
    <w:rsid w:val="00F160CE"/>
    <w:rsid w:val="00F166CC"/>
    <w:rsid w:val="00F203BA"/>
    <w:rsid w:val="00F2054F"/>
    <w:rsid w:val="00F25072"/>
    <w:rsid w:val="00F26504"/>
    <w:rsid w:val="00F26EA6"/>
    <w:rsid w:val="00F27410"/>
    <w:rsid w:val="00F27D94"/>
    <w:rsid w:val="00F315D5"/>
    <w:rsid w:val="00F36445"/>
    <w:rsid w:val="00F36E39"/>
    <w:rsid w:val="00F419A4"/>
    <w:rsid w:val="00F464FF"/>
    <w:rsid w:val="00F53CBD"/>
    <w:rsid w:val="00F56041"/>
    <w:rsid w:val="00F5608C"/>
    <w:rsid w:val="00F60456"/>
    <w:rsid w:val="00F60D48"/>
    <w:rsid w:val="00F6469C"/>
    <w:rsid w:val="00F67E39"/>
    <w:rsid w:val="00F7144B"/>
    <w:rsid w:val="00F7389E"/>
    <w:rsid w:val="00F739F1"/>
    <w:rsid w:val="00F8494B"/>
    <w:rsid w:val="00F85A31"/>
    <w:rsid w:val="00F900BC"/>
    <w:rsid w:val="00F91778"/>
    <w:rsid w:val="00F94AB5"/>
    <w:rsid w:val="00F96177"/>
    <w:rsid w:val="00F965D3"/>
    <w:rsid w:val="00FA2E9B"/>
    <w:rsid w:val="00FB0D6E"/>
    <w:rsid w:val="00FB1F99"/>
    <w:rsid w:val="00FB5A28"/>
    <w:rsid w:val="00FC1942"/>
    <w:rsid w:val="00FC2405"/>
    <w:rsid w:val="00FC3E1B"/>
    <w:rsid w:val="00FC4D95"/>
    <w:rsid w:val="00FC66CF"/>
    <w:rsid w:val="00FD3CDF"/>
    <w:rsid w:val="00FD653C"/>
    <w:rsid w:val="00FE072C"/>
    <w:rsid w:val="00FE2325"/>
    <w:rsid w:val="00FE2539"/>
    <w:rsid w:val="00FE3B25"/>
    <w:rsid w:val="00FE5F20"/>
    <w:rsid w:val="00FE6B67"/>
    <w:rsid w:val="00FF2380"/>
    <w:rsid w:val="00FF3049"/>
    <w:rsid w:val="00FF3C2C"/>
    <w:rsid w:val="00FF4E7A"/>
    <w:rsid w:val="03825BFF"/>
    <w:rsid w:val="042F236B"/>
    <w:rsid w:val="05A01219"/>
    <w:rsid w:val="05B27E9F"/>
    <w:rsid w:val="08D41A16"/>
    <w:rsid w:val="09C46C69"/>
    <w:rsid w:val="0B1C37B1"/>
    <w:rsid w:val="0D7D0092"/>
    <w:rsid w:val="103B1994"/>
    <w:rsid w:val="11FF4223"/>
    <w:rsid w:val="13A252B3"/>
    <w:rsid w:val="15325C06"/>
    <w:rsid w:val="17194156"/>
    <w:rsid w:val="182671D0"/>
    <w:rsid w:val="182B313A"/>
    <w:rsid w:val="18AF277B"/>
    <w:rsid w:val="1B94434C"/>
    <w:rsid w:val="1BB870C2"/>
    <w:rsid w:val="1DDF6FA0"/>
    <w:rsid w:val="1FB8180C"/>
    <w:rsid w:val="20AA0B9E"/>
    <w:rsid w:val="21FA1AB7"/>
    <w:rsid w:val="27BB26F1"/>
    <w:rsid w:val="29805584"/>
    <w:rsid w:val="2C574D07"/>
    <w:rsid w:val="2CFF1D27"/>
    <w:rsid w:val="2D877515"/>
    <w:rsid w:val="33983567"/>
    <w:rsid w:val="36ED677C"/>
    <w:rsid w:val="37D03F9C"/>
    <w:rsid w:val="3A56129E"/>
    <w:rsid w:val="3AF85F05"/>
    <w:rsid w:val="3E6A6473"/>
    <w:rsid w:val="3F074DE8"/>
    <w:rsid w:val="408B2356"/>
    <w:rsid w:val="441433CE"/>
    <w:rsid w:val="44795790"/>
    <w:rsid w:val="44B57645"/>
    <w:rsid w:val="47F3563F"/>
    <w:rsid w:val="48797CB3"/>
    <w:rsid w:val="49E36EF3"/>
    <w:rsid w:val="4C9525EB"/>
    <w:rsid w:val="4D326FBC"/>
    <w:rsid w:val="4F6C1D2C"/>
    <w:rsid w:val="4FF20482"/>
    <w:rsid w:val="50047CF4"/>
    <w:rsid w:val="54066515"/>
    <w:rsid w:val="58557AA5"/>
    <w:rsid w:val="58E64E3A"/>
    <w:rsid w:val="592C2E0C"/>
    <w:rsid w:val="59D65AED"/>
    <w:rsid w:val="5BB2783D"/>
    <w:rsid w:val="5F2057D6"/>
    <w:rsid w:val="647A6901"/>
    <w:rsid w:val="669E5BA5"/>
    <w:rsid w:val="67B970A4"/>
    <w:rsid w:val="69C92882"/>
    <w:rsid w:val="6BB9152C"/>
    <w:rsid w:val="7225247E"/>
    <w:rsid w:val="74865DC5"/>
    <w:rsid w:val="75946C6F"/>
    <w:rsid w:val="77D74667"/>
    <w:rsid w:val="77DF6F72"/>
    <w:rsid w:val="78EA5501"/>
    <w:rsid w:val="796C334D"/>
    <w:rsid w:val="796D0771"/>
    <w:rsid w:val="79B37E08"/>
    <w:rsid w:val="7AB020FB"/>
    <w:rsid w:val="7F35421D"/>
    <w:rsid w:val="7F37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autoRedefine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10">
    <w:name w:val="line number"/>
    <w:basedOn w:val="9"/>
    <w:semiHidden/>
    <w:unhideWhenUsed/>
    <w:qFormat/>
    <w:uiPriority w:val="99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书目1"/>
    <w:basedOn w:val="1"/>
    <w:next w:val="1"/>
    <w:autoRedefine/>
    <w:semiHidden/>
    <w:unhideWhenUsed/>
    <w:qFormat/>
    <w:uiPriority w:val="37"/>
    <w:pPr>
      <w:widowControl/>
      <w:jc w:val="left"/>
    </w:pPr>
    <w:rPr>
      <w:rFonts w:ascii="Times New Roman" w:hAnsi="Times New Roman" w:eastAsia="宋体" w:cs="Times New Roman"/>
      <w:szCs w:val="21"/>
    </w:rPr>
  </w:style>
  <w:style w:type="character" w:customStyle="1" w:styleId="15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批注主题 字符"/>
    <w:basedOn w:val="17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9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4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2006</Characters>
  <Lines>422</Lines>
  <Paragraphs>119</Paragraphs>
  <TotalTime>5</TotalTime>
  <ScaleCrop>false</ScaleCrop>
  <LinksUpToDate>false</LinksUpToDate>
  <CharactersWithSpaces>2292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2024-04-22T12:33:00Z</dcterms:created>
  <dc:creator>芸 苏</dc:creator>
  <dc:description>NE.Bib</dc:description>
  <cp:lastModifiedBy>欧阳志明</cp:lastModifiedBy>
  <cp:lastPrinted>2024-03-30T01:14:00Z</cp:lastPrinted>
  <dcterms:modified xsi:type="dcterms:W3CDTF">2024-10-22T15:55:07Z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1b08e37e39cedf5cbb995e31cc387cf92fffea1893b704a3b13f05c48e5b8309</vt:lpwstr>
  </property>
  <property fmtid="{D5CDD505-2E9C-101B-9397-08002B2CF9AE}" pid="3" name="KSOProductBuildVer">
    <vt:lpwstr>2052-12.1.0.18608</vt:lpwstr>
  </property>
  <property fmtid="{D5CDD505-2E9C-101B-9397-08002B2CF9AE}" pid="4" name="ICV">
    <vt:lpwstr>A26BA165635549F78BA11087525B2D6C_13</vt:lpwstr>
  </property>
</Properties>
</file>