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C78E" w14:textId="77777777" w:rsidR="00314DB8" w:rsidRPr="00A324AE" w:rsidRDefault="00314DB8" w:rsidP="00314DB8">
      <w:pPr>
        <w:rPr>
          <w:b/>
          <w:bCs/>
        </w:rPr>
      </w:pPr>
      <w:r w:rsidRPr="00A324AE">
        <w:rPr>
          <w:b/>
          <w:bCs/>
        </w:rPr>
        <w:t>Appendix</w:t>
      </w:r>
    </w:p>
    <w:p w14:paraId="04CB4F0F" w14:textId="77777777" w:rsidR="00314DB8" w:rsidRPr="00A324AE" w:rsidRDefault="00314DB8" w:rsidP="00314DB8">
      <w:pPr>
        <w:pStyle w:val="Bibentry"/>
      </w:pP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5"/>
        <w:gridCol w:w="7351"/>
        <w:gridCol w:w="834"/>
      </w:tblGrid>
      <w:tr w:rsidR="00314DB8" w:rsidRPr="00314DB8" w14:paraId="38DDE60A" w14:textId="77777777" w:rsidTr="001F5AF6">
        <w:trPr>
          <w:trHeight w:val="300"/>
        </w:trPr>
        <w:tc>
          <w:tcPr>
            <w:tcW w:w="1175" w:type="dxa"/>
            <w:tcBorders>
              <w:top w:val="nil"/>
              <w:left w:val="nil"/>
              <w:bottom w:val="single" w:sz="6" w:space="0" w:color="95B3D7"/>
              <w:right w:val="nil"/>
            </w:tcBorders>
            <w:shd w:val="clear" w:color="auto" w:fill="FFFFFF"/>
            <w:hideMark/>
          </w:tcPr>
          <w:p w14:paraId="06A495F8"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b/>
                <w:bCs/>
                <w:i/>
                <w:iCs/>
                <w:sz w:val="20"/>
                <w:szCs w:val="20"/>
              </w:rPr>
            </w:pPr>
            <w:r w:rsidRPr="00314DB8">
              <w:rPr>
                <w:rStyle w:val="normaltextrun"/>
                <w:rFonts w:asciiTheme="majorBidi" w:hAnsiTheme="majorBidi" w:cstheme="majorBidi"/>
                <w:b/>
                <w:bCs/>
                <w:color w:val="000000"/>
                <w:sz w:val="20"/>
                <w:szCs w:val="20"/>
              </w:rPr>
              <w:t>Study ID</w:t>
            </w:r>
            <w:r w:rsidRPr="00314DB8">
              <w:rPr>
                <w:rStyle w:val="eop"/>
                <w:rFonts w:asciiTheme="majorBidi" w:hAnsiTheme="majorBidi" w:cstheme="majorBidi"/>
                <w:b/>
                <w:bCs/>
                <w:i/>
                <w:iCs/>
                <w:color w:val="000000"/>
                <w:sz w:val="20"/>
                <w:szCs w:val="20"/>
              </w:rPr>
              <w:t> </w:t>
            </w:r>
          </w:p>
        </w:tc>
        <w:tc>
          <w:tcPr>
            <w:tcW w:w="7351" w:type="dxa"/>
            <w:tcBorders>
              <w:top w:val="nil"/>
              <w:left w:val="nil"/>
              <w:bottom w:val="single" w:sz="6" w:space="0" w:color="95B3D7"/>
              <w:right w:val="nil"/>
            </w:tcBorders>
            <w:shd w:val="clear" w:color="auto" w:fill="FFFFFF"/>
            <w:hideMark/>
          </w:tcPr>
          <w:p w14:paraId="731A0250"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b/>
                <w:bCs/>
                <w:sz w:val="20"/>
                <w:szCs w:val="20"/>
              </w:rPr>
            </w:pPr>
            <w:r w:rsidRPr="00314DB8">
              <w:rPr>
                <w:rStyle w:val="normaltextrun"/>
                <w:rFonts w:asciiTheme="majorBidi" w:hAnsiTheme="majorBidi" w:cstheme="majorBidi"/>
                <w:b/>
                <w:bCs/>
                <w:color w:val="000000"/>
                <w:sz w:val="20"/>
                <w:szCs w:val="20"/>
              </w:rPr>
              <w:t>Title</w:t>
            </w:r>
            <w:r w:rsidRPr="00314DB8">
              <w:rPr>
                <w:rStyle w:val="eop"/>
                <w:rFonts w:asciiTheme="majorBidi" w:hAnsiTheme="majorBidi" w:cstheme="majorBidi"/>
                <w:b/>
                <w:bCs/>
                <w:color w:val="000000"/>
                <w:sz w:val="20"/>
                <w:szCs w:val="20"/>
              </w:rPr>
              <w:t> </w:t>
            </w:r>
          </w:p>
        </w:tc>
        <w:tc>
          <w:tcPr>
            <w:tcW w:w="834" w:type="dxa"/>
            <w:tcBorders>
              <w:top w:val="nil"/>
              <w:left w:val="nil"/>
              <w:bottom w:val="single" w:sz="6" w:space="0" w:color="95B3D7"/>
              <w:right w:val="nil"/>
            </w:tcBorders>
            <w:shd w:val="clear" w:color="auto" w:fill="FFFFFF"/>
            <w:hideMark/>
          </w:tcPr>
          <w:p w14:paraId="47D7B23F"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b/>
                <w:bCs/>
                <w:sz w:val="20"/>
                <w:szCs w:val="20"/>
              </w:rPr>
            </w:pPr>
            <w:r w:rsidRPr="00314DB8">
              <w:rPr>
                <w:rStyle w:val="normaltextrun"/>
                <w:rFonts w:asciiTheme="majorBidi" w:hAnsiTheme="majorBidi" w:cstheme="majorBidi"/>
                <w:b/>
                <w:bCs/>
                <w:color w:val="000000"/>
                <w:sz w:val="20"/>
                <w:szCs w:val="20"/>
              </w:rPr>
              <w:t>Ref.</w:t>
            </w:r>
            <w:r w:rsidRPr="00314DB8">
              <w:rPr>
                <w:rStyle w:val="eop"/>
                <w:rFonts w:asciiTheme="majorBidi" w:hAnsiTheme="majorBidi" w:cstheme="majorBidi"/>
                <w:b/>
                <w:bCs/>
                <w:color w:val="000000"/>
                <w:sz w:val="20"/>
                <w:szCs w:val="20"/>
              </w:rPr>
              <w:t> </w:t>
            </w:r>
          </w:p>
        </w:tc>
      </w:tr>
      <w:tr w:rsidR="00314DB8" w:rsidRPr="00314DB8" w14:paraId="2C1B0C3A" w14:textId="77777777" w:rsidTr="001F5AF6">
        <w:trPr>
          <w:trHeight w:val="300"/>
        </w:trPr>
        <w:tc>
          <w:tcPr>
            <w:tcW w:w="1175" w:type="dxa"/>
            <w:tcBorders>
              <w:top w:val="nil"/>
              <w:left w:val="nil"/>
              <w:bottom w:val="nil"/>
              <w:right w:val="single" w:sz="6" w:space="0" w:color="95B3D7"/>
            </w:tcBorders>
            <w:shd w:val="clear" w:color="auto" w:fill="FFFFFF"/>
            <w:hideMark/>
          </w:tcPr>
          <w:p w14:paraId="33CEEE97"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01</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DBE5F1"/>
            <w:hideMark/>
          </w:tcPr>
          <w:p w14:paraId="24A3F258"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Feelings and physics: Emotional, psychological, and other soft human requirements, by model-based systems engineering</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DBE5F1"/>
            <w:hideMark/>
          </w:tcPr>
          <w:p w14:paraId="4094EB7E"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{"citationID":"XV73EI8V","properties":{"formattedCitation":"[49]","plainCitation":"[49]","noteIndex":0},"citationItems":[{"id":344,"uris":["http://zotero.org/users/7716547/items/6C8D6GZ6"],"itemData":{"id":344,"type":"paper-conference","container-title":"INCOSE International Symposium","note":"issue: 1","page":"222–236","publisher":"Wiley Online Library","source":"Google Scholar","title":"Feelings and Physics: Emotional, Psychological, and Other Soft Human Requirements, by Model-Based Systems Engineering","title-short":"2.1. 1 Feelings and Physics","volume":"16","author":[{"family":"Schindel","given":"William D."}],"issued":{"date-parts":[["2006"]]}}}],"schema":"https://github.com/citation-style-language/schema/raw/master/csl-citation.json"}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[49]</w:t>
            </w:r>
            <w:r w:rsidRPr="00314DB8">
              <w:rPr>
                <w:rFonts w:asciiTheme="majorBidi" w:hAnsiTheme="majorBidi" w:cstheme="majorBidi"/>
                <w:color w:val="000000"/>
                <w:sz w:val="20"/>
                <w:szCs w:val="20"/>
              </w:rPr>
              <w:fldChar w:fldCharType="end"/>
            </w:r>
          </w:p>
        </w:tc>
      </w:tr>
      <w:tr w:rsidR="00314DB8" w:rsidRPr="00314DB8" w14:paraId="6BA8AD06" w14:textId="77777777" w:rsidTr="001F5AF6">
        <w:trPr>
          <w:trHeight w:val="270"/>
        </w:trPr>
        <w:tc>
          <w:tcPr>
            <w:tcW w:w="1175" w:type="dxa"/>
            <w:tcBorders>
              <w:top w:val="nil"/>
              <w:left w:val="nil"/>
              <w:bottom w:val="nil"/>
              <w:right w:val="single" w:sz="6" w:space="0" w:color="95B3D7"/>
            </w:tcBorders>
            <w:shd w:val="clear" w:color="auto" w:fill="FFFFFF"/>
            <w:hideMark/>
          </w:tcPr>
          <w:p w14:paraId="24B0E38A"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02</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auto"/>
            <w:hideMark/>
          </w:tcPr>
          <w:p w14:paraId="3115F023"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A study of emotions in requirements engineering</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auto"/>
            <w:hideMark/>
          </w:tcPr>
          <w:p w14:paraId="31AA41BD"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{"citationID":"j9wm0ywI","properties":{"formattedCitation":"[27]","plainCitation":"[27]","noteIndex":0},"citationItems":[{"id":253,"uris":["http://zotero.org/users/7716547/items/WBNE3AWB"],"itemData":{"id":253,"type":"paper-conference","container-title":"World Summit on Knowledge Society","page":"1–7","publisher":"Springer","source":"Google Scholar","title":"A study of emotions in requirements engineering","author":[{"family":"Colomo-Palacios","given":"Ricardo"},{"family":"Hernández-López","given":"Adrián"},{"family":"García-Crespo","given":"Ángel"},{"family":"Soto-Acosta","given":"Pedro"}],"issued":{"date-parts":[["2010"]]}}}],"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[27]</w:t>
            </w:r>
            <w:r w:rsidRPr="00314DB8">
              <w:rPr>
                <w:rFonts w:asciiTheme="majorBidi" w:hAnsiTheme="majorBidi" w:cstheme="majorBidi"/>
                <w:color w:val="000000"/>
                <w:sz w:val="20"/>
                <w:szCs w:val="20"/>
              </w:rPr>
              <w:fldChar w:fldCharType="end"/>
            </w:r>
          </w:p>
        </w:tc>
      </w:tr>
      <w:tr w:rsidR="00314DB8" w:rsidRPr="00314DB8" w14:paraId="640073C2" w14:textId="77777777" w:rsidTr="001F5AF6">
        <w:trPr>
          <w:trHeight w:val="270"/>
        </w:trPr>
        <w:tc>
          <w:tcPr>
            <w:tcW w:w="1175" w:type="dxa"/>
            <w:tcBorders>
              <w:top w:val="nil"/>
              <w:left w:val="nil"/>
              <w:bottom w:val="nil"/>
              <w:right w:val="single" w:sz="6" w:space="0" w:color="95B3D7"/>
            </w:tcBorders>
            <w:shd w:val="clear" w:color="auto" w:fill="FFFFFF"/>
            <w:hideMark/>
          </w:tcPr>
          <w:p w14:paraId="4102B651"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03</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DBE5F1"/>
            <w:hideMark/>
          </w:tcPr>
          <w:p w14:paraId="20191413"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Using the affect grid to measure emotions in software requirements engineering</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DBE5F1"/>
            <w:hideMark/>
          </w:tcPr>
          <w:p w14:paraId="7D23DDC9"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{"citationID":"SF7n0zF7","properties":{"formattedCitation":"[28]","plainCitation":"[28]","noteIndex":0},"citationItems":[{"id":350,"uris":["http://zotero.org/users/7716547/items/VAU62HSH"],"itemData":{"id":350,"type":"article-journal","note":"publisher: Graz University of Technology (Austria)","source":"Google Scholar","title":"Using the affect grid to measure emotions in software requirements engineering","author":[{"family":"Colomo-Palacios","given":"Ricardo"},{"family":"Casado-Lumbreras","given":"Cristina"},{"family":"Soto-Acosta","given":"Pedro"},{"family":"García-Crespo","given":"Ángel"}],"issued":{"date-parts":[["2011"]]}}}],"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[28]</w:t>
            </w:r>
            <w:r w:rsidRPr="00314DB8">
              <w:rPr>
                <w:rFonts w:asciiTheme="majorBidi" w:hAnsiTheme="majorBidi" w:cstheme="majorBidi"/>
                <w:color w:val="000000"/>
                <w:sz w:val="20"/>
                <w:szCs w:val="20"/>
              </w:rPr>
              <w:fldChar w:fldCharType="end"/>
            </w:r>
          </w:p>
        </w:tc>
      </w:tr>
      <w:tr w:rsidR="00314DB8" w:rsidRPr="00314DB8" w14:paraId="6A4641A5" w14:textId="77777777" w:rsidTr="001F5AF6">
        <w:trPr>
          <w:trHeight w:val="270"/>
        </w:trPr>
        <w:tc>
          <w:tcPr>
            <w:tcW w:w="1175" w:type="dxa"/>
            <w:tcBorders>
              <w:top w:val="nil"/>
              <w:left w:val="nil"/>
              <w:bottom w:val="nil"/>
              <w:right w:val="single" w:sz="6" w:space="0" w:color="95B3D7"/>
            </w:tcBorders>
            <w:shd w:val="clear" w:color="auto" w:fill="FFFFFF"/>
            <w:hideMark/>
          </w:tcPr>
          <w:p w14:paraId="0065D08B"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04</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auto"/>
            <w:hideMark/>
          </w:tcPr>
          <w:p w14:paraId="5CFE09A9"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Emotional requirements engineering</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auto"/>
            <w:hideMark/>
          </w:tcPr>
          <w:p w14:paraId="18C575D6"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{"citationID":"TYmRgmOA","properties":{"formattedCitation":"[5]","plainCitation":"[5]","noteIndex":0},"citationItems":[{"id":278,"uris":["http://zotero.org/users/7716547/items/ALYCEGRU"],"itemData":{"id":278,"type":"paper-conference","abstract":"This mini tutorial reviews application of psychological theories in requirements engineering. Theories from psychology of emotion and motivation are introduced and applied in a scenario-based process to analyse affective situations which might be produced by user-oriented RE. Use of agent technology in storyboards and scenario analysis of affective situations is described and illustrated with case studies in health informatics for persuasive technology applications.","container-title":"2011 IEEE 19th International Requirements Engineering Conference","DOI":"10.1109/RE.2011.6051680","event-title":"2011 IEEE 19th International Requirements Engineering Conference","note":"ISSN: 2332-6441","page":"321-322","source":"IEEE Xplore","title":"Emotional requirements engineering","author":[{"family":"Sutcliffe","given":"Alistair"}],"issued":{"date-parts":[["2011",8]]}}}],"schema":"https://github.com/citation-style-language/schema/raw/master/csl-citation.json"}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[5]</w:t>
            </w:r>
            <w:r w:rsidRPr="00314DB8">
              <w:rPr>
                <w:rFonts w:asciiTheme="majorBidi" w:hAnsiTheme="majorBidi" w:cstheme="majorBidi"/>
                <w:color w:val="000000"/>
                <w:sz w:val="20"/>
                <w:szCs w:val="20"/>
              </w:rPr>
              <w:fldChar w:fldCharType="end"/>
            </w:r>
          </w:p>
        </w:tc>
      </w:tr>
      <w:tr w:rsidR="00314DB8" w:rsidRPr="00314DB8" w14:paraId="38A0D8E9" w14:textId="77777777" w:rsidTr="001F5AF6">
        <w:trPr>
          <w:trHeight w:val="300"/>
        </w:trPr>
        <w:tc>
          <w:tcPr>
            <w:tcW w:w="1175" w:type="dxa"/>
            <w:tcBorders>
              <w:top w:val="nil"/>
              <w:left w:val="nil"/>
              <w:bottom w:val="nil"/>
              <w:right w:val="single" w:sz="6" w:space="0" w:color="95B3D7"/>
            </w:tcBorders>
            <w:shd w:val="clear" w:color="auto" w:fill="FFFFFF"/>
            <w:hideMark/>
          </w:tcPr>
          <w:p w14:paraId="24514BE8"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05</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DBE5F1"/>
            <w:hideMark/>
          </w:tcPr>
          <w:p w14:paraId="5DD9CB83"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Requirement elicitation in product emotional design using fuzzy clustering and fuzzy cognitive model</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DBE5F1"/>
            <w:hideMark/>
          </w:tcPr>
          <w:p w14:paraId="07613E54"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{"citationID":"ivEdPIQd","properties":{"formattedCitation":"[29]","plainCitation":"[29]","noteIndex":0},"citationItems":[{"id":355,"uris":["http://zotero.org/users/7716547/items/R7YN8RNN"],"itemData":{"id":355,"type":"article-journal","container-title":"Proceedings of the Institution of Mechanical Engineers, Part B: Journal of Engineering Manufacture","issue":"1","note":"publisher: SAGE Publications Sage UK: London, England","page":"156–160","source":"Google Scholar","title":"Requirement elicitation in product emotional design using fuzzy clustering and fuzzy cognitive model","volume":"228","author":[{"family":"Dong","given":"Yuanfa"},{"family":"Guo","given":"Gang"},{"family":"Liu","given":"Wenrong"}],"issued":{"date-parts":[["2014"]]}}}],"schema":"https://github.com/citation-style-language/schema/raw/master/csl-citation.json"}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[29]</w:t>
            </w:r>
            <w:r w:rsidRPr="00314DB8">
              <w:rPr>
                <w:rFonts w:asciiTheme="majorBidi" w:hAnsiTheme="majorBidi" w:cstheme="majorBidi"/>
                <w:color w:val="000000"/>
                <w:sz w:val="20"/>
                <w:szCs w:val="20"/>
              </w:rPr>
              <w:fldChar w:fldCharType="end"/>
            </w:r>
          </w:p>
        </w:tc>
      </w:tr>
      <w:tr w:rsidR="00314DB8" w:rsidRPr="00314DB8" w14:paraId="72D16C0C" w14:textId="77777777" w:rsidTr="001F5AF6">
        <w:trPr>
          <w:trHeight w:val="408"/>
        </w:trPr>
        <w:tc>
          <w:tcPr>
            <w:tcW w:w="1175" w:type="dxa"/>
            <w:tcBorders>
              <w:top w:val="nil"/>
              <w:left w:val="nil"/>
              <w:bottom w:val="nil"/>
              <w:right w:val="single" w:sz="6" w:space="0" w:color="95B3D7"/>
            </w:tcBorders>
            <w:shd w:val="clear" w:color="auto" w:fill="FFFFFF"/>
            <w:hideMark/>
          </w:tcPr>
          <w:p w14:paraId="0DAE258F"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06</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auto"/>
            <w:hideMark/>
          </w:tcPr>
          <w:p w14:paraId="6CE39A4A"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Emotion-led modelling for people-oriented requirements engineering: The case study of emergency systems</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auto"/>
            <w:hideMark/>
          </w:tcPr>
          <w:p w14:paraId="72A303B0"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{"citationID":"627nsHIA","properties":{"formattedCitation":"[15]","plainCitation":"[15]","noteIndex":0},"citationItems":[{"id":294,"uris":["http://zotero.org/users/7716547/items/GIJWHIXE"],"itemData":{"id":294,"type":"article-journal","container-title":"Journal of Systems and Software","note":"publisher: Elsevier","page":"54–71","source":"Google Scholar","title":"Emotion-led modelling for people-oriented requirements engineering: the case study of emergency systems","title-short":"Emotion-led modelling for people-oriented requirements engineering","volume":"105","author":[{"family":"Miller","given":"Tim"},{"family":"Pedell","given":"Sonja"},{"family":"Lopez-Lorca","given":"Antonio A."},{"family":"Mendoza","given":"Antonette"},{"family":"Sterling","given":"Leon"},{"family":"Keirnan","given":"Alen"}],"issued":{"date-parts":[["2015"]]}}}],"schema":"https://github.com/citation-style-language/schema/raw/master/csl-citation.json"}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[15]</w:t>
            </w:r>
            <w:r w:rsidRPr="00314DB8">
              <w:rPr>
                <w:rFonts w:asciiTheme="majorBidi" w:hAnsiTheme="majorBidi" w:cstheme="majorBidi"/>
                <w:color w:val="000000"/>
                <w:sz w:val="20"/>
                <w:szCs w:val="20"/>
              </w:rPr>
              <w:fldChar w:fldCharType="end"/>
            </w:r>
          </w:p>
        </w:tc>
      </w:tr>
      <w:tr w:rsidR="00314DB8" w:rsidRPr="00314DB8" w14:paraId="175C46B9" w14:textId="77777777" w:rsidTr="001F5AF6">
        <w:trPr>
          <w:trHeight w:val="300"/>
        </w:trPr>
        <w:tc>
          <w:tcPr>
            <w:tcW w:w="1175" w:type="dxa"/>
            <w:tcBorders>
              <w:top w:val="nil"/>
              <w:left w:val="nil"/>
              <w:bottom w:val="nil"/>
              <w:right w:val="single" w:sz="6" w:space="0" w:color="95B3D7"/>
            </w:tcBorders>
            <w:shd w:val="clear" w:color="auto" w:fill="FFFFFF"/>
            <w:hideMark/>
          </w:tcPr>
          <w:p w14:paraId="672B04F7"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07</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DBE5F1"/>
            <w:hideMark/>
          </w:tcPr>
          <w:p w14:paraId="786A5444"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Latent customer needs elicitation by use case analogical reasoning from sentiment analysis of online product reviews</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DBE5F1"/>
            <w:hideMark/>
          </w:tcPr>
          <w:p w14:paraId="222F9B0F"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{"citationID":"BvOnDVXr","properties":{"formattedCitation":"[45]","plainCitation":"[45]","noteIndex":0},"citationItems":[{"id":361,"uris":["http://zotero.org/users/7716547/items/8FPDBM8N"],"itemData":{"id":361,"type":"article-journal","container-title":"Journal of Mechanical Design","issue":"7","note":"publisher: American Society of Mechanical Engineers","page":"071401","source":"Google Scholar","title":"Latent customer needs elicitation by use case analogical reasoning from sentiment analysis of online product reviews","volume":"137","author":[{"family":"Zhou","given":"Feng"},{"family":"Jianxin Jiao","given":"Roger"},{"family":"Linsey","given":"Julie S."}],"issued":{"date-parts":[["2015"]]}}}],"schema":"https://github.com/citation-style-language/schema/raw/master/csl-citation.json"}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[45]</w:t>
            </w:r>
            <w:r w:rsidRPr="00314DB8">
              <w:rPr>
                <w:rFonts w:asciiTheme="majorBidi" w:hAnsiTheme="majorBidi" w:cstheme="majorBidi"/>
                <w:color w:val="000000"/>
                <w:sz w:val="20"/>
                <w:szCs w:val="20"/>
              </w:rPr>
              <w:fldChar w:fldCharType="end"/>
            </w:r>
          </w:p>
        </w:tc>
      </w:tr>
      <w:tr w:rsidR="00314DB8" w:rsidRPr="00314DB8" w14:paraId="658253CD" w14:textId="77777777" w:rsidTr="001F5AF6">
        <w:trPr>
          <w:trHeight w:val="270"/>
        </w:trPr>
        <w:tc>
          <w:tcPr>
            <w:tcW w:w="1175" w:type="dxa"/>
            <w:tcBorders>
              <w:top w:val="nil"/>
              <w:left w:val="nil"/>
              <w:bottom w:val="nil"/>
              <w:right w:val="single" w:sz="6" w:space="0" w:color="95B3D7"/>
            </w:tcBorders>
            <w:shd w:val="clear" w:color="auto" w:fill="FFFFFF"/>
            <w:hideMark/>
          </w:tcPr>
          <w:p w14:paraId="4A11EA7E"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08</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auto"/>
            <w:hideMark/>
          </w:tcPr>
          <w:p w14:paraId="2C5DC1F6"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Improving IS development teams' performance during requirement analysis in project—The perspectives from shared mental model and emotional intelligence</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auto"/>
            <w:hideMark/>
          </w:tcPr>
          <w:p w14:paraId="23E6BA35"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{"citationID":"6YWZrKHm","properties":{"formattedCitation":"[17]","plainCitation":"[17]","noteIndex":0},"citationItems":[{"id":363,"uris":["http://zotero.org/users/7716547/items/KWF3MQN7"],"itemData":{"id":363,"type":"article-journal","container-title":"International Journal of Project Management","issue":"7","note":"publisher: Elsevier","page":"1266–1279","source":"Google Scholar","title":"Improving IS development teams' performance during requirement analysis in project—The perspectives from shared mental model and emotional intelligence","volume":"34","author":[{"family":"Xiang","given":"Chunjie"},{"family":"Yang","given":"Zhonghua"},{"family":"Zhang","given":"Ling"}],"issued":{"date-parts":[["2016"]]}}}],"schema":"https://github.com/citation-style-language/schema/raw/master/csl-citation.json"}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[17]</w:t>
            </w:r>
            <w:r w:rsidRPr="00314DB8">
              <w:rPr>
                <w:rFonts w:asciiTheme="majorBidi" w:hAnsiTheme="majorBidi" w:cstheme="majorBidi"/>
                <w:color w:val="000000"/>
                <w:sz w:val="20"/>
                <w:szCs w:val="20"/>
              </w:rPr>
              <w:fldChar w:fldCharType="end"/>
            </w:r>
          </w:p>
        </w:tc>
      </w:tr>
      <w:tr w:rsidR="00314DB8" w:rsidRPr="00314DB8" w14:paraId="2C4EA58A" w14:textId="77777777" w:rsidTr="001F5AF6">
        <w:trPr>
          <w:trHeight w:val="270"/>
        </w:trPr>
        <w:tc>
          <w:tcPr>
            <w:tcW w:w="1175" w:type="dxa"/>
            <w:tcBorders>
              <w:top w:val="nil"/>
              <w:left w:val="nil"/>
              <w:bottom w:val="nil"/>
              <w:right w:val="single" w:sz="6" w:space="0" w:color="95B3D7"/>
            </w:tcBorders>
            <w:shd w:val="clear" w:color="auto" w:fill="FFFFFF"/>
            <w:hideMark/>
          </w:tcPr>
          <w:p w14:paraId="53D5C36D"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09</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DBE5F1"/>
            <w:hideMark/>
          </w:tcPr>
          <w:p w14:paraId="4AB71246"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Participatory design-based requirements elicitation involving people living with dementia towards a home-based platform to monitor emotional well-being</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DBE5F1"/>
            <w:hideMark/>
          </w:tcPr>
          <w:p w14:paraId="6C44F3EC"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{"citationID":"6WfwUtT6","properties":{"formattedCitation":"[35]","plainCitation":"[35]","noteIndex":0},"citationItems":[{"id":365,"uris":["http://zotero.org/users/7716547/items/QM25ABXL"],"itemData":{"id":365,"type":"paper-conference","container-title":"2017 IEEE International Conference on Bioinformatics and Biomedicine (BIBM)","page":"2026–2030","publisher":"IEEE","source":"Google Scholar","title":"Participatory design-based requirements elicitation involving people living with dementia towards a home-based platform to monitor emotional wellbeing","author":[{"family":"Mulvenna","given":"Maurice"},{"family":"Zheng","given":"Huiru"},{"family":"Bond","given":"Raymond"},{"family":"McAllister","given":"Patrick"},{"family":"Wang","given":"Haiying"},{"family":"Riestra","given":"Rubén"}],"issued":{"date-parts":[["2017"]]}}}],"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[35]</w:t>
            </w:r>
            <w:r w:rsidRPr="00314DB8">
              <w:rPr>
                <w:rFonts w:asciiTheme="majorBidi" w:hAnsiTheme="majorBidi" w:cstheme="majorBidi"/>
                <w:color w:val="000000"/>
                <w:sz w:val="20"/>
                <w:szCs w:val="20"/>
              </w:rPr>
              <w:fldChar w:fldCharType="end"/>
            </w:r>
          </w:p>
        </w:tc>
      </w:tr>
      <w:tr w:rsidR="00314DB8" w:rsidRPr="00314DB8" w14:paraId="3F3891CA" w14:textId="77777777" w:rsidTr="001F5AF6">
        <w:trPr>
          <w:trHeight w:val="270"/>
        </w:trPr>
        <w:tc>
          <w:tcPr>
            <w:tcW w:w="1175" w:type="dxa"/>
            <w:tcBorders>
              <w:top w:val="nil"/>
              <w:left w:val="nil"/>
              <w:bottom w:val="nil"/>
              <w:right w:val="single" w:sz="6" w:space="0" w:color="95B3D7"/>
            </w:tcBorders>
            <w:shd w:val="clear" w:color="auto" w:fill="FFFFFF"/>
            <w:hideMark/>
          </w:tcPr>
          <w:p w14:paraId="60315BE6"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10</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auto"/>
            <w:hideMark/>
          </w:tcPr>
          <w:p w14:paraId="609F6C4E"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 xml:space="preserve">Requirement engineering meets emotion: A case study of quiz </w:t>
            </w:r>
            <w:proofErr w:type="spellStart"/>
            <w:r w:rsidRPr="00314DB8">
              <w:rPr>
                <w:rStyle w:val="normaltextrun"/>
                <w:rFonts w:asciiTheme="majorBidi" w:hAnsiTheme="majorBidi" w:cstheme="majorBidi"/>
                <w:color w:val="000000"/>
                <w:sz w:val="20"/>
                <w:szCs w:val="20"/>
              </w:rPr>
              <w:t>MASTer</w:t>
            </w:r>
            <w:proofErr w:type="spellEnd"/>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auto"/>
            <w:hideMark/>
          </w:tcPr>
          <w:p w14:paraId="5F0ADFCD"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{"citationID":"iJMFhOAL","properties":{"formattedCitation":"[51]","plainCitation":"[51]","noteIndex":0},"citationItems":[{"id":431,"uris":["http://zotero.org/users/7716547/items/C57C9774"],"itemData":{"id":431,"type":"article-journal","container-title":"International Journal of Advanced Science and Technology","issue":"2","title":"Requirement engineering meets emotion: A case study of quiz MASTer","volume":"28","author":[{"family":"Yeewai","given":"S."},{"family":"Waishiang","given":"C."},{"family":"Zulkifli","given":"C.F."},{"family":"Jali","given":"N.B."},{"family":"Khairuddin","given":"M.A.B"}]}}],"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[51]</w:t>
            </w:r>
            <w:r w:rsidRPr="00314DB8">
              <w:rPr>
                <w:rFonts w:asciiTheme="majorBidi" w:hAnsiTheme="majorBidi" w:cstheme="majorBidi"/>
                <w:color w:val="000000"/>
                <w:sz w:val="20"/>
                <w:szCs w:val="20"/>
              </w:rPr>
              <w:fldChar w:fldCharType="end"/>
            </w:r>
          </w:p>
        </w:tc>
      </w:tr>
      <w:tr w:rsidR="00314DB8" w:rsidRPr="00314DB8" w14:paraId="1C179A7C" w14:textId="77777777" w:rsidTr="001F5AF6">
        <w:trPr>
          <w:trHeight w:val="270"/>
        </w:trPr>
        <w:tc>
          <w:tcPr>
            <w:tcW w:w="1175" w:type="dxa"/>
            <w:tcBorders>
              <w:top w:val="nil"/>
              <w:left w:val="nil"/>
              <w:bottom w:val="nil"/>
              <w:right w:val="single" w:sz="6" w:space="0" w:color="95B3D7"/>
            </w:tcBorders>
            <w:shd w:val="clear" w:color="auto" w:fill="FFFFFF"/>
            <w:hideMark/>
          </w:tcPr>
          <w:p w14:paraId="783DD5CF"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11</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DBE5F1"/>
            <w:hideMark/>
          </w:tcPr>
          <w:p w14:paraId="774067D2"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A method for eliciting and representing emotional requirements: Two case studies in e-healthcare</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DBE5F1"/>
            <w:hideMark/>
          </w:tcPr>
          <w:p w14:paraId="7CDBECC7"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{"citationID":"MtCKNesx","properties":{"formattedCitation":"[31]","plainCitation":"[31]","noteIndex":0},"citationItems":[{"id":277,"uris":["http://zotero.org/users/7716547/items/527QJPIF"],"itemData":{"id":277,"type":"paper-conference","abstract":"This paper describes a method for eliciting and representing emotional requirements for sociotechnical systems in a holistic manner along with eliciting and representing functional and quality requirements. As emotional requirements are crucial in designing sociotechnical systems for e-healthcare, the application of the method in two case studies of this problem domain is described.","container-title":"2019 IEEE 27th International Requirements Engineering Conference Workshops (REW)","DOI":"10.1109/REW.2019.00021","event-title":"2019 IEEE 27th International Requirements Engineering Conference Workshops (REW)","page":"100-105","source":"IEEE Xplore","title":"A Method for Eliciting and Representing Emotional Requirements: Two Case Studies in e-Healthcare","title-short":"A Method for Eliciting and Representing Emotional Requirements","author":[{"family":"Taveter","given":"Kuldar"},{"family":"Sterling","given":"Leon"},{"family":"Pedell","given":"Sonja"},{"family":"Burrows","given":"Rachel"},{"family":"Taveter","given":"Eliise Marie"}],"issued":{"date-parts":[["2019",9]]}}}],"schema":"https://github.com/citation-style-language/schema/raw/master/csl-citation.json"}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[31]</w:t>
            </w:r>
            <w:r w:rsidRPr="00314DB8">
              <w:rPr>
                <w:rFonts w:asciiTheme="majorBidi" w:hAnsiTheme="majorBidi" w:cstheme="majorBidi"/>
                <w:color w:val="000000"/>
                <w:sz w:val="20"/>
                <w:szCs w:val="20"/>
              </w:rPr>
              <w:fldChar w:fldCharType="end"/>
            </w:r>
          </w:p>
        </w:tc>
      </w:tr>
      <w:tr w:rsidR="00314DB8" w:rsidRPr="00314DB8" w14:paraId="2917A8A0" w14:textId="77777777" w:rsidTr="001F5AF6">
        <w:trPr>
          <w:trHeight w:val="270"/>
        </w:trPr>
        <w:tc>
          <w:tcPr>
            <w:tcW w:w="1175" w:type="dxa"/>
            <w:tcBorders>
              <w:top w:val="nil"/>
              <w:left w:val="nil"/>
              <w:bottom w:val="nil"/>
              <w:right w:val="single" w:sz="6" w:space="0" w:color="95B3D7"/>
            </w:tcBorders>
            <w:shd w:val="clear" w:color="auto" w:fill="FFFFFF"/>
            <w:hideMark/>
          </w:tcPr>
          <w:p w14:paraId="508E5B31"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12</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auto"/>
            <w:hideMark/>
          </w:tcPr>
          <w:p w14:paraId="004D3FF8"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Don't worry, be happy - Exploring users' emotions during app usage for requirements engineering</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auto"/>
            <w:hideMark/>
          </w:tcPr>
          <w:p w14:paraId="2E9BC66A"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{"citationID":"0R7gR9Ts","properties":{"formattedCitation":"[32]","plainCitation":"[32]","noteIndex":0},"citationItems":[{"id":261,"uris":["http://zotero.org/users/7716547/items/3WERV398"],"itemData":{"id":261,"type":"paper-conference","container-title":"2019 IEEE 27th International Requirements Engineering Conference (RE)","page":"375–380","publisher":"IEEE","source":"Google Scholar","title":"Don't Worry, Be Happy–Exploring Users' Emotions During App Usage for Requirements Engineering","author":[{"family":"Stade","given":"Melanie"},{"family":"Scherr","given":"Simon André"},{"family":"Mennig","given":"Patrick"},{"family":"Elberzhager","given":"Frank"},{"family":"Seyff","given":"Norbert"}],"issued":{"date-parts":[["2019"]]}}}],"schema":"https://github.com/citation-style-language/schema/raw/master/csl-citation.json"}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[32]</w:t>
            </w:r>
            <w:r w:rsidRPr="00314DB8">
              <w:rPr>
                <w:rFonts w:asciiTheme="majorBidi" w:hAnsiTheme="majorBidi" w:cstheme="majorBidi"/>
                <w:color w:val="000000"/>
                <w:sz w:val="20"/>
                <w:szCs w:val="20"/>
              </w:rPr>
              <w:fldChar w:fldCharType="end"/>
            </w:r>
          </w:p>
        </w:tc>
      </w:tr>
      <w:tr w:rsidR="00314DB8" w:rsidRPr="00314DB8" w14:paraId="6298FDCD" w14:textId="77777777" w:rsidTr="001F5AF6">
        <w:trPr>
          <w:trHeight w:val="270"/>
        </w:trPr>
        <w:tc>
          <w:tcPr>
            <w:tcW w:w="1175" w:type="dxa"/>
            <w:tcBorders>
              <w:top w:val="nil"/>
              <w:left w:val="nil"/>
              <w:bottom w:val="nil"/>
              <w:right w:val="single" w:sz="6" w:space="0" w:color="95B3D7"/>
            </w:tcBorders>
            <w:shd w:val="clear" w:color="auto" w:fill="FFFFFF"/>
            <w:hideMark/>
          </w:tcPr>
          <w:p w14:paraId="0BACDB5E"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13</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DBE5F1"/>
            <w:hideMark/>
          </w:tcPr>
          <w:p w14:paraId="01686571"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Using machine learning to convey emotions during requirements elicitation interviews</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DBE5F1"/>
            <w:hideMark/>
          </w:tcPr>
          <w:p w14:paraId="1D084DAF"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{"citationID":"NiKqQka7","properties":{"formattedCitation":"[25]","plainCitation":"[25]","noteIndex":0},"citationItems":[{"id":263,"uris":["http://zotero.org/users/7716547/items/DSGZYH5S"],"itemData":{"id":263,"type":"paper-conference","container-title":"Proceedings of the 2019 ACM Southeast Conference","page":"266–267","source":"Google Scholar","title":"Using Machine Learning to Convey Emotions During Requirements Elicitation Interviews","author":[{"family":"Jean-Charles","given":"Norah"},{"family":"Haas","given":"Gregor"},{"family":"Drennan","given":"Alex"}],"issued":{"date-parts":[["2019"]]}}}],"schema":"https://github.com/citation-style-language/schema/raw/master/csl-citation.json"}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[25]</w:t>
            </w:r>
            <w:r w:rsidRPr="00314DB8">
              <w:rPr>
                <w:rFonts w:asciiTheme="majorBidi" w:hAnsiTheme="majorBidi" w:cstheme="majorBidi"/>
                <w:color w:val="000000"/>
                <w:sz w:val="20"/>
                <w:szCs w:val="20"/>
              </w:rPr>
              <w:fldChar w:fldCharType="end"/>
            </w:r>
          </w:p>
        </w:tc>
      </w:tr>
      <w:tr w:rsidR="00314DB8" w:rsidRPr="00314DB8" w14:paraId="4A67565A" w14:textId="77777777" w:rsidTr="001F5AF6">
        <w:trPr>
          <w:trHeight w:val="270"/>
        </w:trPr>
        <w:tc>
          <w:tcPr>
            <w:tcW w:w="1175" w:type="dxa"/>
            <w:tcBorders>
              <w:top w:val="nil"/>
              <w:left w:val="nil"/>
              <w:bottom w:val="nil"/>
              <w:right w:val="single" w:sz="6" w:space="0" w:color="95B3D7"/>
            </w:tcBorders>
            <w:shd w:val="clear" w:color="auto" w:fill="FFFFFF"/>
            <w:hideMark/>
          </w:tcPr>
          <w:p w14:paraId="224D94E7"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14</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auto"/>
            <w:hideMark/>
          </w:tcPr>
          <w:p w14:paraId="1556219C"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Towards a requirements language for modeling emotion in videogames</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auto"/>
            <w:hideMark/>
          </w:tcPr>
          <w:p w14:paraId="24542049"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{"citationID":"nO7ZqrDx","properties":{"formattedCitation":"[50]","plainCitation":"[50]","noteIndex":0},"citationItems":[{"id":375,"uris":["http://zotero.org/users/7716547/items/FTW8EX4E"],"itemData":{"id":375,"type":"paper-conference","container-title":"Proceedings of the 34th ACM/SIGAPP Symposium on Applied Computing","page":"1878–1880","source":"Google Scholar","title":"Towards a requirements language for modeling emotion in videogames","author":[{"family":"Miguéis","given":"Gonçalo"},{"family":"Araujo","given":"João"},{"family":"Moreira","given":"Ana"}],"issued":{"date-parts":[["2019"]]}}}],"schema":"https://github.com/citation-style-language/schema/raw/master/csl-citation.json"}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[50]</w:t>
            </w:r>
            <w:r w:rsidRPr="00314DB8">
              <w:rPr>
                <w:rFonts w:asciiTheme="majorBidi" w:hAnsiTheme="majorBidi" w:cstheme="majorBidi"/>
                <w:color w:val="000000"/>
                <w:sz w:val="20"/>
                <w:szCs w:val="20"/>
              </w:rPr>
              <w:fldChar w:fldCharType="end"/>
            </w:r>
          </w:p>
        </w:tc>
      </w:tr>
      <w:tr w:rsidR="00314DB8" w:rsidRPr="00314DB8" w14:paraId="2A524807" w14:textId="77777777" w:rsidTr="001F5AF6">
        <w:trPr>
          <w:trHeight w:val="270"/>
        </w:trPr>
        <w:tc>
          <w:tcPr>
            <w:tcW w:w="1175" w:type="dxa"/>
            <w:tcBorders>
              <w:top w:val="nil"/>
              <w:left w:val="nil"/>
              <w:bottom w:val="nil"/>
              <w:right w:val="single" w:sz="6" w:space="0" w:color="95B3D7"/>
            </w:tcBorders>
            <w:shd w:val="clear" w:color="auto" w:fill="FFFFFF"/>
            <w:hideMark/>
          </w:tcPr>
          <w:p w14:paraId="79689F9F"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15</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DBE5F1"/>
            <w:hideMark/>
          </w:tcPr>
          <w:p w14:paraId="3DC08A4D"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Design of a Remote Emotional Requirement Elicitation Feedback Method</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DBE5F1"/>
            <w:hideMark/>
          </w:tcPr>
          <w:p w14:paraId="1E868969"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{"citationID":"Lv7XXVVE","properties":{"formattedCitation":"[42]","plainCitation":"[42]","noteIndex":0},"citationItems":[{"id":280,"uris":["http://zotero.org/users/7716547/items/36URMBIJ"],"itemData":{"id":280,"type":"paper-conference","abstract":"The emotions of users are often neglected in requirements engineering, despite their criticality to technology adoption. Furthermore, it is difficult for small organizations with low resource capability to elicit and evaluate user-feedback to requirements when building socio-technical applications. The current pandemic has hampered the ability of face-to-face interaction, presenting further barriers for requirements engineering. Although requirement elicitation and feedback techniques are well-established, there is a gap in the state of the art pertaining to effective methods that integrate both emotionally-driven development of features and the remote capturing of feedback to these features. Using a cancer peer-support prototype as its use-case, this paper presents the Remote Emotional Requirements Elicitation Feedback Method (REREFM) for integrating emotionality into the requirements building process through emotional goal-modelling and applying low-cost or free-to-use multimedia tools for remotely garnering user-feedback. Ultimately, the method emphasizes providing a positive user-experience for interviewees.","container-title":"2020 IEEE Third International Workshop on Affective Computing in Requirements Engineering (AffectRE)","DOI":"10.1109/AffectRE51213.2020.00007","event-title":"2020 IEEE Third International Workshop on Affective Computing in Requirements Engineering (AffectRE)","page":"3-8","source":"IEEE Xplore","title":"Design of a Remote Emotional Requirement Elicitation Feedback Method","author":[{"family":"Jackson","given":"Eric"},{"family":"Norta","given":"Alex"}],"issued":{"date-parts":[["2020",9]]}}}],"schema":"https://github.com/citation-style-language/schema/raw/master/csl-citation.json"}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[42]</w:t>
            </w:r>
            <w:r w:rsidRPr="00314DB8">
              <w:rPr>
                <w:rFonts w:asciiTheme="majorBidi" w:hAnsiTheme="majorBidi" w:cstheme="majorBidi"/>
                <w:color w:val="000000"/>
                <w:sz w:val="20"/>
                <w:szCs w:val="20"/>
              </w:rPr>
              <w:fldChar w:fldCharType="end"/>
            </w:r>
          </w:p>
        </w:tc>
      </w:tr>
      <w:tr w:rsidR="00314DB8" w:rsidRPr="00314DB8" w14:paraId="40B72214" w14:textId="77777777" w:rsidTr="001F5AF6">
        <w:trPr>
          <w:trHeight w:val="270"/>
        </w:trPr>
        <w:tc>
          <w:tcPr>
            <w:tcW w:w="1175" w:type="dxa"/>
            <w:tcBorders>
              <w:top w:val="nil"/>
              <w:left w:val="nil"/>
              <w:bottom w:val="nil"/>
              <w:right w:val="single" w:sz="6" w:space="0" w:color="95B3D7"/>
            </w:tcBorders>
            <w:shd w:val="clear" w:color="auto" w:fill="FFFFFF"/>
            <w:hideMark/>
          </w:tcPr>
          <w:p w14:paraId="31A207F0"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16</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auto"/>
            <w:hideMark/>
          </w:tcPr>
          <w:p w14:paraId="30176266" w14:textId="77777777" w:rsidR="00314DB8" w:rsidRPr="00314DB8" w:rsidRDefault="00314DB8" w:rsidP="001F5AF6">
            <w:pPr>
              <w:rPr>
                <w:rFonts w:asciiTheme="majorBidi" w:hAnsiTheme="majorBidi" w:cstheme="majorBidi"/>
                <w:sz w:val="20"/>
                <w:szCs w:val="20"/>
              </w:rPr>
            </w:pPr>
            <w:r w:rsidRPr="00314DB8">
              <w:rPr>
                <w:rStyle w:val="normaltextrun"/>
                <w:rFonts w:asciiTheme="majorBidi" w:hAnsiTheme="majorBidi" w:cstheme="majorBidi"/>
                <w:color w:val="000000"/>
                <w:sz w:val="20"/>
                <w:szCs w:val="20"/>
              </w:rPr>
              <w:t>Aspect-sentiment-guided opinion summarization for user need elicitation from online reviews</w:t>
            </w:r>
          </w:p>
        </w:tc>
        <w:tc>
          <w:tcPr>
            <w:tcW w:w="834" w:type="dxa"/>
            <w:tcBorders>
              <w:top w:val="single" w:sz="6" w:space="0" w:color="95B3D7"/>
              <w:left w:val="single" w:sz="6" w:space="0" w:color="95B3D7"/>
              <w:bottom w:val="single" w:sz="6" w:space="0" w:color="95B3D7"/>
              <w:right w:val="single" w:sz="6" w:space="0" w:color="95B3D7"/>
            </w:tcBorders>
            <w:shd w:val="clear" w:color="auto" w:fill="auto"/>
            <w:hideMark/>
          </w:tcPr>
          <w:p w14:paraId="0C269F3A"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sz w:val="20"/>
                <w:szCs w:val="20"/>
              </w:rPr>
              <w:fldChar w:fldCharType="begin"/>
            </w:r>
            <w:r w:rsidRPr="00314DB8">
              <w:rPr>
                <w:rFonts w:asciiTheme="majorBidi" w:hAnsiTheme="majorBidi" w:cstheme="majorBidi"/>
                <w:sz w:val="20"/>
                <w:szCs w:val="20"/>
              </w:rPr>
              <w:instrText xml:space="preserve"> ADDIN ZOTERO_ITEM CSL_CITATION {"citationID":"a12cb8894un","properties":{"formattedCitation":"[52]","plainCitation":"[52]","noteIndex":0},"citationItems":[{"id":902,"uris":["http://zotero.org/users/7716547/items/XN4TMTH5"],"itemData":{"id":902,"type":"paper-conference","container-title":"International Design Engineering Technical Conferences and Computers and Information in Engineering Conference","page":"V002T02A007","publisher":"American Society of Mechanical Engineers","source":"Google Scholar","title":"Aspect-Sentiment-Guided Opinion Summarization for User Need Elicitation From Online Reviews","volume":"86212","author":[{"family":"Han","given":"Yi"},{"family":"Moghaddam","given":"Mohsen"},{"family":"Suthar","given":"Meet Tusharbhai"},{"family":"Nanda","given":"Gaurav"}],"issued":{"date-parts":[["2022"]]}}}],"schema":"https://github.com/citation-style-language/schema/raw/master/csl-citation.json"} </w:instrText>
            </w:r>
            <w:r w:rsidRPr="00314DB8">
              <w:rPr>
                <w:rFonts w:asciiTheme="majorBidi" w:hAnsiTheme="majorBidi" w:cstheme="majorBidi"/>
                <w:sz w:val="20"/>
                <w:szCs w:val="20"/>
              </w:rPr>
              <w:fldChar w:fldCharType="separate"/>
            </w:r>
            <w:r w:rsidRPr="00314DB8">
              <w:rPr>
                <w:rFonts w:asciiTheme="majorBidi" w:hAnsiTheme="majorBidi" w:cstheme="majorBidi"/>
                <w:sz w:val="20"/>
                <w:szCs w:val="20"/>
              </w:rPr>
              <w:t>[52]</w:t>
            </w:r>
            <w:r w:rsidRPr="00314DB8">
              <w:rPr>
                <w:rFonts w:asciiTheme="majorBidi" w:hAnsiTheme="majorBidi" w:cstheme="majorBidi"/>
                <w:sz w:val="20"/>
                <w:szCs w:val="20"/>
              </w:rPr>
              <w:fldChar w:fldCharType="end"/>
            </w:r>
          </w:p>
        </w:tc>
      </w:tr>
      <w:tr w:rsidR="00314DB8" w:rsidRPr="00314DB8" w14:paraId="1A678210" w14:textId="77777777" w:rsidTr="001F5AF6">
        <w:trPr>
          <w:trHeight w:val="300"/>
        </w:trPr>
        <w:tc>
          <w:tcPr>
            <w:tcW w:w="1175" w:type="dxa"/>
            <w:tcBorders>
              <w:top w:val="nil"/>
              <w:left w:val="nil"/>
              <w:bottom w:val="nil"/>
              <w:right w:val="single" w:sz="6" w:space="0" w:color="95B3D7"/>
            </w:tcBorders>
            <w:shd w:val="clear" w:color="auto" w:fill="FFFFFF"/>
            <w:hideMark/>
          </w:tcPr>
          <w:p w14:paraId="4CA320F9"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17</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DBE5F1"/>
            <w:hideMark/>
          </w:tcPr>
          <w:p w14:paraId="2934C3C7"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Mining Customer Requirement from Online Reviews Based on Multi-</w:t>
            </w:r>
            <w:proofErr w:type="spellStart"/>
            <w:r w:rsidRPr="00314DB8">
              <w:rPr>
                <w:rStyle w:val="normaltextrun"/>
                <w:rFonts w:asciiTheme="majorBidi" w:hAnsiTheme="majorBidi" w:cstheme="majorBidi"/>
                <w:color w:val="000000"/>
                <w:sz w:val="20"/>
                <w:szCs w:val="20"/>
              </w:rPr>
              <w:t>aspected</w:t>
            </w:r>
            <w:proofErr w:type="spellEnd"/>
            <w:r w:rsidRPr="00314DB8">
              <w:rPr>
                <w:rStyle w:val="normaltextrun"/>
                <w:rFonts w:asciiTheme="majorBidi" w:hAnsiTheme="majorBidi" w:cstheme="majorBidi"/>
                <w:color w:val="000000"/>
                <w:sz w:val="20"/>
                <w:szCs w:val="20"/>
              </w:rPr>
              <w:t xml:space="preserve"> Sentiment Analysis and KANO Model</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DBE5F1"/>
            <w:hideMark/>
          </w:tcPr>
          <w:p w14:paraId="68478288"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{"citationID":"VJFVQIWe","properties":{"formattedCitation":"[26]","plainCitation":"[26]","noteIndex":0},"citationItems":[{"id":381,"uris":["http://zotero.org/users/7716547/items/A69Q23R8"],"itemData":{"id":381,"type":"paper-conference","container-title":"2020 16th Dahe Fortune China Forum and Chinese High-educational Management Annual Academic Conference (DFHMC)","page":"150–156","publisher":"IEEE","source":"Google Scholar","title":"Mining Customer Requirement from Online Reviews Based on Multi-aspected Sentiment Analysis and KANO Model","author":[{"family":"Jiang","given":"Kaicheng"},{"family":"Li","given":"Yanting"}],"issued":{"date-parts":[["2020"]]}}}],"schema":"https://github.com/citation-style-language/schema/raw/master/csl-citation.json"}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[26]</w:t>
            </w:r>
            <w:r w:rsidRPr="00314DB8">
              <w:rPr>
                <w:rFonts w:asciiTheme="majorBidi" w:hAnsiTheme="majorBidi" w:cstheme="majorBidi"/>
                <w:color w:val="000000"/>
                <w:sz w:val="20"/>
                <w:szCs w:val="20"/>
              </w:rPr>
              <w:fldChar w:fldCharType="end"/>
            </w:r>
          </w:p>
        </w:tc>
      </w:tr>
      <w:tr w:rsidR="00314DB8" w:rsidRPr="00314DB8" w14:paraId="6BC73C3A" w14:textId="77777777" w:rsidTr="001F5AF6">
        <w:trPr>
          <w:trHeight w:val="270"/>
        </w:trPr>
        <w:tc>
          <w:tcPr>
            <w:tcW w:w="1175" w:type="dxa"/>
            <w:tcBorders>
              <w:top w:val="nil"/>
              <w:left w:val="nil"/>
              <w:bottom w:val="nil"/>
              <w:right w:val="single" w:sz="6" w:space="0" w:color="95B3D7"/>
            </w:tcBorders>
            <w:shd w:val="clear" w:color="auto" w:fill="FFFFFF"/>
            <w:hideMark/>
          </w:tcPr>
          <w:p w14:paraId="0FF54D72"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18</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auto"/>
            <w:hideMark/>
          </w:tcPr>
          <w:p w14:paraId="50A8D9A4"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Integrating SSTQUAL, Kano Model and Attractiveness Engineering to Analyze User’s Emotional Needs in Self Check-in Service</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auto"/>
            <w:hideMark/>
          </w:tcPr>
          <w:p w14:paraId="78B25080"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{"citationID":"qsMaY1DO","properties":{"formattedCitation":"[36]","plainCitation":"[36]","noteIndex":0},"citationItems":[{"id":383,"uris":["http://zotero.org/users/7716547/items/J4VKSEJE"],"itemData":{"id":383,"type":"paper-conference","container-title":"International Conference on Human-Computer Interaction","page":"439–450","publisher":"Springer","source":"Google Scholar","title":"Integrating SSTQUAL, Kano Model and Attractiveness Engineering to Analyze User’s Emotional Needs in Self Check-in Service","author":[{"family":"Hsu","given":"Hsuan-Min"},{"family":"Chen","given":"Hsi-Jen"}],"issued":{"date-parts":[["2021"]]}}}],"schema":"https://github.com/citation-style-language/schema/raw/master/csl-citation.json"}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[36]</w:t>
            </w:r>
            <w:r w:rsidRPr="00314DB8">
              <w:rPr>
                <w:rFonts w:asciiTheme="majorBidi" w:hAnsiTheme="majorBidi" w:cstheme="majorBidi"/>
                <w:color w:val="000000"/>
                <w:sz w:val="20"/>
                <w:szCs w:val="20"/>
              </w:rPr>
              <w:fldChar w:fldCharType="end"/>
            </w:r>
          </w:p>
        </w:tc>
      </w:tr>
      <w:tr w:rsidR="00314DB8" w:rsidRPr="00314DB8" w14:paraId="72DC32C4" w14:textId="77777777" w:rsidTr="001F5AF6">
        <w:trPr>
          <w:trHeight w:val="300"/>
        </w:trPr>
        <w:tc>
          <w:tcPr>
            <w:tcW w:w="1175" w:type="dxa"/>
            <w:tcBorders>
              <w:top w:val="nil"/>
              <w:left w:val="nil"/>
              <w:bottom w:val="nil"/>
              <w:right w:val="single" w:sz="6" w:space="0" w:color="95B3D7"/>
            </w:tcBorders>
            <w:shd w:val="clear" w:color="auto" w:fill="FFFFFF"/>
            <w:hideMark/>
          </w:tcPr>
          <w:p w14:paraId="555E757B"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19</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DBE5F1"/>
            <w:hideMark/>
          </w:tcPr>
          <w:p w14:paraId="23CDC5A1"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Emotion-oriented requirements engineering: A case study in developing a smart home system for the elderly</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DBE5F1"/>
            <w:hideMark/>
          </w:tcPr>
          <w:p w14:paraId="28237214"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{"citationID":"OEOqrpcS","properties":{"formattedCitation":"[12]","plainCitation":"[12]","noteIndex":0},"citationItems":[{"id":385,"uris":["http://zotero.org/users/7716547/items/66LUH23Z"],"itemData":{"id":385,"type":"article-journal","container-title":"Journal of systems and software","note":"publisher: Elsevier","page":"215–229","source":"Google Scholar","title":"Emotion-oriented requirements engineering: A case study in developing a smart home system for the elderly","title-short":"Emotion-oriented requirements engineering","volume":"147","author":[{"family":"Curumsing","given":"Maheswaree Kissoon"},{"family":"Fernando","given":"Niroshinie"},{"family":"Abdelrazek","given":"Mohamed"},{"family":"Vasa","given":"Rajesh"},{"family":"Mouzakis","given":"Kon"},{"family":"Grundy","given":"John"}],"issued":{"date-parts":[["2019"]]}}}],"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[12]</w:t>
            </w:r>
            <w:r w:rsidRPr="00314DB8">
              <w:rPr>
                <w:rFonts w:asciiTheme="majorBidi" w:hAnsiTheme="majorBidi" w:cstheme="majorBidi"/>
                <w:color w:val="000000"/>
                <w:sz w:val="20"/>
                <w:szCs w:val="20"/>
              </w:rPr>
              <w:fldChar w:fldCharType="end"/>
            </w:r>
          </w:p>
        </w:tc>
      </w:tr>
      <w:tr w:rsidR="00314DB8" w:rsidRPr="00314DB8" w14:paraId="590F8E4C" w14:textId="77777777" w:rsidTr="001F5AF6">
        <w:trPr>
          <w:trHeight w:val="270"/>
        </w:trPr>
        <w:tc>
          <w:tcPr>
            <w:tcW w:w="1175" w:type="dxa"/>
            <w:tcBorders>
              <w:top w:val="nil"/>
              <w:left w:val="nil"/>
              <w:bottom w:val="nil"/>
              <w:right w:val="single" w:sz="6" w:space="0" w:color="95B3D7"/>
            </w:tcBorders>
            <w:shd w:val="clear" w:color="auto" w:fill="FFFFFF"/>
            <w:hideMark/>
          </w:tcPr>
          <w:p w14:paraId="049490AD"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20</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auto"/>
            <w:hideMark/>
          </w:tcPr>
          <w:p w14:paraId="527EFFE8"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Emotional attachment framework for people-oriented software</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auto"/>
            <w:hideMark/>
          </w:tcPr>
          <w:p w14:paraId="6D2C56EC"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{"citationID":"jHOpOoio","properties":{"formattedCitation":"[22]","plainCitation":"[22]","noteIndex":0},"citationItems":[{"id":435,"uris":["http://zotero.org/users/7716547/items/L6JGWQ5C"],"itemData":{"id":435,"type":"article-journal","container-title":"arXiv preprint arXiv:1803.08171","source":"Google Scholar","title":"Emotional attachment framework for people-oriented software","author":[{"family":"Sherkat","given":"Mohammadhossein"},{"family":"Mendoza","given":"Antonette"},{"family":"Miller","given":"Tim"},{"family":"Burrows","given":"Rachel"}],"issued":{"date-parts":[["2018"]]}}}],"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[22]</w:t>
            </w:r>
            <w:r w:rsidRPr="00314DB8">
              <w:rPr>
                <w:rFonts w:asciiTheme="majorBidi" w:hAnsiTheme="majorBidi" w:cstheme="majorBidi"/>
                <w:color w:val="000000"/>
                <w:sz w:val="20"/>
                <w:szCs w:val="20"/>
              </w:rPr>
              <w:fldChar w:fldCharType="end"/>
            </w:r>
          </w:p>
        </w:tc>
      </w:tr>
      <w:tr w:rsidR="00314DB8" w:rsidRPr="00314DB8" w14:paraId="60C360C1" w14:textId="77777777" w:rsidTr="001F5AF6">
        <w:trPr>
          <w:trHeight w:val="270"/>
        </w:trPr>
        <w:tc>
          <w:tcPr>
            <w:tcW w:w="1175" w:type="dxa"/>
            <w:tcBorders>
              <w:top w:val="nil"/>
              <w:left w:val="nil"/>
              <w:bottom w:val="nil"/>
              <w:right w:val="single" w:sz="6" w:space="0" w:color="95B3D7"/>
            </w:tcBorders>
            <w:shd w:val="clear" w:color="auto" w:fill="FFFFFF"/>
            <w:hideMark/>
          </w:tcPr>
          <w:p w14:paraId="44D2EF79"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21</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DBE5F1"/>
            <w:hideMark/>
          </w:tcPr>
          <w:p w14:paraId="6B39C414"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Value-based requirements engineering: method and experience</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DBE5F1"/>
            <w:hideMark/>
          </w:tcPr>
          <w:p w14:paraId="22242C47"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{"citationID":"CDVPMS4f","properties":{"formattedCitation":"[16]","plainCitation":"[16]","noteIndex":0},"citationItems":[{"id":433,"uris":["http://zotero.org/users/7716547/items/P47FPYZR"],"itemData":{"id":433,"type":"article-journal","container-title":"Requirements engineering","issue":"4","note":"publisher: Springer","page":"443–464","source":"Google Scholar","title":"Value-based requirements engineering: method and experience","title-short":"Value-based requirements engineering","volume":"23","author":[{"family":"Thew","given":"Sarah"},{"family":"Sutcliffe","given":"Alistair"}],"issued":{"date-parts":[["2018"]]}}}],"schema":"https://github.com/citation-style-language/schema/raw/master/csl-citation.json"}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[16]</w:t>
            </w:r>
            <w:r w:rsidRPr="00314DB8">
              <w:rPr>
                <w:rFonts w:asciiTheme="majorBidi" w:hAnsiTheme="majorBidi" w:cstheme="majorBidi"/>
                <w:color w:val="000000"/>
                <w:sz w:val="20"/>
                <w:szCs w:val="20"/>
              </w:rPr>
              <w:fldChar w:fldCharType="end"/>
            </w:r>
          </w:p>
        </w:tc>
      </w:tr>
      <w:tr w:rsidR="00314DB8" w:rsidRPr="00314DB8" w14:paraId="62837B73" w14:textId="77777777" w:rsidTr="001F5AF6">
        <w:trPr>
          <w:trHeight w:val="132"/>
        </w:trPr>
        <w:tc>
          <w:tcPr>
            <w:tcW w:w="1175" w:type="dxa"/>
            <w:tcBorders>
              <w:top w:val="nil"/>
              <w:left w:val="nil"/>
              <w:bottom w:val="nil"/>
              <w:right w:val="single" w:sz="6" w:space="0" w:color="95B3D7"/>
            </w:tcBorders>
            <w:shd w:val="clear" w:color="auto" w:fill="FFFFFF"/>
            <w:hideMark/>
          </w:tcPr>
          <w:p w14:paraId="4263B876"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22</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auto"/>
            <w:hideMark/>
          </w:tcPr>
          <w:p w14:paraId="06A8535F"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Theory of Constructed Emotion Meets RE</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auto"/>
            <w:hideMark/>
          </w:tcPr>
          <w:p w14:paraId="02932873"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{"citationID":"dhXuxaEH","properties":{"formattedCitation":"[43]","plainCitation":"[43]","noteIndex":0},"citationItems":[{"id":387,"uris":["http://zotero.org/users/7716547/items/CURLB7P2"],"itemData":{"id":387,"type":"paper-conference","container-title":"2021 IEEE 29th International Requirements Engineering Conference Workshops (REW)","page":"383–386","publisher":"IEEE","source":"Google Scholar","title":"Theory of Constructed Emotion Meets RE","author":[{"family":"Taveter","given":"Kuldar"},{"family":"Iqbal","given":"Tahira"}],"issued":{"date-parts":[["2021"]]}}}],"schema":"https://github.com/citation-style-language/schema/raw/master/csl-citation.json"}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[43]</w:t>
            </w:r>
            <w:r w:rsidRPr="00314DB8">
              <w:rPr>
                <w:rFonts w:asciiTheme="majorBidi" w:hAnsiTheme="majorBidi" w:cstheme="majorBidi"/>
                <w:color w:val="000000"/>
                <w:sz w:val="20"/>
                <w:szCs w:val="20"/>
              </w:rPr>
              <w:fldChar w:fldCharType="end"/>
            </w:r>
          </w:p>
        </w:tc>
      </w:tr>
      <w:tr w:rsidR="00314DB8" w:rsidRPr="00314DB8" w14:paraId="44E3EADD" w14:textId="77777777" w:rsidTr="001F5AF6">
        <w:trPr>
          <w:trHeight w:val="270"/>
        </w:trPr>
        <w:tc>
          <w:tcPr>
            <w:tcW w:w="1175" w:type="dxa"/>
            <w:tcBorders>
              <w:top w:val="nil"/>
              <w:left w:val="nil"/>
              <w:bottom w:val="nil"/>
              <w:right w:val="single" w:sz="6" w:space="0" w:color="95B3D7"/>
            </w:tcBorders>
            <w:shd w:val="clear" w:color="auto" w:fill="FFFFFF"/>
            <w:hideMark/>
          </w:tcPr>
          <w:p w14:paraId="6923C30B"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23</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DBE5F1"/>
            <w:hideMark/>
          </w:tcPr>
          <w:p w14:paraId="1BFE6CCB"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Using Work System Design, User Stories and Emotional Goal Modeling for an mHealth System</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DBE5F1"/>
            <w:hideMark/>
          </w:tcPr>
          <w:p w14:paraId="0AA05B86"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{"citationID":"leEEDRCg","properties":{"formattedCitation":"[44]","plainCitation":"[44]","noteIndex":0},"citationItems":[{"id":390,"uris":["http://zotero.org/users/7716547/items/HCALBQVF"],"itemData":{"id":390,"type":"paper-conference","container-title":"2020 IEEE First International Workshop on Requirements Engineering for Well-Being, Aging, and Health (REWBAH)","page":"1–10","publisher":"IEEE","source":"Google Scholar","title":"Using Work System Design, User Stories and Emotional Goal Modeling for an mHealth System","author":[{"family":"Abdullah","given":"Nik Nailah Binti"},{"family":"Grundy","given":"John"},{"family":"McIntosh","given":"Jennifer"},{"family":"How","given":"Yen Chia"},{"family":"Saharuddin","given":"Sahrin"},{"family":"Tat","given":"Koh Keng"},{"family":"ShinYe","given":"Eng"},{"family":"Rastom","given":"Angie Julaina Anak"},{"family":"Othman","given":"Noorma Liyana"}],"issued":{"date-parts":[["2020"]]}}}],"schema":"https://github.com/citation-style-language/schema/raw/master/csl-citation.json"}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[44]</w:t>
            </w:r>
            <w:r w:rsidRPr="00314DB8">
              <w:rPr>
                <w:rFonts w:asciiTheme="majorBidi" w:hAnsiTheme="majorBidi" w:cstheme="majorBidi"/>
                <w:color w:val="000000"/>
                <w:sz w:val="20"/>
                <w:szCs w:val="20"/>
              </w:rPr>
              <w:fldChar w:fldCharType="end"/>
            </w:r>
          </w:p>
        </w:tc>
      </w:tr>
      <w:tr w:rsidR="00314DB8" w:rsidRPr="00314DB8" w14:paraId="12255067" w14:textId="77777777" w:rsidTr="001F5AF6">
        <w:trPr>
          <w:trHeight w:val="300"/>
        </w:trPr>
        <w:tc>
          <w:tcPr>
            <w:tcW w:w="1175" w:type="dxa"/>
            <w:tcBorders>
              <w:top w:val="nil"/>
              <w:left w:val="nil"/>
              <w:bottom w:val="nil"/>
              <w:right w:val="single" w:sz="6" w:space="0" w:color="95B3D7"/>
            </w:tcBorders>
            <w:shd w:val="clear" w:color="auto" w:fill="FFFFFF"/>
            <w:hideMark/>
          </w:tcPr>
          <w:p w14:paraId="76B5E930"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24</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auto"/>
            <w:hideMark/>
          </w:tcPr>
          <w:p w14:paraId="3BBFCC86"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 xml:space="preserve">Emotional Requirements for Well-being </w:t>
            </w:r>
            <w:proofErr w:type="gramStart"/>
            <w:r w:rsidRPr="00314DB8">
              <w:rPr>
                <w:rStyle w:val="normaltextrun"/>
                <w:rFonts w:asciiTheme="majorBidi" w:hAnsiTheme="majorBidi" w:cstheme="majorBidi"/>
                <w:color w:val="000000"/>
                <w:sz w:val="20"/>
                <w:szCs w:val="20"/>
              </w:rPr>
              <w:t>Applications :</w:t>
            </w:r>
            <w:proofErr w:type="gramEnd"/>
            <w:r w:rsidRPr="00314DB8">
              <w:rPr>
                <w:rStyle w:val="normaltextrun"/>
                <w:rFonts w:asciiTheme="majorBidi" w:hAnsiTheme="majorBidi" w:cstheme="majorBidi"/>
                <w:color w:val="000000"/>
                <w:sz w:val="20"/>
                <w:szCs w:val="20"/>
              </w:rPr>
              <w:t xml:space="preserve"> The Customer Journey</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auto"/>
            <w:hideMark/>
          </w:tcPr>
          <w:p w14:paraId="481614B5"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{"citationID":"8GfMNIKe","properties":{"formattedCitation":"[2]","plainCitation":"[2]","noteIndex":0},"citationItems":[{"id":276,"uris":["http://zotero.org/users/7716547/items/FM48TMDC"],"itemData":{"id":276,"type":"paper-conference","abstract":"This study discusses the importance of well-being (WB) and the role of applications in promoting WB. While there are many applications that aim to promote WB in various aspects of daily life (e.g. healthy eating, mindfulness), most of them fail to engage users over time. This paper posits that understanding the users' emotional needs and creating attachment between the users and the applications, are critical factors for determining user engagement. The paper shows how applying the design thinking methodology, and in particular its customer journey map (CJM) tool, to present offline and online journeys, can help scholars understand how a specific application can be used in everyday life, enabling users to become attached and engaged. The paper presents how this approach helped students cope with a challenge of creating applications for reducing stress among mentally challenged persons during a multidisciplinary workshop attended by engineering and design students.","container-title":"2020 IEEE First International Workshop on Requirements Engineering for Well-Being, Aging, and Health (REWBAH)","DOI":"10.1109/REWBAH51211.2020.00011","event-title":"2020 IEEE First International Workshop on Requirements Engineering for Well-Being, Aging, and Health (REWBAH)","page":"35-40","source":"IEEE Xplore","title":"Emotional Requirements for Well-being Applications : The Customer Journey","title-short":"Emotional Requirements for Well-being Applications","author":[{"family":"Levy","given":"Meira"}],"issued":{"date-parts":[["2020",8]]}}}],"schema":"https://github.com/citation-style-language/schema/raw/master/csl-citation.json"}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[2]</w:t>
            </w:r>
            <w:r w:rsidRPr="00314DB8">
              <w:rPr>
                <w:rFonts w:asciiTheme="majorBidi" w:hAnsiTheme="majorBidi" w:cstheme="majorBidi"/>
                <w:color w:val="000000"/>
                <w:sz w:val="20"/>
                <w:szCs w:val="20"/>
              </w:rPr>
              <w:fldChar w:fldCharType="end"/>
            </w:r>
          </w:p>
        </w:tc>
      </w:tr>
      <w:tr w:rsidR="00314DB8" w:rsidRPr="00314DB8" w14:paraId="2B36E969" w14:textId="77777777" w:rsidTr="001F5AF6">
        <w:trPr>
          <w:trHeight w:val="270"/>
        </w:trPr>
        <w:tc>
          <w:tcPr>
            <w:tcW w:w="1175" w:type="dxa"/>
            <w:tcBorders>
              <w:top w:val="nil"/>
              <w:left w:val="nil"/>
              <w:bottom w:val="nil"/>
              <w:right w:val="single" w:sz="6" w:space="0" w:color="95B3D7"/>
            </w:tcBorders>
            <w:shd w:val="clear" w:color="auto" w:fill="FFFFFF"/>
            <w:hideMark/>
          </w:tcPr>
          <w:p w14:paraId="3C8A416E"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25</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DBE5F1"/>
            <w:hideMark/>
          </w:tcPr>
          <w:p w14:paraId="1EFCF3C7"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On the Road to Enriching the App Improvement Process with Emotions</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DBE5F1"/>
            <w:hideMark/>
          </w:tcPr>
          <w:p w14:paraId="6920D276"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{"citationID":"0oth4B5U","properties":{"formattedCitation":"[30]","plainCitation":"[30]","noteIndex":0},"citationItems":[{"id":395,"uris":["http://zotero.org/users/7716547/items/76SXTJFB"],"itemData":{"id":395,"type":"paper-conference","container-title":"2019 IEEE 27th International Requirements Engineering Conference Workshops (REW)","page":"84–91","publisher":"IEEE","source":"Google Scholar","title":"On the road to enriching the app improvement process with emotions","author":[{"family":"Scherr","given":"Simon André"},{"family":"Mennig","given":"Patrick"},{"family":"Kammler","given":"Christian"},{"family":"Elberzhager","given":"Frank"}],"issued":{"date-parts":[["2019"]]}}}],"schema":"https://github.com/citation-style-language/schema/raw/master/csl-citation.json"}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[30]</w:t>
            </w:r>
            <w:r w:rsidRPr="00314DB8">
              <w:rPr>
                <w:rFonts w:asciiTheme="majorBidi" w:hAnsiTheme="majorBidi" w:cstheme="majorBidi"/>
                <w:color w:val="000000"/>
                <w:sz w:val="20"/>
                <w:szCs w:val="20"/>
              </w:rPr>
              <w:fldChar w:fldCharType="end"/>
            </w:r>
          </w:p>
        </w:tc>
      </w:tr>
      <w:tr w:rsidR="00314DB8" w:rsidRPr="00314DB8" w14:paraId="785C1045" w14:textId="77777777" w:rsidTr="001F5AF6">
        <w:trPr>
          <w:trHeight w:val="300"/>
        </w:trPr>
        <w:tc>
          <w:tcPr>
            <w:tcW w:w="1175" w:type="dxa"/>
            <w:tcBorders>
              <w:top w:val="nil"/>
              <w:left w:val="nil"/>
              <w:bottom w:val="nil"/>
              <w:right w:val="single" w:sz="6" w:space="0" w:color="95B3D7"/>
            </w:tcBorders>
            <w:shd w:val="clear" w:color="auto" w:fill="FFFFFF"/>
            <w:hideMark/>
          </w:tcPr>
          <w:p w14:paraId="74A5343D"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26</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auto"/>
            <w:hideMark/>
          </w:tcPr>
          <w:p w14:paraId="00D1F2DD"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Improving the Identification of Hedonic Quality in User Requirements ‚A Controlled Experiment</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auto"/>
            <w:hideMark/>
          </w:tcPr>
          <w:p w14:paraId="115EAE94"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{"citationID":"4rYl4Gws","properties":{"formattedCitation":"[20]","plainCitation":"[20]","noteIndex":0},"citationItems":[{"id":398,"uris":["http://zotero.org/users/7716547/items/G8W7NGCN"],"itemData":{"id":398,"type":"paper-conference","container-title":"2017 IEEE 25th International Requirements Engineering Conference (RE)","page":"213–222","publisher":"IEEE","source":"Google Scholar","title":"Improving the identification of hedonic quality in user requirements—a controlled experiment","author":[{"family":"Maier","given":"Andreas"},{"family":"Berry","given":"Daniel M."}],"issued":{"date-parts":[["2017"]]}}}],"schema":"https://github.com/citation-style-language/schema/raw/master/csl-citation.json"}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[20]</w:t>
            </w:r>
            <w:r w:rsidRPr="00314DB8">
              <w:rPr>
                <w:rFonts w:asciiTheme="majorBidi" w:hAnsiTheme="majorBidi" w:cstheme="majorBidi"/>
                <w:color w:val="000000"/>
                <w:sz w:val="20"/>
                <w:szCs w:val="20"/>
              </w:rPr>
              <w:fldChar w:fldCharType="end"/>
            </w:r>
          </w:p>
        </w:tc>
      </w:tr>
      <w:tr w:rsidR="00314DB8" w:rsidRPr="00314DB8" w14:paraId="3EDD92D5" w14:textId="77777777" w:rsidTr="001F5AF6">
        <w:trPr>
          <w:trHeight w:val="270"/>
        </w:trPr>
        <w:tc>
          <w:tcPr>
            <w:tcW w:w="1175" w:type="dxa"/>
            <w:tcBorders>
              <w:top w:val="nil"/>
              <w:left w:val="nil"/>
              <w:bottom w:val="nil"/>
              <w:right w:val="single" w:sz="6" w:space="0" w:color="95B3D7"/>
            </w:tcBorders>
            <w:shd w:val="clear" w:color="auto" w:fill="FFFFFF"/>
            <w:hideMark/>
          </w:tcPr>
          <w:p w14:paraId="7EE92EB8"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27</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DBE5F1"/>
            <w:hideMark/>
          </w:tcPr>
          <w:p w14:paraId="52B256FB"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User-oriented requirements engineering</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DBE5F1"/>
            <w:hideMark/>
          </w:tcPr>
          <w:p w14:paraId="1EBFCB0E"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{"citationID":"gy9qiM2E","properties":{"formattedCitation":"[23]","plainCitation":"[23]","noteIndex":0},"citationItems":[{"id":400,"uris":["http://zotero.org/users/7716547/items/32RY7EFU"],"itemData":{"id":400,"type":"chapter","container-title":"Usability-and Accessibility-Focused Requirements Engineering","page":"11–33","publisher":"Springer","source":"Google Scholar","title":"User-oriented requirements engineering","author":[{"family":"Sutcliffe","given":"Alistair"}],"issued":{"date-parts":[["2012"]]}}}],"schema":"https://github.com/citation-style-language/schema/raw/master/csl-citation.json"}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[23]</w:t>
            </w:r>
            <w:r w:rsidRPr="00314DB8">
              <w:rPr>
                <w:rFonts w:asciiTheme="majorBidi" w:hAnsiTheme="majorBidi" w:cstheme="majorBidi"/>
                <w:color w:val="000000"/>
                <w:sz w:val="20"/>
                <w:szCs w:val="20"/>
              </w:rPr>
              <w:fldChar w:fldCharType="end"/>
            </w:r>
          </w:p>
        </w:tc>
      </w:tr>
      <w:tr w:rsidR="00314DB8" w:rsidRPr="00314DB8" w14:paraId="534BCA21" w14:textId="77777777" w:rsidTr="001F5AF6">
        <w:trPr>
          <w:trHeight w:val="270"/>
        </w:trPr>
        <w:tc>
          <w:tcPr>
            <w:tcW w:w="1175" w:type="dxa"/>
            <w:tcBorders>
              <w:top w:val="nil"/>
              <w:left w:val="nil"/>
              <w:bottom w:val="nil"/>
              <w:right w:val="single" w:sz="6" w:space="0" w:color="95B3D7"/>
            </w:tcBorders>
            <w:shd w:val="clear" w:color="auto" w:fill="FFFFFF"/>
            <w:hideMark/>
          </w:tcPr>
          <w:p w14:paraId="5556B870"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28</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auto"/>
            <w:hideMark/>
          </w:tcPr>
          <w:p w14:paraId="7AEE9054"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Visualizing Emotional Requirements</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auto"/>
            <w:hideMark/>
          </w:tcPr>
          <w:p w14:paraId="2D23D915"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{"citationID":"sw6FG0qu","properties":{"formattedCitation":"[38]","plainCitation":"[38]","noteIndex":0},"citationItems":[{"id":402,"uris":["http://zotero.org/users/7716547/items/HVMS9WAR"],"itemData":{"id":402,"type":"paper-conference","container-title":"2009 Fourth International Workshop on Requirements Engineering Visualization","page":"1–10","publisher":"IEEE","source":"Google Scholar","title":"Visualizing emotional requirements","author":[{"family":"Callele","given":"David"},{"family":"Neufeld","given":"Eric"},{"family":"Schneider","given":"Kevin"}],"issued":{"date-parts":[["2009"]]}}}],"schema":"https://github.com/citation-style-language/schema/raw/master/csl-citation.json"}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[38]</w:t>
            </w:r>
            <w:r w:rsidRPr="00314DB8">
              <w:rPr>
                <w:rFonts w:asciiTheme="majorBidi" w:hAnsiTheme="majorBidi" w:cstheme="majorBidi"/>
                <w:color w:val="000000"/>
                <w:sz w:val="20"/>
                <w:szCs w:val="20"/>
              </w:rPr>
              <w:fldChar w:fldCharType="end"/>
            </w:r>
          </w:p>
        </w:tc>
      </w:tr>
      <w:tr w:rsidR="00314DB8" w:rsidRPr="00314DB8" w14:paraId="1C04F3BF" w14:textId="77777777" w:rsidTr="001F5AF6">
        <w:trPr>
          <w:trHeight w:val="270"/>
        </w:trPr>
        <w:tc>
          <w:tcPr>
            <w:tcW w:w="1175" w:type="dxa"/>
            <w:tcBorders>
              <w:top w:val="nil"/>
              <w:left w:val="nil"/>
              <w:bottom w:val="nil"/>
              <w:right w:val="single" w:sz="6" w:space="0" w:color="95B3D7"/>
            </w:tcBorders>
            <w:shd w:val="clear" w:color="auto" w:fill="FFFFFF"/>
            <w:hideMark/>
          </w:tcPr>
          <w:p w14:paraId="1D96231D"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29</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DBE5F1"/>
            <w:hideMark/>
          </w:tcPr>
          <w:p w14:paraId="23CDE22F"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Requirements in Conflict: Player vs. Designer vs. Cheater</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DBE5F1"/>
            <w:hideMark/>
          </w:tcPr>
          <w:p w14:paraId="2C6AE5F7"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{"citationID":"R0UPqq2g","properties":{"formattedCitation":"[39]","plainCitation":"[39]","noteIndex":0},"citationItems":[{"id":404,"uris":["http://zotero.org/users/7716547/items/L85EPG4J"],"itemData":{"id":404,"type":"paper-conference","container-title":"2008 Third International Workshop on Multimedia and Enjoyable Requirements Engineering-Beyond Mere Descriptions and with More Fun and Games","page":"12–21","publisher":"IEEE","source":"Google Scholar","title":"Requirements in conflict: Player vs. designer vs. cheater","title-short":"Requirements in conflict","author":[{"family":"Callele","given":"David"},{"family":"Neufeld","given":"Eric"},{"family":"Schneider","given":"Kevin"}],"issued":{"date-parts":[["2008"]]}}}],"schema":"https://github.com/citation-style-language/schema/raw/master/csl-citation.json"}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[39]</w:t>
            </w:r>
            <w:r w:rsidRPr="00314DB8">
              <w:rPr>
                <w:rFonts w:asciiTheme="majorBidi" w:hAnsiTheme="majorBidi" w:cstheme="majorBidi"/>
                <w:color w:val="000000"/>
                <w:sz w:val="20"/>
                <w:szCs w:val="20"/>
              </w:rPr>
              <w:fldChar w:fldCharType="end"/>
            </w:r>
          </w:p>
        </w:tc>
      </w:tr>
      <w:tr w:rsidR="00314DB8" w:rsidRPr="00314DB8" w14:paraId="0FA4C3CC" w14:textId="77777777" w:rsidTr="001F5AF6">
        <w:trPr>
          <w:trHeight w:val="300"/>
        </w:trPr>
        <w:tc>
          <w:tcPr>
            <w:tcW w:w="1175" w:type="dxa"/>
            <w:tcBorders>
              <w:top w:val="nil"/>
              <w:left w:val="nil"/>
              <w:bottom w:val="nil"/>
              <w:right w:val="single" w:sz="6" w:space="0" w:color="95B3D7"/>
            </w:tcBorders>
            <w:shd w:val="clear" w:color="auto" w:fill="FFFFFF"/>
            <w:hideMark/>
          </w:tcPr>
          <w:p w14:paraId="0507B703"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30</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auto"/>
            <w:hideMark/>
          </w:tcPr>
          <w:p w14:paraId="1404B2A7"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Branding and Communication Goals for Content-Intensive Interactive Applications</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auto"/>
            <w:hideMark/>
          </w:tcPr>
          <w:p w14:paraId="13466BDD"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{"citationID":"IYWJkXG0","properties":{"formattedCitation":"[24]","plainCitation":"[24]","noteIndex":0},"citationItems":[{"id":407,"uris":["http://zotero.org/users/7716547/items/9TNJ5UKI"],"itemData":{"id":407,"type":"paper-conference","container-title":"15th IEEE International Requirements Engineering Conference (RE 2007)","page":"173–182","publisher":"IEEE","source":"Google Scholar","title":"Branding and communication goals for content-intensive interactive applications","author":[{"family":"Bolchini","given":"Davide"},{"family":"Garzotto","given":"Franca"},{"family":"Paolini","given":"Paolo"}],"issued":{"date-parts":[["2007"]]}}}],"schema":"https://github.com/citation-style-language/schema/raw/master/csl-citation.json"}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[24]</w:t>
            </w:r>
            <w:r w:rsidRPr="00314DB8">
              <w:rPr>
                <w:rFonts w:asciiTheme="majorBidi" w:hAnsiTheme="majorBidi" w:cstheme="majorBidi"/>
                <w:color w:val="000000"/>
                <w:sz w:val="20"/>
                <w:szCs w:val="20"/>
              </w:rPr>
              <w:fldChar w:fldCharType="end"/>
            </w:r>
          </w:p>
        </w:tc>
      </w:tr>
      <w:tr w:rsidR="00314DB8" w:rsidRPr="00314DB8" w14:paraId="7E5CC29E" w14:textId="77777777" w:rsidTr="001F5AF6">
        <w:trPr>
          <w:trHeight w:val="270"/>
        </w:trPr>
        <w:tc>
          <w:tcPr>
            <w:tcW w:w="1175" w:type="dxa"/>
            <w:tcBorders>
              <w:top w:val="nil"/>
              <w:left w:val="nil"/>
              <w:bottom w:val="nil"/>
              <w:right w:val="single" w:sz="6" w:space="0" w:color="95B3D7"/>
            </w:tcBorders>
            <w:shd w:val="clear" w:color="auto" w:fill="FFFFFF"/>
            <w:hideMark/>
          </w:tcPr>
          <w:p w14:paraId="3EF819AA"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31</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DBE5F1"/>
            <w:hideMark/>
          </w:tcPr>
          <w:p w14:paraId="4EFD5D35"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Emotional Requirements in Video Games</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DBE5F1"/>
            <w:hideMark/>
          </w:tcPr>
          <w:p w14:paraId="68ED9AE9"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{"citationID":"D16VTl9T","properties":{"formattedCitation":"[37]","plainCitation":"[37]","noteIndex":0},"citationItems":[{"id":410,"uris":["http://zotero.org/users/7716547/items/U2BVRTWC"],"itemData":{"id":410,"type":"paper-conference","container-title":"14th IEEE International Requirements Engineering Conference (RE'06)","page":"299–302","publisher":"IEEE","source":"Google Scholar","title":"Emotional requirements in video games","author":[{"family":"Callele","given":"David"},{"family":"Neufeld","given":"Eric"},{"family":"Schneider","given":"Kevin"}],"issued":{"date-parts":[["2006"]]}}}],"schema":"https://github.com/citation-style-language/schema/raw/master/csl-citation.json"}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[37]</w:t>
            </w:r>
            <w:r w:rsidRPr="00314DB8">
              <w:rPr>
                <w:rFonts w:asciiTheme="majorBidi" w:hAnsiTheme="majorBidi" w:cstheme="majorBidi"/>
                <w:color w:val="000000"/>
                <w:sz w:val="20"/>
                <w:szCs w:val="20"/>
              </w:rPr>
              <w:fldChar w:fldCharType="end"/>
            </w:r>
          </w:p>
        </w:tc>
      </w:tr>
      <w:tr w:rsidR="00314DB8" w:rsidRPr="00314DB8" w14:paraId="76B977B5" w14:textId="77777777" w:rsidTr="001F5AF6">
        <w:trPr>
          <w:trHeight w:val="600"/>
        </w:trPr>
        <w:tc>
          <w:tcPr>
            <w:tcW w:w="1175" w:type="dxa"/>
            <w:tcBorders>
              <w:top w:val="nil"/>
              <w:left w:val="nil"/>
              <w:bottom w:val="nil"/>
              <w:right w:val="single" w:sz="6" w:space="0" w:color="95B3D7"/>
            </w:tcBorders>
            <w:shd w:val="clear" w:color="auto" w:fill="FFFFFF"/>
            <w:hideMark/>
          </w:tcPr>
          <w:p w14:paraId="47A32FC5"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lastRenderedPageBreak/>
              <w:t>PS 32</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auto"/>
            <w:hideMark/>
          </w:tcPr>
          <w:p w14:paraId="5A6C6285"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Investigating the Role of 'Soft Issues' in the RE Process</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auto"/>
            <w:hideMark/>
          </w:tcPr>
          <w:p w14:paraId="0B0C6CE0"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{"citationID":"bc7dXkCI","properties":{"formattedCitation":"[46]","plainCitation":"[46]","noteIndex":0},"citationItems":[{"id":413,"uris":["http://zotero.org/users/7716547/items/FD9YD3NJ"],"itemData":{"id":413,"type":"paper-conference","container-title":"2008 16th IEEE International Requirements Engineering Conference","page":"63–66","publisher":"IEEE","source":"Google Scholar","title":"Investigating the Role of'Soft issues' in the RE Process","author":[{"family":"Thew","given":"Sarah"},{"family":"Sutcliffe","given":"Alistair"}],"issued":{"date-parts":[["2008"]]}}}],"schema":"https://github.com/citation-style-language/schema/raw/master/csl-citation.json"}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[46]</w:t>
            </w:r>
            <w:r w:rsidRPr="00314DB8">
              <w:rPr>
                <w:rFonts w:asciiTheme="majorBidi" w:hAnsiTheme="majorBidi" w:cstheme="majorBidi"/>
                <w:color w:val="000000"/>
                <w:sz w:val="20"/>
                <w:szCs w:val="20"/>
              </w:rPr>
              <w:fldChar w:fldCharType="end"/>
            </w:r>
          </w:p>
        </w:tc>
      </w:tr>
      <w:tr w:rsidR="00314DB8" w:rsidRPr="00314DB8" w14:paraId="003793A9" w14:textId="77777777" w:rsidTr="001F5AF6">
        <w:trPr>
          <w:trHeight w:val="270"/>
        </w:trPr>
        <w:tc>
          <w:tcPr>
            <w:tcW w:w="1175" w:type="dxa"/>
            <w:tcBorders>
              <w:top w:val="nil"/>
              <w:left w:val="nil"/>
              <w:bottom w:val="nil"/>
              <w:right w:val="single" w:sz="6" w:space="0" w:color="95B3D7"/>
            </w:tcBorders>
            <w:shd w:val="clear" w:color="auto" w:fill="FFFFFF"/>
            <w:hideMark/>
          </w:tcPr>
          <w:p w14:paraId="44324CA5"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33</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DBE5F1"/>
            <w:hideMark/>
          </w:tcPr>
          <w:p w14:paraId="58B33360"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Use of personal values in requirements engineering–a research preview</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DBE5F1"/>
            <w:hideMark/>
          </w:tcPr>
          <w:p w14:paraId="6DC6D71E"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{"citationID":"VfmTLanI","properties":{"formattedCitation":"[13]","plainCitation":"[13]","noteIndex":0},"citationItems":[{"id":421,"uris":["http://zotero.org/users/7716547/items/ZBUD3ZFY"],"itemData":{"id":421,"type":"paper-conference","container-title":"International Working Conference on Requirements Engineering: Foundation for Software Quality","page":"17–22","publisher":"Springer","title":"Use of personal values in requirements engineering–a research preview","author":[{"family":"Proynova","given":"Rumyana"},{"family":"Paech","given":"Barbara"},{"family":"Wicht","given":"Andreas"},{"family":"Wetter","given":"Thomas"}],"issued":{"date-parts":[["2010"]]}}}],"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[13]</w:t>
            </w:r>
            <w:r w:rsidRPr="00314DB8">
              <w:rPr>
                <w:rFonts w:asciiTheme="majorBidi" w:hAnsiTheme="majorBidi" w:cstheme="majorBidi"/>
                <w:color w:val="000000"/>
                <w:sz w:val="20"/>
                <w:szCs w:val="20"/>
              </w:rPr>
              <w:fldChar w:fldCharType="end"/>
            </w:r>
          </w:p>
        </w:tc>
      </w:tr>
      <w:tr w:rsidR="00314DB8" w:rsidRPr="00314DB8" w14:paraId="386571A3" w14:textId="77777777" w:rsidTr="001F5AF6">
        <w:trPr>
          <w:trHeight w:val="300"/>
        </w:trPr>
        <w:tc>
          <w:tcPr>
            <w:tcW w:w="1175" w:type="dxa"/>
            <w:tcBorders>
              <w:top w:val="nil"/>
              <w:left w:val="nil"/>
              <w:bottom w:val="nil"/>
              <w:right w:val="single" w:sz="6" w:space="0" w:color="95B3D7"/>
            </w:tcBorders>
            <w:shd w:val="clear" w:color="auto" w:fill="FFFFFF"/>
            <w:hideMark/>
          </w:tcPr>
          <w:p w14:paraId="6F287450"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34</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auto"/>
            <w:hideMark/>
          </w:tcPr>
          <w:p w14:paraId="7E030A8F"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Investigating the influence of personal values on requirements for health care information systems</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auto"/>
            <w:hideMark/>
          </w:tcPr>
          <w:p w14:paraId="55B914F2"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{"citationID":"OBLNLRTE","properties":{"formattedCitation":"[14]","plainCitation":"[14]","noteIndex":0},"citationItems":[{"id":416,"uris":["http://zotero.org/users/7716547/items/RBHKLG69"],"itemData":{"id":416,"type":"paper-conference","container-title":"Proceedings of the 3rd Workshop on Software Engineering in Health Care","page":"48–55","title":"Investigating the influence of personal values on requirements for health care information systems","author":[{"family":"Proynova","given":"Rumyana"},{"family":"Paech","given":"Barbara"},{"family":"Koch","given":"Sven H"},{"family":"Wicht","given":"Andreas"},{"family":"Wetter","given":"Thomas"}],"issued":{"date-parts":[["2011"]]}}}],"schema":"https://github.com/citation-style-language/schema/raw/master/csl-citation.json"}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[14]</w:t>
            </w:r>
            <w:r w:rsidRPr="00314DB8">
              <w:rPr>
                <w:rFonts w:asciiTheme="majorBidi" w:hAnsiTheme="majorBidi" w:cstheme="majorBidi"/>
                <w:color w:val="000000"/>
                <w:sz w:val="20"/>
                <w:szCs w:val="20"/>
              </w:rPr>
              <w:fldChar w:fldCharType="end"/>
            </w:r>
          </w:p>
        </w:tc>
      </w:tr>
      <w:tr w:rsidR="00314DB8" w:rsidRPr="00314DB8" w14:paraId="23401E7E" w14:textId="77777777" w:rsidTr="001F5AF6">
        <w:trPr>
          <w:trHeight w:val="270"/>
        </w:trPr>
        <w:tc>
          <w:tcPr>
            <w:tcW w:w="1175" w:type="dxa"/>
            <w:tcBorders>
              <w:top w:val="nil"/>
              <w:left w:val="nil"/>
              <w:bottom w:val="nil"/>
              <w:right w:val="single" w:sz="6" w:space="0" w:color="95B3D7"/>
            </w:tcBorders>
            <w:shd w:val="clear" w:color="auto" w:fill="FFFFFF"/>
            <w:hideMark/>
          </w:tcPr>
          <w:p w14:paraId="26C55F5F"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35</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DBE5F1"/>
            <w:hideMark/>
          </w:tcPr>
          <w:p w14:paraId="7CE87B3A"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Viewpoint modelling with emotions: a case study</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DBE5F1"/>
            <w:hideMark/>
          </w:tcPr>
          <w:p w14:paraId="7DCC575A"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{"citationID":"lWfLSv6O","properties":{"formattedCitation":"[48]","plainCitation":"[48]","noteIndex":0},"citationItems":[{"id":417,"uris":["http://zotero.org/users/7716547/items/ESYK2GRY"],"itemData":{"id":417,"type":"article-journal","container-title":"International Journal of People-Oriented Programming (IJPOP)","issue":"2","note":"publisher: IGI Global","page":"25–53","title":"Viewpoint modelling with emotions: a case study","volume":"4","author":[{"family":"Curumsing","given":"Maheswaree Kissoon"},{"family":"Lopez-Lorca","given":"Antonio"},{"family":"Miller","given":"Timothy"},{"family":"Sterling","given":"Leon"},{"family":"Vasa","given":"Rajesh"}],"issued":{"date-parts":[["2015"]]}}}],"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[48]</w:t>
            </w:r>
            <w:r w:rsidRPr="00314DB8">
              <w:rPr>
                <w:rFonts w:asciiTheme="majorBidi" w:hAnsiTheme="majorBidi" w:cstheme="majorBidi"/>
                <w:color w:val="000000"/>
                <w:sz w:val="20"/>
                <w:szCs w:val="20"/>
              </w:rPr>
              <w:fldChar w:fldCharType="end"/>
            </w:r>
          </w:p>
        </w:tc>
      </w:tr>
      <w:tr w:rsidR="00314DB8" w:rsidRPr="00314DB8" w14:paraId="7BA173E2" w14:textId="77777777" w:rsidTr="001F5AF6">
        <w:trPr>
          <w:trHeight w:val="270"/>
        </w:trPr>
        <w:tc>
          <w:tcPr>
            <w:tcW w:w="1175" w:type="dxa"/>
            <w:tcBorders>
              <w:top w:val="nil"/>
              <w:left w:val="nil"/>
              <w:bottom w:val="nil"/>
              <w:right w:val="single" w:sz="6" w:space="0" w:color="95B3D7"/>
            </w:tcBorders>
            <w:shd w:val="clear" w:color="auto" w:fill="FFFFFF"/>
            <w:hideMark/>
          </w:tcPr>
          <w:p w14:paraId="6DDE98EB"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36</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auto"/>
            <w:hideMark/>
          </w:tcPr>
          <w:p w14:paraId="0F9D64B6"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Balancing security requirements and emotional requirements in video games</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auto"/>
            <w:hideMark/>
          </w:tcPr>
          <w:p w14:paraId="242D5EFA"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{"citationID":"hl86b9kO","properties":{"formattedCitation":"[40]","plainCitation":"[40]","noteIndex":0},"citationItems":[{"id":292,"uris":["http://zotero.org/users/7716547/items/N2BLK3BZ"],"itemData":{"id":292,"type":"paper-conference","abstract":"A fundamental conflict exists between designers, players, and cheaters: who has control over how the game is played? Resolving this conflict, by balancing the associated emotional and security requirements is challenging. Emotional requirements can assist the development of security requirements and to prioritize their development. Failure to meet the playerpsilas emotional requirements can lead to market forces that override security requirements. We suggest that in-game justice systems would allow the players to act as a self-correcting mechanism for emotional requirement failures that lead to cheating or other threats to the integrity of the game experience. Further investigation into this form of just-in-time requirements negotiation is ongoing.","container-title":"2008 16th IEEE International Requirements Engineering Conference","DOI":"10.1109/RE.2008.45","event-title":"2008 16th IEEE International Requirements Engineering Conference","note":"ISSN: 2332-6441","page":"319-320","source":"IEEE Xplore","title":"Balancing Security Requirements and Emotional Requirements in Video Games","author":[{"family":"Callele","given":"David"},{"family":"Neufeld","given":"Eric"},{"family":"Schneider","given":"Kevin"}],"issued":{"date-parts":[["2008",9]]}}}],"schema":"https://github.com/citation-style-language/schema/raw/master/csl-citation.json"}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[40]</w:t>
            </w:r>
            <w:r w:rsidRPr="00314DB8">
              <w:rPr>
                <w:rFonts w:asciiTheme="majorBidi" w:hAnsiTheme="majorBidi" w:cstheme="majorBidi"/>
                <w:color w:val="000000"/>
                <w:sz w:val="20"/>
                <w:szCs w:val="20"/>
              </w:rPr>
              <w:fldChar w:fldCharType="end"/>
            </w:r>
          </w:p>
        </w:tc>
      </w:tr>
      <w:tr w:rsidR="00314DB8" w:rsidRPr="00314DB8" w14:paraId="008E56C9" w14:textId="77777777" w:rsidTr="001F5AF6">
        <w:trPr>
          <w:trHeight w:val="300"/>
        </w:trPr>
        <w:tc>
          <w:tcPr>
            <w:tcW w:w="1175" w:type="dxa"/>
            <w:tcBorders>
              <w:top w:val="nil"/>
              <w:left w:val="nil"/>
              <w:bottom w:val="nil"/>
              <w:right w:val="single" w:sz="6" w:space="0" w:color="95B3D7"/>
            </w:tcBorders>
            <w:shd w:val="clear" w:color="auto" w:fill="FFFFFF"/>
            <w:hideMark/>
          </w:tcPr>
          <w:p w14:paraId="7BE7A7D9"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37</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DBE5F1"/>
            <w:hideMark/>
          </w:tcPr>
          <w:p w14:paraId="011F2EB1"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Augmenting emotional requirements with emotion markers and emotion prototypes</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DBE5F1"/>
            <w:hideMark/>
          </w:tcPr>
          <w:p w14:paraId="244EDD59"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{"citationID":"DzTUFpOE","properties":{"formattedCitation":"[19]","plainCitation":"[19]","noteIndex":0},"citationItems":[{"id":422,"uris":["http://zotero.org/users/7716547/items/ZC2BA9Q4"],"itemData":{"id":422,"type":"paper-conference","container-title":"2009 17th IEEE International Requirements Engineering Conference","page":"373–374","publisher":"IEEE","title":"Augmenting emotional requirements with emotion markers and emotion prototypes","author":[{"family":"Callele","given":"David"},{"family":"Neufeld","given":"Eric"},{"family":"Schneider","given":"Kevin"}],"issued":{"date-parts":[["2009"]]}}}],"schema":"https://github.com/citation-style-language/schema/raw/master/csl-citation.json"}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[19]</w:t>
            </w:r>
            <w:r w:rsidRPr="00314DB8">
              <w:rPr>
                <w:rFonts w:asciiTheme="majorBidi" w:hAnsiTheme="majorBidi" w:cstheme="majorBidi"/>
                <w:color w:val="000000"/>
                <w:sz w:val="20"/>
                <w:szCs w:val="20"/>
              </w:rPr>
              <w:fldChar w:fldCharType="end"/>
            </w:r>
          </w:p>
        </w:tc>
      </w:tr>
      <w:tr w:rsidR="00314DB8" w:rsidRPr="00314DB8" w14:paraId="1C81FC66" w14:textId="77777777" w:rsidTr="001F5AF6">
        <w:trPr>
          <w:trHeight w:val="300"/>
        </w:trPr>
        <w:tc>
          <w:tcPr>
            <w:tcW w:w="1175" w:type="dxa"/>
            <w:tcBorders>
              <w:top w:val="nil"/>
              <w:left w:val="nil"/>
              <w:bottom w:val="nil"/>
              <w:right w:val="single" w:sz="6" w:space="0" w:color="95B3D7"/>
            </w:tcBorders>
            <w:shd w:val="clear" w:color="auto" w:fill="FFFFFF"/>
            <w:hideMark/>
          </w:tcPr>
          <w:p w14:paraId="6FA40584"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38</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auto"/>
            <w:hideMark/>
          </w:tcPr>
          <w:p w14:paraId="02748CC3"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 Emotional requirements</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auto"/>
            <w:hideMark/>
          </w:tcPr>
          <w:p w14:paraId="4C48B62F"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{"citationID":"U9lcNi8A","properties":{"formattedCitation":"[41]","plainCitation":"[41]","noteIndex":0},"citationItems":[{"id":423,"uris":["http://zotero.org/users/7716547/items/YZQYDBB6"],"itemData":{"id":423,"type":"article-journal","container-title":"IEEE software","issue":"1","note":"publisher: IEEE","page":"43–45","title":"Emotional requirements","volume":"25","author":[{"family":"Callele","given":"David"},{"family":"Neufeld","given":"Eric"},{"family":"Schneider","given":"Kevin"}],"issued":{"date-parts":[["2008"]]}}}],"schema":"https://github.com/citation-style-language/schema/raw/master/csl-citation.json"}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[41]</w:t>
            </w:r>
            <w:r w:rsidRPr="00314DB8">
              <w:rPr>
                <w:rFonts w:asciiTheme="majorBidi" w:hAnsiTheme="majorBidi" w:cstheme="majorBidi"/>
                <w:color w:val="000000"/>
                <w:sz w:val="20"/>
                <w:szCs w:val="20"/>
              </w:rPr>
              <w:fldChar w:fldCharType="end"/>
            </w:r>
          </w:p>
        </w:tc>
      </w:tr>
      <w:tr w:rsidR="00314DB8" w:rsidRPr="00314DB8" w14:paraId="2BBFD2E3" w14:textId="77777777" w:rsidTr="001F5AF6">
        <w:trPr>
          <w:trHeight w:val="270"/>
        </w:trPr>
        <w:tc>
          <w:tcPr>
            <w:tcW w:w="1175" w:type="dxa"/>
            <w:tcBorders>
              <w:top w:val="nil"/>
              <w:left w:val="nil"/>
              <w:bottom w:val="nil"/>
              <w:right w:val="single" w:sz="6" w:space="0" w:color="95B3D7"/>
            </w:tcBorders>
            <w:shd w:val="clear" w:color="auto" w:fill="FFFFFF"/>
            <w:hideMark/>
          </w:tcPr>
          <w:p w14:paraId="41BC9EEF"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39</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DBE5F1"/>
            <w:hideMark/>
          </w:tcPr>
          <w:p w14:paraId="7C2A1468"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 Supporting worth mapping with sentence completion</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DBE5F1"/>
            <w:hideMark/>
          </w:tcPr>
          <w:p w14:paraId="755DD4F6"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{"citationID":"GZvPqSpK","properties":{"formattedCitation":"[18]","plainCitation":"[18]","noteIndex":0},"citationItems":[{"id":424,"uris":["http://zotero.org/users/7716547/items/DRAH4CPH"],"itemData":{"id":424,"type":"paper-conference","container-title":"IFIP Conference on Human-Computer Interaction","page":"566–581","publisher":"Springer","title":"Supporting worth mapping with sentence completion","author":[{"family":"Cockton","given":"Gilbert"},{"family":"Kujala","given":"Sari"},{"family":"Nurkka","given":"Piia"},{"family":"Hölttä","given":"Taneli"}],"issued":{"date-parts":[["2009"]]}}}],"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[18]</w:t>
            </w:r>
            <w:r w:rsidRPr="00314DB8">
              <w:rPr>
                <w:rFonts w:asciiTheme="majorBidi" w:hAnsiTheme="majorBidi" w:cstheme="majorBidi"/>
                <w:color w:val="000000"/>
                <w:sz w:val="20"/>
                <w:szCs w:val="20"/>
              </w:rPr>
              <w:fldChar w:fldCharType="end"/>
            </w:r>
          </w:p>
        </w:tc>
      </w:tr>
      <w:tr w:rsidR="00314DB8" w:rsidRPr="00314DB8" w14:paraId="272A6084" w14:textId="77777777" w:rsidTr="001F5AF6">
        <w:trPr>
          <w:trHeight w:val="300"/>
        </w:trPr>
        <w:tc>
          <w:tcPr>
            <w:tcW w:w="1175" w:type="dxa"/>
            <w:tcBorders>
              <w:top w:val="nil"/>
              <w:left w:val="nil"/>
              <w:bottom w:val="nil"/>
              <w:right w:val="single" w:sz="6" w:space="0" w:color="95B3D7"/>
            </w:tcBorders>
            <w:shd w:val="clear" w:color="auto" w:fill="FFFFFF"/>
            <w:hideMark/>
          </w:tcPr>
          <w:p w14:paraId="790A0921"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 40</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auto"/>
            <w:hideMark/>
          </w:tcPr>
          <w:p w14:paraId="110D3FCF"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Requirements Engineering for Organizational Transformation</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auto"/>
            <w:hideMark/>
          </w:tcPr>
          <w:p w14:paraId="4455B5C0"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Fonts w:asciiTheme="majorBidi" w:hAnsiTheme="majorBidi" w:cstheme="majorBidi"/>
                <w:color w:val="000000"/>
                <w:sz w:val="20"/>
                <w:szCs w:val="20"/>
              </w:rPr>
              <w:fldChar w:fldCharType="begin"/>
            </w:r>
            <w:r w:rsidRPr="00314DB8">
              <w:rPr>
                <w:rFonts w:asciiTheme="majorBidi" w:hAnsiTheme="majorBidi" w:cstheme="majorBidi"/>
                <w:color w:val="000000"/>
                <w:sz w:val="20"/>
                <w:szCs w:val="20"/>
              </w:rPr>
              <w:instrText xml:space="preserve"> ADDIN ZOTERO_ITEM CSL_CITATION {"citationID":"hqFSVG7Q","properties":{"formattedCitation":"[21]","plainCitation":"[21]","noteIndex":0},"citationItems":[{"id":425,"uris":["http://zotero.org/users/7716547/items/VVEW35AG"],"itemData":{"id":425,"type":"article-journal","container-title":"Information and Software Technology","issue":"7","note":"publisher: Elsevier","page":"479–495","title":"Requirements engineering for organizational transformation","volume":"47","author":[{"family":"Ramos","given":"Isabel"},{"family":"Berry","given":"Daniel M"},{"family":"Carvalho","given":"João Á"}],"issued":{"date-parts":[["2005"]]}}}],"schema":"https://github.com/citation-style-language/schema/raw/master/csl-citation.json"} </w:instrText>
            </w:r>
            <w:r w:rsidRPr="00314DB8">
              <w:rPr>
                <w:rFonts w:asciiTheme="majorBidi" w:hAnsiTheme="majorBidi" w:cstheme="majorBidi"/>
                <w:color w:val="000000"/>
                <w:sz w:val="20"/>
                <w:szCs w:val="20"/>
              </w:rPr>
              <w:fldChar w:fldCharType="separate"/>
            </w:r>
            <w:r w:rsidRPr="00314DB8">
              <w:rPr>
                <w:rFonts w:asciiTheme="majorBidi" w:hAnsiTheme="majorBidi" w:cstheme="majorBidi"/>
                <w:noProof/>
                <w:color w:val="000000"/>
                <w:sz w:val="20"/>
                <w:szCs w:val="20"/>
              </w:rPr>
              <w:t>[21]</w:t>
            </w:r>
            <w:r w:rsidRPr="00314DB8">
              <w:rPr>
                <w:rFonts w:asciiTheme="majorBidi" w:hAnsiTheme="majorBidi" w:cstheme="majorBidi"/>
                <w:color w:val="000000"/>
                <w:sz w:val="20"/>
                <w:szCs w:val="20"/>
              </w:rPr>
              <w:fldChar w:fldCharType="end"/>
            </w:r>
          </w:p>
        </w:tc>
      </w:tr>
      <w:tr w:rsidR="00314DB8" w:rsidRPr="00314DB8" w14:paraId="268913AF" w14:textId="77777777" w:rsidTr="001F5AF6">
        <w:trPr>
          <w:trHeight w:val="300"/>
        </w:trPr>
        <w:tc>
          <w:tcPr>
            <w:tcW w:w="1175" w:type="dxa"/>
            <w:tcBorders>
              <w:top w:val="nil"/>
              <w:left w:val="nil"/>
              <w:bottom w:val="nil"/>
              <w:right w:val="single" w:sz="6" w:space="0" w:color="95B3D7"/>
            </w:tcBorders>
            <w:shd w:val="clear" w:color="auto" w:fill="FFFFFF"/>
            <w:hideMark/>
          </w:tcPr>
          <w:p w14:paraId="1FC572A9"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PS41</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DBE5F1"/>
            <w:hideMark/>
          </w:tcPr>
          <w:p w14:paraId="74CC748A"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Incorporating Multimodal Sentiments into Conversational Bots for Service Requirement Elicitation</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DBE5F1"/>
            <w:hideMark/>
          </w:tcPr>
          <w:p w14:paraId="629FC658"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eop"/>
                <w:rFonts w:asciiTheme="majorBidi" w:hAnsiTheme="majorBidi" w:cstheme="majorBidi"/>
                <w:color w:val="000000"/>
                <w:sz w:val="20"/>
                <w:szCs w:val="20"/>
              </w:rPr>
              <w:fldChar w:fldCharType="begin"/>
            </w:r>
            <w:r w:rsidRPr="00314DB8">
              <w:rPr>
                <w:rStyle w:val="eop"/>
                <w:rFonts w:asciiTheme="majorBidi" w:hAnsiTheme="majorBidi" w:cstheme="majorBidi"/>
                <w:color w:val="000000"/>
                <w:sz w:val="20"/>
                <w:szCs w:val="20"/>
              </w:rPr>
              <w:instrText xml:space="preserve"> ADDIN ZOTERO_ITEM CSL_CITATION {"citationID":"a1l7acahneq","properties":{"formattedCitation":"[34]","plainCitation":"[34]","noteIndex":0},"citationItems":[{"id":704,"uris":["http://zotero.org/users/7716547/items/JGQWDRF8"],"itemData":{"id":704,"type":"paper-conference","abstract":"In recent years, task-oriented conversational AI Bots have become very popular in many work and life scenarios with the goal of elicit and satisfy user requirements/intentions by natural language based interactions. To capture user intentions accurately, it is important to design efficient dialog strategy for guiding users to express their intentions by limited rounds of dialogue. However, intention acquisition methods based solely on semantics analysis do not work well especially for those complex user requirements/intentions. In this work, we design a conversational AI bot that could capture user intentions based on multimodal information including video, audio and texts. The bot could incorporate sentiments that are extracted from multimodal information into the bot's dialogue strategy. Sentiments are used for dynamically adjusting the questioning tactics during the dialogue. We design controlled experiments to explore the effectiveness of incorporating multimodal sentiments into the process of guiding users to expressing their intentions. Volunteers are asked to talk with the conversational AI Bot with rich emotions in real application scenarios. Experimental results show that our proposed approach could effectively improve the accuracy of user intention recognition and increase user satisfaction during dialogue. This work lays a solid foundation for the future's service solution design which is a key step in Service-Oriented Systems Engineering (SOSE).","container-title":"2021 IEEE International Conference on Service-Oriented System Engineering (SOSE)","DOI":"10.1109/SOSE52839.2021.00014","event-title":"2021 IEEE International Conference on Service-Oriented System Engineering (SOSE)","note":"ISSN: 2642-6587","page":"81-90","source":"IEEE Xplore","title":"Incorporating Multimodal Sentiments into Conversational Bots for Service Requirement Elicitation","author":[{"family":"Yu","given":"Demin"},{"family":"Tian","given":"Junrui"},{"family":"Su","given":"Tonghua"},{"family":"Tu","given":"Zhiying"},{"family":"Xu","given":"Xiaofei"},{"family":"Wang","given":"Zhongjie"}],"issued":{"date-parts":[["2021",8]]}}}],"schema":"https://github.com/citation-style-language/schema/raw/master/csl-citation.json"} </w:instrText>
            </w:r>
            <w:r w:rsidRPr="00314DB8">
              <w:rPr>
                <w:rStyle w:val="eop"/>
                <w:rFonts w:asciiTheme="majorBidi" w:hAnsiTheme="majorBidi" w:cstheme="majorBidi"/>
                <w:color w:val="000000"/>
                <w:sz w:val="20"/>
                <w:szCs w:val="20"/>
              </w:rPr>
              <w:fldChar w:fldCharType="separate"/>
            </w:r>
            <w:r w:rsidRPr="00314DB8">
              <w:rPr>
                <w:rFonts w:asciiTheme="majorBidi" w:hAnsiTheme="majorBidi" w:cstheme="majorBidi"/>
                <w:color w:val="000000"/>
                <w:sz w:val="20"/>
                <w:szCs w:val="20"/>
              </w:rPr>
              <w:t>[34]</w:t>
            </w:r>
            <w:r w:rsidRPr="00314DB8">
              <w:rPr>
                <w:rStyle w:val="eop"/>
                <w:rFonts w:asciiTheme="majorBidi" w:hAnsiTheme="majorBidi" w:cstheme="majorBidi"/>
                <w:color w:val="000000"/>
                <w:sz w:val="20"/>
                <w:szCs w:val="20"/>
              </w:rPr>
              <w:fldChar w:fldCharType="end"/>
            </w:r>
          </w:p>
        </w:tc>
      </w:tr>
      <w:tr w:rsidR="00314DB8" w:rsidRPr="00314DB8" w14:paraId="1CF6BCD5" w14:textId="77777777" w:rsidTr="001F5AF6">
        <w:trPr>
          <w:trHeight w:val="300"/>
        </w:trPr>
        <w:tc>
          <w:tcPr>
            <w:tcW w:w="1175" w:type="dxa"/>
            <w:tcBorders>
              <w:top w:val="nil"/>
              <w:left w:val="nil"/>
              <w:bottom w:val="nil"/>
              <w:right w:val="single" w:sz="6" w:space="0" w:color="95B3D7"/>
            </w:tcBorders>
            <w:shd w:val="clear" w:color="auto" w:fill="FFFFFF"/>
            <w:hideMark/>
          </w:tcPr>
          <w:p w14:paraId="73C4E1C2" w14:textId="77777777" w:rsidR="00314DB8" w:rsidRPr="00314DB8" w:rsidRDefault="00314DB8" w:rsidP="001F5AF6">
            <w:pPr>
              <w:pStyle w:val="paragraph"/>
              <w:spacing w:before="0" w:beforeAutospacing="0" w:after="0" w:afterAutospacing="0"/>
              <w:jc w:val="right"/>
              <w:textAlignment w:val="baseline"/>
              <w:rPr>
                <w:rFonts w:asciiTheme="majorBidi" w:hAnsiTheme="majorBidi" w:cstheme="majorBidi"/>
                <w:i/>
                <w:iCs/>
                <w:sz w:val="20"/>
                <w:szCs w:val="20"/>
              </w:rPr>
            </w:pPr>
            <w:r w:rsidRPr="00314DB8">
              <w:rPr>
                <w:rStyle w:val="normaltextrun"/>
                <w:rFonts w:asciiTheme="majorBidi" w:hAnsiTheme="majorBidi" w:cstheme="majorBidi"/>
                <w:color w:val="000000"/>
                <w:sz w:val="20"/>
                <w:szCs w:val="20"/>
              </w:rPr>
              <w:t>PS42</w:t>
            </w:r>
            <w:r w:rsidRPr="00314DB8">
              <w:rPr>
                <w:rStyle w:val="eop"/>
                <w:rFonts w:asciiTheme="majorBidi" w:hAnsiTheme="majorBidi" w:cstheme="majorBidi"/>
                <w:i/>
                <w:iCs/>
                <w:color w:val="000000"/>
                <w:sz w:val="20"/>
                <w:szCs w:val="20"/>
              </w:rPr>
              <w:t> </w:t>
            </w:r>
          </w:p>
        </w:tc>
        <w:tc>
          <w:tcPr>
            <w:tcW w:w="7351" w:type="dxa"/>
            <w:tcBorders>
              <w:top w:val="single" w:sz="6" w:space="0" w:color="95B3D7"/>
              <w:left w:val="single" w:sz="6" w:space="0" w:color="95B3D7"/>
              <w:bottom w:val="single" w:sz="6" w:space="0" w:color="95B3D7"/>
              <w:right w:val="single" w:sz="6" w:space="0" w:color="95B3D7"/>
            </w:tcBorders>
            <w:shd w:val="clear" w:color="auto" w:fill="auto"/>
            <w:hideMark/>
          </w:tcPr>
          <w:p w14:paraId="6315D0BA"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normaltextrun"/>
                <w:rFonts w:asciiTheme="majorBidi" w:hAnsiTheme="majorBidi" w:cstheme="majorBidi"/>
                <w:color w:val="000000"/>
                <w:sz w:val="20"/>
                <w:szCs w:val="20"/>
              </w:rPr>
              <w:t>Toward Emotion-Oriented Requirements Engineering: A Case Study of a Virtual Clinics Application</w:t>
            </w:r>
            <w:r w:rsidRPr="00314DB8">
              <w:rPr>
                <w:rStyle w:val="eop"/>
                <w:rFonts w:asciiTheme="majorBidi" w:hAnsiTheme="majorBidi" w:cstheme="majorBidi"/>
                <w:color w:val="000000"/>
                <w:sz w:val="20"/>
                <w:szCs w:val="20"/>
              </w:rPr>
              <w:t> </w:t>
            </w:r>
          </w:p>
        </w:tc>
        <w:tc>
          <w:tcPr>
            <w:tcW w:w="834" w:type="dxa"/>
            <w:tcBorders>
              <w:top w:val="single" w:sz="6" w:space="0" w:color="95B3D7"/>
              <w:left w:val="single" w:sz="6" w:space="0" w:color="95B3D7"/>
              <w:bottom w:val="single" w:sz="6" w:space="0" w:color="95B3D7"/>
              <w:right w:val="single" w:sz="6" w:space="0" w:color="95B3D7"/>
            </w:tcBorders>
            <w:shd w:val="clear" w:color="auto" w:fill="auto"/>
            <w:hideMark/>
          </w:tcPr>
          <w:p w14:paraId="56F55625" w14:textId="77777777" w:rsidR="00314DB8" w:rsidRPr="00314DB8" w:rsidRDefault="00314DB8" w:rsidP="001F5AF6">
            <w:pPr>
              <w:pStyle w:val="paragraph"/>
              <w:spacing w:before="0" w:beforeAutospacing="0" w:after="0" w:afterAutospacing="0"/>
              <w:textAlignment w:val="baseline"/>
              <w:rPr>
                <w:rFonts w:asciiTheme="majorBidi" w:hAnsiTheme="majorBidi" w:cstheme="majorBidi"/>
                <w:sz w:val="20"/>
                <w:szCs w:val="20"/>
              </w:rPr>
            </w:pPr>
            <w:r w:rsidRPr="00314DB8">
              <w:rPr>
                <w:rStyle w:val="eop"/>
                <w:rFonts w:asciiTheme="majorBidi" w:hAnsiTheme="majorBidi" w:cstheme="majorBidi"/>
                <w:color w:val="000000"/>
                <w:sz w:val="20"/>
                <w:szCs w:val="20"/>
              </w:rPr>
              <w:fldChar w:fldCharType="begin"/>
            </w:r>
            <w:r w:rsidRPr="00314DB8">
              <w:rPr>
                <w:rStyle w:val="eop"/>
                <w:rFonts w:asciiTheme="majorBidi" w:hAnsiTheme="majorBidi" w:cstheme="majorBidi"/>
                <w:color w:val="000000"/>
                <w:sz w:val="20"/>
                <w:szCs w:val="20"/>
              </w:rPr>
              <w:instrText xml:space="preserve"> ADDIN ZOTERO_ITEM CSL_CITATION {"citationID":"Dv9rkcZ0","properties":{"formattedCitation":"[33]","plainCitation":"[33]","noteIndex":0},"citationItems":[{"id":664,"uris":["http://zotero.org/users/7716547/items/3G93EL9I"],"itemData":{"id":664,"type":"paper-conference","abstract":"With the evolution of developing software systems serving a wide range of purposes, more requirements emerged to build competitive and widely accepted software. Taking into account intended users' emotions when using a system can reveal new requirements for that system, which can lead to a better user experience, hence, more acceptable and enhanced systems. In this paper, we investigate the potential for eliciting and modeling emotional requirements in developing software systems. Interviews and Think-aloud protocol were used to elicit emotional requirements, and Goal-oriented modeling was used to model emotional requirements in relation to other requirements. This paper illustrates the proposed approach through a case study on a virtual clinic feature in a healthcare application. The results of the case study indicate that failure to consider emotional requirements when designing an application for virtual clinics leads to issues that adversely affect user acceptance and continuity of use of the application.","container-title":"2022 IEEE 30th International Requirements Engineering Conference Workshops (REW)","DOI":"10.1109/REW56159.2022.00017","event-title":"2022 IEEE 30th International Requirements Engineering Conference Workshops (REW)","note":"ISSN: 2770-6834","page":"48-56","source":"IEEE Xplore","title":"Toward Emotion-Oriented Requirements Engineering: A Case Study of a Virtual Clinics Application","title-short":"Toward Emotion-Oriented Requirements Engineering","author":[{"family":"Alkhomsan","given":"Mashail N."},{"family":"Baslyman","given":"Malak"},{"family":"Alshayeb","given":"Mohammad"}],"issued":{"date-parts":[["2022",8]]}}}],"schema":"https://github.com/citation-style-language/schema/raw/master/csl-citation.json"} </w:instrText>
            </w:r>
            <w:r w:rsidRPr="00314DB8">
              <w:rPr>
                <w:rStyle w:val="eop"/>
                <w:rFonts w:asciiTheme="majorBidi" w:hAnsiTheme="majorBidi" w:cstheme="majorBidi"/>
                <w:color w:val="000000"/>
                <w:sz w:val="20"/>
                <w:szCs w:val="20"/>
              </w:rPr>
              <w:fldChar w:fldCharType="separate"/>
            </w:r>
            <w:r w:rsidRPr="00314DB8">
              <w:rPr>
                <w:rFonts w:asciiTheme="majorBidi" w:hAnsiTheme="majorBidi" w:cstheme="majorBidi"/>
                <w:color w:val="000000"/>
                <w:sz w:val="20"/>
                <w:szCs w:val="20"/>
              </w:rPr>
              <w:t>[33]</w:t>
            </w:r>
            <w:r w:rsidRPr="00314DB8">
              <w:rPr>
                <w:rStyle w:val="eop"/>
                <w:rFonts w:asciiTheme="majorBidi" w:hAnsiTheme="majorBidi" w:cstheme="majorBidi"/>
                <w:color w:val="000000"/>
                <w:sz w:val="20"/>
                <w:szCs w:val="20"/>
              </w:rPr>
              <w:fldChar w:fldCharType="end"/>
            </w:r>
          </w:p>
        </w:tc>
      </w:tr>
      <w:tr w:rsidR="00314DB8" w:rsidRPr="00314DB8" w14:paraId="22A0754F" w14:textId="77777777" w:rsidTr="001F5AF6">
        <w:trPr>
          <w:trHeight w:val="300"/>
        </w:trPr>
        <w:tc>
          <w:tcPr>
            <w:tcW w:w="1175" w:type="dxa"/>
            <w:tcBorders>
              <w:top w:val="nil"/>
              <w:left w:val="nil"/>
              <w:bottom w:val="nil"/>
              <w:right w:val="single" w:sz="6" w:space="0" w:color="95B3D7"/>
            </w:tcBorders>
            <w:shd w:val="clear" w:color="auto" w:fill="FFFFFF"/>
          </w:tcPr>
          <w:p w14:paraId="40B706BA" w14:textId="77777777" w:rsidR="00314DB8" w:rsidRPr="00314DB8" w:rsidRDefault="00314DB8" w:rsidP="001F5AF6">
            <w:pPr>
              <w:pStyle w:val="paragraph"/>
              <w:spacing w:before="0" w:beforeAutospacing="0" w:after="0" w:afterAutospacing="0"/>
              <w:jc w:val="right"/>
              <w:textAlignment w:val="baseline"/>
              <w:rPr>
                <w:rStyle w:val="normaltextrun"/>
                <w:rFonts w:asciiTheme="majorBidi" w:hAnsiTheme="majorBidi" w:cstheme="majorBidi"/>
                <w:color w:val="000000"/>
                <w:sz w:val="20"/>
                <w:szCs w:val="20"/>
              </w:rPr>
            </w:pPr>
            <w:r w:rsidRPr="00314DB8">
              <w:rPr>
                <w:rStyle w:val="normaltextrun"/>
                <w:rFonts w:asciiTheme="majorBidi" w:hAnsiTheme="majorBidi" w:cstheme="majorBidi"/>
                <w:color w:val="000000"/>
                <w:sz w:val="20"/>
                <w:szCs w:val="20"/>
              </w:rPr>
              <w:t>PS43</w:t>
            </w:r>
          </w:p>
        </w:tc>
        <w:tc>
          <w:tcPr>
            <w:tcW w:w="7351" w:type="dxa"/>
            <w:tcBorders>
              <w:top w:val="single" w:sz="6" w:space="0" w:color="95B3D7"/>
              <w:left w:val="single" w:sz="6" w:space="0" w:color="95B3D7"/>
              <w:bottom w:val="single" w:sz="6" w:space="0" w:color="95B3D7"/>
              <w:right w:val="single" w:sz="6" w:space="0" w:color="95B3D7"/>
            </w:tcBorders>
            <w:shd w:val="clear" w:color="auto" w:fill="auto"/>
            <w:vAlign w:val="center"/>
          </w:tcPr>
          <w:p w14:paraId="4889F51F" w14:textId="77777777" w:rsidR="00314DB8" w:rsidRPr="00314DB8" w:rsidRDefault="00314DB8" w:rsidP="001F5AF6">
            <w:pPr>
              <w:pStyle w:val="paragraph"/>
              <w:spacing w:before="0" w:beforeAutospacing="0" w:after="0" w:afterAutospacing="0"/>
              <w:textAlignment w:val="baseline"/>
              <w:rPr>
                <w:rStyle w:val="normaltextrun"/>
                <w:rFonts w:asciiTheme="majorBidi" w:hAnsiTheme="majorBidi" w:cstheme="majorBidi"/>
                <w:color w:val="000000"/>
                <w:sz w:val="20"/>
                <w:szCs w:val="20"/>
              </w:rPr>
            </w:pPr>
            <w:r w:rsidRPr="00314DB8">
              <w:rPr>
                <w:rFonts w:asciiTheme="majorBidi" w:hAnsiTheme="majorBidi" w:cstheme="majorBidi"/>
                <w:color w:val="000000"/>
                <w:sz w:val="20"/>
                <w:szCs w:val="20"/>
              </w:rPr>
              <w:t>Teaching motivational models in agile requirements engineering.</w:t>
            </w:r>
          </w:p>
        </w:tc>
        <w:tc>
          <w:tcPr>
            <w:tcW w:w="834" w:type="dxa"/>
            <w:tcBorders>
              <w:top w:val="single" w:sz="6" w:space="0" w:color="95B3D7"/>
              <w:left w:val="single" w:sz="6" w:space="0" w:color="95B3D7"/>
              <w:bottom w:val="single" w:sz="6" w:space="0" w:color="95B3D7"/>
              <w:right w:val="single" w:sz="6" w:space="0" w:color="95B3D7"/>
            </w:tcBorders>
            <w:shd w:val="clear" w:color="auto" w:fill="auto"/>
          </w:tcPr>
          <w:p w14:paraId="6F8D8126" w14:textId="77777777" w:rsidR="00314DB8" w:rsidRPr="00314DB8" w:rsidRDefault="00314DB8" w:rsidP="001F5AF6">
            <w:pPr>
              <w:pStyle w:val="paragraph"/>
              <w:spacing w:before="0" w:beforeAutospacing="0" w:after="0" w:afterAutospacing="0"/>
              <w:textAlignment w:val="baseline"/>
              <w:rPr>
                <w:rStyle w:val="eop"/>
                <w:rFonts w:asciiTheme="majorBidi" w:hAnsiTheme="majorBidi" w:cstheme="majorBidi"/>
                <w:color w:val="000000"/>
                <w:sz w:val="20"/>
                <w:szCs w:val="20"/>
              </w:rPr>
            </w:pPr>
            <w:r w:rsidRPr="00314DB8">
              <w:rPr>
                <w:rStyle w:val="eop"/>
                <w:rFonts w:asciiTheme="majorBidi" w:hAnsiTheme="majorBidi" w:cstheme="majorBidi"/>
                <w:color w:val="000000"/>
                <w:sz w:val="20"/>
                <w:szCs w:val="20"/>
              </w:rPr>
              <w:fldChar w:fldCharType="begin"/>
            </w:r>
            <w:r w:rsidRPr="00314DB8">
              <w:rPr>
                <w:rStyle w:val="eop"/>
                <w:rFonts w:asciiTheme="majorBidi" w:hAnsiTheme="majorBidi" w:cstheme="majorBidi"/>
                <w:color w:val="000000"/>
                <w:sz w:val="20"/>
                <w:szCs w:val="20"/>
              </w:rPr>
              <w:instrText xml:space="preserve"> ADDIN ZOTERO_ITEM CSL_CITATION {"citationID":"apsrooagni","properties":{"formattedCitation":"[53]","plainCitation":"[53]","noteIndex":0},"citationItems":[{"id":1109,"uris":["http://zotero.org/users/7716547/items/8KFLAMHQ"],"itemData":{"id":1109,"type":"paper-conference","abstract":"Software engineering courses continually strive to maintain an excellent teaching curriculum that provides students with the agile skills as per industry needs. A particular challenge of teaching requirements engineering is capturing and communicating software requirements without killing team agility with excessive documentation. In many projects, requirements can be ambiguous and inconsistent. It is important to find a middle ground between completely by-passing requirements documentation and writing a complete Software Requirements Specification. In this paper, we report our experiences, presenting a guideline for students and educators who wish to adopt motivational modelling, a lightweight approach to requirements elicitation and modelling, for agile requirements engineering. Motivational modelling is an efficient technique that also represents a good boundary object to support discussions between developers and non-technical clients. Finally, we outline discussion points regarding where motivational models could fit into other agile practices.","container-title":"2018 IEEE 8th International Workshop on Requirements Engineering Education and Training (REET)","DOI":"10.1109/REET.2018.00010","event-title":"2018 IEEE 8th International Workshop on Requirements Engineering Education and Training (REET)","note":"ISSN: 2164-0297","page":"30-39","source":"IEEE Xplore","title":"Teaching Motivational Models in Agile Requirements Engineering","URL":"https://ieeexplore.ieee.org/document/8501282","author":[{"family":"Lopez Lorca","given":"Antonio"},{"family":"Burrows","given":"Rachel"},{"family":"Sterling","given":"Leon"}],"accessed":{"date-parts":[["2023",10,31]]},"issued":{"date-parts":[["2018",8]]}}}],"schema":"https://github.com/citation-style-language/schema/raw/master/csl-citation.json"} </w:instrText>
            </w:r>
            <w:r w:rsidRPr="00314DB8">
              <w:rPr>
                <w:rStyle w:val="eop"/>
                <w:rFonts w:asciiTheme="majorBidi" w:hAnsiTheme="majorBidi" w:cstheme="majorBidi"/>
                <w:color w:val="000000"/>
                <w:sz w:val="20"/>
                <w:szCs w:val="20"/>
              </w:rPr>
              <w:fldChar w:fldCharType="separate"/>
            </w:r>
            <w:r w:rsidRPr="00314DB8">
              <w:rPr>
                <w:rFonts w:asciiTheme="majorBidi" w:hAnsiTheme="majorBidi" w:cstheme="majorBidi"/>
                <w:color w:val="000000"/>
                <w:sz w:val="20"/>
                <w:szCs w:val="20"/>
              </w:rPr>
              <w:t>[53]</w:t>
            </w:r>
            <w:r w:rsidRPr="00314DB8">
              <w:rPr>
                <w:rStyle w:val="eop"/>
                <w:rFonts w:asciiTheme="majorBidi" w:hAnsiTheme="majorBidi" w:cstheme="majorBidi"/>
                <w:color w:val="000000"/>
                <w:sz w:val="20"/>
                <w:szCs w:val="20"/>
              </w:rPr>
              <w:fldChar w:fldCharType="end"/>
            </w:r>
          </w:p>
        </w:tc>
      </w:tr>
      <w:tr w:rsidR="00314DB8" w:rsidRPr="00314DB8" w14:paraId="2EB25945" w14:textId="77777777" w:rsidTr="001F5AF6">
        <w:trPr>
          <w:trHeight w:val="300"/>
        </w:trPr>
        <w:tc>
          <w:tcPr>
            <w:tcW w:w="1175" w:type="dxa"/>
            <w:tcBorders>
              <w:top w:val="nil"/>
              <w:left w:val="nil"/>
              <w:bottom w:val="nil"/>
              <w:right w:val="single" w:sz="6" w:space="0" w:color="95B3D7"/>
            </w:tcBorders>
            <w:shd w:val="clear" w:color="auto" w:fill="FFFFFF"/>
          </w:tcPr>
          <w:p w14:paraId="00C11DC3" w14:textId="77777777" w:rsidR="00314DB8" w:rsidRPr="00314DB8" w:rsidRDefault="00314DB8" w:rsidP="001F5AF6">
            <w:pPr>
              <w:pStyle w:val="paragraph"/>
              <w:spacing w:before="0" w:beforeAutospacing="0" w:after="0" w:afterAutospacing="0"/>
              <w:jc w:val="right"/>
              <w:textAlignment w:val="baseline"/>
              <w:rPr>
                <w:rStyle w:val="normaltextrun"/>
                <w:rFonts w:asciiTheme="majorBidi" w:hAnsiTheme="majorBidi" w:cstheme="majorBidi"/>
                <w:color w:val="000000"/>
                <w:sz w:val="20"/>
                <w:szCs w:val="20"/>
              </w:rPr>
            </w:pPr>
            <w:r w:rsidRPr="00314DB8">
              <w:rPr>
                <w:rStyle w:val="normaltextrun"/>
                <w:rFonts w:asciiTheme="majorBidi" w:hAnsiTheme="majorBidi" w:cstheme="majorBidi"/>
                <w:color w:val="000000"/>
                <w:sz w:val="20"/>
                <w:szCs w:val="20"/>
              </w:rPr>
              <w:t>PS44</w:t>
            </w:r>
          </w:p>
        </w:tc>
        <w:tc>
          <w:tcPr>
            <w:tcW w:w="7351" w:type="dxa"/>
            <w:tcBorders>
              <w:top w:val="single" w:sz="6" w:space="0" w:color="95B3D7"/>
              <w:left w:val="single" w:sz="6" w:space="0" w:color="95B3D7"/>
              <w:bottom w:val="single" w:sz="6" w:space="0" w:color="95B3D7"/>
              <w:right w:val="single" w:sz="6" w:space="0" w:color="95B3D7"/>
            </w:tcBorders>
            <w:shd w:val="clear" w:color="auto" w:fill="auto"/>
            <w:vAlign w:val="center"/>
          </w:tcPr>
          <w:p w14:paraId="0B9F6EF3" w14:textId="77777777" w:rsidR="00314DB8" w:rsidRPr="00314DB8" w:rsidRDefault="00314DB8" w:rsidP="001F5AF6">
            <w:pPr>
              <w:pStyle w:val="paragraph"/>
              <w:spacing w:before="0" w:beforeAutospacing="0" w:after="0" w:afterAutospacing="0"/>
              <w:textAlignment w:val="baseline"/>
              <w:rPr>
                <w:rStyle w:val="normaltextrun"/>
                <w:rFonts w:asciiTheme="majorBidi" w:hAnsiTheme="majorBidi" w:cstheme="majorBidi"/>
                <w:color w:val="000000"/>
                <w:sz w:val="20"/>
                <w:szCs w:val="20"/>
              </w:rPr>
            </w:pPr>
            <w:r w:rsidRPr="00314DB8">
              <w:rPr>
                <w:rFonts w:asciiTheme="majorBidi" w:hAnsiTheme="majorBidi" w:cstheme="majorBidi"/>
                <w:color w:val="000000"/>
                <w:sz w:val="20"/>
                <w:szCs w:val="20"/>
              </w:rPr>
              <w:t>Multi-Modal Emotion Recognition for Enhanced Requirements Engineering: A Novel Approach</w:t>
            </w:r>
          </w:p>
        </w:tc>
        <w:tc>
          <w:tcPr>
            <w:tcW w:w="834" w:type="dxa"/>
            <w:tcBorders>
              <w:top w:val="single" w:sz="6" w:space="0" w:color="95B3D7"/>
              <w:left w:val="single" w:sz="6" w:space="0" w:color="95B3D7"/>
              <w:bottom w:val="single" w:sz="6" w:space="0" w:color="95B3D7"/>
              <w:right w:val="single" w:sz="6" w:space="0" w:color="95B3D7"/>
            </w:tcBorders>
            <w:shd w:val="clear" w:color="auto" w:fill="auto"/>
          </w:tcPr>
          <w:p w14:paraId="7E702117" w14:textId="77777777" w:rsidR="00314DB8" w:rsidRPr="00314DB8" w:rsidRDefault="00314DB8" w:rsidP="001F5AF6">
            <w:pPr>
              <w:pStyle w:val="paragraph"/>
              <w:spacing w:before="0" w:beforeAutospacing="0" w:after="0" w:afterAutospacing="0"/>
              <w:textAlignment w:val="baseline"/>
              <w:rPr>
                <w:rStyle w:val="eop"/>
                <w:rFonts w:asciiTheme="majorBidi" w:hAnsiTheme="majorBidi" w:cstheme="majorBidi"/>
                <w:color w:val="000000"/>
                <w:sz w:val="20"/>
                <w:szCs w:val="20"/>
              </w:rPr>
            </w:pPr>
            <w:r w:rsidRPr="00314DB8">
              <w:rPr>
                <w:rStyle w:val="eop"/>
                <w:rFonts w:asciiTheme="majorBidi" w:hAnsiTheme="majorBidi" w:cstheme="majorBidi"/>
                <w:color w:val="000000"/>
                <w:sz w:val="20"/>
                <w:szCs w:val="20"/>
              </w:rPr>
              <w:fldChar w:fldCharType="begin"/>
            </w:r>
            <w:r w:rsidRPr="00314DB8">
              <w:rPr>
                <w:rStyle w:val="eop"/>
                <w:rFonts w:asciiTheme="majorBidi" w:hAnsiTheme="majorBidi" w:cstheme="majorBidi"/>
                <w:color w:val="000000"/>
                <w:sz w:val="20"/>
                <w:szCs w:val="20"/>
              </w:rPr>
              <w:instrText xml:space="preserve"> ADDIN ZOTERO_ITEM CSL_CITATION {"citationID":"a281chckhep","properties":{"formattedCitation":"[54]","plainCitation":"[54]","noteIndex":0},"citationItems":[{"id":1120,"uris":["http://zotero.org/users/7716547/items/NABVJFN6"],"itemData":{"id":1120,"type":"paper-conference","archive":"Scopus","DOI":"10.1109/RE57278.2023.00039","event-title":"Proceedings of the IEEE International Conference on Requirements Engineering","page":"299-304","title":"Multi-Modal Emotion Recognition for Enhanced Requirements Engineering: A Novel Approach","URL":"https://www.scopus.com/inward/record.uri?eid=2-s2.0-85174403030&amp;doi=10.1109%2fRE57278.2023.00039&amp;partnerID=40&amp;md5=a3b6edce1ee6ce382a0827c7c8603c9f","volume":"2023-September","author":[{"family":"Cheng","given":"B."},{"family":"Arora","given":"C."},{"family":"Liu","given":"X."},{"family":"Hoang","given":"T."},{"family":"Wang","given":"Y."},{"family":"Grundy","given":"J."}],"issued":{"date-parts":[["2023"]]}}}],"schema":"https://github.com/citation-style-language/schema/raw/master/csl-citation.json"} </w:instrText>
            </w:r>
            <w:r w:rsidRPr="00314DB8">
              <w:rPr>
                <w:rStyle w:val="eop"/>
                <w:rFonts w:asciiTheme="majorBidi" w:hAnsiTheme="majorBidi" w:cstheme="majorBidi"/>
                <w:color w:val="000000"/>
                <w:sz w:val="20"/>
                <w:szCs w:val="20"/>
              </w:rPr>
              <w:fldChar w:fldCharType="separate"/>
            </w:r>
            <w:r w:rsidRPr="00314DB8">
              <w:rPr>
                <w:rFonts w:asciiTheme="majorBidi" w:hAnsiTheme="majorBidi" w:cstheme="majorBidi"/>
                <w:color w:val="000000"/>
                <w:sz w:val="20"/>
                <w:szCs w:val="20"/>
              </w:rPr>
              <w:t>[54]</w:t>
            </w:r>
            <w:r w:rsidRPr="00314DB8">
              <w:rPr>
                <w:rStyle w:val="eop"/>
                <w:rFonts w:asciiTheme="majorBidi" w:hAnsiTheme="majorBidi" w:cstheme="majorBidi"/>
                <w:color w:val="000000"/>
                <w:sz w:val="20"/>
                <w:szCs w:val="20"/>
              </w:rPr>
              <w:fldChar w:fldCharType="end"/>
            </w:r>
          </w:p>
        </w:tc>
      </w:tr>
      <w:tr w:rsidR="00314DB8" w:rsidRPr="00314DB8" w14:paraId="39FFCB45" w14:textId="77777777" w:rsidTr="001F5AF6">
        <w:trPr>
          <w:trHeight w:val="300"/>
        </w:trPr>
        <w:tc>
          <w:tcPr>
            <w:tcW w:w="1175" w:type="dxa"/>
            <w:tcBorders>
              <w:top w:val="nil"/>
              <w:left w:val="nil"/>
              <w:bottom w:val="nil"/>
              <w:right w:val="single" w:sz="6" w:space="0" w:color="95B3D7"/>
            </w:tcBorders>
            <w:shd w:val="clear" w:color="auto" w:fill="FFFFFF"/>
          </w:tcPr>
          <w:p w14:paraId="0B176923" w14:textId="77777777" w:rsidR="00314DB8" w:rsidRPr="00314DB8" w:rsidRDefault="00314DB8" w:rsidP="001F5AF6">
            <w:pPr>
              <w:pStyle w:val="paragraph"/>
              <w:spacing w:before="0" w:beforeAutospacing="0" w:after="0" w:afterAutospacing="0"/>
              <w:jc w:val="right"/>
              <w:textAlignment w:val="baseline"/>
              <w:rPr>
                <w:rStyle w:val="normaltextrun"/>
                <w:rFonts w:asciiTheme="majorBidi" w:hAnsiTheme="majorBidi" w:cstheme="majorBidi"/>
                <w:color w:val="000000"/>
                <w:sz w:val="20"/>
                <w:szCs w:val="20"/>
              </w:rPr>
            </w:pPr>
            <w:r w:rsidRPr="00314DB8">
              <w:rPr>
                <w:rStyle w:val="normaltextrun"/>
                <w:rFonts w:asciiTheme="majorBidi" w:hAnsiTheme="majorBidi" w:cstheme="majorBidi"/>
                <w:color w:val="000000"/>
                <w:sz w:val="20"/>
                <w:szCs w:val="20"/>
              </w:rPr>
              <w:t>PS45</w:t>
            </w:r>
          </w:p>
        </w:tc>
        <w:tc>
          <w:tcPr>
            <w:tcW w:w="7351" w:type="dxa"/>
            <w:tcBorders>
              <w:top w:val="single" w:sz="6" w:space="0" w:color="95B3D7"/>
              <w:left w:val="single" w:sz="6" w:space="0" w:color="95B3D7"/>
              <w:bottom w:val="single" w:sz="6" w:space="0" w:color="95B3D7"/>
              <w:right w:val="single" w:sz="6" w:space="0" w:color="95B3D7"/>
            </w:tcBorders>
            <w:shd w:val="clear" w:color="auto" w:fill="auto"/>
            <w:vAlign w:val="center"/>
          </w:tcPr>
          <w:p w14:paraId="1C29189E" w14:textId="77777777" w:rsidR="00314DB8" w:rsidRPr="00314DB8" w:rsidRDefault="00314DB8" w:rsidP="001F5AF6">
            <w:pPr>
              <w:pStyle w:val="paragraph"/>
              <w:spacing w:before="0" w:beforeAutospacing="0" w:after="0" w:afterAutospacing="0"/>
              <w:textAlignment w:val="baseline"/>
              <w:rPr>
                <w:rStyle w:val="normaltextrun"/>
                <w:rFonts w:asciiTheme="majorBidi" w:hAnsiTheme="majorBidi" w:cstheme="majorBidi"/>
                <w:color w:val="000000"/>
                <w:sz w:val="20"/>
                <w:szCs w:val="20"/>
              </w:rPr>
            </w:pPr>
            <w:r w:rsidRPr="00314DB8">
              <w:rPr>
                <w:rFonts w:asciiTheme="majorBidi" w:hAnsiTheme="majorBidi" w:cstheme="majorBidi"/>
                <w:color w:val="000000"/>
                <w:sz w:val="20"/>
                <w:szCs w:val="20"/>
              </w:rPr>
              <w:t>Engineering Emotional Requirements for Interactive Digital Narratives</w:t>
            </w:r>
          </w:p>
        </w:tc>
        <w:tc>
          <w:tcPr>
            <w:tcW w:w="834" w:type="dxa"/>
            <w:tcBorders>
              <w:top w:val="single" w:sz="6" w:space="0" w:color="95B3D7"/>
              <w:left w:val="single" w:sz="6" w:space="0" w:color="95B3D7"/>
              <w:bottom w:val="single" w:sz="6" w:space="0" w:color="95B3D7"/>
              <w:right w:val="single" w:sz="6" w:space="0" w:color="95B3D7"/>
            </w:tcBorders>
            <w:shd w:val="clear" w:color="auto" w:fill="auto"/>
          </w:tcPr>
          <w:p w14:paraId="6FA22203" w14:textId="77777777" w:rsidR="00314DB8" w:rsidRPr="00314DB8" w:rsidRDefault="00314DB8" w:rsidP="001F5AF6">
            <w:pPr>
              <w:pStyle w:val="paragraph"/>
              <w:spacing w:before="0" w:beforeAutospacing="0" w:after="0" w:afterAutospacing="0"/>
              <w:textAlignment w:val="baseline"/>
              <w:rPr>
                <w:rStyle w:val="eop"/>
                <w:rFonts w:asciiTheme="majorBidi" w:hAnsiTheme="majorBidi" w:cstheme="majorBidi"/>
                <w:color w:val="000000"/>
                <w:sz w:val="20"/>
                <w:szCs w:val="20"/>
              </w:rPr>
            </w:pPr>
            <w:r w:rsidRPr="00314DB8">
              <w:rPr>
                <w:rStyle w:val="eop"/>
                <w:rFonts w:asciiTheme="majorBidi" w:hAnsiTheme="majorBidi" w:cstheme="majorBidi"/>
                <w:color w:val="000000"/>
                <w:sz w:val="20"/>
                <w:szCs w:val="20"/>
              </w:rPr>
              <w:fldChar w:fldCharType="begin"/>
            </w:r>
            <w:r w:rsidRPr="00314DB8">
              <w:rPr>
                <w:rStyle w:val="eop"/>
                <w:rFonts w:asciiTheme="majorBidi" w:hAnsiTheme="majorBidi" w:cstheme="majorBidi"/>
                <w:color w:val="000000"/>
                <w:sz w:val="20"/>
                <w:szCs w:val="20"/>
              </w:rPr>
              <w:instrText xml:space="preserve"> ADDIN ZOTERO_ITEM CSL_CITATION {"citationID":"a2p9l7ecqum","properties":{"formattedCitation":"[55]","plainCitation":"[55]","noteIndex":0},"citationItems":[{"id":1126,"uris":["http://zotero.org/users/7716547/items/XX9GDWND"],"itemData":{"id":1126,"type":"paper-conference","archive":"Scopus","DOI":"10.1109/REW57809.2023.00007","event-title":"Proceedings - 31st IEEE International Requirements Engineering Conference Workshops, REW 2023","page":"5-11","title":"Engineering Emotional Requirements for Interactive Digital Narratives","URL":"https://www.scopus.com/inward/record.uri?eid=2-s2.0-85174731464&amp;doi=10.1109%2fREW57809.2023.00007&amp;partnerID=40&amp;md5=7446c29c63782f02010a6957d76bf341","author":[{"family":"Zulkifli","given":"S.F."},{"family":"Shiang","given":"C.W."}],"issued":{"date-parts":[["2023"]]}}}],"schema":"https://github.com/citation-style-language/schema/raw/master/csl-citation.json"} </w:instrText>
            </w:r>
            <w:r w:rsidRPr="00314DB8">
              <w:rPr>
                <w:rStyle w:val="eop"/>
                <w:rFonts w:asciiTheme="majorBidi" w:hAnsiTheme="majorBidi" w:cstheme="majorBidi"/>
                <w:color w:val="000000"/>
                <w:sz w:val="20"/>
                <w:szCs w:val="20"/>
              </w:rPr>
              <w:fldChar w:fldCharType="separate"/>
            </w:r>
            <w:r w:rsidRPr="00314DB8">
              <w:rPr>
                <w:rFonts w:asciiTheme="majorBidi" w:hAnsiTheme="majorBidi" w:cstheme="majorBidi"/>
                <w:color w:val="000000"/>
                <w:sz w:val="20"/>
                <w:szCs w:val="20"/>
              </w:rPr>
              <w:t>[55]</w:t>
            </w:r>
            <w:r w:rsidRPr="00314DB8">
              <w:rPr>
                <w:rStyle w:val="eop"/>
                <w:rFonts w:asciiTheme="majorBidi" w:hAnsiTheme="majorBidi" w:cstheme="majorBidi"/>
                <w:color w:val="000000"/>
                <w:sz w:val="20"/>
                <w:szCs w:val="20"/>
              </w:rPr>
              <w:fldChar w:fldCharType="end"/>
            </w:r>
          </w:p>
        </w:tc>
      </w:tr>
      <w:tr w:rsidR="00314DB8" w:rsidRPr="00314DB8" w14:paraId="09AD5EF8" w14:textId="77777777" w:rsidTr="001F5AF6">
        <w:trPr>
          <w:trHeight w:val="300"/>
        </w:trPr>
        <w:tc>
          <w:tcPr>
            <w:tcW w:w="1175" w:type="dxa"/>
            <w:tcBorders>
              <w:top w:val="nil"/>
              <w:left w:val="nil"/>
              <w:bottom w:val="nil"/>
              <w:right w:val="single" w:sz="6" w:space="0" w:color="95B3D7"/>
            </w:tcBorders>
            <w:shd w:val="clear" w:color="auto" w:fill="FFFFFF"/>
          </w:tcPr>
          <w:p w14:paraId="2525EB69" w14:textId="77777777" w:rsidR="00314DB8" w:rsidRPr="00314DB8" w:rsidRDefault="00314DB8" w:rsidP="001F5AF6">
            <w:pPr>
              <w:pStyle w:val="paragraph"/>
              <w:spacing w:before="0" w:beforeAutospacing="0" w:after="0" w:afterAutospacing="0"/>
              <w:jc w:val="right"/>
              <w:textAlignment w:val="baseline"/>
              <w:rPr>
                <w:rStyle w:val="normaltextrun"/>
                <w:rFonts w:asciiTheme="majorBidi" w:hAnsiTheme="majorBidi" w:cstheme="majorBidi"/>
                <w:color w:val="000000"/>
                <w:sz w:val="20"/>
                <w:szCs w:val="20"/>
              </w:rPr>
            </w:pPr>
            <w:r w:rsidRPr="00314DB8">
              <w:rPr>
                <w:rStyle w:val="normaltextrun"/>
                <w:rFonts w:asciiTheme="majorBidi" w:hAnsiTheme="majorBidi" w:cstheme="majorBidi"/>
                <w:color w:val="000000"/>
                <w:sz w:val="20"/>
                <w:szCs w:val="20"/>
              </w:rPr>
              <w:t>PS46</w:t>
            </w:r>
          </w:p>
        </w:tc>
        <w:tc>
          <w:tcPr>
            <w:tcW w:w="7351" w:type="dxa"/>
            <w:tcBorders>
              <w:top w:val="single" w:sz="6" w:space="0" w:color="95B3D7"/>
              <w:left w:val="single" w:sz="6" w:space="0" w:color="95B3D7"/>
              <w:bottom w:val="single" w:sz="6" w:space="0" w:color="95B3D7"/>
              <w:right w:val="single" w:sz="6" w:space="0" w:color="95B3D7"/>
            </w:tcBorders>
            <w:shd w:val="clear" w:color="auto" w:fill="auto"/>
            <w:vAlign w:val="center"/>
          </w:tcPr>
          <w:p w14:paraId="3AC4F0B7" w14:textId="77777777" w:rsidR="00314DB8" w:rsidRPr="00314DB8" w:rsidRDefault="00314DB8" w:rsidP="001F5AF6">
            <w:pPr>
              <w:pStyle w:val="paragraph"/>
              <w:spacing w:before="0" w:beforeAutospacing="0" w:after="0" w:afterAutospacing="0"/>
              <w:textAlignment w:val="baseline"/>
              <w:rPr>
                <w:rStyle w:val="normaltextrun"/>
                <w:rFonts w:asciiTheme="majorBidi" w:hAnsiTheme="majorBidi" w:cstheme="majorBidi"/>
                <w:color w:val="000000"/>
                <w:sz w:val="20"/>
                <w:szCs w:val="20"/>
              </w:rPr>
            </w:pPr>
            <w:r w:rsidRPr="00314DB8">
              <w:rPr>
                <w:rFonts w:asciiTheme="majorBidi" w:hAnsiTheme="majorBidi" w:cstheme="majorBidi"/>
                <w:color w:val="000000"/>
                <w:sz w:val="20"/>
                <w:szCs w:val="20"/>
              </w:rPr>
              <w:t>Theory of constructed emotion meets RE: An industrial case study.</w:t>
            </w:r>
          </w:p>
        </w:tc>
        <w:tc>
          <w:tcPr>
            <w:tcW w:w="834" w:type="dxa"/>
            <w:tcBorders>
              <w:top w:val="single" w:sz="6" w:space="0" w:color="95B3D7"/>
              <w:left w:val="single" w:sz="6" w:space="0" w:color="95B3D7"/>
              <w:bottom w:val="single" w:sz="6" w:space="0" w:color="95B3D7"/>
              <w:right w:val="single" w:sz="6" w:space="0" w:color="95B3D7"/>
            </w:tcBorders>
            <w:shd w:val="clear" w:color="auto" w:fill="auto"/>
          </w:tcPr>
          <w:p w14:paraId="30536097" w14:textId="77777777" w:rsidR="00314DB8" w:rsidRPr="00314DB8" w:rsidRDefault="00314DB8" w:rsidP="001F5AF6">
            <w:pPr>
              <w:pStyle w:val="paragraph"/>
              <w:spacing w:before="0" w:beforeAutospacing="0" w:after="0" w:afterAutospacing="0"/>
              <w:textAlignment w:val="baseline"/>
              <w:rPr>
                <w:rStyle w:val="eop"/>
                <w:rFonts w:asciiTheme="majorBidi" w:hAnsiTheme="majorBidi" w:cstheme="majorBidi"/>
                <w:color w:val="000000"/>
                <w:sz w:val="20"/>
                <w:szCs w:val="20"/>
              </w:rPr>
            </w:pPr>
            <w:r w:rsidRPr="00314DB8">
              <w:rPr>
                <w:rStyle w:val="eop"/>
                <w:rFonts w:asciiTheme="majorBidi" w:hAnsiTheme="majorBidi" w:cstheme="majorBidi"/>
                <w:color w:val="000000"/>
                <w:sz w:val="20"/>
                <w:szCs w:val="20"/>
              </w:rPr>
              <w:fldChar w:fldCharType="begin"/>
            </w:r>
            <w:r w:rsidRPr="00314DB8">
              <w:rPr>
                <w:rStyle w:val="eop"/>
                <w:rFonts w:asciiTheme="majorBidi" w:hAnsiTheme="majorBidi" w:cstheme="majorBidi"/>
                <w:color w:val="000000"/>
                <w:sz w:val="20"/>
                <w:szCs w:val="20"/>
              </w:rPr>
              <w:instrText xml:space="preserve"> ADDIN ZOTERO_ITEM CSL_CITATION {"citationID":"a19ngn1ojlc","properties":{"formattedCitation":"[56]","plainCitation":"[56]","noteIndex":0},"citationItems":[{"id":1110,"uris":["http://zotero.org/users/7716547/items/PQLTAWRB"],"itemData":{"id":1110,"type":"article-journal","abstract":"Emotional requirements should be treated as first-class citizens rather than subsumed under “non-functional” requirements. This follows already from three primary elements of persuasion by Aristotle, being logos, ethos and pathos, which respectively stand for function, quality and emotion. Eliciting and representing emotional requirements should be based on up-to-date emotion theories, which are backed by cognitive psychology and neuroscience. The most promising among them is the theory of constructed emotion. Accordingly, this paper aims to find out what are the advantages of grounding requirements engineering in the theory of constructed emotion. We also aim to explore the possible methods or techniques that support the construction of emotions in the requirements engineering process for building emotion aware systems and how they could be utilised by stakeholders of a sociotechnical system with different backgrounds. By utilising the action design research method, we first formulate an appropriate methodology and then apply it for building and evaluating an artefact, which in our case study consists of the animations shown on the Media Wall. The main contribution of our paper is an original repeatable methodology for eliciting and representing requirements for interdisciplinary design projects aimed at designing software-intensive emotive artefacts. The methodology is rooted in the theory of constructed emotion. Although the proposed methodology can in principle be used for designing and developing any sociotechnical systems, a particular variation of the methodology proposed in this paper is geared towards designing and developing emotive artefacts that have the purpose to co-construct certain emotions among the stakeholders and the audience with the goal to further particular societal issues.","container-title":"Journal of Systems and Software","DOI":"10.1016/j.jss.2022.111544","ISSN":"0164-1212","journalAbbreviation":"Journal of Systems and Software","page":"111544","source":"ScienceDirect","title":"Theory of constructed emotion meets RE: An industrial case study","title-short":"Theory of constructed emotion meets RE","volume":"197","author":[{"family":"Iqbal","given":"Tahira"},{"family":"Marshall","given":"James George"},{"family":"Taveter","given":"Kuldar"},{"family":"Schmidt","given":"Albrecht"}],"issued":{"date-parts":[["2023",3,1]]}}}],"schema":"https://github.com/citation-style-language/schema/raw/master/csl-citation.json"} </w:instrText>
            </w:r>
            <w:r w:rsidRPr="00314DB8">
              <w:rPr>
                <w:rStyle w:val="eop"/>
                <w:rFonts w:asciiTheme="majorBidi" w:hAnsiTheme="majorBidi" w:cstheme="majorBidi"/>
                <w:color w:val="000000"/>
                <w:sz w:val="20"/>
                <w:szCs w:val="20"/>
              </w:rPr>
              <w:fldChar w:fldCharType="separate"/>
            </w:r>
            <w:r w:rsidRPr="00314DB8">
              <w:rPr>
                <w:rFonts w:asciiTheme="majorBidi" w:hAnsiTheme="majorBidi" w:cstheme="majorBidi"/>
                <w:color w:val="000000"/>
                <w:sz w:val="20"/>
                <w:szCs w:val="20"/>
              </w:rPr>
              <w:t>[56]</w:t>
            </w:r>
            <w:r w:rsidRPr="00314DB8">
              <w:rPr>
                <w:rStyle w:val="eop"/>
                <w:rFonts w:asciiTheme="majorBidi" w:hAnsiTheme="majorBidi" w:cstheme="majorBidi"/>
                <w:color w:val="000000"/>
                <w:sz w:val="20"/>
                <w:szCs w:val="20"/>
              </w:rPr>
              <w:fldChar w:fldCharType="end"/>
            </w:r>
          </w:p>
        </w:tc>
      </w:tr>
    </w:tbl>
    <w:p w14:paraId="25005C88" w14:textId="77777777" w:rsidR="00A16952" w:rsidRDefault="00A16952"/>
    <w:sectPr w:rsidR="00A16952" w:rsidSect="00314DB8">
      <w:pgSz w:w="12240" w:h="15840"/>
      <w:pgMar w:top="1440" w:right="1440" w:bottom="1440"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DB8"/>
    <w:rsid w:val="0000024F"/>
    <w:rsid w:val="0000162B"/>
    <w:rsid w:val="00015584"/>
    <w:rsid w:val="00017F38"/>
    <w:rsid w:val="00041FC3"/>
    <w:rsid w:val="00054AAC"/>
    <w:rsid w:val="00061433"/>
    <w:rsid w:val="000641CE"/>
    <w:rsid w:val="00083C5F"/>
    <w:rsid w:val="00090A7D"/>
    <w:rsid w:val="00095FAD"/>
    <w:rsid w:val="000A7C4B"/>
    <w:rsid w:val="000C2218"/>
    <w:rsid w:val="000C4A5D"/>
    <w:rsid w:val="000E43C8"/>
    <w:rsid w:val="000E631E"/>
    <w:rsid w:val="00111624"/>
    <w:rsid w:val="0011574C"/>
    <w:rsid w:val="00150C33"/>
    <w:rsid w:val="00183FB5"/>
    <w:rsid w:val="001A7DFD"/>
    <w:rsid w:val="001D695C"/>
    <w:rsid w:val="001E700D"/>
    <w:rsid w:val="001F2AD1"/>
    <w:rsid w:val="001F5260"/>
    <w:rsid w:val="001F7EBF"/>
    <w:rsid w:val="00203F2D"/>
    <w:rsid w:val="00227F16"/>
    <w:rsid w:val="00243549"/>
    <w:rsid w:val="00251254"/>
    <w:rsid w:val="00266D4A"/>
    <w:rsid w:val="002B4AB0"/>
    <w:rsid w:val="002C05A2"/>
    <w:rsid w:val="002C3A26"/>
    <w:rsid w:val="002D752C"/>
    <w:rsid w:val="002E2358"/>
    <w:rsid w:val="002E768F"/>
    <w:rsid w:val="00302DA5"/>
    <w:rsid w:val="003077F7"/>
    <w:rsid w:val="00314DB8"/>
    <w:rsid w:val="00361732"/>
    <w:rsid w:val="00382999"/>
    <w:rsid w:val="003C3D26"/>
    <w:rsid w:val="003C790D"/>
    <w:rsid w:val="003F16CC"/>
    <w:rsid w:val="004105B9"/>
    <w:rsid w:val="004112F7"/>
    <w:rsid w:val="004279DD"/>
    <w:rsid w:val="0046118D"/>
    <w:rsid w:val="004616F8"/>
    <w:rsid w:val="0046785C"/>
    <w:rsid w:val="004776FE"/>
    <w:rsid w:val="00492C8A"/>
    <w:rsid w:val="004D1653"/>
    <w:rsid w:val="004F5C3C"/>
    <w:rsid w:val="00520B38"/>
    <w:rsid w:val="00526E17"/>
    <w:rsid w:val="0054299F"/>
    <w:rsid w:val="00542F02"/>
    <w:rsid w:val="00550837"/>
    <w:rsid w:val="00553F60"/>
    <w:rsid w:val="0055498B"/>
    <w:rsid w:val="00557FD6"/>
    <w:rsid w:val="0058401B"/>
    <w:rsid w:val="005A031C"/>
    <w:rsid w:val="005B29F4"/>
    <w:rsid w:val="005E3F66"/>
    <w:rsid w:val="005F5137"/>
    <w:rsid w:val="00600166"/>
    <w:rsid w:val="00605C84"/>
    <w:rsid w:val="0064503B"/>
    <w:rsid w:val="0066539B"/>
    <w:rsid w:val="006808FA"/>
    <w:rsid w:val="006A5236"/>
    <w:rsid w:val="006E6E1D"/>
    <w:rsid w:val="006F2C11"/>
    <w:rsid w:val="006F531F"/>
    <w:rsid w:val="007153EB"/>
    <w:rsid w:val="00730D4A"/>
    <w:rsid w:val="00742FF4"/>
    <w:rsid w:val="007676FF"/>
    <w:rsid w:val="00771504"/>
    <w:rsid w:val="00771E1C"/>
    <w:rsid w:val="00785DCF"/>
    <w:rsid w:val="007A5A44"/>
    <w:rsid w:val="007B625C"/>
    <w:rsid w:val="007D48C2"/>
    <w:rsid w:val="007D5744"/>
    <w:rsid w:val="007F20D4"/>
    <w:rsid w:val="00814F88"/>
    <w:rsid w:val="008156E1"/>
    <w:rsid w:val="0081666E"/>
    <w:rsid w:val="008648A8"/>
    <w:rsid w:val="008824E7"/>
    <w:rsid w:val="00891A16"/>
    <w:rsid w:val="00892F35"/>
    <w:rsid w:val="00896E3C"/>
    <w:rsid w:val="008B7394"/>
    <w:rsid w:val="008C17F7"/>
    <w:rsid w:val="008C6615"/>
    <w:rsid w:val="008C7224"/>
    <w:rsid w:val="008E5EAA"/>
    <w:rsid w:val="008F2F0D"/>
    <w:rsid w:val="008F6D7F"/>
    <w:rsid w:val="00913BFB"/>
    <w:rsid w:val="009312A3"/>
    <w:rsid w:val="0094202F"/>
    <w:rsid w:val="00992956"/>
    <w:rsid w:val="009957F2"/>
    <w:rsid w:val="009B707B"/>
    <w:rsid w:val="009C6851"/>
    <w:rsid w:val="009E13D2"/>
    <w:rsid w:val="00A16952"/>
    <w:rsid w:val="00A214DF"/>
    <w:rsid w:val="00A259D8"/>
    <w:rsid w:val="00A4443E"/>
    <w:rsid w:val="00A57AE8"/>
    <w:rsid w:val="00A95BC6"/>
    <w:rsid w:val="00AA55E1"/>
    <w:rsid w:val="00AC1A69"/>
    <w:rsid w:val="00AC4FB2"/>
    <w:rsid w:val="00AF0610"/>
    <w:rsid w:val="00B27E7F"/>
    <w:rsid w:val="00B5204A"/>
    <w:rsid w:val="00B5608B"/>
    <w:rsid w:val="00B84A07"/>
    <w:rsid w:val="00BB0E26"/>
    <w:rsid w:val="00BB7943"/>
    <w:rsid w:val="00BD0848"/>
    <w:rsid w:val="00BD6357"/>
    <w:rsid w:val="00BE7CFE"/>
    <w:rsid w:val="00C072C5"/>
    <w:rsid w:val="00C13AC3"/>
    <w:rsid w:val="00C238DA"/>
    <w:rsid w:val="00C31E17"/>
    <w:rsid w:val="00C33340"/>
    <w:rsid w:val="00C41CB4"/>
    <w:rsid w:val="00C576B2"/>
    <w:rsid w:val="00C57A12"/>
    <w:rsid w:val="00C75B15"/>
    <w:rsid w:val="00C7789B"/>
    <w:rsid w:val="00C91FA7"/>
    <w:rsid w:val="00CE2ECE"/>
    <w:rsid w:val="00D22D6B"/>
    <w:rsid w:val="00D40F94"/>
    <w:rsid w:val="00D41DFD"/>
    <w:rsid w:val="00D5522F"/>
    <w:rsid w:val="00D62E31"/>
    <w:rsid w:val="00D668DC"/>
    <w:rsid w:val="00D8445A"/>
    <w:rsid w:val="00DA3C72"/>
    <w:rsid w:val="00DB02E8"/>
    <w:rsid w:val="00E1133F"/>
    <w:rsid w:val="00E16497"/>
    <w:rsid w:val="00E22878"/>
    <w:rsid w:val="00E459A6"/>
    <w:rsid w:val="00E635DC"/>
    <w:rsid w:val="00E63EDE"/>
    <w:rsid w:val="00E72037"/>
    <w:rsid w:val="00EC3EA3"/>
    <w:rsid w:val="00EC7AE7"/>
    <w:rsid w:val="00EE1845"/>
    <w:rsid w:val="00EF2C7A"/>
    <w:rsid w:val="00EF4C2C"/>
    <w:rsid w:val="00F04A3D"/>
    <w:rsid w:val="00F329C8"/>
    <w:rsid w:val="00F93AC9"/>
    <w:rsid w:val="00FA09B1"/>
    <w:rsid w:val="00FB575C"/>
    <w:rsid w:val="00FB5C5F"/>
    <w:rsid w:val="00FD3579"/>
    <w:rsid w:val="00FE6473"/>
    <w:rsid w:val="00FF5D14"/>
  </w:rsids>
  <m:mathPr>
    <m:mathFont m:val="Cambria Math"/>
    <m:brkBin m:val="before"/>
    <m:brkBinSub m:val="--"/>
    <m:smallFrac m:val="0"/>
    <m:dispDef/>
    <m:lMargin m:val="0"/>
    <m:rMargin m:val="0"/>
    <m:defJc m:val="centerGroup"/>
    <m:wrapIndent m:val="1440"/>
    <m:intLim m:val="subSup"/>
    <m:naryLim m:val="undOvr"/>
  </m:mathPr>
  <w:themeFontLang w:val="en-SA" w:bidi="ar-SA"/>
  <w:clrSchemeMapping w:bg1="light1" w:t1="dark1" w:bg2="light2" w:t2="dark2" w:accent1="accent1" w:accent2="accent2" w:accent3="accent3" w:accent4="accent4" w:accent5="accent5" w:accent6="accent6" w:hyperlink="hyperlink" w:followedHyperlink="followedHyperlink"/>
  <w:decimalSymbol w:val="."/>
  <w:listSeparator w:val=","/>
  <w14:docId w14:val="58A93E5F"/>
  <w15:chartTrackingRefBased/>
  <w15:docId w15:val="{49028760-805A-E141-AD78-99D3A8B2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DB8"/>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8B7394"/>
    <w:pPr>
      <w:keepNext/>
      <w:keepLines/>
      <w:spacing w:before="240"/>
      <w:outlineLvl w:val="0"/>
    </w:pPr>
    <w:rPr>
      <w:rFonts w:asciiTheme="majorHAnsi" w:eastAsiaTheme="majorEastAsia" w:hAnsiTheme="majorHAnsi" w:cstheme="majorBidi"/>
      <w:color w:val="2F5496" w:themeColor="accent1" w:themeShade="BF"/>
      <w:kern w:val="2"/>
      <w:sz w:val="32"/>
      <w:szCs w:val="32"/>
      <w:lang w:val="en-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8B7394"/>
    <w:pPr>
      <w:spacing w:line="276" w:lineRule="auto"/>
      <w:jc w:val="both"/>
    </w:pPr>
    <w:rPr>
      <w:rFonts w:asciiTheme="majorBidi" w:hAnsiTheme="majorBidi"/>
      <w:color w:val="1F3864" w:themeColor="accent1" w:themeShade="80"/>
      <w:sz w:val="20"/>
    </w:rPr>
  </w:style>
  <w:style w:type="character" w:customStyle="1" w:styleId="Heading1Char">
    <w:name w:val="Heading 1 Char"/>
    <w:basedOn w:val="DefaultParagraphFont"/>
    <w:link w:val="Heading1"/>
    <w:uiPriority w:val="9"/>
    <w:rsid w:val="008B7394"/>
    <w:rPr>
      <w:rFonts w:asciiTheme="majorHAnsi" w:eastAsiaTheme="majorEastAsia" w:hAnsiTheme="majorHAnsi" w:cstheme="majorBidi"/>
      <w:color w:val="2F5496" w:themeColor="accent1" w:themeShade="BF"/>
      <w:sz w:val="32"/>
      <w:szCs w:val="32"/>
    </w:rPr>
  </w:style>
  <w:style w:type="paragraph" w:customStyle="1" w:styleId="Bibentry">
    <w:name w:val="Bib_entry"/>
    <w:autoRedefine/>
    <w:rsid w:val="00314DB8"/>
    <w:pPr>
      <w:jc w:val="both"/>
    </w:pPr>
    <w:rPr>
      <w:rFonts w:ascii="Times New Roman" w:eastAsia="Cambria" w:hAnsi="Times New Roman" w:cs="Times New Roman"/>
      <w:kern w:val="0"/>
      <w:sz w:val="40"/>
      <w:szCs w:val="48"/>
      <w:lang w:val="en-US"/>
      <w14:ligatures w14:val="none"/>
    </w:rPr>
  </w:style>
  <w:style w:type="paragraph" w:customStyle="1" w:styleId="paragraph">
    <w:name w:val="paragraph"/>
    <w:basedOn w:val="Normal"/>
    <w:rsid w:val="00314DB8"/>
    <w:pPr>
      <w:spacing w:before="100" w:beforeAutospacing="1" w:after="100" w:afterAutospacing="1"/>
    </w:pPr>
  </w:style>
  <w:style w:type="character" w:customStyle="1" w:styleId="normaltextrun">
    <w:name w:val="normaltextrun"/>
    <w:basedOn w:val="DefaultParagraphFont"/>
    <w:rsid w:val="00314DB8"/>
  </w:style>
  <w:style w:type="character" w:customStyle="1" w:styleId="eop">
    <w:name w:val="eop"/>
    <w:basedOn w:val="DefaultParagraphFont"/>
    <w:rsid w:val="00314DB8"/>
  </w:style>
  <w:style w:type="character" w:styleId="LineNumber">
    <w:name w:val="line number"/>
    <w:basedOn w:val="DefaultParagraphFont"/>
    <w:uiPriority w:val="99"/>
    <w:semiHidden/>
    <w:unhideWhenUsed/>
    <w:rsid w:val="00314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7709</Words>
  <Characters>43943</Characters>
  <Application>Microsoft Office Word</Application>
  <DocSecurity>0</DocSecurity>
  <Lines>366</Lines>
  <Paragraphs>103</Paragraphs>
  <ScaleCrop>false</ScaleCrop>
  <Company/>
  <LinksUpToDate>false</LinksUpToDate>
  <CharactersWithSpaces>51549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Mashail Alkhomsan</dc:creator>
  <cp:keywords/>
  <dc:description/>
  <cp:lastModifiedBy>Mashail Alkhomsan</cp:lastModifiedBy>
  <cp:revision>1</cp:revision>
  <dcterms:created xsi:type="dcterms:W3CDTF">2023-11-03T23:44:00Z</dcterms:created>
  <dcterms:modified xsi:type="dcterms:W3CDTF">2023-11-03T23:45:00Z</dcterms:modified>
</cp:coreProperties>
</file>