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37A" w14:textId="1F6DA095" w:rsidR="00DA1D8C" w:rsidRDefault="00DA1D8C" w:rsidP="00D57801">
      <w:pPr>
        <w:spacing w:line="276" w:lineRule="auto"/>
        <w:rPr>
          <w:rFonts w:ascii="Times" w:hAnsi="Times" w:cs="Times"/>
          <w:sz w:val="24"/>
          <w:szCs w:val="24"/>
        </w:rPr>
      </w:pPr>
      <w:r w:rsidRPr="00DA1D8C">
        <w:rPr>
          <w:rFonts w:ascii="Times" w:hAnsi="Times" w:cs="Times"/>
          <w:b/>
          <w:bCs/>
          <w:sz w:val="24"/>
          <w:szCs w:val="24"/>
        </w:rPr>
        <w:t xml:space="preserve">Table S8. </w:t>
      </w:r>
      <w:r w:rsidRPr="00DA1D8C">
        <w:rPr>
          <w:rFonts w:ascii="Times" w:hAnsi="Times" w:cs="Times"/>
          <w:sz w:val="24"/>
          <w:szCs w:val="24"/>
        </w:rPr>
        <w:t>Evaluation of IPSO-LSTM model prediction results, comparing target stock independent prediction with matching stock prediction.</w:t>
      </w:r>
    </w:p>
    <w:p w14:paraId="4390A592" w14:textId="77777777" w:rsidR="00D57801" w:rsidRPr="00DA1D8C" w:rsidRDefault="00D57801" w:rsidP="00D57801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Style w:val="a7"/>
        <w:tblW w:w="752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8"/>
        <w:gridCol w:w="1046"/>
        <w:gridCol w:w="974"/>
        <w:gridCol w:w="946"/>
        <w:gridCol w:w="870"/>
      </w:tblGrid>
      <w:tr w:rsidR="00DA1D8C" w:rsidRPr="001A4420" w14:paraId="4E2DFAE6" w14:textId="77777777" w:rsidTr="00D5780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989C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b/>
                <w:bCs/>
                <w:szCs w:val="21"/>
              </w:rPr>
              <w:t>Stocks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7FF7A102" w14:textId="75FCDD85" w:rsidR="00DA1D8C" w:rsidRPr="00D57801" w:rsidRDefault="00D57801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86497C"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Prediction Type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59E8C462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D57801">
              <w:rPr>
                <w:rFonts w:ascii="Times" w:eastAsia="华文楷体" w:hAnsi="Times" w:cs="Times"/>
                <w:b/>
                <w:bCs/>
                <w:szCs w:val="21"/>
              </w:rPr>
              <w:t>MAPE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1C2CAC7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D57801">
              <w:rPr>
                <w:rFonts w:ascii="Times" w:eastAsia="华文楷体" w:hAnsi="Times" w:cs="Times"/>
                <w:b/>
                <w:bCs/>
                <w:szCs w:val="21"/>
              </w:rPr>
              <w:t>RMSE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38EA12B4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D57801">
              <w:rPr>
                <w:rFonts w:ascii="Times" w:eastAsia="华文楷体" w:hAnsi="Times" w:cs="Times"/>
                <w:b/>
                <w:bCs/>
                <w:szCs w:val="21"/>
              </w:rPr>
              <w:t>MAE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6DC5823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D57801">
              <w:rPr>
                <w:rFonts w:ascii="Times" w:eastAsia="华文楷体" w:hAnsi="Times" w:cs="Times"/>
                <w:b/>
                <w:bCs/>
                <w:szCs w:val="21"/>
              </w:rPr>
              <w:t>R</w:t>
            </w:r>
            <w:r w:rsidRPr="00D57801">
              <w:rPr>
                <w:rFonts w:ascii="Times" w:eastAsia="华文楷体" w:hAnsi="Times" w:cs="Times"/>
                <w:b/>
                <w:bCs/>
                <w:szCs w:val="21"/>
                <w:vertAlign w:val="superscript"/>
              </w:rPr>
              <w:t>2</w:t>
            </w:r>
          </w:p>
        </w:tc>
      </w:tr>
      <w:tr w:rsidR="00DA1D8C" w:rsidRPr="001A4420" w14:paraId="1FADF810" w14:textId="77777777" w:rsidTr="00D5780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54FF2EA2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D57801">
              <w:rPr>
                <w:rFonts w:ascii="Times" w:eastAsia="华文楷体" w:hAnsi="Times" w:cs="Times" w:hint="eastAsia"/>
                <w:szCs w:val="21"/>
              </w:rPr>
              <w:t>T</w:t>
            </w:r>
            <w:r w:rsidRPr="00D57801">
              <w:rPr>
                <w:rFonts w:ascii="Times" w:eastAsia="华文楷体" w:hAnsi="Times" w:cs="Times"/>
                <w:szCs w:val="21"/>
              </w:rPr>
              <w:t>ongrentang</w:t>
            </w:r>
            <w:proofErr w:type="spellEnd"/>
            <w:r w:rsidRPr="00D57801">
              <w:rPr>
                <w:rFonts w:ascii="Times" w:eastAsia="华文楷体" w:hAnsi="Times" w:cs="Times"/>
                <w:szCs w:val="21"/>
              </w:rPr>
              <w:t>-Xizang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14:paraId="5CACD7F7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14:paraId="6DE5F3C6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0.0031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29C5D2FD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0.2440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253C08A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0.1532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14:paraId="0B24D93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0.9887</w:t>
            </w:r>
          </w:p>
        </w:tc>
      </w:tr>
      <w:tr w:rsidR="00DA1D8C" w:rsidRPr="001A4420" w14:paraId="2C199278" w14:textId="77777777" w:rsidTr="00D57801">
        <w:trPr>
          <w:jc w:val="center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7012328F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052A935C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14:paraId="4D63EA31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0.0027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D1C355E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0.1962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0E380947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0.1292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14:paraId="16C8B021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0.9927</w:t>
            </w:r>
          </w:p>
        </w:tc>
      </w:tr>
      <w:tr w:rsidR="00DA1D8C" w:rsidRPr="001A4420" w14:paraId="656C9593" w14:textId="77777777" w:rsidTr="00D5780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6C14CD13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D57801">
              <w:rPr>
                <w:rFonts w:ascii="Times" w:hAnsi="Times" w:cs="Times"/>
                <w:szCs w:val="21"/>
              </w:rPr>
              <w:t>Jichuan-Mayinglong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14:paraId="750C36AE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14:paraId="709A96E3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0.0050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759B6F0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0.2104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66FF8DC0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0.1580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14:paraId="74EDE4B9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0.9897</w:t>
            </w:r>
          </w:p>
        </w:tc>
      </w:tr>
      <w:tr w:rsidR="00DA1D8C" w:rsidRPr="001A4420" w14:paraId="28610ACA" w14:textId="77777777" w:rsidTr="00D57801">
        <w:trPr>
          <w:jc w:val="center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11B318B9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EC82F66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14:paraId="00CF2CC2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0.0054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26F4B3A5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0.2007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149C7805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0.1667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14:paraId="51B503D6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0.9906</w:t>
            </w:r>
          </w:p>
        </w:tc>
      </w:tr>
      <w:tr w:rsidR="00DA1D8C" w:rsidRPr="001A4420" w14:paraId="59F035C9" w14:textId="77777777" w:rsidTr="00D5780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2DE7A1AE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D57801">
              <w:rPr>
                <w:rFonts w:ascii="Times" w:hAnsi="Times" w:cs="Times"/>
                <w:szCs w:val="21"/>
              </w:rPr>
              <w:t>Jichuan-Darentang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14:paraId="2A324FD4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14:paraId="672D33A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0.0050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4C23A459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0.2104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0E64CEE4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0.1580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14:paraId="4C61AB2A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0.9897</w:t>
            </w:r>
          </w:p>
        </w:tc>
      </w:tr>
      <w:tr w:rsidR="00DA1D8C" w:rsidRPr="001A4420" w14:paraId="79B924E1" w14:textId="77777777" w:rsidTr="00D57801">
        <w:trPr>
          <w:jc w:val="center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6F4C3D74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5ADE7863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14:paraId="23BD4183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0.0048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2E87065F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0.1961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0D0C44CE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0.1522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14:paraId="2AB84198" w14:textId="77777777" w:rsidR="00DA1D8C" w:rsidRPr="00D57801" w:rsidRDefault="00DA1D8C" w:rsidP="00DA1D8C">
            <w:pPr>
              <w:spacing w:line="276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D57801">
              <w:rPr>
                <w:rFonts w:ascii="Times" w:eastAsia="华文楷体" w:hAnsi="Times" w:cs="Times"/>
                <w:szCs w:val="21"/>
              </w:rPr>
              <w:t>0.9910</w:t>
            </w:r>
          </w:p>
        </w:tc>
      </w:tr>
    </w:tbl>
    <w:p w14:paraId="155815BC" w14:textId="77777777" w:rsidR="00D57801" w:rsidRPr="0086497C" w:rsidRDefault="00D57801" w:rsidP="00D57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86497C">
        <w:rPr>
          <w:rFonts w:ascii="Times New Roman" w:hAnsi="Times New Roman" w:cs="Times New Roman"/>
        </w:rPr>
        <w:t>Root Mean Square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RMSE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Mean Absolute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MAE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Mean Absolute Percentage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MAPE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coefficient of determination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R</w:t>
      </w:r>
      <w:r w:rsidRPr="0086497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4E6D79E5" w14:textId="77777777" w:rsidR="007D56F6" w:rsidRPr="00D57801" w:rsidRDefault="007D56F6" w:rsidP="00DA1D8C">
      <w:pPr>
        <w:spacing w:line="276" w:lineRule="auto"/>
        <w:rPr>
          <w:rFonts w:ascii="Times" w:hAnsi="Times" w:cs="Times"/>
          <w:sz w:val="24"/>
          <w:szCs w:val="24"/>
        </w:rPr>
      </w:pPr>
    </w:p>
    <w:sectPr w:rsidR="007D56F6" w:rsidRPr="00D57801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7FBE" w14:textId="77777777" w:rsidR="00C278F7" w:rsidRDefault="00C278F7" w:rsidP="0058462F">
      <w:r>
        <w:separator/>
      </w:r>
    </w:p>
  </w:endnote>
  <w:endnote w:type="continuationSeparator" w:id="0">
    <w:p w14:paraId="1439627A" w14:textId="77777777" w:rsidR="00C278F7" w:rsidRDefault="00C278F7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4AB3" w14:textId="77777777" w:rsidR="00C278F7" w:rsidRDefault="00C278F7" w:rsidP="0058462F">
      <w:r>
        <w:separator/>
      </w:r>
    </w:p>
  </w:footnote>
  <w:footnote w:type="continuationSeparator" w:id="0">
    <w:p w14:paraId="413EFD3F" w14:textId="77777777" w:rsidR="00C278F7" w:rsidRDefault="00C278F7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58462F"/>
    <w:rsid w:val="006651BB"/>
    <w:rsid w:val="007D56F6"/>
    <w:rsid w:val="00B72E1D"/>
    <w:rsid w:val="00C278F7"/>
    <w:rsid w:val="00CC64FB"/>
    <w:rsid w:val="00D57801"/>
    <w:rsid w:val="00DA1D8C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8538A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8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DA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4</cp:revision>
  <dcterms:created xsi:type="dcterms:W3CDTF">2023-09-08T07:15:00Z</dcterms:created>
  <dcterms:modified xsi:type="dcterms:W3CDTF">2023-11-14T15:04:00Z</dcterms:modified>
</cp:coreProperties>
</file>