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6286" w14:textId="1F657095" w:rsidR="007D5A65" w:rsidRPr="007D5A65" w:rsidRDefault="007D5A65" w:rsidP="007D5A6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5A65">
        <w:rPr>
          <w:rFonts w:ascii="Times New Roman" w:hAnsi="Times New Roman" w:cs="Times New Roman"/>
          <w:b/>
          <w:bCs/>
          <w:sz w:val="32"/>
          <w:szCs w:val="32"/>
        </w:rPr>
        <w:t>Market survey questionnaire for seats</w:t>
      </w:r>
    </w:p>
    <w:p w14:paraId="2DD5331F" w14:textId="2F71D133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1. Your gender:</w:t>
      </w:r>
    </w:p>
    <w:p w14:paraId="67170234" w14:textId="2A11EE73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male</w:t>
      </w:r>
    </w:p>
    <w:p w14:paraId="78BC6BD7" w14:textId="372002D5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female</w:t>
      </w:r>
    </w:p>
    <w:p w14:paraId="6F8206F9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2. What is your age?</w:t>
      </w:r>
    </w:p>
    <w:p w14:paraId="6A525FA3" w14:textId="62196DC2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Under 15 years old</w:t>
      </w:r>
    </w:p>
    <w:p w14:paraId="752BE0AE" w14:textId="0494972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16-25 years old</w:t>
      </w:r>
    </w:p>
    <w:p w14:paraId="2F5765B4" w14:textId="53776751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26 to 35 years old</w:t>
      </w:r>
    </w:p>
    <w:p w14:paraId="46E572D9" w14:textId="26C37874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36-45 years old</w:t>
      </w:r>
    </w:p>
    <w:p w14:paraId="6B73BB1B" w14:textId="33F0AE71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Over 45 years old</w:t>
      </w:r>
    </w:p>
    <w:p w14:paraId="51DDF790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3. What is your profession?</w:t>
      </w:r>
    </w:p>
    <w:p w14:paraId="4B6F39C9" w14:textId="3360F6A6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student</w:t>
      </w:r>
    </w:p>
    <w:p w14:paraId="0508B222" w14:textId="29E310BA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Unit employees</w:t>
      </w:r>
    </w:p>
    <w:p w14:paraId="39A67B39" w14:textId="070581EC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administrative staff</w:t>
      </w:r>
    </w:p>
    <w:p w14:paraId="42D20E60" w14:textId="7955DFBF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Freelancing</w:t>
      </w:r>
    </w:p>
    <w:p w14:paraId="0F7E5C75" w14:textId="6E75983F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7DADB756" w14:textId="231A6E55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360C3">
        <w:rPr>
          <w:rFonts w:ascii="Times New Roman" w:hAnsi="Times New Roman" w:cs="Times New Roman"/>
          <w:sz w:val="24"/>
          <w:szCs w:val="24"/>
        </w:rPr>
        <w:t>What is your favorite chair shape?</w:t>
      </w:r>
    </w:p>
    <w:p w14:paraId="0C5F5F59" w14:textId="48076E26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rotundity</w:t>
      </w:r>
    </w:p>
    <w:p w14:paraId="41D98B9C" w14:textId="6019754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square</w:t>
      </w:r>
    </w:p>
    <w:p w14:paraId="51CDB4F1" w14:textId="4BB51DF4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triangle</w:t>
      </w:r>
    </w:p>
    <w:p w14:paraId="5BA35026" w14:textId="7E4AE876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Irregular shape</w:t>
      </w:r>
    </w:p>
    <w:p w14:paraId="2346B067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5. Are you dissatisfied with the current home chairs?</w:t>
      </w:r>
    </w:p>
    <w:p w14:paraId="69EA16CA" w14:textId="1AC4FA5E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Stupid design</w:t>
      </w:r>
    </w:p>
    <w:p w14:paraId="54792623" w14:textId="11C5B999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Large footprint</w:t>
      </w:r>
    </w:p>
    <w:p w14:paraId="46B8F5FD" w14:textId="696DE710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Not easy to clean</w:t>
      </w:r>
    </w:p>
    <w:p w14:paraId="40C1CC9E" w14:textId="384651C4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Not comfortable</w:t>
      </w:r>
    </w:p>
    <w:p w14:paraId="65D39DD7" w14:textId="7CBB96D4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Lack of functionality</w:t>
      </w:r>
    </w:p>
    <w:p w14:paraId="025B3626" w14:textId="43963FEC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0038F8A5" w14:textId="70F0ECCF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360C3">
        <w:rPr>
          <w:rFonts w:ascii="Times New Roman" w:hAnsi="Times New Roman" w:cs="Times New Roman"/>
          <w:sz w:val="24"/>
          <w:szCs w:val="24"/>
        </w:rPr>
        <w:t>What do you think are the standards for a good chair?</w:t>
      </w:r>
    </w:p>
    <w:p w14:paraId="24A78532" w14:textId="65B9C31F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Quality compliance</w:t>
      </w:r>
    </w:p>
    <w:p w14:paraId="49ADA2EE" w14:textId="227F7B44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Environmental protection of materials used</w:t>
      </w:r>
    </w:p>
    <w:p w14:paraId="255050E4" w14:textId="0FA8B4FA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Good looking design</w:t>
      </w:r>
    </w:p>
    <w:p w14:paraId="153BF8CC" w14:textId="5633830E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Low price</w:t>
      </w:r>
    </w:p>
    <w:p w14:paraId="38C465E7" w14:textId="11379EAF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Comfortable to use</w:t>
      </w:r>
    </w:p>
    <w:p w14:paraId="618626CF" w14:textId="1DCF56F3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728BAF82" w14:textId="1F534D66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360C3">
        <w:rPr>
          <w:rFonts w:ascii="Times New Roman" w:hAnsi="Times New Roman" w:cs="Times New Roman"/>
          <w:sz w:val="24"/>
          <w:szCs w:val="24"/>
        </w:rPr>
        <w:t>What is your favorite chair color?</w:t>
      </w:r>
    </w:p>
    <w:p w14:paraId="73D90609" w14:textId="59CD167F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monochrome</w:t>
      </w:r>
    </w:p>
    <w:p w14:paraId="67C97231" w14:textId="2BE4FB2D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Flower color</w:t>
      </w:r>
    </w:p>
    <w:p w14:paraId="362EA36F" w14:textId="00E4A51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360C3">
        <w:rPr>
          <w:rFonts w:ascii="Times New Roman" w:hAnsi="Times New Roman" w:cs="Times New Roman"/>
          <w:sz w:val="24"/>
          <w:szCs w:val="24"/>
        </w:rPr>
        <w:t>What style of chair do you want to purchase?</w:t>
      </w:r>
    </w:p>
    <w:p w14:paraId="3640A6CD" w14:textId="5E9E22BE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Modern minimalism</w:t>
      </w:r>
    </w:p>
    <w:p w14:paraId="694BD944" w14:textId="73A7C67C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Mediterranean style</w:t>
      </w:r>
    </w:p>
    <w:p w14:paraId="1DDAFAE5" w14:textId="06768B32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C3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E360C3">
        <w:rPr>
          <w:rFonts w:ascii="Times New Roman" w:hAnsi="Times New Roman" w:cs="Times New Roman"/>
          <w:sz w:val="24"/>
          <w:szCs w:val="24"/>
        </w:rPr>
        <w:t xml:space="preserve"> style </w:t>
      </w:r>
    </w:p>
    <w:p w14:paraId="74D7D9F6" w14:textId="0CC6B24B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 xml:space="preserve">Japanese Style </w:t>
      </w:r>
    </w:p>
    <w:p w14:paraId="17D1AA1B" w14:textId="3DB29268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C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E360C3">
        <w:rPr>
          <w:rFonts w:ascii="Times New Roman" w:hAnsi="Times New Roman" w:cs="Times New Roman"/>
          <w:sz w:val="24"/>
          <w:szCs w:val="24"/>
        </w:rPr>
        <w:t xml:space="preserve"> style </w:t>
      </w:r>
    </w:p>
    <w:p w14:paraId="61778B79" w14:textId="06A76B3D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Rural style</w:t>
      </w:r>
    </w:p>
    <w:p w14:paraId="422E8D9A" w14:textId="5FC9B343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Mix and match style</w:t>
      </w:r>
    </w:p>
    <w:p w14:paraId="0EFB3553" w14:textId="57EF02B5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5639659A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9. How did you learn about this product?</w:t>
      </w:r>
    </w:p>
    <w:p w14:paraId="72FBA47A" w14:textId="0747ACC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network</w:t>
      </w:r>
    </w:p>
    <w:p w14:paraId="3AE1CCDD" w14:textId="63BC0BA8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Introduction from friends/classmates</w:t>
      </w:r>
    </w:p>
    <w:p w14:paraId="037D0D89" w14:textId="4018232B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Furniture store</w:t>
      </w:r>
    </w:p>
    <w:p w14:paraId="6F7CECAD" w14:textId="7909FB1D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2690939F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10. What is the maximum acceptable price range for this product for you?</w:t>
      </w:r>
    </w:p>
    <w:p w14:paraId="137C0E76" w14:textId="0EF3873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Below 500</w:t>
      </w:r>
    </w:p>
    <w:p w14:paraId="19437439" w14:textId="2F97103D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500~1500</w:t>
      </w:r>
    </w:p>
    <w:p w14:paraId="4BCE80C1" w14:textId="5156C408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1500~3000</w:t>
      </w:r>
    </w:p>
    <w:p w14:paraId="4C2E41FB" w14:textId="08AB58E0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3000~6000</w:t>
      </w:r>
    </w:p>
    <w:p w14:paraId="25A61A2B" w14:textId="307D476B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Over 6000</w:t>
      </w:r>
    </w:p>
    <w:p w14:paraId="7046B13F" w14:textId="38E551B4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360C3">
        <w:rPr>
          <w:rFonts w:ascii="Times New Roman" w:hAnsi="Times New Roman" w:cs="Times New Roman"/>
          <w:sz w:val="24"/>
          <w:szCs w:val="24"/>
        </w:rPr>
        <w:t>What is the most attractive way to attract you to purchase the product (chair)?</w:t>
      </w:r>
    </w:p>
    <w:p w14:paraId="630A9E9E" w14:textId="507C3CA2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Buy a few and get a few free</w:t>
      </w:r>
    </w:p>
    <w:p w14:paraId="2974006C" w14:textId="492EEF50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Discounts</w:t>
      </w:r>
    </w:p>
    <w:p w14:paraId="6240EDB9" w14:textId="289FAF73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Reward promotion</w:t>
      </w:r>
    </w:p>
    <w:p w14:paraId="6FECBEC7" w14:textId="111A8B06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Giving gifts</w:t>
      </w:r>
    </w:p>
    <w:p w14:paraId="685FB9B3" w14:textId="42541A2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3B63E6F6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12. If you are willing to purchase, where would you purchase it?</w:t>
      </w:r>
    </w:p>
    <w:p w14:paraId="02A04A88" w14:textId="2F7C341E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 xml:space="preserve">furniture </w:t>
      </w:r>
      <w:proofErr w:type="spellStart"/>
      <w:r w:rsidRPr="00E360C3"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14:paraId="5A57EABE" w14:textId="4AE83698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Online ordering</w:t>
      </w:r>
    </w:p>
    <w:p w14:paraId="79D562B9" w14:textId="49833AF0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Supermarkets/hypermarkets</w:t>
      </w:r>
    </w:p>
    <w:p w14:paraId="0A39530A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13. What are the key factors that led you to purchase this chair?</w:t>
      </w:r>
    </w:p>
    <w:p w14:paraId="5433559D" w14:textId="4A78DB3C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Good quality</w:t>
      </w:r>
    </w:p>
    <w:p w14:paraId="50683D9A" w14:textId="197F62AB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Brand awareness</w:t>
      </w:r>
    </w:p>
    <w:p w14:paraId="4A10276B" w14:textId="46F8F3BE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The price is reasonable</w:t>
      </w:r>
    </w:p>
    <w:p w14:paraId="68C511FB" w14:textId="57AB8DA6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Doing promotions</w:t>
      </w:r>
    </w:p>
    <w:p w14:paraId="6B4FA96A" w14:textId="6B65FA09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6A23428A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14. What do you think are the standards for a good chair?</w:t>
      </w:r>
    </w:p>
    <w:p w14:paraId="65BC8BDC" w14:textId="4236183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Quality compliance</w:t>
      </w:r>
    </w:p>
    <w:p w14:paraId="0D4E6E10" w14:textId="304BD404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Environmental protection of materials used</w:t>
      </w:r>
    </w:p>
    <w:p w14:paraId="14E107F3" w14:textId="681175B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Good looking design</w:t>
      </w:r>
    </w:p>
    <w:p w14:paraId="17FAA83B" w14:textId="00DDECA3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Low price</w:t>
      </w:r>
    </w:p>
    <w:p w14:paraId="0614A6B2" w14:textId="5CCBE60E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Diverse functions</w:t>
      </w:r>
    </w:p>
    <w:p w14:paraId="614BA42C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15. How long do you use your seat every day?</w:t>
      </w:r>
    </w:p>
    <w:p w14:paraId="2DE61DF4" w14:textId="154593D0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Under 30 minutes</w:t>
      </w:r>
    </w:p>
    <w:p w14:paraId="7017D7AE" w14:textId="294440A5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30-60 minutes</w:t>
      </w:r>
    </w:p>
    <w:p w14:paraId="5DBA1755" w14:textId="3A70C89E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60-90 minutes</w:t>
      </w:r>
    </w:p>
    <w:p w14:paraId="471E1216" w14:textId="13CD249A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Over 90 minutes</w:t>
      </w:r>
    </w:p>
    <w:p w14:paraId="67A8B9A5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16. What is the texture of the chair you like?</w:t>
      </w:r>
    </w:p>
    <w:p w14:paraId="4EE6DF1C" w14:textId="4001DB32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Soft</w:t>
      </w:r>
    </w:p>
    <w:p w14:paraId="0A0A0BCB" w14:textId="2242F04C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Harder</w:t>
      </w:r>
    </w:p>
    <w:p w14:paraId="3E731D53" w14:textId="7D0952FF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Moderate softness and hardness</w:t>
      </w:r>
    </w:p>
    <w:p w14:paraId="6138C3EE" w14:textId="69C1F419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59C165F0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17. How do you view chairs as versatile?</w:t>
      </w:r>
    </w:p>
    <w:p w14:paraId="6B709847" w14:textId="50BE5FD6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No need</w:t>
      </w:r>
    </w:p>
    <w:p w14:paraId="598ED1CE" w14:textId="326F7F24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It is necessary</w:t>
      </w:r>
    </w:p>
    <w:p w14:paraId="5713A8F9" w14:textId="7A6D5F3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It doesn't matter</w:t>
      </w:r>
    </w:p>
    <w:p w14:paraId="284629D5" w14:textId="50EACAB3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26BF8DE6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18. How many chairs did you purchase?</w:t>
      </w:r>
    </w:p>
    <w:p w14:paraId="1DB368E7" w14:textId="5A6F0978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1 unit</w:t>
      </w:r>
    </w:p>
    <w:p w14:paraId="06CC302D" w14:textId="70CB35A1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Two</w:t>
      </w:r>
    </w:p>
    <w:p w14:paraId="6260E20C" w14:textId="3ED5570D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2 or more</w:t>
      </w:r>
    </w:p>
    <w:p w14:paraId="39CCCCF0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19. What are your main needs for purchasing chairs?</w:t>
      </w:r>
    </w:p>
    <w:p w14:paraId="00DEE038" w14:textId="1979676A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Entertain guests</w:t>
      </w:r>
    </w:p>
    <w:p w14:paraId="014C6D55" w14:textId="6181113E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Used for office/study</w:t>
      </w:r>
    </w:p>
    <w:p w14:paraId="6C0B1711" w14:textId="2F7F5928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Comfortable/aesthetically pleasing to use</w:t>
      </w:r>
    </w:p>
    <w:p w14:paraId="0080CD91" w14:textId="438C2102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685AEB7F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20. What are your requirements for the materials used to make chairs?</w:t>
      </w:r>
    </w:p>
    <w:p w14:paraId="03094D58" w14:textId="71DB1C85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Leather surface</w:t>
      </w:r>
    </w:p>
    <w:p w14:paraId="16E8DE9F" w14:textId="7DE20F80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Cloth surface</w:t>
      </w:r>
    </w:p>
    <w:p w14:paraId="7EB12F56" w14:textId="6479A4FF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Iron</w:t>
      </w:r>
    </w:p>
    <w:p w14:paraId="6E71E236" w14:textId="29BBC273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plastic</w:t>
      </w:r>
    </w:p>
    <w:p w14:paraId="22002815" w14:textId="231F7A44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 xml:space="preserve">wooden </w:t>
      </w:r>
    </w:p>
    <w:p w14:paraId="7B0E67D8" w14:textId="09A236EF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72B2CED7" w14:textId="7777777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21. Do you think the fashion sense of chairs is strong now?</w:t>
      </w:r>
    </w:p>
    <w:p w14:paraId="50B5F43B" w14:textId="2F22131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There are some fashion elements</w:t>
      </w:r>
    </w:p>
    <w:p w14:paraId="6F676B73" w14:textId="49432FE6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Foldable variation</w:t>
      </w:r>
    </w:p>
    <w:p w14:paraId="6D9209D2" w14:textId="31915C87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modelling</w:t>
      </w:r>
    </w:p>
    <w:p w14:paraId="168F9EA0" w14:textId="309775F2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C3"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14:paraId="1EC511CE" w14:textId="3D9482A8" w:rsidR="00E360C3" w:rsidRPr="00E360C3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material quality</w:t>
      </w:r>
    </w:p>
    <w:p w14:paraId="0B99C8A7" w14:textId="05653449" w:rsidR="00FE25B2" w:rsidRDefault="00E360C3" w:rsidP="00E3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3">
        <w:rPr>
          <w:rFonts w:ascii="Times New Roman" w:hAnsi="Times New Roman" w:cs="Times New Roman"/>
          <w:sz w:val="24"/>
          <w:szCs w:val="24"/>
        </w:rPr>
        <w:t>other</w:t>
      </w:r>
    </w:p>
    <w:p w14:paraId="10472B09" w14:textId="4435D381" w:rsidR="00ED0E76" w:rsidRPr="00CD10A3" w:rsidRDefault="00CD10A3" w:rsidP="00E360C3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E360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0C3">
        <w:rPr>
          <w:rFonts w:ascii="Times New Roman" w:hAnsi="Times New Roman" w:cs="Times New Roman"/>
          <w:sz w:val="24"/>
          <w:szCs w:val="24"/>
        </w:rPr>
        <w:t xml:space="preserve">. </w:t>
      </w:r>
      <w:r w:rsidRPr="00CD10A3">
        <w:rPr>
          <w:rFonts w:ascii="Times New Roman" w:hAnsi="Times New Roman" w:cs="Times New Roman"/>
          <w:sz w:val="24"/>
          <w:szCs w:val="24"/>
        </w:rPr>
        <w:t>What is the issue you are most concerned about? What other areas do you think need improvement</w:t>
      </w:r>
      <w:r w:rsidR="00ED0E76" w:rsidRPr="00CD10A3">
        <w:rPr>
          <w:rFonts w:ascii="Times New Roman" w:hAnsi="Times New Roman" w:cs="Times New Roman"/>
          <w:sz w:val="24"/>
          <w:szCs w:val="24"/>
        </w:rPr>
        <w:t>?</w:t>
      </w:r>
    </w:p>
    <w:sectPr w:rsidR="00ED0E76" w:rsidRPr="00CD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BB1F" w14:textId="77777777" w:rsidR="00505014" w:rsidRDefault="00505014" w:rsidP="00E360C3">
      <w:r>
        <w:separator/>
      </w:r>
    </w:p>
  </w:endnote>
  <w:endnote w:type="continuationSeparator" w:id="0">
    <w:p w14:paraId="25437752" w14:textId="77777777" w:rsidR="00505014" w:rsidRDefault="00505014" w:rsidP="00E3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517A" w14:textId="77777777" w:rsidR="00505014" w:rsidRDefault="00505014" w:rsidP="00E360C3">
      <w:r>
        <w:separator/>
      </w:r>
    </w:p>
  </w:footnote>
  <w:footnote w:type="continuationSeparator" w:id="0">
    <w:p w14:paraId="63A6767F" w14:textId="77777777" w:rsidR="00505014" w:rsidRDefault="00505014" w:rsidP="00E3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126"/>
    <w:rsid w:val="00007F17"/>
    <w:rsid w:val="00162BCC"/>
    <w:rsid w:val="00420CA7"/>
    <w:rsid w:val="00480399"/>
    <w:rsid w:val="00505014"/>
    <w:rsid w:val="005B161C"/>
    <w:rsid w:val="00767110"/>
    <w:rsid w:val="007D5A65"/>
    <w:rsid w:val="00A83E4A"/>
    <w:rsid w:val="00B37126"/>
    <w:rsid w:val="00B93C4A"/>
    <w:rsid w:val="00CD10A3"/>
    <w:rsid w:val="00E360C3"/>
    <w:rsid w:val="00ED0E76"/>
    <w:rsid w:val="00F503FA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81492"/>
  <w15:chartTrackingRefBased/>
  <w15:docId w15:val="{68CADEAC-F6EC-4F44-9D90-9C20695D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2024-02-17T13:27:00Z</dcterms:created>
  <dcterms:modified xsi:type="dcterms:W3CDTF">2024-02-17T13:37:00Z</dcterms:modified>
</cp:coreProperties>
</file>