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5C3B" w14:textId="28FF9D6C" w:rsidR="001512DD" w:rsidRDefault="002D47A4">
      <w:r>
        <w:rPr>
          <w:noProof/>
        </w:rPr>
        <w:drawing>
          <wp:inline distT="0" distB="0" distL="0" distR="0" wp14:anchorId="4680DF1E" wp14:editId="288CDEE7">
            <wp:extent cx="5274310" cy="3049905"/>
            <wp:effectExtent l="0" t="0" r="2540" b="0"/>
            <wp:docPr id="20456556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C45E" w14:textId="0F230650" w:rsidR="00594BE7" w:rsidRPr="000F5A34" w:rsidRDefault="00594BE7" w:rsidP="00594BE7">
      <w:pPr>
        <w:tabs>
          <w:tab w:val="center" w:pos="1791"/>
          <w:tab w:val="center" w:pos="3594"/>
          <w:tab w:val="center" w:pos="5398"/>
          <w:tab w:val="center" w:pos="7202"/>
        </w:tabs>
        <w:spacing w:after="225" w:line="259" w:lineRule="auto"/>
        <w:jc w:val="left"/>
        <w:rPr>
          <w:rFonts w:ascii="Times New Roman" w:hAnsi="Times New Roman" w:cs="Times New Roman"/>
          <w:szCs w:val="21"/>
        </w:rPr>
      </w:pPr>
      <w:r w:rsidRPr="005F0FCD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S</w:t>
      </w:r>
      <w:r w:rsidRPr="005F0FCD">
        <w:rPr>
          <w:rFonts w:ascii="Times New Roman" w:hAnsi="Times New Roman" w:cs="Times New Roman"/>
          <w:b/>
        </w:rPr>
        <w:t xml:space="preserve">1. </w:t>
      </w:r>
      <w:r w:rsidRPr="005F0FCD">
        <w:rPr>
          <w:rFonts w:ascii="Times New Roman" w:hAnsi="Times New Roman" w:cs="Times New Roman"/>
        </w:rPr>
        <w:t xml:space="preserve">TEs from White Gaussian Noise to a specific variable with lag, derived from </w:t>
      </w:r>
      <w:r w:rsidRPr="005F0FCD">
        <w:rPr>
          <w:rFonts w:ascii="Times New Roman" w:hAnsi="Times New Roman" w:cs="Times New Roman"/>
          <w:i/>
        </w:rPr>
        <w:t>N</w:t>
      </w:r>
      <w:r w:rsidRPr="005F0FCD">
        <w:rPr>
          <w:rFonts w:ascii="Times New Roman" w:hAnsi="Times New Roman" w:cs="Times New Roman"/>
        </w:rPr>
        <w:t>-trial Monte Carlo simulations, in Case 1.</w:t>
      </w:r>
      <w:r w:rsidRPr="000F5A34">
        <w:rPr>
          <w:rFonts w:ascii="Times New Roman" w:hAnsi="Times New Roman" w:cs="Times New Roman"/>
          <w:szCs w:val="21"/>
        </w:rPr>
        <w:t xml:space="preserve"> </w:t>
      </w:r>
      <w:r w:rsidRPr="000F5A34">
        <w:rPr>
          <w:rFonts w:ascii="Times New Roman" w:hAnsi="Times New Roman" w:cs="Times New Roman"/>
          <w:szCs w:val="21"/>
        </w:rPr>
        <w:tab/>
        <w:t>a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Y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Pr="000F5A34">
        <w:rPr>
          <w:rFonts w:ascii="Times New Roman" w:eastAsia="Cambria" w:hAnsi="Times New Roman" w:cs="Times New Roman"/>
          <w:szCs w:val="21"/>
        </w:rPr>
        <w:tab/>
      </w:r>
      <w:r w:rsidR="009C7BE6">
        <w:rPr>
          <w:rFonts w:ascii="Times New Roman" w:eastAsia="Cambria" w:hAnsi="Times New Roman" w:cs="Times New Roman"/>
          <w:szCs w:val="21"/>
        </w:rPr>
        <w:t>,</w:t>
      </w:r>
      <w:r w:rsidR="000F5A34">
        <w:rPr>
          <w:rFonts w:ascii="Times New Roman" w:eastAsia="Cambria" w:hAnsi="Times New Roman" w:cs="Times New Roman"/>
          <w:szCs w:val="21"/>
        </w:rPr>
        <w:t xml:space="preserve"> </w:t>
      </w:r>
      <w:r w:rsidRPr="000F5A34">
        <w:rPr>
          <w:rFonts w:ascii="Times New Roman" w:hAnsi="Times New Roman" w:cs="Times New Roman"/>
          <w:szCs w:val="21"/>
        </w:rPr>
        <w:t>b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Y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="009C7BE6">
        <w:rPr>
          <w:rFonts w:ascii="Times New Roman" w:eastAsia="Cambria" w:hAnsi="Times New Roman" w:cs="Times New Roman"/>
          <w:szCs w:val="21"/>
        </w:rPr>
        <w:t>,</w:t>
      </w:r>
      <w:r w:rsidR="000F5A34" w:rsidRPr="000F5A34">
        <w:rPr>
          <w:rFonts w:ascii="Times New Roman" w:hAnsi="Times New Roman" w:cs="Times New Roman"/>
          <w:szCs w:val="21"/>
        </w:rPr>
        <w:t xml:space="preserve"> </w:t>
      </w:r>
      <w:r w:rsidRPr="000F5A34">
        <w:rPr>
          <w:rFonts w:ascii="Times New Roman" w:hAnsi="Times New Roman" w:cs="Times New Roman"/>
          <w:szCs w:val="21"/>
        </w:rPr>
        <w:t>c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Z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="009C7BE6">
        <w:rPr>
          <w:rFonts w:ascii="Times New Roman" w:eastAsia="Cambria" w:hAnsi="Times New Roman" w:cs="Times New Roman"/>
          <w:szCs w:val="21"/>
        </w:rPr>
        <w:t>,</w:t>
      </w:r>
      <w:r w:rsidR="000F5A34" w:rsidRPr="000F5A34">
        <w:rPr>
          <w:rFonts w:ascii="Times New Roman" w:hAnsi="Times New Roman" w:cs="Times New Roman"/>
          <w:szCs w:val="21"/>
        </w:rPr>
        <w:t xml:space="preserve"> </w:t>
      </w:r>
      <w:r w:rsidRPr="000F5A34">
        <w:rPr>
          <w:rFonts w:ascii="Times New Roman" w:hAnsi="Times New Roman" w:cs="Times New Roman"/>
          <w:szCs w:val="21"/>
        </w:rPr>
        <w:t>d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Z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="009C7BE6">
        <w:rPr>
          <w:rFonts w:ascii="Times New Roman" w:eastAsia="宋体" w:hAnsi="Times New Roman" w:cs="Times New Roman"/>
          <w:szCs w:val="21"/>
        </w:rPr>
        <w:t>,</w:t>
      </w:r>
      <w:r w:rsidR="000F5A34">
        <w:rPr>
          <w:rFonts w:ascii="Times New Roman" w:eastAsia="宋体" w:hAnsi="Times New Roman" w:cs="Times New Roman"/>
          <w:szCs w:val="21"/>
        </w:rPr>
        <w:t xml:space="preserve"> </w:t>
      </w:r>
      <w:r w:rsidRPr="000F5A34">
        <w:rPr>
          <w:rFonts w:ascii="Times New Roman" w:hAnsi="Times New Roman" w:cs="Times New Roman"/>
          <w:szCs w:val="21"/>
        </w:rPr>
        <w:tab/>
        <w:t>e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Y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X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="009C7BE6">
        <w:rPr>
          <w:rFonts w:ascii="Times New Roman" w:eastAsia="Cambria" w:hAnsi="Times New Roman" w:cs="Times New Roman"/>
          <w:szCs w:val="21"/>
        </w:rPr>
        <w:t>,</w:t>
      </w:r>
      <w:r w:rsidR="000F5A34">
        <w:rPr>
          <w:rFonts w:ascii="Times New Roman" w:eastAsia="Cambria" w:hAnsi="Times New Roman" w:cs="Times New Roman"/>
          <w:szCs w:val="21"/>
        </w:rPr>
        <w:t xml:space="preserve"> </w:t>
      </w:r>
      <w:r w:rsidRPr="000F5A34">
        <w:rPr>
          <w:rFonts w:ascii="Times New Roman" w:eastAsia="Cambria" w:hAnsi="Times New Roman" w:cs="Times New Roman"/>
          <w:szCs w:val="21"/>
        </w:rPr>
        <w:tab/>
      </w:r>
      <w:r w:rsidRPr="000F5A34">
        <w:rPr>
          <w:rFonts w:ascii="Times New Roman" w:hAnsi="Times New Roman" w:cs="Times New Roman"/>
          <w:szCs w:val="21"/>
        </w:rPr>
        <w:t>f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Y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X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Pr="000F5A34">
        <w:rPr>
          <w:rFonts w:ascii="Times New Roman" w:eastAsia="Cambria" w:hAnsi="Times New Roman" w:cs="Times New Roman"/>
          <w:szCs w:val="21"/>
        </w:rPr>
        <w:tab/>
      </w:r>
      <w:r w:rsidR="009C7BE6">
        <w:rPr>
          <w:rFonts w:ascii="Times New Roman" w:eastAsia="Cambria" w:hAnsi="Times New Roman" w:cs="Times New Roman"/>
          <w:szCs w:val="21"/>
        </w:rPr>
        <w:t>,</w:t>
      </w:r>
      <w:r w:rsidR="000F5A34">
        <w:rPr>
          <w:rFonts w:ascii="Times New Roman" w:eastAsia="Cambria" w:hAnsi="Times New Roman" w:cs="Times New Roman"/>
          <w:szCs w:val="21"/>
        </w:rPr>
        <w:t xml:space="preserve"> </w:t>
      </w:r>
      <w:r w:rsidRPr="000F5A34">
        <w:rPr>
          <w:rFonts w:ascii="Times New Roman" w:hAnsi="Times New Roman" w:cs="Times New Roman"/>
          <w:szCs w:val="21"/>
        </w:rPr>
        <w:t>g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Y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Z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="009C7BE6">
        <w:rPr>
          <w:rFonts w:ascii="Times New Roman" w:eastAsia="Cambria" w:hAnsi="Times New Roman" w:cs="Times New Roman"/>
          <w:szCs w:val="21"/>
        </w:rPr>
        <w:t>.</w:t>
      </w:r>
      <w:r w:rsidR="000F5A34">
        <w:rPr>
          <w:rFonts w:ascii="Times New Roman" w:eastAsia="Cambria" w:hAnsi="Times New Roman" w:cs="Times New Roman"/>
          <w:szCs w:val="21"/>
        </w:rPr>
        <w:t xml:space="preserve"> </w:t>
      </w:r>
      <w:r w:rsidRPr="000F5A34">
        <w:rPr>
          <w:rFonts w:ascii="Times New Roman" w:eastAsia="Cambria" w:hAnsi="Times New Roman" w:cs="Times New Roman"/>
          <w:szCs w:val="21"/>
        </w:rPr>
        <w:tab/>
      </w:r>
      <w:r w:rsidRPr="000F5A34">
        <w:rPr>
          <w:rFonts w:ascii="Times New Roman" w:hAnsi="Times New Roman" w:cs="Times New Roman"/>
          <w:szCs w:val="21"/>
        </w:rPr>
        <w:t>h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Y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Z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="009C7BE6">
        <w:rPr>
          <w:rFonts w:ascii="Times New Roman" w:eastAsia="宋体" w:hAnsi="Times New Roman" w:cs="Times New Roman"/>
          <w:szCs w:val="21"/>
        </w:rPr>
        <w:t>,</w:t>
      </w:r>
      <w:r w:rsidR="000F5A34">
        <w:rPr>
          <w:rFonts w:ascii="Times New Roman" w:eastAsia="宋体" w:hAnsi="Times New Roman" w:cs="Times New Roman"/>
          <w:szCs w:val="21"/>
        </w:rPr>
        <w:t xml:space="preserve"> </w:t>
      </w:r>
      <w:r w:rsidR="000F5A34">
        <w:rPr>
          <w:rFonts w:ascii="Times New Roman" w:hAnsi="Times New Roman" w:cs="Times New Roman"/>
          <w:szCs w:val="21"/>
        </w:rPr>
        <w:t>I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Z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X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Pr="000F5A34">
        <w:rPr>
          <w:rFonts w:ascii="Times New Roman" w:eastAsia="Cambria" w:hAnsi="Times New Roman" w:cs="Times New Roman"/>
          <w:szCs w:val="21"/>
        </w:rPr>
        <w:tab/>
      </w:r>
      <w:r w:rsidR="009C7BE6">
        <w:rPr>
          <w:rFonts w:ascii="Times New Roman" w:eastAsia="Cambria" w:hAnsi="Times New Roman" w:cs="Times New Roman"/>
          <w:szCs w:val="21"/>
        </w:rPr>
        <w:t>,</w:t>
      </w:r>
      <w:r w:rsidR="000F5A34">
        <w:rPr>
          <w:rFonts w:ascii="Times New Roman" w:eastAsia="Cambria" w:hAnsi="Times New Roman" w:cs="Times New Roman"/>
          <w:szCs w:val="21"/>
        </w:rPr>
        <w:t xml:space="preserve"> </w:t>
      </w:r>
      <w:r w:rsidRPr="000F5A34">
        <w:rPr>
          <w:rFonts w:ascii="Times New Roman" w:hAnsi="Times New Roman" w:cs="Times New Roman"/>
          <w:szCs w:val="21"/>
        </w:rPr>
        <w:t>j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Z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X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Pr="000F5A34">
        <w:rPr>
          <w:rFonts w:ascii="Times New Roman" w:eastAsia="Cambria" w:hAnsi="Times New Roman" w:cs="Times New Roman"/>
          <w:szCs w:val="21"/>
        </w:rPr>
        <w:tab/>
      </w:r>
      <w:r w:rsidR="009C7BE6">
        <w:rPr>
          <w:rFonts w:ascii="Times New Roman" w:eastAsia="Cambria" w:hAnsi="Times New Roman" w:cs="Times New Roman"/>
          <w:szCs w:val="21"/>
        </w:rPr>
        <w:t>,</w:t>
      </w:r>
      <w:r w:rsidR="000F5A34">
        <w:rPr>
          <w:rFonts w:ascii="Times New Roman" w:eastAsia="Cambria" w:hAnsi="Times New Roman" w:cs="Times New Roman"/>
          <w:szCs w:val="21"/>
        </w:rPr>
        <w:t xml:space="preserve"> </w:t>
      </w:r>
      <w:r w:rsidRPr="000F5A34">
        <w:rPr>
          <w:rFonts w:ascii="Times New Roman" w:hAnsi="Times New Roman" w:cs="Times New Roman"/>
          <w:szCs w:val="21"/>
        </w:rPr>
        <w:t>k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Z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Y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="009C7BE6">
        <w:rPr>
          <w:rFonts w:ascii="Times New Roman" w:eastAsia="Cambria" w:hAnsi="Times New Roman" w:cs="Times New Roman"/>
          <w:szCs w:val="21"/>
        </w:rPr>
        <w:t>,</w:t>
      </w:r>
      <w:r w:rsidR="000F5A34">
        <w:rPr>
          <w:rFonts w:ascii="Times New Roman" w:eastAsia="Cambria" w:hAnsi="Times New Roman" w:cs="Times New Roman"/>
          <w:szCs w:val="21"/>
        </w:rPr>
        <w:t xml:space="preserve"> </w:t>
      </w:r>
      <w:r w:rsidR="000F5A34">
        <w:rPr>
          <w:rFonts w:ascii="Times New Roman" w:hAnsi="Times New Roman" w:cs="Times New Roman"/>
          <w:szCs w:val="21"/>
        </w:rPr>
        <w:t>l</w:t>
      </w:r>
      <w:r w:rsidR="009C7BE6">
        <w:rPr>
          <w:rFonts w:ascii="Times New Roman" w:hAnsi="Times New Roman" w:cs="Times New Roman"/>
          <w:szCs w:val="21"/>
        </w:rPr>
        <w:t>:</w:t>
      </w:r>
      <w:r w:rsidRPr="000F5A34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Z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0F5A34">
        <w:rPr>
          <w:rFonts w:ascii="Times New Roman" w:eastAsia="Cambria" w:hAnsi="Times New Roman" w:cs="Times New Roman"/>
          <w:szCs w:val="21"/>
        </w:rPr>
        <w:t>→</w:t>
      </w:r>
      <w:r w:rsidRPr="000F5A34">
        <w:rPr>
          <w:rFonts w:ascii="Times New Roman" w:hAnsi="Times New Roman" w:cs="Times New Roman"/>
          <w:i/>
          <w:szCs w:val="21"/>
        </w:rPr>
        <w:t>Y</w:t>
      </w:r>
      <w:r w:rsidRPr="000F5A34">
        <w:rPr>
          <w:rFonts w:ascii="Times New Roman" w:eastAsia="Cambria" w:hAnsi="Times New Roman" w:cs="Times New Roman"/>
          <w:szCs w:val="21"/>
        </w:rPr>
        <w:t>(</w:t>
      </w:r>
      <w:r w:rsidRPr="000F5A34">
        <w:rPr>
          <w:rFonts w:ascii="Times New Roman" w:hAnsi="Times New Roman" w:cs="Times New Roman"/>
          <w:i/>
          <w:szCs w:val="21"/>
        </w:rPr>
        <w:t>t</w:t>
      </w:r>
      <w:r w:rsidRPr="000F5A34">
        <w:rPr>
          <w:rFonts w:ascii="Times New Roman" w:eastAsia="Cambria" w:hAnsi="Times New Roman" w:cs="Times New Roman"/>
          <w:szCs w:val="21"/>
        </w:rPr>
        <w:t>)</w:t>
      </w:r>
      <w:r w:rsidR="000F5A34">
        <w:rPr>
          <w:rFonts w:ascii="Times New Roman" w:eastAsia="Cambria" w:hAnsi="Times New Roman" w:cs="Times New Roman"/>
          <w:szCs w:val="21"/>
        </w:rPr>
        <w:t>.</w:t>
      </w:r>
    </w:p>
    <w:p w14:paraId="37ED7F21" w14:textId="77777777" w:rsidR="002D47A4" w:rsidRDefault="002D47A4"/>
    <w:p w14:paraId="15DE8E3E" w14:textId="4DA9042F" w:rsidR="002D47A4" w:rsidRDefault="002D47A4">
      <w:r>
        <w:rPr>
          <w:noProof/>
        </w:rPr>
        <w:drawing>
          <wp:inline distT="0" distB="0" distL="0" distR="0" wp14:anchorId="60339C64" wp14:editId="45AA124D">
            <wp:extent cx="5274310" cy="2106930"/>
            <wp:effectExtent l="0" t="0" r="2540" b="7620"/>
            <wp:docPr id="5689500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968E" w14:textId="224CB596" w:rsidR="00594BE7" w:rsidRPr="009A2283" w:rsidRDefault="00594BE7" w:rsidP="00594BE7">
      <w:pPr>
        <w:tabs>
          <w:tab w:val="center" w:pos="3599"/>
          <w:tab w:val="center" w:pos="5403"/>
        </w:tabs>
        <w:spacing w:after="329" w:line="259" w:lineRule="auto"/>
        <w:jc w:val="left"/>
        <w:rPr>
          <w:rFonts w:ascii="Times New Roman" w:hAnsi="Times New Roman" w:cs="Times New Roman"/>
        </w:rPr>
      </w:pPr>
      <w:r w:rsidRPr="00733D83">
        <w:rPr>
          <w:rFonts w:ascii="Times New Roman" w:hAnsi="Times New Roman" w:cs="Times New Roman"/>
          <w:b/>
        </w:rPr>
        <w:t xml:space="preserve">Figure </w:t>
      </w:r>
      <w:r w:rsidR="005C4031">
        <w:rPr>
          <w:rFonts w:ascii="Times New Roman" w:hAnsi="Times New Roman" w:cs="Times New Roman"/>
          <w:b/>
        </w:rPr>
        <w:t>S</w:t>
      </w:r>
      <w:r w:rsidRPr="00733D83">
        <w:rPr>
          <w:rFonts w:ascii="Times New Roman" w:hAnsi="Times New Roman" w:cs="Times New Roman"/>
          <w:b/>
        </w:rPr>
        <w:t xml:space="preserve">2. </w:t>
      </w:r>
      <w:r w:rsidRPr="00733D83">
        <w:rPr>
          <w:rFonts w:ascii="Times New Roman" w:hAnsi="Times New Roman" w:cs="Times New Roman"/>
        </w:rPr>
        <w:t xml:space="preserve">MIs between White Gaussian Noise and a specific variable with lag, derived from </w:t>
      </w:r>
      <w:r w:rsidRPr="00733D83">
        <w:rPr>
          <w:rFonts w:ascii="Times New Roman" w:hAnsi="Times New Roman" w:cs="Times New Roman"/>
          <w:i/>
        </w:rPr>
        <w:t>N</w:t>
      </w:r>
      <w:r w:rsidRPr="00733D83">
        <w:rPr>
          <w:rFonts w:ascii="Times New Roman" w:hAnsi="Times New Roman" w:cs="Times New Roman"/>
        </w:rPr>
        <w:t>-trial Monte Carlo simulations, in Case 1.</w:t>
      </w:r>
      <w:r>
        <w:rPr>
          <w:rFonts w:ascii="Times New Roman" w:hAnsi="Times New Roman" w:cs="Times New Roman"/>
        </w:rPr>
        <w:t xml:space="preserve"> </w:t>
      </w:r>
      <w:r w:rsidRPr="008B7095">
        <w:rPr>
          <w:rFonts w:ascii="Times New Roman" w:hAnsi="Times New Roman" w:cs="Times New Roman"/>
          <w:szCs w:val="21"/>
        </w:rPr>
        <w:t>a</w:t>
      </w:r>
      <w:r w:rsidR="00C969B4">
        <w:rPr>
          <w:rFonts w:ascii="Times New Roman" w:hAnsi="Times New Roman" w:cs="Times New Roman"/>
          <w:szCs w:val="21"/>
        </w:rPr>
        <w:t>:</w:t>
      </w:r>
      <w:r w:rsidRPr="008B7095">
        <w:rPr>
          <w:rFonts w:ascii="Times New Roman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i/>
          <w:szCs w:val="21"/>
        </w:rPr>
        <w:t>I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X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t</w:t>
      </w:r>
      <w:r w:rsidRPr="008B7095">
        <w:rPr>
          <w:rFonts w:ascii="Times New Roman" w:eastAsia="Cambria" w:hAnsi="Times New Roman" w:cs="Times New Roman"/>
          <w:szCs w:val="21"/>
        </w:rPr>
        <w:t>)</w:t>
      </w:r>
      <w:r w:rsidRPr="008B7095">
        <w:rPr>
          <w:rFonts w:ascii="Times New Roman" w:hAnsi="Times New Roman" w:cs="Times New Roman"/>
          <w:szCs w:val="21"/>
        </w:rPr>
        <w:t>;</w:t>
      </w:r>
      <w:r w:rsidRPr="008B7095">
        <w:rPr>
          <w:rFonts w:ascii="Times New Roman" w:hAnsi="Times New Roman" w:cs="Times New Roman"/>
          <w:i/>
          <w:szCs w:val="21"/>
        </w:rPr>
        <w:t>X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 xml:space="preserve">t </w:t>
      </w:r>
      <w:r w:rsidRPr="008B7095">
        <w:rPr>
          <w:rFonts w:ascii="Times New Roman" w:eastAsia="Cambria" w:hAnsi="Times New Roman" w:cs="Times New Roman"/>
          <w:szCs w:val="21"/>
        </w:rPr>
        <w:t>−</w:t>
      </w:r>
      <w:r w:rsidRPr="008B7095">
        <w:rPr>
          <w:rFonts w:ascii="Times New Roman" w:hAnsi="Times New Roman" w:cs="Times New Roman"/>
          <w:szCs w:val="21"/>
        </w:rPr>
        <w:t>1</w:t>
      </w:r>
      <w:r w:rsidRPr="008B7095">
        <w:rPr>
          <w:rFonts w:ascii="Times New Roman" w:eastAsia="Cambria" w:hAnsi="Times New Roman" w:cs="Times New Roman"/>
          <w:szCs w:val="21"/>
        </w:rPr>
        <w:t>))</w:t>
      </w:r>
      <w:r w:rsidRPr="008B7095">
        <w:rPr>
          <w:rFonts w:ascii="Times New Roman" w:eastAsia="Cambria" w:hAnsi="Times New Roman" w:cs="Times New Roman"/>
          <w:szCs w:val="21"/>
        </w:rPr>
        <w:tab/>
      </w:r>
      <w:r w:rsidR="00C969B4">
        <w:rPr>
          <w:rFonts w:ascii="Times New Roman" w:eastAsia="Cambria" w:hAnsi="Times New Roman" w:cs="Times New Roman"/>
          <w:szCs w:val="21"/>
        </w:rPr>
        <w:t>,</w:t>
      </w:r>
      <w:r w:rsidR="008B7095">
        <w:rPr>
          <w:rFonts w:ascii="Times New Roman" w:eastAsia="Cambria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szCs w:val="21"/>
        </w:rPr>
        <w:t>b</w:t>
      </w:r>
      <w:r w:rsidR="00C969B4">
        <w:rPr>
          <w:rFonts w:ascii="Times New Roman" w:hAnsi="Times New Roman" w:cs="Times New Roman"/>
          <w:szCs w:val="21"/>
        </w:rPr>
        <w:t>:</w:t>
      </w:r>
      <w:r w:rsidRPr="008B7095">
        <w:rPr>
          <w:rFonts w:ascii="Times New Roman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i/>
          <w:szCs w:val="21"/>
        </w:rPr>
        <w:t>I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X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t</w:t>
      </w:r>
      <w:r w:rsidRPr="008B7095">
        <w:rPr>
          <w:rFonts w:ascii="Times New Roman" w:eastAsia="Cambria" w:hAnsi="Times New Roman" w:cs="Times New Roman"/>
          <w:szCs w:val="21"/>
        </w:rPr>
        <w:t>)</w:t>
      </w:r>
      <w:r w:rsidRPr="008B7095">
        <w:rPr>
          <w:rFonts w:ascii="Times New Roman" w:hAnsi="Times New Roman" w:cs="Times New Roman"/>
          <w:szCs w:val="21"/>
        </w:rPr>
        <w:t>;</w:t>
      </w:r>
      <w:r w:rsidRPr="008B7095">
        <w:rPr>
          <w:rFonts w:ascii="Times New Roman" w:hAnsi="Times New Roman" w:cs="Times New Roman"/>
          <w:i/>
          <w:szCs w:val="21"/>
        </w:rPr>
        <w:t>X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 xml:space="preserve">t </w:t>
      </w:r>
      <w:r w:rsidRPr="008B7095">
        <w:rPr>
          <w:rFonts w:ascii="Times New Roman" w:eastAsia="Cambria" w:hAnsi="Times New Roman" w:cs="Times New Roman"/>
          <w:szCs w:val="21"/>
        </w:rPr>
        <w:t>−</w:t>
      </w:r>
      <w:r w:rsidRPr="008B7095">
        <w:rPr>
          <w:rFonts w:ascii="Times New Roman" w:hAnsi="Times New Roman" w:cs="Times New Roman"/>
          <w:szCs w:val="21"/>
        </w:rPr>
        <w:t>2</w:t>
      </w:r>
      <w:r w:rsidRPr="008B7095">
        <w:rPr>
          <w:rFonts w:ascii="Times New Roman" w:eastAsia="Cambria" w:hAnsi="Times New Roman" w:cs="Times New Roman"/>
          <w:szCs w:val="21"/>
        </w:rPr>
        <w:t>))</w:t>
      </w:r>
      <w:r w:rsidR="00C969B4">
        <w:rPr>
          <w:rFonts w:ascii="Times New Roman" w:eastAsia="Cambria" w:hAnsi="Times New Roman" w:cs="Times New Roman"/>
          <w:szCs w:val="21"/>
        </w:rPr>
        <w:t>,</w:t>
      </w:r>
      <w:r w:rsidR="008B7095">
        <w:rPr>
          <w:rFonts w:ascii="Times New Roman" w:eastAsia="Cambria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szCs w:val="21"/>
        </w:rPr>
        <w:t>c</w:t>
      </w:r>
      <w:r w:rsidR="00C969B4">
        <w:rPr>
          <w:rFonts w:ascii="Times New Roman" w:hAnsi="Times New Roman" w:cs="Times New Roman"/>
          <w:szCs w:val="21"/>
        </w:rPr>
        <w:t>:</w:t>
      </w:r>
      <w:r w:rsidRPr="008B7095">
        <w:rPr>
          <w:rFonts w:ascii="Times New Roman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i/>
          <w:szCs w:val="21"/>
        </w:rPr>
        <w:t>I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Y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t</w:t>
      </w:r>
      <w:r w:rsidRPr="008B7095">
        <w:rPr>
          <w:rFonts w:ascii="Times New Roman" w:eastAsia="Cambria" w:hAnsi="Times New Roman" w:cs="Times New Roman"/>
          <w:szCs w:val="21"/>
        </w:rPr>
        <w:t>)</w:t>
      </w:r>
      <w:r w:rsidRPr="008B7095">
        <w:rPr>
          <w:rFonts w:ascii="Times New Roman" w:hAnsi="Times New Roman" w:cs="Times New Roman"/>
          <w:szCs w:val="21"/>
        </w:rPr>
        <w:t>;</w:t>
      </w:r>
      <w:r w:rsidRPr="008B7095">
        <w:rPr>
          <w:rFonts w:ascii="Times New Roman" w:hAnsi="Times New Roman" w:cs="Times New Roman"/>
          <w:i/>
          <w:szCs w:val="21"/>
        </w:rPr>
        <w:t>Y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 xml:space="preserve">t </w:t>
      </w:r>
      <w:r w:rsidRPr="008B7095">
        <w:rPr>
          <w:rFonts w:ascii="Times New Roman" w:eastAsia="Cambria" w:hAnsi="Times New Roman" w:cs="Times New Roman"/>
          <w:szCs w:val="21"/>
        </w:rPr>
        <w:t>−</w:t>
      </w:r>
      <w:r w:rsidRPr="008B7095">
        <w:rPr>
          <w:rFonts w:ascii="Times New Roman" w:hAnsi="Times New Roman" w:cs="Times New Roman"/>
          <w:szCs w:val="21"/>
        </w:rPr>
        <w:t>1</w:t>
      </w:r>
      <w:r w:rsidRPr="008B7095">
        <w:rPr>
          <w:rFonts w:ascii="Times New Roman" w:eastAsia="Cambria" w:hAnsi="Times New Roman" w:cs="Times New Roman"/>
          <w:szCs w:val="21"/>
        </w:rPr>
        <w:t>))</w:t>
      </w:r>
      <w:r w:rsidR="00C969B4">
        <w:rPr>
          <w:rFonts w:ascii="Times New Roman" w:eastAsia="Cambria" w:hAnsi="Times New Roman" w:cs="Times New Roman"/>
          <w:szCs w:val="21"/>
        </w:rPr>
        <w:t>,</w:t>
      </w:r>
      <w:r w:rsidR="008B7095">
        <w:rPr>
          <w:rFonts w:ascii="Times New Roman" w:eastAsia="Cambria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szCs w:val="21"/>
        </w:rPr>
        <w:t>d</w:t>
      </w:r>
      <w:r w:rsidR="00C969B4">
        <w:rPr>
          <w:rFonts w:ascii="Times New Roman" w:hAnsi="Times New Roman" w:cs="Times New Roman"/>
          <w:szCs w:val="21"/>
        </w:rPr>
        <w:t>:</w:t>
      </w:r>
      <w:r w:rsidRPr="008B7095">
        <w:rPr>
          <w:rFonts w:ascii="Times New Roman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i/>
          <w:szCs w:val="21"/>
        </w:rPr>
        <w:t>I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Y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t</w:t>
      </w:r>
      <w:r w:rsidRPr="008B7095">
        <w:rPr>
          <w:rFonts w:ascii="Times New Roman" w:eastAsia="Cambria" w:hAnsi="Times New Roman" w:cs="Times New Roman"/>
          <w:szCs w:val="21"/>
        </w:rPr>
        <w:t>)</w:t>
      </w:r>
      <w:r w:rsidRPr="008B7095">
        <w:rPr>
          <w:rFonts w:ascii="Times New Roman" w:hAnsi="Times New Roman" w:cs="Times New Roman"/>
          <w:szCs w:val="21"/>
        </w:rPr>
        <w:t>;</w:t>
      </w:r>
      <w:r w:rsidRPr="008B7095">
        <w:rPr>
          <w:rFonts w:ascii="Times New Roman" w:hAnsi="Times New Roman" w:cs="Times New Roman"/>
          <w:i/>
          <w:szCs w:val="21"/>
        </w:rPr>
        <w:t>Y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 xml:space="preserve">t </w:t>
      </w:r>
      <w:r w:rsidRPr="008B7095">
        <w:rPr>
          <w:rFonts w:ascii="Times New Roman" w:eastAsia="Cambria" w:hAnsi="Times New Roman" w:cs="Times New Roman"/>
          <w:szCs w:val="21"/>
        </w:rPr>
        <w:t>−</w:t>
      </w:r>
      <w:r w:rsidRPr="008B7095">
        <w:rPr>
          <w:rFonts w:ascii="Times New Roman" w:hAnsi="Times New Roman" w:cs="Times New Roman"/>
          <w:szCs w:val="21"/>
        </w:rPr>
        <w:t>2</w:t>
      </w:r>
      <w:r w:rsidRPr="008B7095">
        <w:rPr>
          <w:rFonts w:ascii="Times New Roman" w:eastAsia="Cambria" w:hAnsi="Times New Roman" w:cs="Times New Roman"/>
          <w:szCs w:val="21"/>
        </w:rPr>
        <w:t>))</w:t>
      </w:r>
      <w:r w:rsidR="00C969B4">
        <w:rPr>
          <w:rFonts w:ascii="Times New Roman" w:eastAsia="宋体" w:hAnsi="Times New Roman" w:cs="Times New Roman"/>
          <w:szCs w:val="21"/>
        </w:rPr>
        <w:t>,</w:t>
      </w:r>
      <w:r w:rsidR="008B7095">
        <w:rPr>
          <w:rFonts w:ascii="Times New Roman" w:eastAsia="宋体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szCs w:val="21"/>
        </w:rPr>
        <w:t>e</w:t>
      </w:r>
      <w:r w:rsidR="00C969B4">
        <w:rPr>
          <w:rFonts w:ascii="Times New Roman" w:hAnsi="Times New Roman" w:cs="Times New Roman"/>
          <w:szCs w:val="21"/>
        </w:rPr>
        <w:t>:</w:t>
      </w:r>
      <w:r w:rsidR="008B7095">
        <w:rPr>
          <w:rFonts w:ascii="Times New Roman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i/>
          <w:szCs w:val="21"/>
        </w:rPr>
        <w:t>I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Z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t</w:t>
      </w:r>
      <w:r w:rsidRPr="008B7095">
        <w:rPr>
          <w:rFonts w:ascii="Times New Roman" w:eastAsia="Cambria" w:hAnsi="Times New Roman" w:cs="Times New Roman"/>
          <w:szCs w:val="21"/>
        </w:rPr>
        <w:t>)</w:t>
      </w:r>
      <w:r w:rsidRPr="008B7095">
        <w:rPr>
          <w:rFonts w:ascii="Times New Roman" w:hAnsi="Times New Roman" w:cs="Times New Roman"/>
          <w:szCs w:val="21"/>
        </w:rPr>
        <w:t>;</w:t>
      </w:r>
      <w:r w:rsidRPr="008B7095">
        <w:rPr>
          <w:rFonts w:ascii="Times New Roman" w:hAnsi="Times New Roman" w:cs="Times New Roman"/>
          <w:i/>
          <w:szCs w:val="21"/>
        </w:rPr>
        <w:t>Z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 xml:space="preserve">t </w:t>
      </w:r>
      <w:r w:rsidRPr="008B7095">
        <w:rPr>
          <w:rFonts w:ascii="Times New Roman" w:eastAsia="Cambria" w:hAnsi="Times New Roman" w:cs="Times New Roman"/>
          <w:szCs w:val="21"/>
        </w:rPr>
        <w:t>−</w:t>
      </w:r>
      <w:r w:rsidRPr="008B7095">
        <w:rPr>
          <w:rFonts w:ascii="Times New Roman" w:hAnsi="Times New Roman" w:cs="Times New Roman"/>
          <w:szCs w:val="21"/>
        </w:rPr>
        <w:t>1</w:t>
      </w:r>
      <w:r w:rsidRPr="008B7095">
        <w:rPr>
          <w:rFonts w:ascii="Times New Roman" w:eastAsia="Cambria" w:hAnsi="Times New Roman" w:cs="Times New Roman"/>
          <w:szCs w:val="21"/>
        </w:rPr>
        <w:t>))</w:t>
      </w:r>
      <w:r w:rsidR="00C969B4">
        <w:rPr>
          <w:rFonts w:ascii="Times New Roman" w:hAnsi="Times New Roman" w:cs="Times New Roman"/>
          <w:szCs w:val="21"/>
        </w:rPr>
        <w:t>,</w:t>
      </w:r>
      <w:r w:rsidR="008B7095">
        <w:rPr>
          <w:rFonts w:ascii="Times New Roman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szCs w:val="21"/>
        </w:rPr>
        <w:t>f</w:t>
      </w:r>
      <w:r w:rsidR="008B7095">
        <w:rPr>
          <w:rFonts w:ascii="Times New Roman" w:hAnsi="Times New Roman" w:cs="Times New Roman"/>
          <w:szCs w:val="21"/>
        </w:rPr>
        <w:t>,</w:t>
      </w:r>
      <w:r w:rsidRPr="008B7095">
        <w:rPr>
          <w:rFonts w:ascii="Times New Roman" w:hAnsi="Times New Roman" w:cs="Times New Roman"/>
          <w:szCs w:val="21"/>
        </w:rPr>
        <w:t xml:space="preserve"> </w:t>
      </w:r>
      <w:r w:rsidRPr="008B7095">
        <w:rPr>
          <w:rFonts w:ascii="Times New Roman" w:hAnsi="Times New Roman" w:cs="Times New Roman"/>
          <w:i/>
          <w:szCs w:val="21"/>
        </w:rPr>
        <w:t>I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Z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>t</w:t>
      </w:r>
      <w:r w:rsidRPr="008B7095">
        <w:rPr>
          <w:rFonts w:ascii="Times New Roman" w:eastAsia="Cambria" w:hAnsi="Times New Roman" w:cs="Times New Roman"/>
          <w:szCs w:val="21"/>
        </w:rPr>
        <w:t>)</w:t>
      </w:r>
      <w:r w:rsidRPr="008B7095">
        <w:rPr>
          <w:rFonts w:ascii="Times New Roman" w:hAnsi="Times New Roman" w:cs="Times New Roman"/>
          <w:szCs w:val="21"/>
        </w:rPr>
        <w:t>;</w:t>
      </w:r>
      <w:r w:rsidRPr="008B7095">
        <w:rPr>
          <w:rFonts w:ascii="Times New Roman" w:hAnsi="Times New Roman" w:cs="Times New Roman"/>
          <w:i/>
          <w:szCs w:val="21"/>
        </w:rPr>
        <w:t>Z</w:t>
      </w:r>
      <w:r w:rsidRPr="008B7095">
        <w:rPr>
          <w:rFonts w:ascii="Times New Roman" w:eastAsia="Cambria" w:hAnsi="Times New Roman" w:cs="Times New Roman"/>
          <w:szCs w:val="21"/>
        </w:rPr>
        <w:t>(</w:t>
      </w:r>
      <w:r w:rsidRPr="008B7095">
        <w:rPr>
          <w:rFonts w:ascii="Times New Roman" w:hAnsi="Times New Roman" w:cs="Times New Roman"/>
          <w:i/>
          <w:szCs w:val="21"/>
        </w:rPr>
        <w:t xml:space="preserve">t </w:t>
      </w:r>
      <w:r w:rsidRPr="008B7095">
        <w:rPr>
          <w:rFonts w:ascii="Times New Roman" w:eastAsia="Cambria" w:hAnsi="Times New Roman" w:cs="Times New Roman"/>
          <w:szCs w:val="21"/>
        </w:rPr>
        <w:t>−</w:t>
      </w:r>
      <w:r w:rsidRPr="008B7095">
        <w:rPr>
          <w:rFonts w:ascii="Times New Roman" w:hAnsi="Times New Roman" w:cs="Times New Roman"/>
          <w:szCs w:val="21"/>
        </w:rPr>
        <w:t>2</w:t>
      </w:r>
      <w:r w:rsidRPr="008B7095">
        <w:rPr>
          <w:rFonts w:ascii="Times New Roman" w:eastAsia="Cambria" w:hAnsi="Times New Roman" w:cs="Times New Roman"/>
          <w:szCs w:val="21"/>
        </w:rPr>
        <w:t>))</w:t>
      </w:r>
      <w:r w:rsidR="008B7095">
        <w:rPr>
          <w:rFonts w:ascii="Times New Roman" w:eastAsia="Cambria" w:hAnsi="Times New Roman" w:cs="Times New Roman"/>
          <w:szCs w:val="21"/>
        </w:rPr>
        <w:t>.</w:t>
      </w:r>
    </w:p>
    <w:p w14:paraId="238AE35B" w14:textId="4AA42D07" w:rsidR="002D47A4" w:rsidRDefault="002D47A4">
      <w:r>
        <w:rPr>
          <w:noProof/>
        </w:rPr>
        <w:drawing>
          <wp:inline distT="0" distB="0" distL="0" distR="0" wp14:anchorId="332D92A7" wp14:editId="072C32EB">
            <wp:extent cx="5274310" cy="1006475"/>
            <wp:effectExtent l="0" t="0" r="2540" b="3175"/>
            <wp:docPr id="363649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37065" w14:textId="6671D300" w:rsidR="00594BE7" w:rsidRPr="005C2AF8" w:rsidRDefault="00594BE7" w:rsidP="005C2AF8">
      <w:pPr>
        <w:tabs>
          <w:tab w:val="center" w:pos="1791"/>
          <w:tab w:val="center" w:pos="3594"/>
          <w:tab w:val="center" w:pos="5398"/>
          <w:tab w:val="center" w:pos="7202"/>
        </w:tabs>
        <w:spacing w:after="225" w:line="259" w:lineRule="auto"/>
        <w:jc w:val="left"/>
        <w:rPr>
          <w:rFonts w:ascii="Times New Roman" w:hAnsi="Times New Roman" w:cs="Times New Roman" w:hint="eastAsia"/>
          <w:szCs w:val="21"/>
        </w:rPr>
      </w:pPr>
      <w:r w:rsidRPr="00F74A4C">
        <w:rPr>
          <w:rFonts w:ascii="Times New Roman" w:hAnsi="Times New Roman" w:cs="Times New Roman"/>
          <w:b/>
        </w:rPr>
        <w:t xml:space="preserve">Figure </w:t>
      </w:r>
      <w:r w:rsidR="005C4031">
        <w:rPr>
          <w:rFonts w:ascii="Times New Roman" w:hAnsi="Times New Roman" w:cs="Times New Roman"/>
          <w:b/>
        </w:rPr>
        <w:t>S</w:t>
      </w:r>
      <w:r w:rsidRPr="00F74A4C">
        <w:rPr>
          <w:rFonts w:ascii="Times New Roman" w:hAnsi="Times New Roman" w:cs="Times New Roman"/>
          <w:b/>
        </w:rPr>
        <w:t xml:space="preserve">3. </w:t>
      </w:r>
      <w:r w:rsidRPr="00F74A4C">
        <w:rPr>
          <w:rFonts w:ascii="Times New Roman" w:hAnsi="Times New Roman" w:cs="Times New Roman"/>
        </w:rPr>
        <w:t xml:space="preserve">TEs from White Gaussian Noise to a specific variable with lag, derived from </w:t>
      </w:r>
      <w:r w:rsidRPr="00F74A4C">
        <w:rPr>
          <w:rFonts w:ascii="Times New Roman" w:hAnsi="Times New Roman" w:cs="Times New Roman"/>
          <w:i/>
        </w:rPr>
        <w:t>N</w:t>
      </w:r>
      <w:r w:rsidRPr="00F74A4C">
        <w:rPr>
          <w:rFonts w:ascii="Times New Roman" w:hAnsi="Times New Roman" w:cs="Times New Roman"/>
        </w:rPr>
        <w:t xml:space="preserve">-trial </w:t>
      </w:r>
      <w:r w:rsidRPr="00F74A4C">
        <w:rPr>
          <w:rFonts w:ascii="Times New Roman" w:hAnsi="Times New Roman" w:cs="Times New Roman"/>
        </w:rPr>
        <w:lastRenderedPageBreak/>
        <w:t>Monte Carlo simulations, in Case 2.</w:t>
      </w:r>
      <w:r w:rsidRPr="005C79B0">
        <w:rPr>
          <w:rFonts w:ascii="Times New Roman" w:hAnsi="Times New Roman" w:cs="Times New Roman"/>
          <w:szCs w:val="21"/>
        </w:rPr>
        <w:t xml:space="preserve"> </w:t>
      </w:r>
      <w:r w:rsidRPr="005C79B0">
        <w:rPr>
          <w:rFonts w:ascii="Times New Roman" w:hAnsi="Times New Roman" w:cs="Times New Roman"/>
          <w:szCs w:val="21"/>
        </w:rPr>
        <w:tab/>
        <w:t>a</w:t>
      </w:r>
      <w:r w:rsidR="0045285D">
        <w:rPr>
          <w:rFonts w:ascii="Times New Roman" w:hAnsi="Times New Roman" w:cs="Times New Roman"/>
          <w:szCs w:val="21"/>
        </w:rPr>
        <w:t>:</w:t>
      </w:r>
      <w:r w:rsidRPr="005C79B0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5C79B0">
        <w:rPr>
          <w:rFonts w:ascii="Times New Roman" w:eastAsia="Cambria" w:hAnsi="Times New Roman" w:cs="Times New Roman"/>
          <w:szCs w:val="21"/>
        </w:rPr>
        <w:t>→</w:t>
      </w:r>
      <w:r w:rsidRPr="005C79B0">
        <w:rPr>
          <w:rFonts w:ascii="Times New Roman" w:hAnsi="Times New Roman" w:cs="Times New Roman"/>
          <w:i/>
          <w:szCs w:val="21"/>
        </w:rPr>
        <w:t>Y</w:t>
      </w:r>
      <w:r w:rsidRPr="005C79B0">
        <w:rPr>
          <w:rFonts w:ascii="Times New Roman" w:eastAsia="Cambria" w:hAnsi="Times New Roman" w:cs="Times New Roman"/>
          <w:szCs w:val="21"/>
        </w:rPr>
        <w:t>(</w:t>
      </w:r>
      <w:r w:rsidRPr="005C79B0">
        <w:rPr>
          <w:rFonts w:ascii="Times New Roman" w:hAnsi="Times New Roman" w:cs="Times New Roman"/>
          <w:i/>
          <w:szCs w:val="21"/>
        </w:rPr>
        <w:t>t</w:t>
      </w:r>
      <w:r w:rsidRPr="005C79B0">
        <w:rPr>
          <w:rFonts w:ascii="Times New Roman" w:eastAsia="Cambria" w:hAnsi="Times New Roman" w:cs="Times New Roman"/>
          <w:szCs w:val="21"/>
        </w:rPr>
        <w:t>)</w:t>
      </w:r>
      <w:r w:rsidRPr="005C79B0">
        <w:rPr>
          <w:rFonts w:ascii="Times New Roman" w:eastAsia="Cambria" w:hAnsi="Times New Roman" w:cs="Times New Roman"/>
          <w:szCs w:val="21"/>
        </w:rPr>
        <w:tab/>
      </w:r>
      <w:r w:rsidR="0045285D">
        <w:rPr>
          <w:rFonts w:ascii="Times New Roman" w:eastAsia="Cambria" w:hAnsi="Times New Roman" w:cs="Times New Roman"/>
          <w:szCs w:val="21"/>
        </w:rPr>
        <w:t>,</w:t>
      </w:r>
      <w:r w:rsidR="005C79B0">
        <w:rPr>
          <w:rFonts w:ascii="Times New Roman" w:eastAsia="Cambria" w:hAnsi="Times New Roman" w:cs="Times New Roman"/>
          <w:szCs w:val="21"/>
        </w:rPr>
        <w:t xml:space="preserve"> </w:t>
      </w:r>
      <w:r w:rsidRPr="005C79B0">
        <w:rPr>
          <w:rFonts w:ascii="Times New Roman" w:hAnsi="Times New Roman" w:cs="Times New Roman"/>
          <w:szCs w:val="21"/>
        </w:rPr>
        <w:t>b</w:t>
      </w:r>
      <w:r w:rsidR="0045285D">
        <w:rPr>
          <w:rFonts w:ascii="Times New Roman" w:hAnsi="Times New Roman" w:cs="Times New Roman"/>
          <w:szCs w:val="21"/>
        </w:rPr>
        <w:t>:</w:t>
      </w:r>
      <w:r w:rsidRPr="005C79B0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2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5C79B0">
        <w:rPr>
          <w:rFonts w:ascii="Times New Roman" w:eastAsia="Cambria" w:hAnsi="Times New Roman" w:cs="Times New Roman"/>
          <w:szCs w:val="21"/>
        </w:rPr>
        <w:t>→</w:t>
      </w:r>
      <w:r w:rsidRPr="005C79B0">
        <w:rPr>
          <w:rFonts w:ascii="Times New Roman" w:hAnsi="Times New Roman" w:cs="Times New Roman"/>
          <w:i/>
          <w:szCs w:val="21"/>
        </w:rPr>
        <w:t>Y</w:t>
      </w:r>
      <w:r w:rsidRPr="005C79B0">
        <w:rPr>
          <w:rFonts w:ascii="Times New Roman" w:eastAsia="Cambria" w:hAnsi="Times New Roman" w:cs="Times New Roman"/>
          <w:szCs w:val="21"/>
        </w:rPr>
        <w:t>(</w:t>
      </w:r>
      <w:r w:rsidRPr="005C79B0">
        <w:rPr>
          <w:rFonts w:ascii="Times New Roman" w:hAnsi="Times New Roman" w:cs="Times New Roman"/>
          <w:i/>
          <w:szCs w:val="21"/>
        </w:rPr>
        <w:t>t</w:t>
      </w:r>
      <w:r w:rsidRPr="005C79B0">
        <w:rPr>
          <w:rFonts w:ascii="Times New Roman" w:eastAsia="Cambria" w:hAnsi="Times New Roman" w:cs="Times New Roman"/>
          <w:szCs w:val="21"/>
        </w:rPr>
        <w:t>)</w:t>
      </w:r>
      <w:r w:rsidR="0045285D">
        <w:rPr>
          <w:rFonts w:ascii="Times New Roman" w:eastAsia="Cambria" w:hAnsi="Times New Roman" w:cs="Times New Roman"/>
          <w:szCs w:val="21"/>
        </w:rPr>
        <w:t>,</w:t>
      </w:r>
      <w:r w:rsidR="005C79B0">
        <w:rPr>
          <w:rFonts w:ascii="Times New Roman" w:eastAsia="Cambria" w:hAnsi="Times New Roman" w:cs="Times New Roman"/>
          <w:szCs w:val="21"/>
        </w:rPr>
        <w:t xml:space="preserve"> </w:t>
      </w:r>
      <w:r w:rsidRPr="005C79B0">
        <w:rPr>
          <w:rFonts w:ascii="Times New Roman" w:hAnsi="Times New Roman" w:cs="Times New Roman"/>
          <w:szCs w:val="21"/>
        </w:rPr>
        <w:t>c</w:t>
      </w:r>
      <w:r w:rsidR="0045285D">
        <w:rPr>
          <w:rFonts w:ascii="Times New Roman" w:hAnsi="Times New Roman" w:cs="Times New Roman"/>
          <w:szCs w:val="21"/>
        </w:rPr>
        <w:t>:</w:t>
      </w:r>
      <w:r w:rsidRPr="005C79B0"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Y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5C79B0">
        <w:rPr>
          <w:rFonts w:ascii="Times New Roman" w:eastAsia="Cambria" w:hAnsi="Times New Roman" w:cs="Times New Roman"/>
          <w:szCs w:val="21"/>
        </w:rPr>
        <w:t>→</w:t>
      </w:r>
      <w:r w:rsidRPr="005C79B0">
        <w:rPr>
          <w:rFonts w:ascii="Times New Roman" w:hAnsi="Times New Roman" w:cs="Times New Roman"/>
          <w:i/>
          <w:szCs w:val="21"/>
        </w:rPr>
        <w:t>X</w:t>
      </w:r>
      <w:r w:rsidRPr="005C79B0">
        <w:rPr>
          <w:rFonts w:ascii="Times New Roman" w:eastAsia="Cambria" w:hAnsi="Times New Roman" w:cs="Times New Roman"/>
          <w:szCs w:val="21"/>
        </w:rPr>
        <w:t>(</w:t>
      </w:r>
      <w:r w:rsidRPr="005C79B0">
        <w:rPr>
          <w:rFonts w:ascii="Times New Roman" w:hAnsi="Times New Roman" w:cs="Times New Roman"/>
          <w:i/>
          <w:szCs w:val="21"/>
        </w:rPr>
        <w:t>t</w:t>
      </w:r>
      <w:r w:rsidRPr="005C79B0">
        <w:rPr>
          <w:rFonts w:ascii="Times New Roman" w:eastAsia="Cambria" w:hAnsi="Times New Roman" w:cs="Times New Roman"/>
          <w:szCs w:val="21"/>
        </w:rPr>
        <w:t>)</w:t>
      </w:r>
      <w:r w:rsidR="0045285D">
        <w:rPr>
          <w:rFonts w:ascii="Times New Roman" w:eastAsia="Cambria" w:hAnsi="Times New Roman" w:cs="Times New Roman"/>
          <w:szCs w:val="21"/>
        </w:rPr>
        <w:t>,</w:t>
      </w:r>
      <w:r w:rsidR="005C79B0">
        <w:rPr>
          <w:rFonts w:ascii="Times New Roman" w:eastAsia="Cambria" w:hAnsi="Times New Roman" w:cs="Times New Roman"/>
          <w:szCs w:val="21"/>
        </w:rPr>
        <w:t xml:space="preserve"> </w:t>
      </w:r>
      <w:r w:rsidRPr="005C79B0">
        <w:rPr>
          <w:rFonts w:ascii="Times New Roman" w:hAnsi="Times New Roman" w:cs="Times New Roman"/>
          <w:szCs w:val="21"/>
        </w:rPr>
        <w:t>d</w:t>
      </w:r>
      <w:r w:rsidR="0045285D">
        <w:rPr>
          <w:rFonts w:ascii="Times New Roman" w:hAnsi="Times New Roman" w:cs="Times New Roman"/>
          <w:szCs w:val="21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Cs w:val="21"/>
                <w:vertAlign w:val="superscript"/>
              </w:rPr>
            </m:ctrlPr>
          </m:sSubPr>
          <m:e>
            <m:r>
              <w:rPr>
                <w:rFonts w:ascii="Cambria Math" w:hAnsi="Cambria Math" w:cs="Times New Roman"/>
                <w:szCs w:val="21"/>
                <w:vertAlign w:val="superscript"/>
              </w:rPr>
              <m:t>TE</m:t>
            </m:r>
          </m:e>
          <m:sub>
            <m:r>
              <w:rPr>
                <w:rFonts w:ascii="Cambria Math" w:hAnsi="Cambria Math" w:cs="Times New Roman"/>
                <w:szCs w:val="21"/>
              </w:rPr>
              <m:t>Y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(</m:t>
            </m:r>
            <m:r>
              <w:rPr>
                <w:rFonts w:ascii="Cambria Math" w:hAnsi="Cambria Math" w:cs="Times New Roman"/>
                <w:szCs w:val="21"/>
              </w:rPr>
              <m:t>t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  <m:r>
              <m:rPr>
                <m:sty m:val="p"/>
              </m:rPr>
              <w:rPr>
                <w:rFonts w:ascii="Cambria Math" w:eastAsia="Cambria" w:hAnsi="Cambria Math" w:cs="Times New Roman"/>
                <w:szCs w:val="21"/>
              </w:rPr>
              <m:t>)</m:t>
            </m:r>
          </m:sub>
        </m:sSub>
      </m:oMath>
      <w:r w:rsidRPr="005C79B0">
        <w:rPr>
          <w:rFonts w:ascii="Times New Roman" w:eastAsia="Cambria" w:hAnsi="Times New Roman" w:cs="Times New Roman"/>
          <w:szCs w:val="21"/>
        </w:rPr>
        <w:t>→</w:t>
      </w:r>
      <w:r w:rsidRPr="005C79B0">
        <w:rPr>
          <w:rFonts w:ascii="Times New Roman" w:hAnsi="Times New Roman" w:cs="Times New Roman"/>
          <w:i/>
          <w:szCs w:val="21"/>
        </w:rPr>
        <w:t>X</w:t>
      </w:r>
      <w:r w:rsidRPr="005C79B0">
        <w:rPr>
          <w:rFonts w:ascii="Times New Roman" w:eastAsia="Cambria" w:hAnsi="Times New Roman" w:cs="Times New Roman"/>
          <w:szCs w:val="21"/>
        </w:rPr>
        <w:t>(</w:t>
      </w:r>
      <w:r w:rsidRPr="005C79B0">
        <w:rPr>
          <w:rFonts w:ascii="Times New Roman" w:hAnsi="Times New Roman" w:cs="Times New Roman"/>
          <w:i/>
          <w:szCs w:val="21"/>
        </w:rPr>
        <w:t>t</w:t>
      </w:r>
      <w:r w:rsidRPr="005C79B0">
        <w:rPr>
          <w:rFonts w:ascii="Times New Roman" w:eastAsia="Cambria" w:hAnsi="Times New Roman" w:cs="Times New Roman"/>
          <w:szCs w:val="21"/>
        </w:rPr>
        <w:t>)</w:t>
      </w:r>
      <w:r w:rsidR="005C79B0">
        <w:rPr>
          <w:rFonts w:ascii="Times New Roman" w:eastAsia="Cambria" w:hAnsi="Times New Roman" w:cs="Times New Roman"/>
          <w:szCs w:val="21"/>
        </w:rPr>
        <w:t>.</w:t>
      </w:r>
    </w:p>
    <w:p w14:paraId="50835011" w14:textId="77777777" w:rsidR="00594BE7" w:rsidRPr="00594BE7" w:rsidRDefault="00594BE7"/>
    <w:p w14:paraId="5DF04916" w14:textId="77777777" w:rsidR="00594BE7" w:rsidRDefault="002D47A4">
      <w:r>
        <w:rPr>
          <w:noProof/>
        </w:rPr>
        <w:drawing>
          <wp:inline distT="0" distB="0" distL="0" distR="0" wp14:anchorId="4EED67BA" wp14:editId="49E23C32">
            <wp:extent cx="5274310" cy="1014730"/>
            <wp:effectExtent l="0" t="0" r="2540" b="0"/>
            <wp:docPr id="74662908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8CEF" w14:textId="3ED93C16" w:rsidR="00594BE7" w:rsidRPr="009C5AB7" w:rsidRDefault="00594BE7" w:rsidP="00594BE7">
      <w:pPr>
        <w:tabs>
          <w:tab w:val="center" w:pos="1796"/>
          <w:tab w:val="center" w:pos="3599"/>
          <w:tab w:val="center" w:pos="5403"/>
          <w:tab w:val="center" w:pos="7207"/>
        </w:tabs>
        <w:spacing w:after="325" w:line="265" w:lineRule="auto"/>
        <w:jc w:val="left"/>
        <w:rPr>
          <w:rFonts w:ascii="Times New Roman" w:hAnsi="Times New Roman" w:cs="Times New Roman"/>
          <w:szCs w:val="21"/>
        </w:rPr>
      </w:pPr>
      <w:r w:rsidRPr="001D59EC">
        <w:rPr>
          <w:rFonts w:ascii="Times New Roman" w:hAnsi="Times New Roman" w:cs="Times New Roman"/>
          <w:b/>
        </w:rPr>
        <w:t xml:space="preserve">Figure </w:t>
      </w:r>
      <w:r w:rsidR="005C4031">
        <w:rPr>
          <w:rFonts w:ascii="Times New Roman" w:hAnsi="Times New Roman" w:cs="Times New Roman"/>
          <w:b/>
        </w:rPr>
        <w:t>S</w:t>
      </w:r>
      <w:r w:rsidRPr="001D59EC">
        <w:rPr>
          <w:rFonts w:ascii="Times New Roman" w:hAnsi="Times New Roman" w:cs="Times New Roman"/>
          <w:b/>
        </w:rPr>
        <w:t xml:space="preserve">4. </w:t>
      </w:r>
      <w:r w:rsidRPr="001D59EC">
        <w:rPr>
          <w:rFonts w:ascii="Times New Roman" w:hAnsi="Times New Roman" w:cs="Times New Roman"/>
        </w:rPr>
        <w:t xml:space="preserve">MIs between White Gaussian Noise and a specific variable with lag, derived from </w:t>
      </w:r>
      <w:r w:rsidRPr="001D59EC">
        <w:rPr>
          <w:rFonts w:ascii="Times New Roman" w:hAnsi="Times New Roman" w:cs="Times New Roman"/>
          <w:i/>
        </w:rPr>
        <w:t>N</w:t>
      </w:r>
      <w:r w:rsidRPr="001D59EC">
        <w:rPr>
          <w:rFonts w:ascii="Times New Roman" w:hAnsi="Times New Roman" w:cs="Times New Roman"/>
        </w:rPr>
        <w:t>-trial Monte Carlo simulations, in Case 2.</w:t>
      </w:r>
      <w:r w:rsidRPr="009C5AB7">
        <w:rPr>
          <w:rFonts w:ascii="Times New Roman" w:hAnsi="Times New Roman" w:cs="Times New Roman"/>
          <w:szCs w:val="21"/>
        </w:rPr>
        <w:t xml:space="preserve"> </w:t>
      </w:r>
      <w:r w:rsidRPr="009C5AB7">
        <w:rPr>
          <w:rFonts w:ascii="Times New Roman" w:hAnsi="Times New Roman" w:cs="Times New Roman"/>
          <w:szCs w:val="21"/>
        </w:rPr>
        <w:tab/>
        <w:t>a</w:t>
      </w:r>
      <w:r w:rsidR="009C5AB7">
        <w:rPr>
          <w:rFonts w:ascii="Times New Roman" w:hAnsi="Times New Roman" w:cs="Times New Roman"/>
          <w:szCs w:val="21"/>
        </w:rPr>
        <w:t>:</w:t>
      </w:r>
      <w:r w:rsidRPr="009C5AB7">
        <w:rPr>
          <w:rFonts w:ascii="Times New Roman" w:hAnsi="Times New Roman" w:cs="Times New Roman"/>
          <w:szCs w:val="21"/>
        </w:rPr>
        <w:t xml:space="preserve"> </w:t>
      </w:r>
      <w:r w:rsidRPr="009C5AB7">
        <w:rPr>
          <w:rFonts w:ascii="Times New Roman" w:hAnsi="Times New Roman" w:cs="Times New Roman"/>
          <w:i/>
          <w:szCs w:val="21"/>
        </w:rPr>
        <w:t>I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>X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>t</w:t>
      </w:r>
      <w:r w:rsidRPr="009C5AB7">
        <w:rPr>
          <w:rFonts w:ascii="Times New Roman" w:eastAsia="Cambria" w:hAnsi="Times New Roman" w:cs="Times New Roman"/>
          <w:szCs w:val="21"/>
        </w:rPr>
        <w:t>)</w:t>
      </w:r>
      <w:r w:rsidRPr="009C5AB7">
        <w:rPr>
          <w:rFonts w:ascii="Times New Roman" w:hAnsi="Times New Roman" w:cs="Times New Roman"/>
          <w:szCs w:val="21"/>
        </w:rPr>
        <w:t>;</w:t>
      </w:r>
      <w:r w:rsidRPr="009C5AB7">
        <w:rPr>
          <w:rFonts w:ascii="Times New Roman" w:hAnsi="Times New Roman" w:cs="Times New Roman"/>
          <w:i/>
          <w:szCs w:val="21"/>
        </w:rPr>
        <w:t>X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 xml:space="preserve">t </w:t>
      </w:r>
      <w:r w:rsidRPr="009C5AB7">
        <w:rPr>
          <w:rFonts w:ascii="Times New Roman" w:eastAsia="Cambria" w:hAnsi="Times New Roman" w:cs="Times New Roman"/>
          <w:szCs w:val="21"/>
        </w:rPr>
        <w:t>−</w:t>
      </w:r>
      <w:r w:rsidRPr="009C5AB7">
        <w:rPr>
          <w:rFonts w:ascii="Times New Roman" w:hAnsi="Times New Roman" w:cs="Times New Roman"/>
          <w:szCs w:val="21"/>
        </w:rPr>
        <w:t>1</w:t>
      </w:r>
      <w:r w:rsidRPr="009C5AB7">
        <w:rPr>
          <w:rFonts w:ascii="Times New Roman" w:eastAsia="Cambria" w:hAnsi="Times New Roman" w:cs="Times New Roman"/>
          <w:szCs w:val="21"/>
        </w:rPr>
        <w:t>))</w:t>
      </w:r>
      <w:r w:rsidRPr="009C5AB7">
        <w:rPr>
          <w:rFonts w:ascii="Times New Roman" w:eastAsia="Cambria" w:hAnsi="Times New Roman" w:cs="Times New Roman"/>
          <w:szCs w:val="21"/>
        </w:rPr>
        <w:tab/>
      </w:r>
      <w:r w:rsidR="009C5AB7">
        <w:rPr>
          <w:rFonts w:ascii="Times New Roman" w:eastAsia="Cambria" w:hAnsi="Times New Roman" w:cs="Times New Roman"/>
          <w:szCs w:val="21"/>
        </w:rPr>
        <w:t xml:space="preserve">, </w:t>
      </w:r>
      <w:r w:rsidRPr="009C5AB7">
        <w:rPr>
          <w:rFonts w:ascii="Times New Roman" w:hAnsi="Times New Roman" w:cs="Times New Roman"/>
          <w:szCs w:val="21"/>
        </w:rPr>
        <w:t>b</w:t>
      </w:r>
      <w:r w:rsidR="009C5AB7">
        <w:rPr>
          <w:rFonts w:ascii="Times New Roman" w:hAnsi="Times New Roman" w:cs="Times New Roman"/>
          <w:szCs w:val="21"/>
        </w:rPr>
        <w:t>:</w:t>
      </w:r>
      <w:r w:rsidRPr="009C5AB7">
        <w:rPr>
          <w:rFonts w:ascii="Times New Roman" w:hAnsi="Times New Roman" w:cs="Times New Roman"/>
          <w:szCs w:val="21"/>
        </w:rPr>
        <w:t xml:space="preserve"> </w:t>
      </w:r>
      <w:r w:rsidRPr="009C5AB7">
        <w:rPr>
          <w:rFonts w:ascii="Times New Roman" w:hAnsi="Times New Roman" w:cs="Times New Roman"/>
          <w:i/>
          <w:szCs w:val="21"/>
        </w:rPr>
        <w:t>I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>X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>t</w:t>
      </w:r>
      <w:r w:rsidRPr="009C5AB7">
        <w:rPr>
          <w:rFonts w:ascii="Times New Roman" w:eastAsia="Cambria" w:hAnsi="Times New Roman" w:cs="Times New Roman"/>
          <w:szCs w:val="21"/>
        </w:rPr>
        <w:t>)</w:t>
      </w:r>
      <w:r w:rsidRPr="009C5AB7">
        <w:rPr>
          <w:rFonts w:ascii="Times New Roman" w:hAnsi="Times New Roman" w:cs="Times New Roman"/>
          <w:szCs w:val="21"/>
        </w:rPr>
        <w:t>;</w:t>
      </w:r>
      <w:r w:rsidRPr="009C5AB7">
        <w:rPr>
          <w:rFonts w:ascii="Times New Roman" w:hAnsi="Times New Roman" w:cs="Times New Roman"/>
          <w:i/>
          <w:szCs w:val="21"/>
        </w:rPr>
        <w:t>X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 xml:space="preserve">t </w:t>
      </w:r>
      <w:r w:rsidRPr="009C5AB7">
        <w:rPr>
          <w:rFonts w:ascii="Times New Roman" w:eastAsia="Cambria" w:hAnsi="Times New Roman" w:cs="Times New Roman"/>
          <w:szCs w:val="21"/>
        </w:rPr>
        <w:t>−</w:t>
      </w:r>
      <w:r w:rsidRPr="009C5AB7">
        <w:rPr>
          <w:rFonts w:ascii="Times New Roman" w:hAnsi="Times New Roman" w:cs="Times New Roman"/>
          <w:szCs w:val="21"/>
        </w:rPr>
        <w:t>2</w:t>
      </w:r>
      <w:r w:rsidRPr="009C5AB7">
        <w:rPr>
          <w:rFonts w:ascii="Times New Roman" w:eastAsia="Cambria" w:hAnsi="Times New Roman" w:cs="Times New Roman"/>
          <w:szCs w:val="21"/>
        </w:rPr>
        <w:t>))</w:t>
      </w:r>
      <w:r w:rsidR="009C5AB7">
        <w:rPr>
          <w:rFonts w:ascii="Times New Roman" w:eastAsia="Cambria" w:hAnsi="Times New Roman" w:cs="Times New Roman"/>
          <w:szCs w:val="21"/>
        </w:rPr>
        <w:t xml:space="preserve">, </w:t>
      </w:r>
      <w:r w:rsidRPr="009C5AB7">
        <w:rPr>
          <w:rFonts w:ascii="Times New Roman" w:hAnsi="Times New Roman" w:cs="Times New Roman"/>
          <w:szCs w:val="21"/>
        </w:rPr>
        <w:t>c</w:t>
      </w:r>
      <w:r w:rsidR="009C5AB7">
        <w:rPr>
          <w:rFonts w:ascii="Times New Roman" w:hAnsi="Times New Roman" w:cs="Times New Roman"/>
          <w:szCs w:val="21"/>
        </w:rPr>
        <w:t>:</w:t>
      </w:r>
      <w:r w:rsidRPr="009C5AB7">
        <w:rPr>
          <w:rFonts w:ascii="Times New Roman" w:hAnsi="Times New Roman" w:cs="Times New Roman"/>
          <w:szCs w:val="21"/>
        </w:rPr>
        <w:t xml:space="preserve"> </w:t>
      </w:r>
      <w:r w:rsidRPr="009C5AB7">
        <w:rPr>
          <w:rFonts w:ascii="Times New Roman" w:hAnsi="Times New Roman" w:cs="Times New Roman"/>
          <w:i/>
          <w:szCs w:val="21"/>
        </w:rPr>
        <w:t>I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>Y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>t</w:t>
      </w:r>
      <w:r w:rsidRPr="009C5AB7">
        <w:rPr>
          <w:rFonts w:ascii="Times New Roman" w:eastAsia="Cambria" w:hAnsi="Times New Roman" w:cs="Times New Roman"/>
          <w:szCs w:val="21"/>
        </w:rPr>
        <w:t>)</w:t>
      </w:r>
      <w:r w:rsidRPr="009C5AB7">
        <w:rPr>
          <w:rFonts w:ascii="Times New Roman" w:hAnsi="Times New Roman" w:cs="Times New Roman"/>
          <w:szCs w:val="21"/>
        </w:rPr>
        <w:t>;</w:t>
      </w:r>
      <w:r w:rsidRPr="009C5AB7">
        <w:rPr>
          <w:rFonts w:ascii="Times New Roman" w:hAnsi="Times New Roman" w:cs="Times New Roman"/>
          <w:i/>
          <w:szCs w:val="21"/>
        </w:rPr>
        <w:t>Y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 xml:space="preserve">t </w:t>
      </w:r>
      <w:r w:rsidRPr="009C5AB7">
        <w:rPr>
          <w:rFonts w:ascii="Times New Roman" w:eastAsia="Cambria" w:hAnsi="Times New Roman" w:cs="Times New Roman"/>
          <w:szCs w:val="21"/>
        </w:rPr>
        <w:t>−</w:t>
      </w:r>
      <w:r w:rsidRPr="009C5AB7">
        <w:rPr>
          <w:rFonts w:ascii="Times New Roman" w:hAnsi="Times New Roman" w:cs="Times New Roman"/>
          <w:szCs w:val="21"/>
        </w:rPr>
        <w:t>1</w:t>
      </w:r>
      <w:r w:rsidRPr="009C5AB7">
        <w:rPr>
          <w:rFonts w:ascii="Times New Roman" w:eastAsia="Cambria" w:hAnsi="Times New Roman" w:cs="Times New Roman"/>
          <w:szCs w:val="21"/>
        </w:rPr>
        <w:t>))</w:t>
      </w:r>
      <w:r w:rsidR="009C5AB7">
        <w:rPr>
          <w:rFonts w:ascii="Times New Roman" w:hAnsi="Times New Roman" w:cs="Times New Roman"/>
          <w:szCs w:val="21"/>
        </w:rPr>
        <w:t xml:space="preserve">, </w:t>
      </w:r>
      <w:r w:rsidRPr="009C5AB7">
        <w:rPr>
          <w:rFonts w:ascii="Times New Roman" w:hAnsi="Times New Roman" w:cs="Times New Roman"/>
          <w:szCs w:val="21"/>
        </w:rPr>
        <w:t>d</w:t>
      </w:r>
      <w:r w:rsidR="009C5AB7">
        <w:rPr>
          <w:rFonts w:ascii="Times New Roman" w:hAnsi="Times New Roman" w:cs="Times New Roman"/>
          <w:szCs w:val="21"/>
        </w:rPr>
        <w:t>:</w:t>
      </w:r>
      <w:r w:rsidRPr="009C5AB7">
        <w:rPr>
          <w:rFonts w:ascii="Times New Roman" w:hAnsi="Times New Roman" w:cs="Times New Roman"/>
          <w:szCs w:val="21"/>
        </w:rPr>
        <w:t xml:space="preserve"> </w:t>
      </w:r>
      <w:r w:rsidRPr="009C5AB7">
        <w:rPr>
          <w:rFonts w:ascii="Times New Roman" w:hAnsi="Times New Roman" w:cs="Times New Roman"/>
          <w:i/>
          <w:szCs w:val="21"/>
        </w:rPr>
        <w:t>I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>Y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>t</w:t>
      </w:r>
      <w:r w:rsidRPr="009C5AB7">
        <w:rPr>
          <w:rFonts w:ascii="Times New Roman" w:eastAsia="Cambria" w:hAnsi="Times New Roman" w:cs="Times New Roman"/>
          <w:szCs w:val="21"/>
        </w:rPr>
        <w:t>)</w:t>
      </w:r>
      <w:r w:rsidRPr="009C5AB7">
        <w:rPr>
          <w:rFonts w:ascii="Times New Roman" w:hAnsi="Times New Roman" w:cs="Times New Roman"/>
          <w:szCs w:val="21"/>
        </w:rPr>
        <w:t>;</w:t>
      </w:r>
      <w:r w:rsidRPr="009C5AB7">
        <w:rPr>
          <w:rFonts w:ascii="Times New Roman" w:hAnsi="Times New Roman" w:cs="Times New Roman"/>
          <w:i/>
          <w:szCs w:val="21"/>
        </w:rPr>
        <w:t>Y</w:t>
      </w:r>
      <w:r w:rsidRPr="009C5AB7">
        <w:rPr>
          <w:rFonts w:ascii="Times New Roman" w:eastAsia="Cambria" w:hAnsi="Times New Roman" w:cs="Times New Roman"/>
          <w:szCs w:val="21"/>
        </w:rPr>
        <w:t>(</w:t>
      </w:r>
      <w:r w:rsidRPr="009C5AB7">
        <w:rPr>
          <w:rFonts w:ascii="Times New Roman" w:hAnsi="Times New Roman" w:cs="Times New Roman"/>
          <w:i/>
          <w:szCs w:val="21"/>
        </w:rPr>
        <w:t xml:space="preserve">t </w:t>
      </w:r>
      <w:r w:rsidRPr="009C5AB7">
        <w:rPr>
          <w:rFonts w:ascii="Times New Roman" w:eastAsia="Cambria" w:hAnsi="Times New Roman" w:cs="Times New Roman"/>
          <w:szCs w:val="21"/>
        </w:rPr>
        <w:t>−</w:t>
      </w:r>
      <w:r w:rsidRPr="009C5AB7">
        <w:rPr>
          <w:rFonts w:ascii="Times New Roman" w:hAnsi="Times New Roman" w:cs="Times New Roman"/>
          <w:szCs w:val="21"/>
        </w:rPr>
        <w:t>2</w:t>
      </w:r>
      <w:r w:rsidRPr="009C5AB7">
        <w:rPr>
          <w:rFonts w:ascii="Times New Roman" w:eastAsia="Cambria" w:hAnsi="Times New Roman" w:cs="Times New Roman"/>
          <w:szCs w:val="21"/>
        </w:rPr>
        <w:t>))</w:t>
      </w:r>
      <w:r w:rsidR="009C5AB7">
        <w:rPr>
          <w:rFonts w:ascii="Times New Roman" w:eastAsia="Cambria" w:hAnsi="Times New Roman" w:cs="Times New Roman"/>
          <w:szCs w:val="21"/>
        </w:rPr>
        <w:t>.</w:t>
      </w:r>
    </w:p>
    <w:p w14:paraId="475F551C" w14:textId="77777777" w:rsidR="00594BE7" w:rsidRDefault="00594BE7"/>
    <w:p w14:paraId="381DC19B" w14:textId="3CB00291" w:rsidR="002D47A4" w:rsidRDefault="002D47A4">
      <w:r>
        <w:rPr>
          <w:noProof/>
        </w:rPr>
        <w:drawing>
          <wp:inline distT="0" distB="0" distL="0" distR="0" wp14:anchorId="2D4D5FA6" wp14:editId="49908F9C">
            <wp:extent cx="5274310" cy="1346835"/>
            <wp:effectExtent l="0" t="0" r="2540" b="5715"/>
            <wp:docPr id="5419510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C953" w14:textId="508A2AE6" w:rsidR="00594BE7" w:rsidRPr="00DA2F26" w:rsidRDefault="00594BE7" w:rsidP="00594BE7">
      <w:pPr>
        <w:spacing w:after="470"/>
        <w:ind w:left="369" w:right="1046"/>
        <w:rPr>
          <w:rFonts w:ascii="Times New Roman" w:hAnsi="Times New Roman" w:cs="Times New Roman"/>
        </w:rPr>
      </w:pPr>
      <w:r w:rsidRPr="00DA2F26">
        <w:rPr>
          <w:rFonts w:ascii="Times New Roman" w:hAnsi="Times New Roman" w:cs="Times New Roman"/>
          <w:b/>
        </w:rPr>
        <w:t xml:space="preserve">Figure </w:t>
      </w:r>
      <w:r w:rsidR="005C4031">
        <w:rPr>
          <w:rFonts w:ascii="Times New Roman" w:hAnsi="Times New Roman" w:cs="Times New Roman"/>
          <w:b/>
        </w:rPr>
        <w:t>S</w:t>
      </w:r>
      <w:r w:rsidRPr="00DA2F26">
        <w:rPr>
          <w:rFonts w:ascii="Times New Roman" w:hAnsi="Times New Roman" w:cs="Times New Roman"/>
          <w:b/>
        </w:rPr>
        <w:t xml:space="preserve">5. </w:t>
      </w:r>
      <w:r w:rsidRPr="00DA2F26">
        <w:rPr>
          <w:rFonts w:ascii="Times New Roman" w:hAnsi="Times New Roman" w:cs="Times New Roman"/>
        </w:rPr>
        <w:t xml:space="preserve">CMIs between two specific variables with lag when conditioned on White Gaussian Noise, derived from </w:t>
      </w:r>
      <w:r w:rsidRPr="00DA2F26">
        <w:rPr>
          <w:rFonts w:ascii="Times New Roman" w:hAnsi="Times New Roman" w:cs="Times New Roman"/>
          <w:i/>
        </w:rPr>
        <w:t>N</w:t>
      </w:r>
      <w:r w:rsidRPr="00DA2F26">
        <w:rPr>
          <w:rFonts w:ascii="Times New Roman" w:hAnsi="Times New Roman" w:cs="Times New Roman"/>
        </w:rPr>
        <w:t>-trial Monte Car</w:t>
      </w:r>
      <w:r w:rsidRPr="00B33D82">
        <w:rPr>
          <w:rFonts w:ascii="Times New Roman" w:hAnsi="Times New Roman" w:cs="Times New Roman"/>
          <w:szCs w:val="21"/>
        </w:rPr>
        <w:t>lo simulations, in Case 2.</w:t>
      </w:r>
      <w:r w:rsidR="00C90CE2" w:rsidRPr="00B33D82">
        <w:rPr>
          <w:rFonts w:ascii="Times New Roman" w:hAnsi="Times New Roman" w:cs="Times New Roman"/>
          <w:szCs w:val="21"/>
        </w:rPr>
        <w:t xml:space="preserve"> a</w:t>
      </w:r>
      <w:r w:rsidR="00E81C50">
        <w:rPr>
          <w:rFonts w:ascii="Times New Roman" w:hAnsi="Times New Roman" w:cs="Times New Roman"/>
          <w:szCs w:val="21"/>
        </w:rPr>
        <w:t>:</w:t>
      </w:r>
      <w:r w:rsidR="00C90CE2" w:rsidRPr="00B33D82">
        <w:rPr>
          <w:rFonts w:ascii="Times New Roman" w:hAnsi="Times New Roman" w:cs="Times New Roman"/>
          <w:i/>
          <w:szCs w:val="21"/>
        </w:rPr>
        <w:t xml:space="preserve"> I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>X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>t</w:t>
      </w:r>
      <w:r w:rsidR="00C90CE2" w:rsidRPr="00B33D82">
        <w:rPr>
          <w:rFonts w:ascii="Times New Roman" w:eastAsia="Cambria" w:hAnsi="Times New Roman" w:cs="Times New Roman"/>
          <w:szCs w:val="21"/>
        </w:rPr>
        <w:t>)</w:t>
      </w:r>
      <w:r w:rsidR="00C90CE2" w:rsidRPr="00B33D82">
        <w:rPr>
          <w:rFonts w:ascii="Times New Roman" w:hAnsi="Times New Roman" w:cs="Times New Roman"/>
          <w:szCs w:val="21"/>
        </w:rPr>
        <w:t>;</w:t>
      </w:r>
      <w:r w:rsidR="00C90CE2" w:rsidRPr="00B33D82">
        <w:rPr>
          <w:rFonts w:ascii="Times New Roman" w:hAnsi="Times New Roman" w:cs="Times New Roman"/>
          <w:i/>
          <w:szCs w:val="21"/>
        </w:rPr>
        <w:t>X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 xml:space="preserve">t </w:t>
      </w:r>
      <w:r w:rsidR="00C90CE2" w:rsidRPr="00B33D82">
        <w:rPr>
          <w:rFonts w:ascii="Times New Roman" w:eastAsia="Cambria" w:hAnsi="Times New Roman" w:cs="Times New Roman"/>
          <w:szCs w:val="21"/>
        </w:rPr>
        <w:t>−</w:t>
      </w:r>
      <w:r w:rsidR="00C90CE2" w:rsidRPr="00B33D82">
        <w:rPr>
          <w:rFonts w:ascii="Times New Roman" w:hAnsi="Times New Roman" w:cs="Times New Roman"/>
          <w:szCs w:val="21"/>
        </w:rPr>
        <w:t>2</w:t>
      </w:r>
      <w:r w:rsidR="00C90CE2" w:rsidRPr="00B33D82">
        <w:rPr>
          <w:rFonts w:ascii="Times New Roman" w:eastAsia="Cambria" w:hAnsi="Times New Roman" w:cs="Times New Roman"/>
          <w:szCs w:val="21"/>
        </w:rPr>
        <w:t>)|</w:t>
      </w:r>
      <w:r w:rsidR="00C90CE2" w:rsidRPr="00B33D82">
        <w:rPr>
          <w:rFonts w:ascii="Times New Roman" w:hAnsi="Times New Roman" w:cs="Times New Roman"/>
          <w:i/>
          <w:szCs w:val="21"/>
        </w:rPr>
        <w:t>X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 xml:space="preserve">t </w:t>
      </w:r>
      <w:r w:rsidR="00C90CE2" w:rsidRPr="00B33D82">
        <w:rPr>
          <w:rFonts w:ascii="Times New Roman" w:eastAsia="Cambria" w:hAnsi="Times New Roman" w:cs="Times New Roman"/>
          <w:szCs w:val="21"/>
        </w:rPr>
        <w:t>−</w:t>
      </w:r>
      <w:r w:rsidR="00C90CE2" w:rsidRPr="00B33D82">
        <w:rPr>
          <w:rFonts w:ascii="Times New Roman" w:hAnsi="Times New Roman" w:cs="Times New Roman"/>
          <w:szCs w:val="21"/>
        </w:rPr>
        <w:t>1</w:t>
      </w:r>
      <w:r w:rsidR="00C90CE2" w:rsidRPr="00B33D82">
        <w:rPr>
          <w:rFonts w:ascii="Times New Roman" w:eastAsia="Cambria" w:hAnsi="Times New Roman" w:cs="Times New Roman"/>
          <w:szCs w:val="21"/>
        </w:rPr>
        <w:t xml:space="preserve">)), </w:t>
      </w:r>
      <w:r w:rsidR="00C90CE2" w:rsidRPr="00B33D82">
        <w:rPr>
          <w:rFonts w:ascii="Times New Roman" w:hAnsi="Times New Roman" w:cs="Times New Roman"/>
          <w:szCs w:val="21"/>
        </w:rPr>
        <w:t>b</w:t>
      </w:r>
      <w:r w:rsidR="00E81C50">
        <w:rPr>
          <w:rFonts w:ascii="Times New Roman" w:hAnsi="Times New Roman" w:cs="Times New Roman"/>
          <w:szCs w:val="21"/>
        </w:rPr>
        <w:t>:</w:t>
      </w:r>
      <w:r w:rsidR="00C90CE2" w:rsidRPr="00B33D82">
        <w:rPr>
          <w:rFonts w:ascii="Times New Roman" w:hAnsi="Times New Roman" w:cs="Times New Roman"/>
          <w:i/>
          <w:szCs w:val="21"/>
        </w:rPr>
        <w:t xml:space="preserve"> I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>X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>t</w:t>
      </w:r>
      <w:r w:rsidR="00C90CE2" w:rsidRPr="00B33D82">
        <w:rPr>
          <w:rFonts w:ascii="Times New Roman" w:eastAsia="Cambria" w:hAnsi="Times New Roman" w:cs="Times New Roman"/>
          <w:szCs w:val="21"/>
        </w:rPr>
        <w:t>)</w:t>
      </w:r>
      <w:r w:rsidR="00C90CE2" w:rsidRPr="00B33D82">
        <w:rPr>
          <w:rFonts w:ascii="Times New Roman" w:hAnsi="Times New Roman" w:cs="Times New Roman"/>
          <w:szCs w:val="21"/>
        </w:rPr>
        <w:t>;</w:t>
      </w:r>
      <w:r w:rsidR="00C90CE2" w:rsidRPr="00B33D82">
        <w:rPr>
          <w:rFonts w:ascii="Times New Roman" w:hAnsi="Times New Roman" w:cs="Times New Roman"/>
          <w:i/>
          <w:szCs w:val="21"/>
        </w:rPr>
        <w:t>Y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 xml:space="preserve">t </w:t>
      </w:r>
      <w:r w:rsidR="00C90CE2" w:rsidRPr="00B33D82">
        <w:rPr>
          <w:rFonts w:ascii="Times New Roman" w:eastAsia="Cambria" w:hAnsi="Times New Roman" w:cs="Times New Roman"/>
          <w:szCs w:val="21"/>
        </w:rPr>
        <w:t>−</w:t>
      </w:r>
      <w:r w:rsidR="00C90CE2" w:rsidRPr="00B33D82">
        <w:rPr>
          <w:rFonts w:ascii="Times New Roman" w:hAnsi="Times New Roman" w:cs="Times New Roman"/>
          <w:szCs w:val="21"/>
        </w:rPr>
        <w:t>2</w:t>
      </w:r>
      <w:r w:rsidR="00C90CE2" w:rsidRPr="00B33D82">
        <w:rPr>
          <w:rFonts w:ascii="Times New Roman" w:eastAsia="Cambria" w:hAnsi="Times New Roman" w:cs="Times New Roman"/>
          <w:szCs w:val="21"/>
        </w:rPr>
        <w:t>)|</w:t>
      </w:r>
      <w:r w:rsidR="00C90CE2" w:rsidRPr="00B33D82">
        <w:rPr>
          <w:rFonts w:ascii="Times New Roman" w:hAnsi="Times New Roman" w:cs="Times New Roman"/>
          <w:i/>
          <w:szCs w:val="21"/>
        </w:rPr>
        <w:t>Y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 xml:space="preserve">t </w:t>
      </w:r>
      <w:r w:rsidR="00C90CE2" w:rsidRPr="00B33D82">
        <w:rPr>
          <w:rFonts w:ascii="Times New Roman" w:eastAsia="Cambria" w:hAnsi="Times New Roman" w:cs="Times New Roman"/>
          <w:szCs w:val="21"/>
        </w:rPr>
        <w:t>−</w:t>
      </w:r>
      <w:r w:rsidR="00C90CE2" w:rsidRPr="00B33D82">
        <w:rPr>
          <w:rFonts w:ascii="Times New Roman" w:hAnsi="Times New Roman" w:cs="Times New Roman"/>
          <w:szCs w:val="21"/>
        </w:rPr>
        <w:t>1</w:t>
      </w:r>
      <w:r w:rsidR="00C90CE2" w:rsidRPr="00B33D82">
        <w:rPr>
          <w:rFonts w:ascii="Times New Roman" w:eastAsia="Cambria" w:hAnsi="Times New Roman" w:cs="Times New Roman"/>
          <w:szCs w:val="21"/>
        </w:rPr>
        <w:t xml:space="preserve">)), </w:t>
      </w:r>
      <w:r w:rsidR="00C90CE2" w:rsidRPr="00B33D82">
        <w:rPr>
          <w:rFonts w:ascii="Times New Roman" w:hAnsi="Times New Roman" w:cs="Times New Roman"/>
          <w:szCs w:val="21"/>
        </w:rPr>
        <w:t>c</w:t>
      </w:r>
      <w:r w:rsidR="00E81C50">
        <w:rPr>
          <w:rFonts w:ascii="Times New Roman" w:hAnsi="Times New Roman" w:cs="Times New Roman"/>
          <w:szCs w:val="21"/>
        </w:rPr>
        <w:t>:</w:t>
      </w:r>
      <w:r w:rsidR="00C90CE2" w:rsidRPr="00B33D82">
        <w:rPr>
          <w:rFonts w:ascii="Times New Roman" w:hAnsi="Times New Roman" w:cs="Times New Roman"/>
          <w:i/>
          <w:szCs w:val="21"/>
        </w:rPr>
        <w:t xml:space="preserve"> I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>Y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>t</w:t>
      </w:r>
      <w:r w:rsidR="00C90CE2" w:rsidRPr="00B33D82">
        <w:rPr>
          <w:rFonts w:ascii="Times New Roman" w:eastAsia="Cambria" w:hAnsi="Times New Roman" w:cs="Times New Roman"/>
          <w:szCs w:val="21"/>
        </w:rPr>
        <w:t>)</w:t>
      </w:r>
      <w:r w:rsidR="00C90CE2" w:rsidRPr="00B33D82">
        <w:rPr>
          <w:rFonts w:ascii="Times New Roman" w:hAnsi="Times New Roman" w:cs="Times New Roman"/>
          <w:szCs w:val="21"/>
        </w:rPr>
        <w:t>;</w:t>
      </w:r>
      <w:r w:rsidR="00C90CE2" w:rsidRPr="00B33D82">
        <w:rPr>
          <w:rFonts w:ascii="Times New Roman" w:hAnsi="Times New Roman" w:cs="Times New Roman"/>
          <w:i/>
          <w:szCs w:val="21"/>
        </w:rPr>
        <w:t>Y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 xml:space="preserve">t </w:t>
      </w:r>
      <w:r w:rsidR="00C90CE2" w:rsidRPr="00B33D82">
        <w:rPr>
          <w:rFonts w:ascii="Times New Roman" w:eastAsia="Cambria" w:hAnsi="Times New Roman" w:cs="Times New Roman"/>
          <w:szCs w:val="21"/>
        </w:rPr>
        <w:t>−</w:t>
      </w:r>
      <w:r w:rsidR="00C90CE2" w:rsidRPr="00B33D82">
        <w:rPr>
          <w:rFonts w:ascii="Times New Roman" w:hAnsi="Times New Roman" w:cs="Times New Roman"/>
          <w:szCs w:val="21"/>
        </w:rPr>
        <w:t>2</w:t>
      </w:r>
      <w:r w:rsidR="00C90CE2" w:rsidRPr="00B33D82">
        <w:rPr>
          <w:rFonts w:ascii="Times New Roman" w:eastAsia="Cambria" w:hAnsi="Times New Roman" w:cs="Times New Roman"/>
          <w:szCs w:val="21"/>
        </w:rPr>
        <w:t>)|</w:t>
      </w:r>
      <w:r w:rsidR="00C90CE2" w:rsidRPr="00B33D82">
        <w:rPr>
          <w:rFonts w:ascii="Times New Roman" w:hAnsi="Times New Roman" w:cs="Times New Roman"/>
          <w:i/>
          <w:szCs w:val="21"/>
        </w:rPr>
        <w:t>Y</w:t>
      </w:r>
      <w:r w:rsidR="00C90CE2" w:rsidRPr="00B33D82">
        <w:rPr>
          <w:rFonts w:ascii="Times New Roman" w:eastAsia="Cambria" w:hAnsi="Times New Roman" w:cs="Times New Roman"/>
          <w:szCs w:val="21"/>
        </w:rPr>
        <w:t>(</w:t>
      </w:r>
      <w:r w:rsidR="00C90CE2" w:rsidRPr="00B33D82">
        <w:rPr>
          <w:rFonts w:ascii="Times New Roman" w:hAnsi="Times New Roman" w:cs="Times New Roman"/>
          <w:i/>
          <w:szCs w:val="21"/>
        </w:rPr>
        <w:t xml:space="preserve">t </w:t>
      </w:r>
      <w:r w:rsidR="00C90CE2" w:rsidRPr="00B33D82">
        <w:rPr>
          <w:rFonts w:ascii="Times New Roman" w:eastAsia="Cambria" w:hAnsi="Times New Roman" w:cs="Times New Roman"/>
          <w:szCs w:val="21"/>
        </w:rPr>
        <w:t>−</w:t>
      </w:r>
      <w:r w:rsidR="00C90CE2" w:rsidRPr="00B33D82">
        <w:rPr>
          <w:rFonts w:ascii="Times New Roman" w:hAnsi="Times New Roman" w:cs="Times New Roman"/>
          <w:szCs w:val="21"/>
        </w:rPr>
        <w:t>1</w:t>
      </w:r>
      <w:r w:rsidR="00C90CE2" w:rsidRPr="00B33D82">
        <w:rPr>
          <w:rFonts w:ascii="Times New Roman" w:eastAsia="Cambria" w:hAnsi="Times New Roman" w:cs="Times New Roman"/>
          <w:szCs w:val="21"/>
        </w:rPr>
        <w:t>))</w:t>
      </w:r>
      <w:r w:rsidR="00E81C50">
        <w:rPr>
          <w:rFonts w:ascii="Times New Roman" w:eastAsia="Cambria" w:hAnsi="Times New Roman" w:cs="Times New Roman"/>
          <w:szCs w:val="21"/>
        </w:rPr>
        <w:t>.</w:t>
      </w:r>
    </w:p>
    <w:p w14:paraId="3F9A576E" w14:textId="77777777" w:rsidR="00594BE7" w:rsidRPr="00594BE7" w:rsidRDefault="00594BE7"/>
    <w:sectPr w:rsidR="00594BE7" w:rsidRPr="0059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D759" w14:textId="77777777" w:rsidR="00B369FC" w:rsidRDefault="00B369FC" w:rsidP="005C2AF8">
      <w:r>
        <w:separator/>
      </w:r>
    </w:p>
  </w:endnote>
  <w:endnote w:type="continuationSeparator" w:id="0">
    <w:p w14:paraId="7B99D67A" w14:textId="77777777" w:rsidR="00B369FC" w:rsidRDefault="00B369FC" w:rsidP="005C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F201" w14:textId="77777777" w:rsidR="00B369FC" w:rsidRDefault="00B369FC" w:rsidP="005C2AF8">
      <w:r>
        <w:separator/>
      </w:r>
    </w:p>
  </w:footnote>
  <w:footnote w:type="continuationSeparator" w:id="0">
    <w:p w14:paraId="1FE5D786" w14:textId="77777777" w:rsidR="00B369FC" w:rsidRDefault="00B369FC" w:rsidP="005C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yNDMwNDMxMbE0MDVS0lEKTi0uzszPAykwrgUA8+/81SwAAAA="/>
  </w:docVars>
  <w:rsids>
    <w:rsidRoot w:val="00A74691"/>
    <w:rsid w:val="000F5A34"/>
    <w:rsid w:val="001512DD"/>
    <w:rsid w:val="002D47A4"/>
    <w:rsid w:val="0045285D"/>
    <w:rsid w:val="004C59CE"/>
    <w:rsid w:val="00594BE7"/>
    <w:rsid w:val="005C2AF8"/>
    <w:rsid w:val="005C4031"/>
    <w:rsid w:val="005C79B0"/>
    <w:rsid w:val="008B7095"/>
    <w:rsid w:val="009C5AB7"/>
    <w:rsid w:val="009C7BE6"/>
    <w:rsid w:val="00A74691"/>
    <w:rsid w:val="00B33D82"/>
    <w:rsid w:val="00B369FC"/>
    <w:rsid w:val="00C90CE2"/>
    <w:rsid w:val="00C969B4"/>
    <w:rsid w:val="00E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471C5"/>
  <w15:chartTrackingRefBased/>
  <w15:docId w15:val="{05822B0D-A6C6-4C85-BC5D-555FFA3F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4BE7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2A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A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 XU</dc:creator>
  <cp:keywords/>
  <dc:description/>
  <cp:lastModifiedBy>LIYANG XU</cp:lastModifiedBy>
  <cp:revision>17</cp:revision>
  <dcterms:created xsi:type="dcterms:W3CDTF">2024-01-20T09:20:00Z</dcterms:created>
  <dcterms:modified xsi:type="dcterms:W3CDTF">2024-01-20T10:13:00Z</dcterms:modified>
</cp:coreProperties>
</file>