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53"/>
        <w:gridCol w:w="948"/>
        <w:gridCol w:w="1749"/>
        <w:gridCol w:w="915"/>
        <w:gridCol w:w="2965"/>
      </w:tblGrid>
      <w:tr w:rsidR="00D22E6C" w:rsidRPr="008A1BFE" w:rsidTr="00CF2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</w:pPr>
            <w:r w:rsidRPr="008A1BFE">
              <w:t>Data</w:t>
            </w:r>
            <w:r>
              <w:t>set</w:t>
            </w:r>
          </w:p>
        </w:tc>
        <w:tc>
          <w:tcPr>
            <w:tcW w:w="948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ACC</w:t>
            </w:r>
          </w:p>
        </w:tc>
        <w:tc>
          <w:tcPr>
            <w:tcW w:w="1749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SAMPLE SIZE</w:t>
            </w:r>
            <w:r>
              <w:t xml:space="preserve"> </w:t>
            </w:r>
          </w:p>
        </w:tc>
        <w:tc>
          <w:tcPr>
            <w:tcW w:w="91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CLASS</w:t>
            </w:r>
          </w:p>
        </w:tc>
        <w:tc>
          <w:tcPr>
            <w:tcW w:w="296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D22E6C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</w:pPr>
            <w:proofErr w:type="spellStart"/>
            <w:r w:rsidRPr="008A1BFE">
              <w:t>OUTEX_TC_00013</w:t>
            </w:r>
            <w:proofErr w:type="spellEnd"/>
          </w:p>
        </w:tc>
        <w:tc>
          <w:tcPr>
            <w:tcW w:w="948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95.6</w:t>
            </w:r>
          </w:p>
        </w:tc>
        <w:tc>
          <w:tcPr>
            <w:tcW w:w="1749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1360</w:t>
            </w:r>
            <w:r>
              <w:t xml:space="preserve"> </w:t>
            </w:r>
            <w:proofErr w:type="spellStart"/>
            <w:r>
              <w:t>Train:Test</w:t>
            </w:r>
            <w:proofErr w:type="spellEnd"/>
            <w:r>
              <w:t xml:space="preserve"> split 30%</w:t>
            </w:r>
          </w:p>
        </w:tc>
        <w:tc>
          <w:tcPr>
            <w:tcW w:w="91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Coloured</w:t>
            </w:r>
            <w:proofErr w:type="spellEnd"/>
            <w:r>
              <w:t xml:space="preserve"> version</w:t>
            </w:r>
          </w:p>
        </w:tc>
      </w:tr>
      <w:tr w:rsidR="00D22E6C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</w:pPr>
            <w:proofErr w:type="spellStart"/>
            <w:r w:rsidRPr="008A1BFE">
              <w:t>OUTEX_TC_00031</w:t>
            </w:r>
            <w:proofErr w:type="spellEnd"/>
          </w:p>
        </w:tc>
        <w:tc>
          <w:tcPr>
            <w:tcW w:w="948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93.7</w:t>
            </w:r>
          </w:p>
        </w:tc>
        <w:tc>
          <w:tcPr>
            <w:tcW w:w="1749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2720</w:t>
            </w:r>
            <w:r>
              <w:t xml:space="preserve"> </w:t>
            </w:r>
            <w:proofErr w:type="spellStart"/>
            <w:r>
              <w:t>Train:Test</w:t>
            </w:r>
            <w:proofErr w:type="spellEnd"/>
            <w:r>
              <w:t xml:space="preserve"> split 30%</w:t>
            </w:r>
          </w:p>
        </w:tc>
        <w:tc>
          <w:tcPr>
            <w:tcW w:w="91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Different Resolution</w:t>
            </w:r>
          </w:p>
        </w:tc>
      </w:tr>
      <w:tr w:rsidR="00D22E6C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</w:pPr>
            <w:proofErr w:type="spellStart"/>
            <w:r w:rsidRPr="008A1BFE">
              <w:t>OUTEX_TC_00032</w:t>
            </w:r>
            <w:proofErr w:type="spellEnd"/>
          </w:p>
        </w:tc>
        <w:tc>
          <w:tcPr>
            <w:tcW w:w="948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95.2</w:t>
            </w:r>
          </w:p>
        </w:tc>
        <w:tc>
          <w:tcPr>
            <w:tcW w:w="1749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2720</w:t>
            </w:r>
            <w:r>
              <w:t xml:space="preserve"> </w:t>
            </w:r>
            <w:proofErr w:type="spellStart"/>
            <w:r>
              <w:t>Train:Test</w:t>
            </w:r>
            <w:proofErr w:type="spellEnd"/>
            <w:r>
              <w:t xml:space="preserve"> split 30%</w:t>
            </w:r>
          </w:p>
        </w:tc>
        <w:tc>
          <w:tcPr>
            <w:tcW w:w="91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Gaussian Noise</w:t>
            </w:r>
          </w:p>
        </w:tc>
      </w:tr>
      <w:tr w:rsidR="00D22E6C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</w:pPr>
            <w:proofErr w:type="spellStart"/>
            <w:r w:rsidRPr="008A1BFE">
              <w:t>OUTEX_TC_00033</w:t>
            </w:r>
            <w:proofErr w:type="spellEnd"/>
          </w:p>
        </w:tc>
        <w:tc>
          <w:tcPr>
            <w:tcW w:w="948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95.2</w:t>
            </w:r>
          </w:p>
        </w:tc>
        <w:tc>
          <w:tcPr>
            <w:tcW w:w="1749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2720</w:t>
            </w:r>
            <w:r>
              <w:t xml:space="preserve"> </w:t>
            </w:r>
            <w:proofErr w:type="spellStart"/>
            <w:r>
              <w:t>Train:Test</w:t>
            </w:r>
            <w:proofErr w:type="spellEnd"/>
            <w:r>
              <w:t xml:space="preserve"> split 30%</w:t>
            </w:r>
          </w:p>
        </w:tc>
        <w:tc>
          <w:tcPr>
            <w:tcW w:w="91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Gaussian Blurred</w:t>
            </w:r>
          </w:p>
        </w:tc>
      </w:tr>
      <w:tr w:rsidR="00D22E6C" w:rsidRPr="008A1BFE" w:rsidTr="00CF28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</w:pPr>
            <w:proofErr w:type="spellStart"/>
            <w:r w:rsidRPr="008A1BFE">
              <w:t>OUTEX_TC_00034</w:t>
            </w:r>
            <w:proofErr w:type="spellEnd"/>
          </w:p>
        </w:tc>
        <w:tc>
          <w:tcPr>
            <w:tcW w:w="948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93</w:t>
            </w:r>
          </w:p>
        </w:tc>
        <w:tc>
          <w:tcPr>
            <w:tcW w:w="1749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2720</w:t>
            </w:r>
            <w:r>
              <w:t xml:space="preserve"> </w:t>
            </w:r>
            <w:proofErr w:type="spellStart"/>
            <w:r>
              <w:t>Train:Test</w:t>
            </w:r>
            <w:proofErr w:type="spellEnd"/>
            <w:r>
              <w:t xml:space="preserve"> split 30%</w:t>
            </w:r>
          </w:p>
        </w:tc>
        <w:tc>
          <w:tcPr>
            <w:tcW w:w="91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68</w:t>
            </w:r>
          </w:p>
        </w:tc>
        <w:tc>
          <w:tcPr>
            <w:tcW w:w="2965" w:type="dxa"/>
            <w:noWrap/>
            <w:hideMark/>
          </w:tcPr>
          <w:p w:rsidR="00D22E6C" w:rsidRPr="008A1BFE" w:rsidRDefault="00D22E6C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Different illuminants</w:t>
            </w:r>
          </w:p>
        </w:tc>
      </w:tr>
    </w:tbl>
    <w:p w:rsidR="00D22E6C" w:rsidRDefault="00D22E6C" w:rsidP="00D22E6C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. Results on various </w:t>
      </w:r>
      <w:proofErr w:type="spellStart"/>
      <w:r>
        <w:t>OUTEX</w:t>
      </w:r>
      <w:proofErr w:type="spellEnd"/>
      <w:r>
        <w:t xml:space="preserve"> datasets</w:t>
      </w:r>
    </w:p>
    <w:p w:rsidR="002B1FCB" w:rsidRDefault="002B1FCB">
      <w:bookmarkStart w:id="0" w:name="_GoBack"/>
      <w:bookmarkEnd w:id="0"/>
    </w:p>
    <w:sectPr w:rsidR="002B1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6C"/>
    <w:rsid w:val="002B1FCB"/>
    <w:rsid w:val="00D22E6C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BFC72-5176-46AF-A7B9-A8F038B6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right="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6C"/>
    <w:pPr>
      <w:spacing w:after="160" w:line="259" w:lineRule="auto"/>
      <w:ind w:right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D22E6C"/>
    <w:pPr>
      <w:ind w:right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22E6C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2023-03-29T10:01:00Z</dcterms:created>
  <dcterms:modified xsi:type="dcterms:W3CDTF">2023-03-29T10:01:00Z</dcterms:modified>
</cp:coreProperties>
</file>