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EE03" w14:textId="7146A1FF" w:rsidR="005249E5" w:rsidRPr="00333BDF" w:rsidRDefault="00E36ABE" w:rsidP="005249E5">
      <w:r w:rsidRPr="00E36ABE">
        <w:t>Supplemental</w:t>
      </w:r>
      <w:r>
        <w:t xml:space="preserve"> </w:t>
      </w:r>
      <w:r w:rsidR="005249E5" w:rsidRPr="00333BDF">
        <w:t xml:space="preserve">Table </w:t>
      </w:r>
      <w:r>
        <w:t>S</w:t>
      </w:r>
      <w:r w:rsidR="005249E5" w:rsidRPr="00333BDF">
        <w:t>1. Inclusion and Exclusion Criteria.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3888"/>
      </w:tblGrid>
      <w:tr w:rsidR="005249E5" w:rsidRPr="00333BDF" w14:paraId="34807A24" w14:textId="77777777" w:rsidTr="00E55745"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2EBEB" w14:textId="77777777" w:rsidR="005249E5" w:rsidRPr="00333BDF" w:rsidRDefault="005249E5" w:rsidP="00E55745">
            <w:r w:rsidRPr="00333BDF">
              <w:t>Inclusion Criteria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5D2D" w14:textId="77777777" w:rsidR="005249E5" w:rsidRPr="00333BDF" w:rsidRDefault="005249E5" w:rsidP="00E55745">
            <w:r w:rsidRPr="00333BDF">
              <w:t>Exclusion Criteria</w:t>
            </w:r>
          </w:p>
        </w:tc>
      </w:tr>
      <w:tr w:rsidR="005249E5" w:rsidRPr="00333BDF" w14:paraId="4D70F50F" w14:textId="77777777" w:rsidTr="00E55745"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A750B" w14:textId="77777777" w:rsidR="005249E5" w:rsidRPr="00333BDF" w:rsidRDefault="005249E5" w:rsidP="00E55745">
            <w:r w:rsidRPr="00333BDF">
              <w:t>Papers directly address topics related to online reviews, customer feedback, or NLP within the context of electronic commerce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90927" w14:textId="77777777" w:rsidR="005249E5" w:rsidRPr="00333BDF" w:rsidRDefault="005249E5" w:rsidP="00E55745">
            <w:r w:rsidRPr="00333BDF">
              <w:t>Papers not focusing on the intersection of NLP and online reviews within the context of electronic commerce are excluded</w:t>
            </w:r>
          </w:p>
        </w:tc>
      </w:tr>
      <w:tr w:rsidR="005249E5" w:rsidRPr="00333BDF" w14:paraId="7341795E" w14:textId="77777777" w:rsidTr="00E55745"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61CC4" w14:textId="77777777" w:rsidR="005249E5" w:rsidRPr="00333BDF" w:rsidRDefault="005249E5" w:rsidP="00E55745">
            <w:r w:rsidRPr="00333BDF">
              <w:t>Papers published from 2013 to 2023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A364A" w14:textId="77777777" w:rsidR="005249E5" w:rsidRPr="00333BDF" w:rsidRDefault="005249E5" w:rsidP="00E55745">
            <w:r w:rsidRPr="00333BDF">
              <w:t>Papers published before 2013 are excluded</w:t>
            </w:r>
          </w:p>
        </w:tc>
      </w:tr>
      <w:tr w:rsidR="005249E5" w:rsidRPr="00333BDF" w14:paraId="0FB81173" w14:textId="77777777" w:rsidTr="00E55745"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9F13D" w14:textId="77777777" w:rsidR="005249E5" w:rsidRPr="00333BDF" w:rsidRDefault="005249E5" w:rsidP="00E55745">
            <w:r w:rsidRPr="00333BDF">
              <w:t>Papers written in English are included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88A8E" w14:textId="77777777" w:rsidR="005249E5" w:rsidRPr="00333BDF" w:rsidRDefault="005249E5" w:rsidP="00E55745">
            <w:r w:rsidRPr="00333BDF">
              <w:t>Papers not written in English are excluded</w:t>
            </w:r>
          </w:p>
        </w:tc>
      </w:tr>
      <w:tr w:rsidR="005249E5" w:rsidRPr="00333BDF" w14:paraId="3075BD7C" w14:textId="77777777" w:rsidTr="00E55745">
        <w:tc>
          <w:tcPr>
            <w:tcW w:w="3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23488" w14:textId="77777777" w:rsidR="005249E5" w:rsidRPr="00333BDF" w:rsidRDefault="005249E5" w:rsidP="00E55745">
            <w:r w:rsidRPr="00333BDF">
              <w:t>Papers eligible for inclusion include conference papers, articles, and chapters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61162" w14:textId="77777777" w:rsidR="005249E5" w:rsidRPr="00333BDF" w:rsidRDefault="005249E5" w:rsidP="00E55745">
            <w:r w:rsidRPr="00333BDF">
              <w:t>Papers that are not conference papers, articles, or chapters are excluded</w:t>
            </w:r>
          </w:p>
        </w:tc>
      </w:tr>
    </w:tbl>
    <w:p w14:paraId="2FF31291" w14:textId="77777777" w:rsidR="005249E5" w:rsidRDefault="005249E5" w:rsidP="005249E5"/>
    <w:p w14:paraId="23DF96BB" w14:textId="77777777" w:rsidR="009768B9" w:rsidRDefault="009768B9"/>
    <w:sectPr w:rsidR="00976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E5"/>
    <w:rsid w:val="005249E5"/>
    <w:rsid w:val="009768B9"/>
    <w:rsid w:val="00BB2FA0"/>
    <w:rsid w:val="00E3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9B74"/>
  <w15:chartTrackingRefBased/>
  <w15:docId w15:val="{8965CD57-B8E2-475D-8984-1F2C5C96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E5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Muhammad Bilal</dc:creator>
  <cp:keywords/>
  <dc:description/>
  <cp:lastModifiedBy>Bilal, Muhammad</cp:lastModifiedBy>
  <cp:revision>2</cp:revision>
  <dcterms:created xsi:type="dcterms:W3CDTF">2024-01-12T10:22:00Z</dcterms:created>
  <dcterms:modified xsi:type="dcterms:W3CDTF">2024-06-01T04:13:00Z</dcterms:modified>
</cp:coreProperties>
</file>