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ED7B2" w14:textId="77777777" w:rsidR="00783AFC" w:rsidRPr="00783AFC" w:rsidRDefault="00783AFC" w:rsidP="00783AFC">
      <w:pPr>
        <w:tabs>
          <w:tab w:val="num" w:pos="720"/>
        </w:tabs>
        <w:spacing w:after="150" w:line="360" w:lineRule="atLeast"/>
        <w:ind w:left="1095" w:hanging="360"/>
        <w:rPr>
          <w:sz w:val="24"/>
          <w:szCs w:val="24"/>
        </w:rPr>
      </w:pPr>
    </w:p>
    <w:p w14:paraId="47266514" w14:textId="796F1D32" w:rsidR="00783AFC" w:rsidRPr="00783AFC" w:rsidRDefault="00783AFC" w:rsidP="00783AFC">
      <w:pPr>
        <w:spacing w:after="150" w:line="360" w:lineRule="atLeast"/>
        <w:rPr>
          <w:rFonts w:ascii="Times New Roman" w:eastAsia="Times New Roman" w:hAnsi="Times New Roman" w:cs="Times New Roman"/>
          <w:b/>
          <w:bCs/>
          <w:kern w:val="0"/>
          <w:sz w:val="24"/>
          <w:szCs w:val="24"/>
          <w14:ligatures w14:val="none"/>
        </w:rPr>
      </w:pPr>
      <w:r w:rsidRPr="00783AFC">
        <w:rPr>
          <w:rFonts w:ascii="Times New Roman" w:eastAsia="Times New Roman" w:hAnsi="Times New Roman" w:cs="Times New Roman"/>
          <w:b/>
          <w:bCs/>
          <w:kern w:val="0"/>
          <w:sz w:val="24"/>
          <w:szCs w:val="24"/>
          <w14:ligatures w14:val="none"/>
        </w:rPr>
        <w:t>Motivation:</w:t>
      </w:r>
    </w:p>
    <w:p w14:paraId="085F3176" w14:textId="2E03342C" w:rsidR="00783AFC" w:rsidRPr="00783AFC" w:rsidRDefault="00783AFC" w:rsidP="00783AFC">
      <w:pPr>
        <w:spacing w:after="150" w:line="360" w:lineRule="atLeast"/>
        <w:jc w:val="both"/>
        <w:rPr>
          <w:rFonts w:ascii="Times New Roman" w:eastAsia="Times New Roman" w:hAnsi="Times New Roman" w:cs="Times New Roman"/>
          <w:kern w:val="0"/>
          <w:sz w:val="24"/>
          <w:szCs w:val="24"/>
          <w14:ligatures w14:val="none"/>
        </w:rPr>
      </w:pPr>
      <w:r w:rsidRPr="00783AFC">
        <w:rPr>
          <w:rFonts w:ascii="Times New Roman" w:eastAsia="Times New Roman" w:hAnsi="Times New Roman" w:cs="Times New Roman"/>
          <w:kern w:val="0"/>
          <w:sz w:val="24"/>
          <w:szCs w:val="24"/>
          <w14:ligatures w14:val="none"/>
        </w:rPr>
        <w:t xml:space="preserve">The motivation for this research is to address the inefficiencies of current anomaly detection methods by proposing an innovative, unsupervised approach that leverages advanced natural language processing techniques. Specifically, the study introduces a </w:t>
      </w:r>
      <w:proofErr w:type="spellStart"/>
      <w:r w:rsidRPr="00783AFC">
        <w:rPr>
          <w:rFonts w:ascii="Times New Roman" w:eastAsia="Times New Roman" w:hAnsi="Times New Roman" w:cs="Times New Roman"/>
          <w:kern w:val="0"/>
          <w:sz w:val="24"/>
          <w:szCs w:val="24"/>
          <w14:ligatures w14:val="none"/>
        </w:rPr>
        <w:t>MiniLM</w:t>
      </w:r>
      <w:proofErr w:type="spellEnd"/>
      <w:r w:rsidRPr="00783AFC">
        <w:rPr>
          <w:rFonts w:ascii="Times New Roman" w:eastAsia="Times New Roman" w:hAnsi="Times New Roman" w:cs="Times New Roman"/>
          <w:kern w:val="0"/>
          <w:sz w:val="24"/>
          <w:szCs w:val="24"/>
          <w14:ligatures w14:val="none"/>
        </w:rPr>
        <w:t>-based system for outlier detection that employs centroid embeddings to e</w:t>
      </w:r>
      <w:r>
        <w:rPr>
          <w:rFonts w:ascii="Times New Roman" w:eastAsia="Times New Roman" w:hAnsi="Times New Roman" w:cs="Times New Roman"/>
          <w:kern w:val="0"/>
          <w:sz w:val="24"/>
          <w:szCs w:val="24"/>
          <w14:ligatures w14:val="none"/>
        </w:rPr>
        <w:t>xtract anomalies from extensive datasets efficiently</w:t>
      </w:r>
      <w:r w:rsidRPr="00783AFC">
        <w:rPr>
          <w:rFonts w:ascii="Times New Roman" w:eastAsia="Times New Roman" w:hAnsi="Times New Roman" w:cs="Times New Roman"/>
          <w:kern w:val="0"/>
          <w:sz w:val="24"/>
          <w:szCs w:val="24"/>
          <w14:ligatures w14:val="none"/>
        </w:rPr>
        <w:t>. This approach aims to reduce computational costs while maintaining high accuracy in detecting outliers.</w:t>
      </w:r>
    </w:p>
    <w:p w14:paraId="5BEFB1C5" w14:textId="075D01AB" w:rsidR="00783AFC" w:rsidRPr="00783AFC" w:rsidRDefault="00831A32" w:rsidP="00783AFC">
      <w:pPr>
        <w:spacing w:after="150" w:line="360" w:lineRule="atLeast"/>
        <w:rPr>
          <w:rFonts w:ascii="Times New Roman" w:eastAsia="Times New Roman" w:hAnsi="Times New Roman" w:cs="Times New Roman"/>
          <w:b/>
          <w:bCs/>
          <w:kern w:val="0"/>
          <w:sz w:val="24"/>
          <w:szCs w:val="24"/>
          <w14:ligatures w14:val="none"/>
        </w:rPr>
      </w:pPr>
      <w:proofErr w:type="spellStart"/>
      <w:r>
        <w:rPr>
          <w:rFonts w:ascii="Times New Roman" w:eastAsia="Times New Roman" w:hAnsi="Times New Roman" w:cs="Times New Roman"/>
          <w:b/>
          <w:bCs/>
          <w:kern w:val="0"/>
          <w:sz w:val="24"/>
          <w:szCs w:val="24"/>
          <w14:ligatures w14:val="none"/>
        </w:rPr>
        <w:t>Reproducibility</w:t>
      </w:r>
      <w:r w:rsidR="00783AFC" w:rsidRPr="00783AFC">
        <w:rPr>
          <w:rFonts w:ascii="Times New Roman" w:eastAsia="Times New Roman" w:hAnsi="Times New Roman" w:cs="Times New Roman"/>
          <w:b/>
          <w:bCs/>
          <w:kern w:val="0"/>
          <w:sz w:val="24"/>
          <w:szCs w:val="24"/>
          <w14:ligatures w14:val="none"/>
        </w:rPr>
        <w:t>ity</w:t>
      </w:r>
      <w:proofErr w:type="spellEnd"/>
    </w:p>
    <w:p w14:paraId="552A29B3" w14:textId="77777777" w:rsidR="00783AFC" w:rsidRPr="00783AFC" w:rsidRDefault="00783AFC" w:rsidP="00783AFC">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83AFC">
        <w:rPr>
          <w:rFonts w:ascii="Times New Roman" w:eastAsia="Times New Roman" w:hAnsi="Times New Roman" w:cs="Times New Roman"/>
          <w:b/>
          <w:bCs/>
          <w:kern w:val="0"/>
          <w:sz w:val="24"/>
          <w:szCs w:val="24"/>
          <w14:ligatures w14:val="none"/>
        </w:rPr>
        <w:t>Computing Infrastructure</w:t>
      </w:r>
    </w:p>
    <w:p w14:paraId="4D8EA44A" w14:textId="77777777" w:rsidR="00783AFC" w:rsidRPr="00783AFC" w:rsidRDefault="00783AFC" w:rsidP="00783AF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83AFC">
        <w:rPr>
          <w:rFonts w:ascii="Times New Roman" w:eastAsia="Times New Roman" w:hAnsi="Times New Roman" w:cs="Times New Roman"/>
          <w:b/>
          <w:bCs/>
          <w:kern w:val="0"/>
          <w:sz w:val="24"/>
          <w:szCs w:val="24"/>
          <w14:ligatures w14:val="none"/>
        </w:rPr>
        <w:t>Operating System:</w:t>
      </w:r>
    </w:p>
    <w:p w14:paraId="7441877E" w14:textId="77777777" w:rsidR="00783AFC" w:rsidRPr="00783AFC" w:rsidRDefault="00783AFC" w:rsidP="00783AFC">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83AFC">
        <w:rPr>
          <w:rFonts w:ascii="Times New Roman" w:eastAsia="Times New Roman" w:hAnsi="Times New Roman" w:cs="Times New Roman"/>
          <w:b/>
          <w:bCs/>
          <w:kern w:val="0"/>
          <w:sz w:val="24"/>
          <w:szCs w:val="24"/>
          <w14:ligatures w14:val="none"/>
        </w:rPr>
        <w:t>Platform:</w:t>
      </w:r>
      <w:r w:rsidRPr="00783AFC">
        <w:rPr>
          <w:rFonts w:ascii="Times New Roman" w:eastAsia="Times New Roman" w:hAnsi="Times New Roman" w:cs="Times New Roman"/>
          <w:kern w:val="0"/>
          <w:sz w:val="24"/>
          <w:szCs w:val="24"/>
          <w14:ligatures w14:val="none"/>
        </w:rPr>
        <w:t xml:space="preserve"> The study was conducted on a system running Ubuntu 20.04 LTS. Ubuntu was chosen for its stability, wide usage in the research community, and robust support for Python-based machine learning libraries.</w:t>
      </w:r>
    </w:p>
    <w:p w14:paraId="10F7DA19" w14:textId="77777777" w:rsidR="00783AFC" w:rsidRPr="00783AFC" w:rsidRDefault="00783AFC" w:rsidP="00783AF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83AFC">
        <w:rPr>
          <w:rFonts w:ascii="Times New Roman" w:eastAsia="Times New Roman" w:hAnsi="Times New Roman" w:cs="Times New Roman"/>
          <w:b/>
          <w:bCs/>
          <w:kern w:val="0"/>
          <w:sz w:val="24"/>
          <w:szCs w:val="24"/>
          <w14:ligatures w14:val="none"/>
        </w:rPr>
        <w:t>Hardware:</w:t>
      </w:r>
    </w:p>
    <w:p w14:paraId="0F76A529" w14:textId="77777777" w:rsidR="00783AFC" w:rsidRPr="00783AFC" w:rsidRDefault="00783AFC" w:rsidP="00783AFC">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83AFC">
        <w:rPr>
          <w:rFonts w:ascii="Times New Roman" w:eastAsia="Times New Roman" w:hAnsi="Times New Roman" w:cs="Times New Roman"/>
          <w:b/>
          <w:bCs/>
          <w:kern w:val="0"/>
          <w:sz w:val="24"/>
          <w:szCs w:val="24"/>
          <w14:ligatures w14:val="none"/>
        </w:rPr>
        <w:t>Processor (CPU):</w:t>
      </w:r>
      <w:r w:rsidRPr="00783AFC">
        <w:rPr>
          <w:rFonts w:ascii="Times New Roman" w:eastAsia="Times New Roman" w:hAnsi="Times New Roman" w:cs="Times New Roman"/>
          <w:kern w:val="0"/>
          <w:sz w:val="24"/>
          <w:szCs w:val="24"/>
          <w14:ligatures w14:val="none"/>
        </w:rPr>
        <w:t xml:space="preserve"> Intel Core i7-10700K 3.8 GHz. This high-performance processor </w:t>
      </w:r>
      <w:proofErr w:type="gramStart"/>
      <w:r w:rsidRPr="00783AFC">
        <w:rPr>
          <w:rFonts w:ascii="Times New Roman" w:eastAsia="Times New Roman" w:hAnsi="Times New Roman" w:cs="Times New Roman"/>
          <w:kern w:val="0"/>
          <w:sz w:val="24"/>
          <w:szCs w:val="24"/>
          <w14:ligatures w14:val="none"/>
        </w:rPr>
        <w:t>is capable of handling</w:t>
      </w:r>
      <w:proofErr w:type="gramEnd"/>
      <w:r w:rsidRPr="00783AFC">
        <w:rPr>
          <w:rFonts w:ascii="Times New Roman" w:eastAsia="Times New Roman" w:hAnsi="Times New Roman" w:cs="Times New Roman"/>
          <w:kern w:val="0"/>
          <w:sz w:val="24"/>
          <w:szCs w:val="24"/>
          <w14:ligatures w14:val="none"/>
        </w:rPr>
        <w:t xml:space="preserve"> the computational demands of anomaly detection algorithms, especially when processing large datasets.</w:t>
      </w:r>
    </w:p>
    <w:p w14:paraId="55AAD296" w14:textId="77777777" w:rsidR="00783AFC" w:rsidRPr="00783AFC" w:rsidRDefault="00783AFC" w:rsidP="00783AFC">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83AFC">
        <w:rPr>
          <w:rFonts w:ascii="Times New Roman" w:eastAsia="Times New Roman" w:hAnsi="Times New Roman" w:cs="Times New Roman"/>
          <w:b/>
          <w:bCs/>
          <w:kern w:val="0"/>
          <w:sz w:val="24"/>
          <w:szCs w:val="24"/>
          <w14:ligatures w14:val="none"/>
        </w:rPr>
        <w:t>Graphics Card (GPU):</w:t>
      </w:r>
      <w:r w:rsidRPr="00783AFC">
        <w:rPr>
          <w:rFonts w:ascii="Times New Roman" w:eastAsia="Times New Roman" w:hAnsi="Times New Roman" w:cs="Times New Roman"/>
          <w:kern w:val="0"/>
          <w:sz w:val="24"/>
          <w:szCs w:val="24"/>
          <w14:ligatures w14:val="none"/>
        </w:rPr>
        <w:t xml:space="preserve"> NVIDIA GeForce RTX 3060. The GPU accelerates the training and inference processes of machine learning models, significantly reducing computation time.</w:t>
      </w:r>
    </w:p>
    <w:p w14:paraId="155DA348" w14:textId="77777777" w:rsidR="00783AFC" w:rsidRPr="00783AFC" w:rsidRDefault="00783AFC" w:rsidP="00783AFC">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83AFC">
        <w:rPr>
          <w:rFonts w:ascii="Times New Roman" w:eastAsia="Times New Roman" w:hAnsi="Times New Roman" w:cs="Times New Roman"/>
          <w:b/>
          <w:bCs/>
          <w:kern w:val="0"/>
          <w:sz w:val="24"/>
          <w:szCs w:val="24"/>
          <w14:ligatures w14:val="none"/>
        </w:rPr>
        <w:t>Memory (RAM):</w:t>
      </w:r>
      <w:r w:rsidRPr="00783AFC">
        <w:rPr>
          <w:rFonts w:ascii="Times New Roman" w:eastAsia="Times New Roman" w:hAnsi="Times New Roman" w:cs="Times New Roman"/>
          <w:kern w:val="0"/>
          <w:sz w:val="24"/>
          <w:szCs w:val="24"/>
          <w14:ligatures w14:val="none"/>
        </w:rPr>
        <w:t xml:space="preserve"> 32 GB DDR4. Ample memory is essential for handling large datasets and complex model computations without running into memory bottlenecks.</w:t>
      </w:r>
    </w:p>
    <w:p w14:paraId="444DAC04" w14:textId="77777777" w:rsidR="00783AFC" w:rsidRPr="00783AFC" w:rsidRDefault="00783AFC" w:rsidP="00783AFC">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83AFC">
        <w:rPr>
          <w:rFonts w:ascii="Times New Roman" w:eastAsia="Times New Roman" w:hAnsi="Times New Roman" w:cs="Times New Roman"/>
          <w:b/>
          <w:bCs/>
          <w:kern w:val="0"/>
          <w:sz w:val="24"/>
          <w:szCs w:val="24"/>
          <w14:ligatures w14:val="none"/>
        </w:rPr>
        <w:t>Storage:</w:t>
      </w:r>
      <w:r w:rsidRPr="00783AFC">
        <w:rPr>
          <w:rFonts w:ascii="Times New Roman" w:eastAsia="Times New Roman" w:hAnsi="Times New Roman" w:cs="Times New Roman"/>
          <w:kern w:val="0"/>
          <w:sz w:val="24"/>
          <w:szCs w:val="24"/>
          <w14:ligatures w14:val="none"/>
        </w:rPr>
        <w:t xml:space="preserve"> 1 TB </w:t>
      </w:r>
      <w:proofErr w:type="spellStart"/>
      <w:r w:rsidRPr="00783AFC">
        <w:rPr>
          <w:rFonts w:ascii="Times New Roman" w:eastAsia="Times New Roman" w:hAnsi="Times New Roman" w:cs="Times New Roman"/>
          <w:kern w:val="0"/>
          <w:sz w:val="24"/>
          <w:szCs w:val="24"/>
          <w14:ligatures w14:val="none"/>
        </w:rPr>
        <w:t>NVMe</w:t>
      </w:r>
      <w:proofErr w:type="spellEnd"/>
      <w:r w:rsidRPr="00783AFC">
        <w:rPr>
          <w:rFonts w:ascii="Times New Roman" w:eastAsia="Times New Roman" w:hAnsi="Times New Roman" w:cs="Times New Roman"/>
          <w:kern w:val="0"/>
          <w:sz w:val="24"/>
          <w:szCs w:val="24"/>
          <w14:ligatures w14:val="none"/>
        </w:rPr>
        <w:t xml:space="preserve"> SSD. A solid-state drive ensures fast data access speeds, which is critical for large-scale data processing and efficient model training.</w:t>
      </w:r>
    </w:p>
    <w:p w14:paraId="72CCEB65" w14:textId="77777777" w:rsidR="00783AFC" w:rsidRPr="00783AFC" w:rsidRDefault="00783AFC" w:rsidP="00783AFC">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83AFC">
        <w:rPr>
          <w:rFonts w:ascii="Times New Roman" w:eastAsia="Times New Roman" w:hAnsi="Times New Roman" w:cs="Times New Roman"/>
          <w:b/>
          <w:bCs/>
          <w:kern w:val="0"/>
          <w:sz w:val="24"/>
          <w:szCs w:val="24"/>
          <w14:ligatures w14:val="none"/>
        </w:rPr>
        <w:t>Software</w:t>
      </w:r>
    </w:p>
    <w:p w14:paraId="3A6F68A5" w14:textId="77777777" w:rsidR="00783AFC" w:rsidRPr="00783AFC" w:rsidRDefault="00783AFC" w:rsidP="00783AF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83AFC">
        <w:rPr>
          <w:rFonts w:ascii="Times New Roman" w:eastAsia="Times New Roman" w:hAnsi="Times New Roman" w:cs="Times New Roman"/>
          <w:b/>
          <w:bCs/>
          <w:kern w:val="0"/>
          <w:sz w:val="24"/>
          <w:szCs w:val="24"/>
          <w14:ligatures w14:val="none"/>
        </w:rPr>
        <w:t>Programming Language:</w:t>
      </w:r>
    </w:p>
    <w:p w14:paraId="5F0E4B98" w14:textId="77777777" w:rsidR="00783AFC" w:rsidRPr="00783AFC" w:rsidRDefault="00783AFC" w:rsidP="00783AF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83AFC">
        <w:rPr>
          <w:rFonts w:ascii="Times New Roman" w:eastAsia="Times New Roman" w:hAnsi="Times New Roman" w:cs="Times New Roman"/>
          <w:b/>
          <w:bCs/>
          <w:kern w:val="0"/>
          <w:sz w:val="24"/>
          <w:szCs w:val="24"/>
          <w14:ligatures w14:val="none"/>
        </w:rPr>
        <w:t>Python 3.8:</w:t>
      </w:r>
      <w:r w:rsidRPr="00783AFC">
        <w:rPr>
          <w:rFonts w:ascii="Times New Roman" w:eastAsia="Times New Roman" w:hAnsi="Times New Roman" w:cs="Times New Roman"/>
          <w:kern w:val="0"/>
          <w:sz w:val="24"/>
          <w:szCs w:val="24"/>
          <w14:ligatures w14:val="none"/>
        </w:rPr>
        <w:t xml:space="preserve"> Python was used due to its extensive library support for machine learning and data processing tasks, along with its ease of use and readability.</w:t>
      </w:r>
    </w:p>
    <w:p w14:paraId="26D91D2B" w14:textId="77777777" w:rsidR="00783AFC" w:rsidRPr="00783AFC" w:rsidRDefault="00783AFC" w:rsidP="00783AFC">
      <w:pPr>
        <w:spacing w:after="150" w:line="360" w:lineRule="atLeast"/>
        <w:rPr>
          <w:rFonts w:ascii="Times New Roman" w:eastAsia="Times New Roman" w:hAnsi="Times New Roman" w:cs="Times New Roman"/>
          <w:b/>
          <w:bCs/>
          <w:color w:val="4B5C66"/>
          <w:kern w:val="0"/>
          <w:sz w:val="24"/>
          <w:szCs w:val="24"/>
          <w14:ligatures w14:val="none"/>
        </w:rPr>
      </w:pPr>
    </w:p>
    <w:p w14:paraId="1583C37C" w14:textId="6093F2DE" w:rsidR="00783AFC" w:rsidRPr="00783AFC" w:rsidRDefault="00783AFC" w:rsidP="00783AFC">
      <w:pPr>
        <w:spacing w:after="150" w:line="360" w:lineRule="atLeast"/>
        <w:rPr>
          <w:rFonts w:ascii="Times New Roman" w:eastAsia="Times New Roman" w:hAnsi="Times New Roman" w:cs="Times New Roman"/>
          <w:b/>
          <w:bCs/>
          <w:kern w:val="0"/>
          <w:sz w:val="24"/>
          <w:szCs w:val="24"/>
          <w14:ligatures w14:val="none"/>
        </w:rPr>
      </w:pPr>
      <w:r w:rsidRPr="00783AFC">
        <w:rPr>
          <w:rFonts w:ascii="Times New Roman" w:eastAsia="Times New Roman" w:hAnsi="Times New Roman" w:cs="Times New Roman"/>
          <w:b/>
          <w:bCs/>
          <w:kern w:val="0"/>
          <w:sz w:val="24"/>
          <w:szCs w:val="24"/>
          <w14:ligatures w14:val="none"/>
        </w:rPr>
        <w:t>Dataset (DOI/URL)</w:t>
      </w:r>
    </w:p>
    <w:p w14:paraId="3BADA9D8" w14:textId="2A97B899" w:rsidR="00783AFC" w:rsidRPr="00865665" w:rsidRDefault="00865665" w:rsidP="00783AFC">
      <w:pPr>
        <w:spacing w:after="150" w:line="360" w:lineRule="atLeast"/>
        <w:rPr>
          <w:rFonts w:ascii="Times New Roman" w:eastAsia="Times New Roman" w:hAnsi="Times New Roman" w:cs="Times New Roman"/>
          <w:kern w:val="0"/>
          <w:sz w:val="24"/>
          <w:szCs w:val="24"/>
          <w14:ligatures w14:val="none"/>
        </w:rPr>
      </w:pPr>
      <w:r w:rsidRPr="00865665">
        <w:rPr>
          <w:rFonts w:ascii="Times New Roman" w:eastAsia="Times New Roman" w:hAnsi="Times New Roman" w:cs="Times New Roman"/>
          <w:kern w:val="0"/>
          <w:sz w:val="24"/>
          <w:szCs w:val="24"/>
          <w14:ligatures w14:val="none"/>
        </w:rPr>
        <w:t xml:space="preserve">Provided in </w:t>
      </w:r>
      <w:r>
        <w:rPr>
          <w:rFonts w:ascii="Times New Roman" w:eastAsia="Times New Roman" w:hAnsi="Times New Roman" w:cs="Times New Roman"/>
          <w:kern w:val="0"/>
          <w:sz w:val="24"/>
          <w:szCs w:val="24"/>
          <w14:ligatures w14:val="none"/>
        </w:rPr>
        <w:t xml:space="preserve">the </w:t>
      </w:r>
      <w:r w:rsidRPr="00865665">
        <w:rPr>
          <w:rFonts w:ascii="Times New Roman" w:eastAsia="Times New Roman" w:hAnsi="Times New Roman" w:cs="Times New Roman"/>
          <w:kern w:val="0"/>
          <w:sz w:val="24"/>
          <w:szCs w:val="24"/>
          <w14:ligatures w14:val="none"/>
        </w:rPr>
        <w:t>supplementary file.</w:t>
      </w:r>
    </w:p>
    <w:p w14:paraId="7961D905" w14:textId="77777777" w:rsidR="00865665" w:rsidRDefault="00865665" w:rsidP="00783AFC">
      <w:pPr>
        <w:spacing w:after="150" w:line="360" w:lineRule="atLeast"/>
        <w:rPr>
          <w:rFonts w:ascii="Times New Roman" w:eastAsia="Times New Roman" w:hAnsi="Times New Roman" w:cs="Times New Roman"/>
          <w:b/>
          <w:bCs/>
          <w:color w:val="4B5C66"/>
          <w:kern w:val="0"/>
          <w:sz w:val="24"/>
          <w:szCs w:val="24"/>
          <w14:ligatures w14:val="none"/>
        </w:rPr>
      </w:pPr>
    </w:p>
    <w:p w14:paraId="25B7E521" w14:textId="6F2F749B" w:rsidR="00783AFC" w:rsidRPr="00783AFC" w:rsidRDefault="00783AFC" w:rsidP="00783AFC">
      <w:pPr>
        <w:spacing w:after="150" w:line="360" w:lineRule="atLeast"/>
        <w:rPr>
          <w:rFonts w:ascii="Times New Roman" w:eastAsia="Times New Roman" w:hAnsi="Times New Roman" w:cs="Times New Roman"/>
          <w:b/>
          <w:bCs/>
          <w:kern w:val="0"/>
          <w:sz w:val="24"/>
          <w:szCs w:val="24"/>
          <w14:ligatures w14:val="none"/>
        </w:rPr>
      </w:pPr>
      <w:proofErr w:type="gramStart"/>
      <w:r w:rsidRPr="00783AFC">
        <w:rPr>
          <w:rFonts w:ascii="Times New Roman" w:eastAsia="Times New Roman" w:hAnsi="Times New Roman" w:cs="Times New Roman"/>
          <w:b/>
          <w:bCs/>
          <w:kern w:val="0"/>
          <w:sz w:val="24"/>
          <w:szCs w:val="24"/>
          <w14:ligatures w14:val="none"/>
        </w:rPr>
        <w:lastRenderedPageBreak/>
        <w:t xml:space="preserve">Description </w:t>
      </w:r>
      <w:r w:rsidR="00302A75" w:rsidRPr="002739D1">
        <w:rPr>
          <w:rFonts w:ascii="Times New Roman" w:eastAsia="Times New Roman" w:hAnsi="Times New Roman" w:cs="Times New Roman"/>
          <w:b/>
          <w:bCs/>
          <w:kern w:val="0"/>
          <w:sz w:val="24"/>
          <w:szCs w:val="24"/>
          <w14:ligatures w14:val="none"/>
        </w:rPr>
        <w:t xml:space="preserve"> and</w:t>
      </w:r>
      <w:proofErr w:type="gramEnd"/>
      <w:r w:rsidR="00302A75" w:rsidRPr="002739D1">
        <w:rPr>
          <w:rFonts w:ascii="Times New Roman" w:eastAsia="Times New Roman" w:hAnsi="Times New Roman" w:cs="Times New Roman"/>
          <w:b/>
          <w:bCs/>
          <w:kern w:val="0"/>
          <w:sz w:val="24"/>
          <w:szCs w:val="24"/>
          <w14:ligatures w14:val="none"/>
        </w:rPr>
        <w:t xml:space="preserve"> </w:t>
      </w:r>
      <w:r w:rsidRPr="00783AFC">
        <w:rPr>
          <w:rFonts w:ascii="Times New Roman" w:eastAsia="Times New Roman" w:hAnsi="Times New Roman" w:cs="Times New Roman"/>
          <w:b/>
          <w:bCs/>
          <w:kern w:val="0"/>
          <w:sz w:val="24"/>
          <w:szCs w:val="24"/>
          <w14:ligatures w14:val="none"/>
        </w:rPr>
        <w:t>Justification for model used</w:t>
      </w:r>
    </w:p>
    <w:p w14:paraId="305EB6B0" w14:textId="77777777" w:rsidR="00545519" w:rsidRPr="00545519" w:rsidRDefault="00545519" w:rsidP="0054551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545519">
        <w:rPr>
          <w:rFonts w:ascii="Times New Roman" w:eastAsia="Times New Roman" w:hAnsi="Times New Roman" w:cs="Times New Roman"/>
          <w:b/>
          <w:bCs/>
          <w:kern w:val="0"/>
          <w:sz w:val="24"/>
          <w:szCs w:val="24"/>
          <w14:ligatures w14:val="none"/>
        </w:rPr>
        <w:t>Description of the Model</w:t>
      </w:r>
    </w:p>
    <w:p w14:paraId="3C935604" w14:textId="77777777" w:rsidR="00545519" w:rsidRPr="00545519" w:rsidRDefault="00545519" w:rsidP="0054551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545519">
        <w:rPr>
          <w:rFonts w:ascii="Times New Roman" w:eastAsia="Times New Roman" w:hAnsi="Times New Roman" w:cs="Times New Roman"/>
          <w:b/>
          <w:bCs/>
          <w:kern w:val="0"/>
          <w:sz w:val="24"/>
          <w:szCs w:val="24"/>
          <w14:ligatures w14:val="none"/>
        </w:rPr>
        <w:t>MiniLM</w:t>
      </w:r>
      <w:proofErr w:type="spellEnd"/>
      <w:r w:rsidRPr="00545519">
        <w:rPr>
          <w:rFonts w:ascii="Times New Roman" w:eastAsia="Times New Roman" w:hAnsi="Times New Roman" w:cs="Times New Roman"/>
          <w:b/>
          <w:bCs/>
          <w:kern w:val="0"/>
          <w:sz w:val="24"/>
          <w:szCs w:val="24"/>
          <w14:ligatures w14:val="none"/>
        </w:rPr>
        <w:t xml:space="preserve"> for Tokenization and Embedding:</w:t>
      </w:r>
    </w:p>
    <w:p w14:paraId="7B57B200" w14:textId="77777777" w:rsidR="00545519" w:rsidRPr="00545519" w:rsidRDefault="00545519" w:rsidP="00545519">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545519">
        <w:rPr>
          <w:rFonts w:ascii="Times New Roman" w:eastAsia="Times New Roman" w:hAnsi="Times New Roman" w:cs="Times New Roman"/>
          <w:b/>
          <w:bCs/>
          <w:kern w:val="0"/>
          <w:sz w:val="24"/>
          <w:szCs w:val="24"/>
          <w14:ligatures w14:val="none"/>
        </w:rPr>
        <w:t>MiniLM</w:t>
      </w:r>
      <w:proofErr w:type="spellEnd"/>
      <w:r w:rsidRPr="00545519">
        <w:rPr>
          <w:rFonts w:ascii="Times New Roman" w:eastAsia="Times New Roman" w:hAnsi="Times New Roman" w:cs="Times New Roman"/>
          <w:b/>
          <w:bCs/>
          <w:kern w:val="0"/>
          <w:sz w:val="24"/>
          <w:szCs w:val="24"/>
          <w14:ligatures w14:val="none"/>
        </w:rPr>
        <w:t xml:space="preserve"> (Miniature Language Model):</w:t>
      </w:r>
      <w:r w:rsidRPr="00545519">
        <w:rPr>
          <w:rFonts w:ascii="Times New Roman" w:eastAsia="Times New Roman" w:hAnsi="Times New Roman" w:cs="Times New Roman"/>
          <w:kern w:val="0"/>
          <w:sz w:val="24"/>
          <w:szCs w:val="24"/>
          <w14:ligatures w14:val="none"/>
        </w:rPr>
        <w:t xml:space="preserve"> </w:t>
      </w:r>
      <w:proofErr w:type="spellStart"/>
      <w:r w:rsidRPr="00545519">
        <w:rPr>
          <w:rFonts w:ascii="Times New Roman" w:eastAsia="Times New Roman" w:hAnsi="Times New Roman" w:cs="Times New Roman"/>
          <w:kern w:val="0"/>
          <w:sz w:val="24"/>
          <w:szCs w:val="24"/>
          <w14:ligatures w14:val="none"/>
        </w:rPr>
        <w:t>MiniLM</w:t>
      </w:r>
      <w:proofErr w:type="spellEnd"/>
      <w:r w:rsidRPr="00545519">
        <w:rPr>
          <w:rFonts w:ascii="Times New Roman" w:eastAsia="Times New Roman" w:hAnsi="Times New Roman" w:cs="Times New Roman"/>
          <w:kern w:val="0"/>
          <w:sz w:val="24"/>
          <w:szCs w:val="24"/>
          <w14:ligatures w14:val="none"/>
        </w:rPr>
        <w:t xml:space="preserve"> is a pre-trained, transformer-based language model that provides efficient and high-quality text embeddings. It is designed to deliver competitive performance with significantly fewer parameters compared to larger models like BERT or GPT.</w:t>
      </w:r>
    </w:p>
    <w:p w14:paraId="6E54AAB9" w14:textId="77777777" w:rsidR="00545519" w:rsidRPr="00545519" w:rsidRDefault="00545519" w:rsidP="00545519">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45519">
        <w:rPr>
          <w:rFonts w:ascii="Times New Roman" w:eastAsia="Times New Roman" w:hAnsi="Times New Roman" w:cs="Times New Roman"/>
          <w:b/>
          <w:bCs/>
          <w:kern w:val="0"/>
          <w:sz w:val="24"/>
          <w:szCs w:val="24"/>
          <w14:ligatures w14:val="none"/>
        </w:rPr>
        <w:t>Tokenization:</w:t>
      </w:r>
      <w:r w:rsidRPr="00545519">
        <w:rPr>
          <w:rFonts w:ascii="Times New Roman" w:eastAsia="Times New Roman" w:hAnsi="Times New Roman" w:cs="Times New Roman"/>
          <w:kern w:val="0"/>
          <w:sz w:val="24"/>
          <w:szCs w:val="24"/>
          <w14:ligatures w14:val="none"/>
        </w:rPr>
        <w:t xml:space="preserve"> </w:t>
      </w:r>
      <w:proofErr w:type="spellStart"/>
      <w:r w:rsidRPr="00545519">
        <w:rPr>
          <w:rFonts w:ascii="Times New Roman" w:eastAsia="Times New Roman" w:hAnsi="Times New Roman" w:cs="Times New Roman"/>
          <w:kern w:val="0"/>
          <w:sz w:val="24"/>
          <w:szCs w:val="24"/>
          <w14:ligatures w14:val="none"/>
        </w:rPr>
        <w:t>MiniLM</w:t>
      </w:r>
      <w:proofErr w:type="spellEnd"/>
      <w:r w:rsidRPr="00545519">
        <w:rPr>
          <w:rFonts w:ascii="Times New Roman" w:eastAsia="Times New Roman" w:hAnsi="Times New Roman" w:cs="Times New Roman"/>
          <w:kern w:val="0"/>
          <w:sz w:val="24"/>
          <w:szCs w:val="24"/>
          <w14:ligatures w14:val="none"/>
        </w:rPr>
        <w:t xml:space="preserve"> tokenizes text data into smaller units (tokens) and transforms these tokens into dense vector representations (embeddings) that capture semantic meaning.</w:t>
      </w:r>
    </w:p>
    <w:p w14:paraId="41267DCF" w14:textId="77777777" w:rsidR="00545519" w:rsidRPr="00545519" w:rsidRDefault="00545519" w:rsidP="00545519">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45519">
        <w:rPr>
          <w:rFonts w:ascii="Times New Roman" w:eastAsia="Times New Roman" w:hAnsi="Times New Roman" w:cs="Times New Roman"/>
          <w:b/>
          <w:bCs/>
          <w:kern w:val="0"/>
          <w:sz w:val="24"/>
          <w:szCs w:val="24"/>
          <w14:ligatures w14:val="none"/>
        </w:rPr>
        <w:t>Centroid Embeddings:</w:t>
      </w:r>
      <w:r w:rsidRPr="00545519">
        <w:rPr>
          <w:rFonts w:ascii="Times New Roman" w:eastAsia="Times New Roman" w:hAnsi="Times New Roman" w:cs="Times New Roman"/>
          <w:kern w:val="0"/>
          <w:sz w:val="24"/>
          <w:szCs w:val="24"/>
          <w14:ligatures w14:val="none"/>
        </w:rPr>
        <w:t xml:space="preserve"> These embeddings are used to compute centroid representations for clusters of data, which serve as reference points for detecting anomalies.</w:t>
      </w:r>
    </w:p>
    <w:p w14:paraId="01F9C074" w14:textId="77777777" w:rsidR="00545519" w:rsidRPr="00545519" w:rsidRDefault="00545519" w:rsidP="0054551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545519">
        <w:rPr>
          <w:rFonts w:ascii="Times New Roman" w:eastAsia="Times New Roman" w:hAnsi="Times New Roman" w:cs="Times New Roman"/>
          <w:b/>
          <w:bCs/>
          <w:kern w:val="0"/>
          <w:sz w:val="24"/>
          <w:szCs w:val="24"/>
          <w14:ligatures w14:val="none"/>
        </w:rPr>
        <w:t>Justification for the Model</w:t>
      </w:r>
    </w:p>
    <w:p w14:paraId="6558E5B9" w14:textId="77777777" w:rsidR="00545519" w:rsidRPr="00545519" w:rsidRDefault="00545519" w:rsidP="0054551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45519">
        <w:rPr>
          <w:rFonts w:ascii="Times New Roman" w:eastAsia="Times New Roman" w:hAnsi="Times New Roman" w:cs="Times New Roman"/>
          <w:b/>
          <w:bCs/>
          <w:kern w:val="0"/>
          <w:sz w:val="24"/>
          <w:szCs w:val="24"/>
          <w14:ligatures w14:val="none"/>
        </w:rPr>
        <w:t>Efficiency and Performance:</w:t>
      </w:r>
    </w:p>
    <w:p w14:paraId="1E71E445" w14:textId="77777777" w:rsidR="00545519" w:rsidRPr="00545519" w:rsidRDefault="00545519" w:rsidP="00545519">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545519">
        <w:rPr>
          <w:rFonts w:ascii="Times New Roman" w:eastAsia="Times New Roman" w:hAnsi="Times New Roman" w:cs="Times New Roman"/>
          <w:b/>
          <w:bCs/>
          <w:kern w:val="0"/>
          <w:sz w:val="24"/>
          <w:szCs w:val="24"/>
          <w14:ligatures w14:val="none"/>
        </w:rPr>
        <w:t>MiniLM’s</w:t>
      </w:r>
      <w:proofErr w:type="spellEnd"/>
      <w:r w:rsidRPr="00545519">
        <w:rPr>
          <w:rFonts w:ascii="Times New Roman" w:eastAsia="Times New Roman" w:hAnsi="Times New Roman" w:cs="Times New Roman"/>
          <w:b/>
          <w:bCs/>
          <w:kern w:val="0"/>
          <w:sz w:val="24"/>
          <w:szCs w:val="24"/>
          <w14:ligatures w14:val="none"/>
        </w:rPr>
        <w:t xml:space="preserve"> Efficiency:</w:t>
      </w:r>
      <w:r w:rsidRPr="00545519">
        <w:rPr>
          <w:rFonts w:ascii="Times New Roman" w:eastAsia="Times New Roman" w:hAnsi="Times New Roman" w:cs="Times New Roman"/>
          <w:kern w:val="0"/>
          <w:sz w:val="24"/>
          <w:szCs w:val="24"/>
          <w14:ligatures w14:val="none"/>
        </w:rPr>
        <w:t xml:space="preserve"> </w:t>
      </w:r>
      <w:proofErr w:type="spellStart"/>
      <w:r w:rsidRPr="00545519">
        <w:rPr>
          <w:rFonts w:ascii="Times New Roman" w:eastAsia="Times New Roman" w:hAnsi="Times New Roman" w:cs="Times New Roman"/>
          <w:kern w:val="0"/>
          <w:sz w:val="24"/>
          <w:szCs w:val="24"/>
          <w14:ligatures w14:val="none"/>
        </w:rPr>
        <w:t>MiniLM</w:t>
      </w:r>
      <w:proofErr w:type="spellEnd"/>
      <w:r w:rsidRPr="00545519">
        <w:rPr>
          <w:rFonts w:ascii="Times New Roman" w:eastAsia="Times New Roman" w:hAnsi="Times New Roman" w:cs="Times New Roman"/>
          <w:kern w:val="0"/>
          <w:sz w:val="24"/>
          <w:szCs w:val="24"/>
          <w14:ligatures w14:val="none"/>
        </w:rPr>
        <w:t xml:space="preserve"> provides a good balance between model size and performance. It offers fast processing and requires less computational power compared to larger models, making it well-suited for handling large datasets and real-time applications.</w:t>
      </w:r>
    </w:p>
    <w:p w14:paraId="124EF16D" w14:textId="77777777" w:rsidR="00545519" w:rsidRPr="00545519" w:rsidRDefault="00545519" w:rsidP="00545519">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45519">
        <w:rPr>
          <w:rFonts w:ascii="Times New Roman" w:eastAsia="Times New Roman" w:hAnsi="Times New Roman" w:cs="Times New Roman"/>
          <w:b/>
          <w:bCs/>
          <w:kern w:val="0"/>
          <w:sz w:val="24"/>
          <w:szCs w:val="24"/>
          <w14:ligatures w14:val="none"/>
        </w:rPr>
        <w:t>Scalability:</w:t>
      </w:r>
      <w:r w:rsidRPr="00545519">
        <w:rPr>
          <w:rFonts w:ascii="Times New Roman" w:eastAsia="Times New Roman" w:hAnsi="Times New Roman" w:cs="Times New Roman"/>
          <w:kern w:val="0"/>
          <w:sz w:val="24"/>
          <w:szCs w:val="24"/>
          <w14:ligatures w14:val="none"/>
        </w:rPr>
        <w:t xml:space="preserve"> The reduced computational cost of </w:t>
      </w:r>
      <w:proofErr w:type="spellStart"/>
      <w:r w:rsidRPr="00545519">
        <w:rPr>
          <w:rFonts w:ascii="Times New Roman" w:eastAsia="Times New Roman" w:hAnsi="Times New Roman" w:cs="Times New Roman"/>
          <w:kern w:val="0"/>
          <w:sz w:val="24"/>
          <w:szCs w:val="24"/>
          <w14:ligatures w14:val="none"/>
        </w:rPr>
        <w:t>MiniLM</w:t>
      </w:r>
      <w:proofErr w:type="spellEnd"/>
      <w:r w:rsidRPr="00545519">
        <w:rPr>
          <w:rFonts w:ascii="Times New Roman" w:eastAsia="Times New Roman" w:hAnsi="Times New Roman" w:cs="Times New Roman"/>
          <w:kern w:val="0"/>
          <w:sz w:val="24"/>
          <w:szCs w:val="24"/>
          <w14:ligatures w14:val="none"/>
        </w:rPr>
        <w:t xml:space="preserve"> allows the model to scale effectively with increasing data volume and variety, which is critical for anomaly detection in large datasets.</w:t>
      </w:r>
    </w:p>
    <w:p w14:paraId="37AF0611" w14:textId="77777777" w:rsidR="00302A75" w:rsidRDefault="00302A75" w:rsidP="00783AFC">
      <w:pPr>
        <w:spacing w:after="150" w:line="360" w:lineRule="atLeast"/>
        <w:rPr>
          <w:rFonts w:ascii="Times New Roman" w:eastAsia="Times New Roman" w:hAnsi="Times New Roman" w:cs="Times New Roman"/>
          <w:b/>
          <w:bCs/>
          <w:color w:val="4B5C66"/>
          <w:kern w:val="0"/>
          <w:sz w:val="24"/>
          <w:szCs w:val="24"/>
          <w14:ligatures w14:val="none"/>
        </w:rPr>
      </w:pPr>
    </w:p>
    <w:p w14:paraId="4C0EDE2D" w14:textId="0A995719" w:rsidR="00783AFC" w:rsidRPr="00783AFC" w:rsidRDefault="00783AFC" w:rsidP="00783AFC">
      <w:pPr>
        <w:spacing w:after="150" w:line="360" w:lineRule="atLeast"/>
        <w:rPr>
          <w:rFonts w:ascii="Times New Roman" w:eastAsia="Times New Roman" w:hAnsi="Times New Roman" w:cs="Times New Roman"/>
          <w:b/>
          <w:bCs/>
          <w:kern w:val="0"/>
          <w:sz w:val="24"/>
          <w:szCs w:val="24"/>
          <w14:ligatures w14:val="none"/>
        </w:rPr>
      </w:pPr>
      <w:r w:rsidRPr="00783AFC">
        <w:rPr>
          <w:rFonts w:ascii="Times New Roman" w:eastAsia="Times New Roman" w:hAnsi="Times New Roman" w:cs="Times New Roman"/>
          <w:b/>
          <w:bCs/>
          <w:kern w:val="0"/>
          <w:sz w:val="24"/>
          <w:szCs w:val="24"/>
          <w14:ligatures w14:val="none"/>
        </w:rPr>
        <w:t>Assessment metrics (justification)</w:t>
      </w:r>
    </w:p>
    <w:p w14:paraId="64136CF3" w14:textId="77777777" w:rsidR="00545519" w:rsidRPr="00545519" w:rsidRDefault="00545519" w:rsidP="0054551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45519">
        <w:rPr>
          <w:rFonts w:ascii="Times New Roman" w:eastAsia="Times New Roman" w:hAnsi="Times New Roman" w:cs="Times New Roman"/>
          <w:kern w:val="0"/>
          <w:sz w:val="24"/>
          <w:szCs w:val="24"/>
          <w14:ligatures w14:val="none"/>
        </w:rPr>
        <w:t xml:space="preserve">To evaluate the performance of the proposed unsupervised </w:t>
      </w:r>
      <w:proofErr w:type="spellStart"/>
      <w:r w:rsidRPr="00545519">
        <w:rPr>
          <w:rFonts w:ascii="Times New Roman" w:eastAsia="Times New Roman" w:hAnsi="Times New Roman" w:cs="Times New Roman"/>
          <w:kern w:val="0"/>
          <w:sz w:val="24"/>
          <w:szCs w:val="24"/>
          <w14:ligatures w14:val="none"/>
        </w:rPr>
        <w:t>MiniLM</w:t>
      </w:r>
      <w:proofErr w:type="spellEnd"/>
      <w:r w:rsidRPr="00545519">
        <w:rPr>
          <w:rFonts w:ascii="Times New Roman" w:eastAsia="Times New Roman" w:hAnsi="Times New Roman" w:cs="Times New Roman"/>
          <w:kern w:val="0"/>
          <w:sz w:val="24"/>
          <w:szCs w:val="24"/>
          <w14:ligatures w14:val="none"/>
        </w:rPr>
        <w:t>-based anomaly detection system, several key metrics are used. These metrics provide a comprehensive view of the model’s effectiveness, accuracy, and robustness in identifying anomalies within large and diverse datasets.</w:t>
      </w:r>
    </w:p>
    <w:p w14:paraId="58479997" w14:textId="77777777" w:rsidR="00545519" w:rsidRPr="00545519" w:rsidRDefault="00545519" w:rsidP="0054551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545519">
        <w:rPr>
          <w:rFonts w:ascii="Times New Roman" w:eastAsia="Times New Roman" w:hAnsi="Times New Roman" w:cs="Times New Roman"/>
          <w:b/>
          <w:bCs/>
          <w:kern w:val="0"/>
          <w:sz w:val="24"/>
          <w:szCs w:val="24"/>
          <w14:ligatures w14:val="none"/>
        </w:rPr>
        <w:t>1. Accuracy</w:t>
      </w:r>
    </w:p>
    <w:p w14:paraId="1174ED42" w14:textId="77777777" w:rsidR="00545519" w:rsidRPr="00545519" w:rsidRDefault="00545519" w:rsidP="0054551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45519">
        <w:rPr>
          <w:rFonts w:ascii="Times New Roman" w:eastAsia="Times New Roman" w:hAnsi="Times New Roman" w:cs="Times New Roman"/>
          <w:b/>
          <w:bCs/>
          <w:kern w:val="0"/>
          <w:sz w:val="24"/>
          <w:szCs w:val="24"/>
          <w14:ligatures w14:val="none"/>
        </w:rPr>
        <w:t>Justification:</w:t>
      </w:r>
      <w:r w:rsidRPr="00545519">
        <w:rPr>
          <w:rFonts w:ascii="Times New Roman" w:eastAsia="Times New Roman" w:hAnsi="Times New Roman" w:cs="Times New Roman"/>
          <w:kern w:val="0"/>
          <w:sz w:val="24"/>
          <w:szCs w:val="24"/>
          <w14:ligatures w14:val="none"/>
        </w:rPr>
        <w:t xml:space="preserve"> Accuracy is a fundamental metric for any classification task, including anomaly detection. It provides a clear indication of the model’s overall ability to correctly classify data points as either normal or anomalous. However, in the context of anomaly detection, accuracy alone might be insufficient due to class imbalance, as anomalies are typically much rarer than normal instances.</w:t>
      </w:r>
    </w:p>
    <w:p w14:paraId="4DBEB120" w14:textId="77777777" w:rsidR="00545519" w:rsidRPr="00545519" w:rsidRDefault="00545519" w:rsidP="0054551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545519">
        <w:rPr>
          <w:rFonts w:ascii="Times New Roman" w:eastAsia="Times New Roman" w:hAnsi="Times New Roman" w:cs="Times New Roman"/>
          <w:b/>
          <w:bCs/>
          <w:kern w:val="0"/>
          <w:sz w:val="24"/>
          <w:szCs w:val="24"/>
          <w14:ligatures w14:val="none"/>
        </w:rPr>
        <w:t>2. Precision</w:t>
      </w:r>
    </w:p>
    <w:p w14:paraId="73D874F7" w14:textId="77777777" w:rsidR="00545519" w:rsidRPr="00545519" w:rsidRDefault="00545519" w:rsidP="00545519">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45519">
        <w:rPr>
          <w:rFonts w:ascii="Times New Roman" w:eastAsia="Times New Roman" w:hAnsi="Times New Roman" w:cs="Times New Roman"/>
          <w:b/>
          <w:bCs/>
          <w:kern w:val="0"/>
          <w:sz w:val="24"/>
          <w:szCs w:val="24"/>
          <w14:ligatures w14:val="none"/>
        </w:rPr>
        <w:lastRenderedPageBreak/>
        <w:t>Justification:</w:t>
      </w:r>
      <w:r w:rsidRPr="00545519">
        <w:rPr>
          <w:rFonts w:ascii="Times New Roman" w:eastAsia="Times New Roman" w:hAnsi="Times New Roman" w:cs="Times New Roman"/>
          <w:kern w:val="0"/>
          <w:sz w:val="24"/>
          <w:szCs w:val="24"/>
          <w14:ligatures w14:val="none"/>
        </w:rPr>
        <w:t xml:space="preserve"> Precision is critical in anomaly detection as it indicates the proportion of identified anomalies that are actual anomalies. High precision means fewer false positives, which is important in applications like fraud detection where false alarms can be costly and disruptive.</w:t>
      </w:r>
    </w:p>
    <w:p w14:paraId="09C87C6B" w14:textId="77777777" w:rsidR="00545519" w:rsidRPr="00545519" w:rsidRDefault="00545519" w:rsidP="0054551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545519">
        <w:rPr>
          <w:rFonts w:ascii="Times New Roman" w:eastAsia="Times New Roman" w:hAnsi="Times New Roman" w:cs="Times New Roman"/>
          <w:b/>
          <w:bCs/>
          <w:kern w:val="0"/>
          <w:sz w:val="24"/>
          <w:szCs w:val="24"/>
          <w14:ligatures w14:val="none"/>
        </w:rPr>
        <w:t>F1 Score</w:t>
      </w:r>
    </w:p>
    <w:p w14:paraId="70AF55C0" w14:textId="77777777" w:rsidR="00545519" w:rsidRPr="00545519" w:rsidRDefault="00545519" w:rsidP="00545519">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45519">
        <w:rPr>
          <w:rFonts w:ascii="Times New Roman" w:eastAsia="Times New Roman" w:hAnsi="Times New Roman" w:cs="Times New Roman"/>
          <w:b/>
          <w:bCs/>
          <w:kern w:val="0"/>
          <w:sz w:val="24"/>
          <w:szCs w:val="24"/>
          <w14:ligatures w14:val="none"/>
        </w:rPr>
        <w:t>Justification:</w:t>
      </w:r>
      <w:r w:rsidRPr="00545519">
        <w:rPr>
          <w:rFonts w:ascii="Times New Roman" w:eastAsia="Times New Roman" w:hAnsi="Times New Roman" w:cs="Times New Roman"/>
          <w:kern w:val="0"/>
          <w:sz w:val="24"/>
          <w:szCs w:val="24"/>
          <w14:ligatures w14:val="none"/>
        </w:rPr>
        <w:t xml:space="preserve"> The F1 score is particularly useful in scenarios with class imbalance, as it </w:t>
      </w:r>
      <w:proofErr w:type="gramStart"/>
      <w:r w:rsidRPr="00545519">
        <w:rPr>
          <w:rFonts w:ascii="Times New Roman" w:eastAsia="Times New Roman" w:hAnsi="Times New Roman" w:cs="Times New Roman"/>
          <w:kern w:val="0"/>
          <w:sz w:val="24"/>
          <w:szCs w:val="24"/>
          <w14:ligatures w14:val="none"/>
        </w:rPr>
        <w:t>takes into account</w:t>
      </w:r>
      <w:proofErr w:type="gramEnd"/>
      <w:r w:rsidRPr="00545519">
        <w:rPr>
          <w:rFonts w:ascii="Times New Roman" w:eastAsia="Times New Roman" w:hAnsi="Times New Roman" w:cs="Times New Roman"/>
          <w:kern w:val="0"/>
          <w:sz w:val="24"/>
          <w:szCs w:val="24"/>
          <w14:ligatures w14:val="none"/>
        </w:rPr>
        <w:t xml:space="preserve"> both false positives and false negatives. It provides a single metric that balances precision and recall, offering a more comprehensive evaluation of the model’s performance in detecting anomalies.</w:t>
      </w:r>
    </w:p>
    <w:p w14:paraId="7661E2A0" w14:textId="77777777" w:rsidR="00B8205C" w:rsidRPr="00783AFC" w:rsidRDefault="00B8205C">
      <w:pPr>
        <w:rPr>
          <w:sz w:val="24"/>
          <w:szCs w:val="24"/>
        </w:rPr>
      </w:pPr>
    </w:p>
    <w:sectPr w:rsidR="00B8205C" w:rsidRPr="00783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B6F"/>
    <w:multiLevelType w:val="multilevel"/>
    <w:tmpl w:val="6806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95EAD"/>
    <w:multiLevelType w:val="multilevel"/>
    <w:tmpl w:val="A666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B3236"/>
    <w:multiLevelType w:val="multilevel"/>
    <w:tmpl w:val="22AE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BB7E52"/>
    <w:multiLevelType w:val="multilevel"/>
    <w:tmpl w:val="DB1410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D97420"/>
    <w:multiLevelType w:val="multilevel"/>
    <w:tmpl w:val="928A55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4C38DD"/>
    <w:multiLevelType w:val="multilevel"/>
    <w:tmpl w:val="5FF4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0B1729"/>
    <w:multiLevelType w:val="multilevel"/>
    <w:tmpl w:val="48C2A4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53128D"/>
    <w:multiLevelType w:val="multilevel"/>
    <w:tmpl w:val="A718C3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6393228">
    <w:abstractNumId w:val="1"/>
  </w:num>
  <w:num w:numId="2" w16cid:durableId="1794900931">
    <w:abstractNumId w:val="6"/>
  </w:num>
  <w:num w:numId="3" w16cid:durableId="1121999173">
    <w:abstractNumId w:val="7"/>
  </w:num>
  <w:num w:numId="4" w16cid:durableId="1340890156">
    <w:abstractNumId w:val="3"/>
  </w:num>
  <w:num w:numId="5" w16cid:durableId="594753638">
    <w:abstractNumId w:val="4"/>
  </w:num>
  <w:num w:numId="6" w16cid:durableId="1365055388">
    <w:abstractNumId w:val="0"/>
  </w:num>
  <w:num w:numId="7" w16cid:durableId="719399127">
    <w:abstractNumId w:val="5"/>
  </w:num>
  <w:num w:numId="8" w16cid:durableId="1563298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xNjc1NTA0tDA3MTNV0lEKTi0uzszPAykwrAUA/N7lFywAAAA="/>
  </w:docVars>
  <w:rsids>
    <w:rsidRoot w:val="003F472A"/>
    <w:rsid w:val="001B1926"/>
    <w:rsid w:val="002739D1"/>
    <w:rsid w:val="00302A75"/>
    <w:rsid w:val="003F472A"/>
    <w:rsid w:val="00545519"/>
    <w:rsid w:val="00783AFC"/>
    <w:rsid w:val="00831A32"/>
    <w:rsid w:val="00865665"/>
    <w:rsid w:val="00872B3C"/>
    <w:rsid w:val="00B8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FE97"/>
  <w15:chartTrackingRefBased/>
  <w15:docId w15:val="{885C2CE1-0878-49D6-B964-BA96CDF7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7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F47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7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7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7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7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F47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7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72A"/>
    <w:rPr>
      <w:rFonts w:eastAsiaTheme="majorEastAsia" w:cstheme="majorBidi"/>
      <w:color w:val="272727" w:themeColor="text1" w:themeTint="D8"/>
    </w:rPr>
  </w:style>
  <w:style w:type="paragraph" w:styleId="Title">
    <w:name w:val="Title"/>
    <w:basedOn w:val="Normal"/>
    <w:next w:val="Normal"/>
    <w:link w:val="TitleChar"/>
    <w:uiPriority w:val="10"/>
    <w:qFormat/>
    <w:rsid w:val="003F4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72A"/>
    <w:pPr>
      <w:spacing w:before="160"/>
      <w:jc w:val="center"/>
    </w:pPr>
    <w:rPr>
      <w:i/>
      <w:iCs/>
      <w:color w:val="404040" w:themeColor="text1" w:themeTint="BF"/>
    </w:rPr>
  </w:style>
  <w:style w:type="character" w:customStyle="1" w:styleId="QuoteChar">
    <w:name w:val="Quote Char"/>
    <w:basedOn w:val="DefaultParagraphFont"/>
    <w:link w:val="Quote"/>
    <w:uiPriority w:val="29"/>
    <w:rsid w:val="003F472A"/>
    <w:rPr>
      <w:i/>
      <w:iCs/>
      <w:color w:val="404040" w:themeColor="text1" w:themeTint="BF"/>
    </w:rPr>
  </w:style>
  <w:style w:type="paragraph" w:styleId="ListParagraph">
    <w:name w:val="List Paragraph"/>
    <w:basedOn w:val="Normal"/>
    <w:uiPriority w:val="34"/>
    <w:qFormat/>
    <w:rsid w:val="003F472A"/>
    <w:pPr>
      <w:ind w:left="720"/>
      <w:contextualSpacing/>
    </w:pPr>
  </w:style>
  <w:style w:type="character" w:styleId="IntenseEmphasis">
    <w:name w:val="Intense Emphasis"/>
    <w:basedOn w:val="DefaultParagraphFont"/>
    <w:uiPriority w:val="21"/>
    <w:qFormat/>
    <w:rsid w:val="003F472A"/>
    <w:rPr>
      <w:i/>
      <w:iCs/>
      <w:color w:val="0F4761" w:themeColor="accent1" w:themeShade="BF"/>
    </w:rPr>
  </w:style>
  <w:style w:type="paragraph" w:styleId="IntenseQuote">
    <w:name w:val="Intense Quote"/>
    <w:basedOn w:val="Normal"/>
    <w:next w:val="Normal"/>
    <w:link w:val="IntenseQuoteChar"/>
    <w:uiPriority w:val="30"/>
    <w:qFormat/>
    <w:rsid w:val="003F4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72A"/>
    <w:rPr>
      <w:i/>
      <w:iCs/>
      <w:color w:val="0F4761" w:themeColor="accent1" w:themeShade="BF"/>
    </w:rPr>
  </w:style>
  <w:style w:type="character" w:styleId="IntenseReference">
    <w:name w:val="Intense Reference"/>
    <w:basedOn w:val="DefaultParagraphFont"/>
    <w:uiPriority w:val="32"/>
    <w:qFormat/>
    <w:rsid w:val="003F472A"/>
    <w:rPr>
      <w:b/>
      <w:bCs/>
      <w:smallCaps/>
      <w:color w:val="0F4761" w:themeColor="accent1" w:themeShade="BF"/>
      <w:spacing w:val="5"/>
    </w:rPr>
  </w:style>
  <w:style w:type="paragraph" w:styleId="NormalWeb">
    <w:name w:val="Normal (Web)"/>
    <w:basedOn w:val="Normal"/>
    <w:uiPriority w:val="99"/>
    <w:semiHidden/>
    <w:unhideWhenUsed/>
    <w:rsid w:val="00783A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83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182590">
      <w:bodyDiv w:val="1"/>
      <w:marLeft w:val="0"/>
      <w:marRight w:val="0"/>
      <w:marTop w:val="0"/>
      <w:marBottom w:val="0"/>
      <w:divBdr>
        <w:top w:val="none" w:sz="0" w:space="0" w:color="auto"/>
        <w:left w:val="none" w:sz="0" w:space="0" w:color="auto"/>
        <w:bottom w:val="none" w:sz="0" w:space="0" w:color="auto"/>
        <w:right w:val="none" w:sz="0" w:space="0" w:color="auto"/>
      </w:divBdr>
    </w:div>
    <w:div w:id="1148742298">
      <w:bodyDiv w:val="1"/>
      <w:marLeft w:val="0"/>
      <w:marRight w:val="0"/>
      <w:marTop w:val="0"/>
      <w:marBottom w:val="0"/>
      <w:divBdr>
        <w:top w:val="none" w:sz="0" w:space="0" w:color="auto"/>
        <w:left w:val="none" w:sz="0" w:space="0" w:color="auto"/>
        <w:bottom w:val="none" w:sz="0" w:space="0" w:color="auto"/>
        <w:right w:val="none" w:sz="0" w:space="0" w:color="auto"/>
      </w:divBdr>
    </w:div>
    <w:div w:id="1798796612">
      <w:bodyDiv w:val="1"/>
      <w:marLeft w:val="0"/>
      <w:marRight w:val="0"/>
      <w:marTop w:val="0"/>
      <w:marBottom w:val="0"/>
      <w:divBdr>
        <w:top w:val="none" w:sz="0" w:space="0" w:color="auto"/>
        <w:left w:val="none" w:sz="0" w:space="0" w:color="auto"/>
        <w:bottom w:val="none" w:sz="0" w:space="0" w:color="auto"/>
        <w:right w:val="none" w:sz="0" w:space="0" w:color="auto"/>
      </w:divBdr>
    </w:div>
    <w:div w:id="1964842068">
      <w:bodyDiv w:val="1"/>
      <w:marLeft w:val="0"/>
      <w:marRight w:val="0"/>
      <w:marTop w:val="0"/>
      <w:marBottom w:val="0"/>
      <w:divBdr>
        <w:top w:val="none" w:sz="0" w:space="0" w:color="auto"/>
        <w:left w:val="none" w:sz="0" w:space="0" w:color="auto"/>
        <w:bottom w:val="none" w:sz="0" w:space="0" w:color="auto"/>
        <w:right w:val="none" w:sz="0" w:space="0" w:color="auto"/>
      </w:divBdr>
    </w:div>
    <w:div w:id="2109815524">
      <w:bodyDiv w:val="1"/>
      <w:marLeft w:val="0"/>
      <w:marRight w:val="0"/>
      <w:marTop w:val="0"/>
      <w:marBottom w:val="0"/>
      <w:divBdr>
        <w:top w:val="none" w:sz="0" w:space="0" w:color="auto"/>
        <w:left w:val="none" w:sz="0" w:space="0" w:color="auto"/>
        <w:bottom w:val="none" w:sz="0" w:space="0" w:color="auto"/>
        <w:right w:val="none" w:sz="0" w:space="0" w:color="auto"/>
      </w:divBdr>
    </w:div>
    <w:div w:id="211714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2024-06-21T09:59:00Z</dcterms:created>
  <dcterms:modified xsi:type="dcterms:W3CDTF">2024-06-21T10:21:00Z</dcterms:modified>
</cp:coreProperties>
</file>