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E6D40" w14:textId="77777777" w:rsidR="0006031C" w:rsidRDefault="0006031C" w:rsidP="000603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S4</w:t>
      </w:r>
      <w:r w:rsidRPr="000C00D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C1C">
        <w:rPr>
          <w:rFonts w:ascii="Times New Roman" w:hAnsi="Times New Roman" w:cs="Times New Roman"/>
          <w:sz w:val="24"/>
          <w:szCs w:val="24"/>
        </w:rPr>
        <w:t>Ionic interactions in beta-glucosidases. Ionic interactions at certain positions are common among beta-glucosidases from thermophilic bacteria (</w:t>
      </w:r>
      <w:r w:rsidRPr="00316C1C">
        <w:rPr>
          <w:rFonts w:ascii="Times New Roman" w:hAnsi="Times New Roman" w:cs="Times New Roman"/>
          <w:i/>
          <w:sz w:val="24"/>
          <w:szCs w:val="24"/>
        </w:rPr>
        <w:t>T. maritima</w:t>
      </w:r>
      <w:r w:rsidRPr="00316C1C">
        <w:rPr>
          <w:rFonts w:ascii="Times New Roman" w:hAnsi="Times New Roman" w:cs="Times New Roman"/>
          <w:sz w:val="24"/>
          <w:szCs w:val="24"/>
        </w:rPr>
        <w:t xml:space="preserve"> and </w:t>
      </w:r>
      <w:r w:rsidRPr="00316C1C">
        <w:rPr>
          <w:rFonts w:ascii="Times New Roman" w:hAnsi="Times New Roman" w:cs="Times New Roman"/>
          <w:i/>
          <w:sz w:val="24"/>
          <w:szCs w:val="24"/>
        </w:rPr>
        <w:t xml:space="preserve">T. </w:t>
      </w:r>
      <w:proofErr w:type="spellStart"/>
      <w:r w:rsidRPr="00316C1C">
        <w:rPr>
          <w:rFonts w:ascii="Times New Roman" w:hAnsi="Times New Roman" w:cs="Times New Roman"/>
          <w:i/>
          <w:sz w:val="24"/>
          <w:szCs w:val="24"/>
        </w:rPr>
        <w:t>neapolitana</w:t>
      </w:r>
      <w:proofErr w:type="spellEnd"/>
      <w:r w:rsidRPr="00316C1C">
        <w:rPr>
          <w:rFonts w:ascii="Times New Roman" w:hAnsi="Times New Roman" w:cs="Times New Roman"/>
          <w:sz w:val="24"/>
          <w:szCs w:val="24"/>
        </w:rPr>
        <w:t>) and mesophilic organisms (</w:t>
      </w:r>
      <w:r w:rsidRPr="00316C1C">
        <w:rPr>
          <w:rFonts w:ascii="Times New Roman" w:hAnsi="Times New Roman" w:cs="Times New Roman"/>
          <w:i/>
          <w:sz w:val="24"/>
          <w:szCs w:val="24"/>
        </w:rPr>
        <w:t>Lactococcus lactis</w:t>
      </w:r>
      <w:r w:rsidRPr="00316C1C">
        <w:rPr>
          <w:rFonts w:ascii="Times New Roman" w:hAnsi="Times New Roman" w:cs="Times New Roman"/>
          <w:sz w:val="24"/>
          <w:szCs w:val="24"/>
        </w:rPr>
        <w:t xml:space="preserve"> and </w:t>
      </w:r>
      <w:r w:rsidRPr="00316C1C">
        <w:rPr>
          <w:rFonts w:ascii="Times New Roman" w:hAnsi="Times New Roman" w:cs="Times New Roman"/>
          <w:i/>
          <w:sz w:val="24"/>
          <w:szCs w:val="24"/>
        </w:rPr>
        <w:t>Arabidopsis thaliana</w:t>
      </w:r>
      <w:r w:rsidRPr="00316C1C">
        <w:rPr>
          <w:rFonts w:ascii="Times New Roman" w:hAnsi="Times New Roman" w:cs="Times New Roman"/>
          <w:sz w:val="24"/>
          <w:szCs w:val="24"/>
        </w:rPr>
        <w:t>). However, at some other positions ionic interactions are only found in beta-glucosidases from thermophilic bacteria and are absent at structurally equivalent positions in beta-glucosidases from mesophilic organisms. The minimum distance (in Å) between side chain atoms of acidic and basic residues for establishing the ionic interaction is given in parentheses.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2955" w:type="dxa"/>
        <w:tblLayout w:type="fixed"/>
        <w:tblLook w:val="04A0" w:firstRow="1" w:lastRow="0" w:firstColumn="1" w:lastColumn="0" w:noHBand="0" w:noVBand="1"/>
      </w:tblPr>
      <w:tblGrid>
        <w:gridCol w:w="2155"/>
        <w:gridCol w:w="2160"/>
        <w:gridCol w:w="2160"/>
        <w:gridCol w:w="2070"/>
        <w:gridCol w:w="2160"/>
        <w:gridCol w:w="2250"/>
      </w:tblGrid>
      <w:tr w:rsidR="0006031C" w:rsidRPr="00A30707" w14:paraId="44E472C3" w14:textId="77777777" w:rsidTr="000F4E3D">
        <w:tc>
          <w:tcPr>
            <w:tcW w:w="8545" w:type="dxa"/>
            <w:gridSpan w:val="4"/>
          </w:tcPr>
          <w:p w14:paraId="44E20C43" w14:textId="77777777" w:rsidR="0006031C" w:rsidRPr="00A30707" w:rsidRDefault="0006031C" w:rsidP="000F4E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0707">
              <w:rPr>
                <w:rFonts w:ascii="Times New Roman" w:hAnsi="Times New Roman" w:cs="Times New Roman"/>
                <w:b/>
              </w:rPr>
              <w:t>Thermophilic beta-glucosidases</w:t>
            </w:r>
          </w:p>
        </w:tc>
        <w:tc>
          <w:tcPr>
            <w:tcW w:w="4410" w:type="dxa"/>
            <w:gridSpan w:val="2"/>
          </w:tcPr>
          <w:p w14:paraId="2EFD4247" w14:textId="77777777" w:rsidR="0006031C" w:rsidRPr="00A30707" w:rsidRDefault="0006031C" w:rsidP="000F4E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0707">
              <w:rPr>
                <w:rFonts w:ascii="Times New Roman" w:hAnsi="Times New Roman" w:cs="Times New Roman"/>
                <w:b/>
              </w:rPr>
              <w:t>Mesophilic beta-glucosidases</w:t>
            </w:r>
          </w:p>
        </w:tc>
      </w:tr>
      <w:tr w:rsidR="0006031C" w:rsidRPr="00A30707" w14:paraId="0C665874" w14:textId="77777777" w:rsidTr="000F4E3D">
        <w:trPr>
          <w:trHeight w:val="791"/>
        </w:trPr>
        <w:tc>
          <w:tcPr>
            <w:tcW w:w="2155" w:type="dxa"/>
          </w:tcPr>
          <w:p w14:paraId="0B137BEF" w14:textId="77777777" w:rsidR="0006031C" w:rsidRPr="00A30707" w:rsidRDefault="0006031C" w:rsidP="000F4E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F4B31">
              <w:rPr>
                <w:rFonts w:ascii="Times New Roman" w:hAnsi="Times New Roman" w:cs="Times New Roman"/>
                <w:b/>
                <w:i/>
              </w:rPr>
              <w:t>T. maritima</w:t>
            </w:r>
            <w:r>
              <w:rPr>
                <w:rFonts w:ascii="Times New Roman" w:hAnsi="Times New Roman" w:cs="Times New Roman"/>
                <w:b/>
              </w:rPr>
              <w:t xml:space="preserve"> [</w:t>
            </w:r>
            <w:r w:rsidRPr="00A30707">
              <w:rPr>
                <w:rFonts w:ascii="Times New Roman" w:hAnsi="Times New Roman" w:cs="Times New Roman"/>
                <w:b/>
              </w:rPr>
              <w:t>1UZ1]</w:t>
            </w:r>
          </w:p>
        </w:tc>
        <w:tc>
          <w:tcPr>
            <w:tcW w:w="2160" w:type="dxa"/>
          </w:tcPr>
          <w:p w14:paraId="0586322E" w14:textId="77777777" w:rsidR="0006031C" w:rsidRPr="00A30707" w:rsidRDefault="0006031C" w:rsidP="000F4E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F4B31">
              <w:rPr>
                <w:rFonts w:ascii="Times New Roman" w:hAnsi="Times New Roman" w:cs="Times New Roman"/>
                <w:b/>
                <w:i/>
              </w:rPr>
              <w:t>T. maritima</w:t>
            </w:r>
            <w:r>
              <w:rPr>
                <w:rFonts w:ascii="Times New Roman" w:hAnsi="Times New Roman" w:cs="Times New Roman"/>
                <w:b/>
              </w:rPr>
              <w:t xml:space="preserve"> [</w:t>
            </w:r>
            <w:r w:rsidRPr="00A30707">
              <w:rPr>
                <w:rFonts w:ascii="Times New Roman" w:hAnsi="Times New Roman" w:cs="Times New Roman"/>
                <w:b/>
              </w:rPr>
              <w:t>2CBU]</w:t>
            </w:r>
          </w:p>
        </w:tc>
        <w:tc>
          <w:tcPr>
            <w:tcW w:w="2160" w:type="dxa"/>
          </w:tcPr>
          <w:p w14:paraId="083FC497" w14:textId="77777777" w:rsidR="0006031C" w:rsidRPr="00A30707" w:rsidRDefault="0006031C" w:rsidP="000F4E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F4B31">
              <w:rPr>
                <w:rFonts w:ascii="Times New Roman" w:hAnsi="Times New Roman" w:cs="Times New Roman"/>
                <w:b/>
                <w:i/>
              </w:rPr>
              <w:t>T. maritima</w:t>
            </w:r>
            <w:r w:rsidRPr="00A30707">
              <w:rPr>
                <w:rFonts w:ascii="Times New Roman" w:hAnsi="Times New Roman" w:cs="Times New Roman"/>
                <w:b/>
              </w:rPr>
              <w:t xml:space="preserve"> [2WBG]</w:t>
            </w:r>
          </w:p>
        </w:tc>
        <w:tc>
          <w:tcPr>
            <w:tcW w:w="2070" w:type="dxa"/>
          </w:tcPr>
          <w:p w14:paraId="116578F9" w14:textId="77777777" w:rsidR="0006031C" w:rsidRPr="000F4B31" w:rsidRDefault="0006031C" w:rsidP="000F4E3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F4B31">
              <w:rPr>
                <w:rFonts w:ascii="Times New Roman" w:hAnsi="Times New Roman" w:cs="Times New Roman"/>
                <w:b/>
                <w:i/>
              </w:rPr>
              <w:t xml:space="preserve">T. </w:t>
            </w:r>
            <w:proofErr w:type="spellStart"/>
            <w:r w:rsidRPr="000F4B31">
              <w:rPr>
                <w:rFonts w:ascii="Times New Roman" w:hAnsi="Times New Roman" w:cs="Times New Roman"/>
                <w:b/>
                <w:i/>
              </w:rPr>
              <w:t>neapolitana</w:t>
            </w:r>
            <w:proofErr w:type="spellEnd"/>
          </w:p>
          <w:p w14:paraId="7CDEB10F" w14:textId="77777777" w:rsidR="0006031C" w:rsidRPr="00A30707" w:rsidRDefault="0006031C" w:rsidP="000F4E3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[</w:t>
            </w:r>
            <w:r w:rsidRPr="00A30707">
              <w:rPr>
                <w:rFonts w:ascii="Times New Roman" w:hAnsi="Times New Roman" w:cs="Times New Roman"/>
                <w:b/>
              </w:rPr>
              <w:t>5IDI]</w:t>
            </w:r>
          </w:p>
        </w:tc>
        <w:tc>
          <w:tcPr>
            <w:tcW w:w="2160" w:type="dxa"/>
          </w:tcPr>
          <w:p w14:paraId="063B8D08" w14:textId="77777777" w:rsidR="0006031C" w:rsidRPr="00A30707" w:rsidRDefault="0006031C" w:rsidP="000F4E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F4B31">
              <w:rPr>
                <w:rFonts w:ascii="Times New Roman" w:hAnsi="Times New Roman" w:cs="Times New Roman"/>
                <w:b/>
                <w:i/>
              </w:rPr>
              <w:t>Lactococcus lactis</w:t>
            </w:r>
            <w:r>
              <w:rPr>
                <w:rFonts w:ascii="Times New Roman" w:hAnsi="Times New Roman" w:cs="Times New Roman"/>
                <w:b/>
              </w:rPr>
              <w:t xml:space="preserve"> [</w:t>
            </w:r>
            <w:r w:rsidRPr="00A30707">
              <w:rPr>
                <w:rFonts w:ascii="Times New Roman" w:hAnsi="Times New Roman" w:cs="Times New Roman"/>
                <w:b/>
              </w:rPr>
              <w:t>1PBG]</w:t>
            </w:r>
          </w:p>
        </w:tc>
        <w:tc>
          <w:tcPr>
            <w:tcW w:w="2250" w:type="dxa"/>
          </w:tcPr>
          <w:p w14:paraId="359E13B2" w14:textId="77777777" w:rsidR="0006031C" w:rsidRPr="00A30707" w:rsidRDefault="0006031C" w:rsidP="000F4E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F4B31">
              <w:rPr>
                <w:rFonts w:ascii="Times New Roman" w:hAnsi="Times New Roman" w:cs="Times New Roman"/>
                <w:b/>
                <w:i/>
              </w:rPr>
              <w:t>Arabidopsis thaliana</w:t>
            </w:r>
            <w:r>
              <w:rPr>
                <w:rFonts w:ascii="Times New Roman" w:hAnsi="Times New Roman" w:cs="Times New Roman"/>
                <w:b/>
              </w:rPr>
              <w:t xml:space="preserve"> [</w:t>
            </w:r>
            <w:r w:rsidRPr="00A30707">
              <w:rPr>
                <w:rFonts w:ascii="Times New Roman" w:hAnsi="Times New Roman" w:cs="Times New Roman"/>
                <w:b/>
              </w:rPr>
              <w:t>7F3A]</w:t>
            </w:r>
          </w:p>
        </w:tc>
      </w:tr>
      <w:tr w:rsidR="0006031C" w:rsidRPr="000B4203" w14:paraId="7F6D2898" w14:textId="77777777" w:rsidTr="000F4E3D">
        <w:tc>
          <w:tcPr>
            <w:tcW w:w="2155" w:type="dxa"/>
          </w:tcPr>
          <w:p w14:paraId="4D5C03E0" w14:textId="77777777" w:rsidR="0006031C" w:rsidRPr="000B4203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0B4203">
              <w:rPr>
                <w:rFonts w:ascii="Times New Roman" w:hAnsi="Times New Roman" w:cs="Times New Roman"/>
              </w:rPr>
              <w:t>Arg77:Glu351 (3.07)</w:t>
            </w:r>
          </w:p>
        </w:tc>
        <w:tc>
          <w:tcPr>
            <w:tcW w:w="2160" w:type="dxa"/>
          </w:tcPr>
          <w:p w14:paraId="5E0D88E2" w14:textId="77777777" w:rsidR="0006031C" w:rsidRPr="000B4203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0B4203">
              <w:rPr>
                <w:rFonts w:ascii="Times New Roman" w:hAnsi="Times New Roman" w:cs="Times New Roman"/>
              </w:rPr>
              <w:t>Arg77:Glu351 (3.06)</w:t>
            </w:r>
          </w:p>
        </w:tc>
        <w:tc>
          <w:tcPr>
            <w:tcW w:w="2160" w:type="dxa"/>
          </w:tcPr>
          <w:p w14:paraId="48491E24" w14:textId="77777777" w:rsidR="0006031C" w:rsidRPr="000B4203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0B4203">
              <w:rPr>
                <w:rFonts w:ascii="Times New Roman" w:hAnsi="Times New Roman" w:cs="Times New Roman"/>
              </w:rPr>
              <w:t>Arg77:Glu351 (3.01)</w:t>
            </w:r>
          </w:p>
        </w:tc>
        <w:tc>
          <w:tcPr>
            <w:tcW w:w="2070" w:type="dxa"/>
          </w:tcPr>
          <w:p w14:paraId="38163554" w14:textId="77777777" w:rsidR="0006031C" w:rsidRPr="000B4203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0B42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0" w:type="dxa"/>
          </w:tcPr>
          <w:p w14:paraId="4708A0B8" w14:textId="77777777" w:rsidR="0006031C" w:rsidRPr="000B4203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0B4203">
              <w:rPr>
                <w:rFonts w:ascii="Times New Roman" w:hAnsi="Times New Roman" w:cs="Times New Roman"/>
              </w:rPr>
              <w:t>Arg72:Glu375 (2.81)</w:t>
            </w:r>
          </w:p>
        </w:tc>
        <w:tc>
          <w:tcPr>
            <w:tcW w:w="2250" w:type="dxa"/>
          </w:tcPr>
          <w:p w14:paraId="310A9E71" w14:textId="77777777" w:rsidR="0006031C" w:rsidRPr="000B4203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0B4203">
              <w:rPr>
                <w:rFonts w:ascii="Times New Roman" w:hAnsi="Times New Roman" w:cs="Times New Roman"/>
              </w:rPr>
              <w:t>Arg92:Glu388 (2.95)</w:t>
            </w:r>
          </w:p>
        </w:tc>
      </w:tr>
      <w:tr w:rsidR="0006031C" w:rsidRPr="000B4203" w14:paraId="65052A61" w14:textId="77777777" w:rsidTr="000F4E3D">
        <w:tc>
          <w:tcPr>
            <w:tcW w:w="2155" w:type="dxa"/>
          </w:tcPr>
          <w:p w14:paraId="19BB3D5E" w14:textId="77777777" w:rsidR="0006031C" w:rsidRPr="000B4203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0B4203">
              <w:rPr>
                <w:rFonts w:ascii="Times New Roman" w:hAnsi="Times New Roman" w:cs="Times New Roman"/>
              </w:rPr>
              <w:t>Arg84:Glu22 (2.85)</w:t>
            </w:r>
          </w:p>
        </w:tc>
        <w:tc>
          <w:tcPr>
            <w:tcW w:w="2160" w:type="dxa"/>
          </w:tcPr>
          <w:p w14:paraId="3F2DF339" w14:textId="77777777" w:rsidR="0006031C" w:rsidRPr="000B4203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0B4203">
              <w:rPr>
                <w:rFonts w:ascii="Times New Roman" w:hAnsi="Times New Roman" w:cs="Times New Roman"/>
              </w:rPr>
              <w:t>Arg84:Glu22 (2.86)</w:t>
            </w:r>
          </w:p>
        </w:tc>
        <w:tc>
          <w:tcPr>
            <w:tcW w:w="2160" w:type="dxa"/>
          </w:tcPr>
          <w:p w14:paraId="60D8B4C3" w14:textId="77777777" w:rsidR="0006031C" w:rsidRPr="000B4203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0B4203">
              <w:rPr>
                <w:rFonts w:ascii="Times New Roman" w:hAnsi="Times New Roman" w:cs="Times New Roman"/>
              </w:rPr>
              <w:t>Arg84:Glu22 (2.79)</w:t>
            </w:r>
          </w:p>
        </w:tc>
        <w:tc>
          <w:tcPr>
            <w:tcW w:w="2070" w:type="dxa"/>
          </w:tcPr>
          <w:p w14:paraId="749B7B9F" w14:textId="77777777" w:rsidR="0006031C" w:rsidRPr="000B4203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0B4203">
              <w:rPr>
                <w:rFonts w:ascii="Times New Roman" w:hAnsi="Times New Roman" w:cs="Times New Roman"/>
              </w:rPr>
              <w:t>Arg82:Glu20 (2.80)</w:t>
            </w:r>
          </w:p>
        </w:tc>
        <w:tc>
          <w:tcPr>
            <w:tcW w:w="2160" w:type="dxa"/>
          </w:tcPr>
          <w:p w14:paraId="0BE27A5A" w14:textId="77777777" w:rsidR="0006031C" w:rsidRPr="000B4203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0B4203">
              <w:rPr>
                <w:rFonts w:ascii="Times New Roman" w:hAnsi="Times New Roman" w:cs="Times New Roman"/>
              </w:rPr>
              <w:t>Arg79:Glu21 (2.48)</w:t>
            </w:r>
          </w:p>
        </w:tc>
        <w:tc>
          <w:tcPr>
            <w:tcW w:w="2250" w:type="dxa"/>
          </w:tcPr>
          <w:p w14:paraId="0A7C7E47" w14:textId="77777777" w:rsidR="0006031C" w:rsidRPr="000B4203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0B4203">
              <w:rPr>
                <w:rFonts w:ascii="Times New Roman" w:hAnsi="Times New Roman" w:cs="Times New Roman"/>
              </w:rPr>
              <w:t>Arg99:Glu37 (2.81)</w:t>
            </w:r>
          </w:p>
        </w:tc>
      </w:tr>
      <w:tr w:rsidR="0006031C" w:rsidRPr="000B4203" w14:paraId="2830AE93" w14:textId="77777777" w:rsidTr="000F4E3D">
        <w:tc>
          <w:tcPr>
            <w:tcW w:w="2155" w:type="dxa"/>
          </w:tcPr>
          <w:p w14:paraId="1237BB1C" w14:textId="77777777" w:rsidR="0006031C" w:rsidRPr="000B4203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0B4203">
              <w:rPr>
                <w:rFonts w:ascii="Times New Roman" w:hAnsi="Times New Roman" w:cs="Times New Roman"/>
              </w:rPr>
              <w:t>Arg371:Asp368 (2.74)</w:t>
            </w:r>
          </w:p>
        </w:tc>
        <w:tc>
          <w:tcPr>
            <w:tcW w:w="2160" w:type="dxa"/>
          </w:tcPr>
          <w:p w14:paraId="7F11DBEA" w14:textId="77777777" w:rsidR="0006031C" w:rsidRPr="000B4203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0B4203">
              <w:rPr>
                <w:rFonts w:ascii="Times New Roman" w:hAnsi="Times New Roman" w:cs="Times New Roman"/>
              </w:rPr>
              <w:t>Arg371:Asp368 (2.69)</w:t>
            </w:r>
          </w:p>
        </w:tc>
        <w:tc>
          <w:tcPr>
            <w:tcW w:w="2160" w:type="dxa"/>
          </w:tcPr>
          <w:p w14:paraId="6B2E896E" w14:textId="77777777" w:rsidR="0006031C" w:rsidRPr="000B4203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0B4203">
              <w:rPr>
                <w:rFonts w:ascii="Times New Roman" w:hAnsi="Times New Roman" w:cs="Times New Roman"/>
              </w:rPr>
              <w:t>Arg371:Asp368 (2.73)</w:t>
            </w:r>
          </w:p>
        </w:tc>
        <w:tc>
          <w:tcPr>
            <w:tcW w:w="2070" w:type="dxa"/>
          </w:tcPr>
          <w:p w14:paraId="735B30AD" w14:textId="77777777" w:rsidR="0006031C" w:rsidRPr="000B4203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0B4203">
              <w:rPr>
                <w:rFonts w:ascii="Times New Roman" w:hAnsi="Times New Roman" w:cs="Times New Roman"/>
              </w:rPr>
              <w:t>Arg369:Asp366 (2.83)</w:t>
            </w:r>
          </w:p>
        </w:tc>
        <w:tc>
          <w:tcPr>
            <w:tcW w:w="2160" w:type="dxa"/>
          </w:tcPr>
          <w:p w14:paraId="0C675676" w14:textId="77777777" w:rsidR="0006031C" w:rsidRPr="000B4203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0B4203">
              <w:rPr>
                <w:rFonts w:ascii="Times New Roman" w:hAnsi="Times New Roman" w:cs="Times New Roman"/>
              </w:rPr>
              <w:t>Arg394:Asp391 (3.27)</w:t>
            </w:r>
          </w:p>
        </w:tc>
        <w:tc>
          <w:tcPr>
            <w:tcW w:w="2250" w:type="dxa"/>
          </w:tcPr>
          <w:p w14:paraId="736C98D9" w14:textId="77777777" w:rsidR="0006031C" w:rsidRPr="000B4203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0B4203">
              <w:rPr>
                <w:rFonts w:ascii="Times New Roman" w:hAnsi="Times New Roman" w:cs="Times New Roman"/>
              </w:rPr>
              <w:t>Arg410:Asp407 (2.74)</w:t>
            </w:r>
          </w:p>
        </w:tc>
      </w:tr>
      <w:tr w:rsidR="0006031C" w:rsidRPr="000B4203" w14:paraId="15AB9750" w14:textId="77777777" w:rsidTr="000F4E3D">
        <w:tc>
          <w:tcPr>
            <w:tcW w:w="2155" w:type="dxa"/>
          </w:tcPr>
          <w:p w14:paraId="6EA60D0C" w14:textId="77777777" w:rsidR="0006031C" w:rsidRPr="000B4203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0B4203">
              <w:rPr>
                <w:rFonts w:ascii="Times New Roman" w:hAnsi="Times New Roman" w:cs="Times New Roman"/>
              </w:rPr>
              <w:t>Arg426:Asp64 (2.89)</w:t>
            </w:r>
          </w:p>
        </w:tc>
        <w:tc>
          <w:tcPr>
            <w:tcW w:w="2160" w:type="dxa"/>
          </w:tcPr>
          <w:p w14:paraId="734F88C8" w14:textId="77777777" w:rsidR="0006031C" w:rsidRPr="000B4203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0B4203">
              <w:rPr>
                <w:rFonts w:ascii="Times New Roman" w:hAnsi="Times New Roman" w:cs="Times New Roman"/>
              </w:rPr>
              <w:t>Arg426:Asp64 (2.88)</w:t>
            </w:r>
          </w:p>
        </w:tc>
        <w:tc>
          <w:tcPr>
            <w:tcW w:w="2160" w:type="dxa"/>
          </w:tcPr>
          <w:p w14:paraId="4D3F5193" w14:textId="77777777" w:rsidR="0006031C" w:rsidRPr="000B4203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0B4203">
              <w:rPr>
                <w:rFonts w:ascii="Times New Roman" w:hAnsi="Times New Roman" w:cs="Times New Roman"/>
              </w:rPr>
              <w:t>Arg426:Asp64 (2.78)</w:t>
            </w:r>
          </w:p>
        </w:tc>
        <w:tc>
          <w:tcPr>
            <w:tcW w:w="2070" w:type="dxa"/>
          </w:tcPr>
          <w:p w14:paraId="1129440E" w14:textId="77777777" w:rsidR="0006031C" w:rsidRPr="000B4203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0B4203">
              <w:rPr>
                <w:rFonts w:ascii="Times New Roman" w:hAnsi="Times New Roman" w:cs="Times New Roman"/>
              </w:rPr>
              <w:t>Arg424:Asp62 (2.76)</w:t>
            </w:r>
          </w:p>
        </w:tc>
        <w:tc>
          <w:tcPr>
            <w:tcW w:w="2160" w:type="dxa"/>
          </w:tcPr>
          <w:p w14:paraId="772483C8" w14:textId="77777777" w:rsidR="0006031C" w:rsidRPr="000B4203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0B4203">
              <w:rPr>
                <w:rFonts w:ascii="Times New Roman" w:hAnsi="Times New Roman" w:cs="Times New Roman"/>
              </w:rPr>
              <w:t>Arg449:Asp59 (2.89)</w:t>
            </w:r>
          </w:p>
        </w:tc>
        <w:tc>
          <w:tcPr>
            <w:tcW w:w="2250" w:type="dxa"/>
          </w:tcPr>
          <w:p w14:paraId="4EE0806C" w14:textId="77777777" w:rsidR="0006031C" w:rsidRPr="000B4203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0B4203">
              <w:rPr>
                <w:rFonts w:ascii="Times New Roman" w:hAnsi="Times New Roman" w:cs="Times New Roman"/>
              </w:rPr>
              <w:t>Arg466:Asp79 (2.87)</w:t>
            </w:r>
          </w:p>
        </w:tc>
      </w:tr>
      <w:tr w:rsidR="0006031C" w:rsidRPr="000B4203" w14:paraId="645EC7ED" w14:textId="77777777" w:rsidTr="000F4E3D">
        <w:tc>
          <w:tcPr>
            <w:tcW w:w="2155" w:type="dxa"/>
          </w:tcPr>
          <w:p w14:paraId="72D89700" w14:textId="77777777" w:rsidR="0006031C" w:rsidRPr="000B4203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0B4203">
              <w:rPr>
                <w:rFonts w:ascii="Times New Roman" w:hAnsi="Times New Roman" w:cs="Times New Roman"/>
              </w:rPr>
              <w:t>Lys429:Asp402 (2.74)</w:t>
            </w:r>
          </w:p>
        </w:tc>
        <w:tc>
          <w:tcPr>
            <w:tcW w:w="2160" w:type="dxa"/>
          </w:tcPr>
          <w:p w14:paraId="7A25CB04" w14:textId="77777777" w:rsidR="0006031C" w:rsidRPr="000B4203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0B4203">
              <w:rPr>
                <w:rFonts w:ascii="Times New Roman" w:hAnsi="Times New Roman" w:cs="Times New Roman"/>
              </w:rPr>
              <w:t>Lys429:Asp402 (2.72)</w:t>
            </w:r>
          </w:p>
        </w:tc>
        <w:tc>
          <w:tcPr>
            <w:tcW w:w="2160" w:type="dxa"/>
          </w:tcPr>
          <w:p w14:paraId="16EA4793" w14:textId="77777777" w:rsidR="0006031C" w:rsidRPr="000B4203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0B4203">
              <w:rPr>
                <w:rFonts w:ascii="Times New Roman" w:hAnsi="Times New Roman" w:cs="Times New Roman"/>
              </w:rPr>
              <w:t>Lys429:Asp402 (2.68)</w:t>
            </w:r>
          </w:p>
        </w:tc>
        <w:tc>
          <w:tcPr>
            <w:tcW w:w="2070" w:type="dxa"/>
          </w:tcPr>
          <w:p w14:paraId="34C89444" w14:textId="77777777" w:rsidR="0006031C" w:rsidRPr="000B4203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0B4203">
              <w:rPr>
                <w:rFonts w:ascii="Times New Roman" w:hAnsi="Times New Roman" w:cs="Times New Roman"/>
              </w:rPr>
              <w:t>Lys427:Asp400 (2.73)</w:t>
            </w:r>
          </w:p>
        </w:tc>
        <w:tc>
          <w:tcPr>
            <w:tcW w:w="2160" w:type="dxa"/>
          </w:tcPr>
          <w:p w14:paraId="0DECC195" w14:textId="77777777" w:rsidR="0006031C" w:rsidRPr="000B4203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0B4203">
              <w:rPr>
                <w:rFonts w:ascii="Times New Roman" w:hAnsi="Times New Roman" w:cs="Times New Roman"/>
              </w:rPr>
              <w:t>Lys452:Asp425 (2.65)</w:t>
            </w:r>
          </w:p>
        </w:tc>
        <w:tc>
          <w:tcPr>
            <w:tcW w:w="2250" w:type="dxa"/>
          </w:tcPr>
          <w:p w14:paraId="4ECB328A" w14:textId="77777777" w:rsidR="0006031C" w:rsidRPr="000B4203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0B4203">
              <w:rPr>
                <w:rFonts w:ascii="Times New Roman" w:hAnsi="Times New Roman" w:cs="Times New Roman"/>
              </w:rPr>
              <w:t>Lys469:Asp441 (2.72)</w:t>
            </w:r>
          </w:p>
        </w:tc>
      </w:tr>
      <w:tr w:rsidR="0006031C" w:rsidRPr="000B4203" w14:paraId="1511884E" w14:textId="77777777" w:rsidTr="000F4E3D">
        <w:tc>
          <w:tcPr>
            <w:tcW w:w="2155" w:type="dxa"/>
          </w:tcPr>
          <w:p w14:paraId="2328A93D" w14:textId="77777777" w:rsidR="0006031C" w:rsidRPr="000B4203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0B4203">
              <w:rPr>
                <w:rFonts w:ascii="Times New Roman" w:hAnsi="Times New Roman" w:cs="Times New Roman"/>
              </w:rPr>
              <w:t>Arg209:Asp288 (2.87)</w:t>
            </w:r>
          </w:p>
        </w:tc>
        <w:tc>
          <w:tcPr>
            <w:tcW w:w="2160" w:type="dxa"/>
          </w:tcPr>
          <w:p w14:paraId="69F15057" w14:textId="77777777" w:rsidR="0006031C" w:rsidRPr="000B4203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0B4203">
              <w:rPr>
                <w:rFonts w:ascii="Times New Roman" w:hAnsi="Times New Roman" w:cs="Times New Roman"/>
              </w:rPr>
              <w:t>Arg209:Asp288 (2.83)</w:t>
            </w:r>
          </w:p>
        </w:tc>
        <w:tc>
          <w:tcPr>
            <w:tcW w:w="2160" w:type="dxa"/>
          </w:tcPr>
          <w:p w14:paraId="69A408DF" w14:textId="77777777" w:rsidR="0006031C" w:rsidRPr="000B4203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0B4203">
              <w:rPr>
                <w:rFonts w:ascii="Times New Roman" w:hAnsi="Times New Roman" w:cs="Times New Roman"/>
              </w:rPr>
              <w:t>Arg209:Asp288 (2.86)</w:t>
            </w:r>
          </w:p>
        </w:tc>
        <w:tc>
          <w:tcPr>
            <w:tcW w:w="2070" w:type="dxa"/>
          </w:tcPr>
          <w:p w14:paraId="54F54919" w14:textId="77777777" w:rsidR="0006031C" w:rsidRPr="000B4203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0B4203">
              <w:rPr>
                <w:rFonts w:ascii="Times New Roman" w:hAnsi="Times New Roman" w:cs="Times New Roman"/>
              </w:rPr>
              <w:t>Arg207:Asp286 (2.95)</w:t>
            </w:r>
          </w:p>
        </w:tc>
        <w:tc>
          <w:tcPr>
            <w:tcW w:w="2160" w:type="dxa"/>
          </w:tcPr>
          <w:p w14:paraId="6102281C" w14:textId="77777777" w:rsidR="0006031C" w:rsidRPr="000B4203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0B4203">
              <w:rPr>
                <w:rFonts w:ascii="Times New Roman" w:hAnsi="Times New Roman" w:cs="Times New Roman"/>
              </w:rPr>
              <w:t>Lys204:Asp292 (3.08)</w:t>
            </w:r>
          </w:p>
        </w:tc>
        <w:tc>
          <w:tcPr>
            <w:tcW w:w="2250" w:type="dxa"/>
          </w:tcPr>
          <w:p w14:paraId="2AC9A6D2" w14:textId="77777777" w:rsidR="0006031C" w:rsidRPr="000B4203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0B4203">
              <w:rPr>
                <w:rFonts w:ascii="Times New Roman" w:hAnsi="Times New Roman" w:cs="Times New Roman"/>
              </w:rPr>
              <w:t>Arg228:Asp310 (2.95)</w:t>
            </w:r>
          </w:p>
        </w:tc>
      </w:tr>
      <w:tr w:rsidR="0006031C" w:rsidRPr="000B4203" w14:paraId="0F1A1B76" w14:textId="77777777" w:rsidTr="000F4E3D">
        <w:tc>
          <w:tcPr>
            <w:tcW w:w="2155" w:type="dxa"/>
          </w:tcPr>
          <w:p w14:paraId="5CA6CCC9" w14:textId="77777777" w:rsidR="0006031C" w:rsidRPr="00A30707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A30707">
              <w:rPr>
                <w:rFonts w:ascii="Times New Roman" w:hAnsi="Times New Roman" w:cs="Times New Roman"/>
              </w:rPr>
              <w:t>Arg315:Glu227 (3.33)</w:t>
            </w:r>
          </w:p>
        </w:tc>
        <w:tc>
          <w:tcPr>
            <w:tcW w:w="2160" w:type="dxa"/>
          </w:tcPr>
          <w:p w14:paraId="060B1A8F" w14:textId="77777777" w:rsidR="0006031C" w:rsidRPr="00A30707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A30707">
              <w:rPr>
                <w:rFonts w:ascii="Times New Roman" w:hAnsi="Times New Roman" w:cs="Times New Roman"/>
              </w:rPr>
              <w:t>Arg315:Glu227 (3.18)</w:t>
            </w:r>
          </w:p>
        </w:tc>
        <w:tc>
          <w:tcPr>
            <w:tcW w:w="2160" w:type="dxa"/>
          </w:tcPr>
          <w:p w14:paraId="730683C3" w14:textId="77777777" w:rsidR="0006031C" w:rsidRPr="00A30707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A30707">
              <w:rPr>
                <w:rFonts w:ascii="Times New Roman" w:hAnsi="Times New Roman" w:cs="Times New Roman"/>
              </w:rPr>
              <w:t>Arg315:Glu227 (3.07)</w:t>
            </w:r>
          </w:p>
        </w:tc>
        <w:tc>
          <w:tcPr>
            <w:tcW w:w="2070" w:type="dxa"/>
          </w:tcPr>
          <w:p w14:paraId="5BF9C94C" w14:textId="77777777" w:rsidR="0006031C" w:rsidRPr="00A30707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A30707">
              <w:rPr>
                <w:rFonts w:ascii="Times New Roman" w:hAnsi="Times New Roman" w:cs="Times New Roman"/>
              </w:rPr>
              <w:t>Arg313:Glu225 (2.97)</w:t>
            </w:r>
          </w:p>
        </w:tc>
        <w:tc>
          <w:tcPr>
            <w:tcW w:w="2160" w:type="dxa"/>
          </w:tcPr>
          <w:p w14:paraId="18AC5363" w14:textId="77777777" w:rsidR="0006031C" w:rsidRPr="00A30707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A307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50" w:type="dxa"/>
          </w:tcPr>
          <w:p w14:paraId="2607AA39" w14:textId="77777777" w:rsidR="0006031C" w:rsidRPr="00A30707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A30707">
              <w:rPr>
                <w:rFonts w:ascii="Times New Roman" w:hAnsi="Times New Roman" w:cs="Times New Roman"/>
              </w:rPr>
              <w:t>-</w:t>
            </w:r>
          </w:p>
        </w:tc>
      </w:tr>
      <w:tr w:rsidR="0006031C" w:rsidRPr="000B4203" w14:paraId="7C8B69A3" w14:textId="77777777" w:rsidTr="000F4E3D">
        <w:tc>
          <w:tcPr>
            <w:tcW w:w="2155" w:type="dxa"/>
          </w:tcPr>
          <w:p w14:paraId="779C2DAB" w14:textId="77777777" w:rsidR="0006031C" w:rsidRPr="00A30707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A30707">
              <w:rPr>
                <w:rFonts w:ascii="Times New Roman" w:hAnsi="Times New Roman" w:cs="Times New Roman"/>
              </w:rPr>
              <w:t>Lys336:Glu388 (2.52)</w:t>
            </w:r>
          </w:p>
        </w:tc>
        <w:tc>
          <w:tcPr>
            <w:tcW w:w="2160" w:type="dxa"/>
          </w:tcPr>
          <w:p w14:paraId="3D90F4FA" w14:textId="77777777" w:rsidR="0006031C" w:rsidRPr="00A30707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A30707">
              <w:rPr>
                <w:rFonts w:ascii="Times New Roman" w:hAnsi="Times New Roman" w:cs="Times New Roman"/>
              </w:rPr>
              <w:t>Lys336:Glu388 (2.48)</w:t>
            </w:r>
          </w:p>
        </w:tc>
        <w:tc>
          <w:tcPr>
            <w:tcW w:w="2160" w:type="dxa"/>
          </w:tcPr>
          <w:p w14:paraId="7D12FE66" w14:textId="77777777" w:rsidR="0006031C" w:rsidRPr="00A30707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A30707">
              <w:rPr>
                <w:rFonts w:ascii="Times New Roman" w:hAnsi="Times New Roman" w:cs="Times New Roman"/>
              </w:rPr>
              <w:t>Lys336:Glu388 (2.83)</w:t>
            </w:r>
          </w:p>
        </w:tc>
        <w:tc>
          <w:tcPr>
            <w:tcW w:w="2070" w:type="dxa"/>
          </w:tcPr>
          <w:p w14:paraId="5CB67841" w14:textId="77777777" w:rsidR="0006031C" w:rsidRPr="00A30707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A307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0" w:type="dxa"/>
          </w:tcPr>
          <w:p w14:paraId="5F30305A" w14:textId="77777777" w:rsidR="0006031C" w:rsidRPr="00A30707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A307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50" w:type="dxa"/>
          </w:tcPr>
          <w:p w14:paraId="56BBC542" w14:textId="77777777" w:rsidR="0006031C" w:rsidRPr="00A30707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A30707">
              <w:rPr>
                <w:rFonts w:ascii="Times New Roman" w:hAnsi="Times New Roman" w:cs="Times New Roman"/>
              </w:rPr>
              <w:t>-</w:t>
            </w:r>
          </w:p>
        </w:tc>
      </w:tr>
      <w:tr w:rsidR="0006031C" w:rsidRPr="000B4203" w14:paraId="56653FC8" w14:textId="77777777" w:rsidTr="000F4E3D">
        <w:tc>
          <w:tcPr>
            <w:tcW w:w="2155" w:type="dxa"/>
          </w:tcPr>
          <w:p w14:paraId="0B608B4D" w14:textId="77777777" w:rsidR="0006031C" w:rsidRPr="00A30707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A30707">
              <w:rPr>
                <w:rFonts w:ascii="Times New Roman" w:hAnsi="Times New Roman" w:cs="Times New Roman"/>
              </w:rPr>
              <w:t>Arg157:Asp106 (3.01)</w:t>
            </w:r>
          </w:p>
        </w:tc>
        <w:tc>
          <w:tcPr>
            <w:tcW w:w="2160" w:type="dxa"/>
          </w:tcPr>
          <w:p w14:paraId="11CCD0D5" w14:textId="77777777" w:rsidR="0006031C" w:rsidRPr="00A30707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A30707">
              <w:rPr>
                <w:rFonts w:ascii="Times New Roman" w:hAnsi="Times New Roman" w:cs="Times New Roman"/>
              </w:rPr>
              <w:t>Arg157:Asp106 (2.83)</w:t>
            </w:r>
          </w:p>
        </w:tc>
        <w:tc>
          <w:tcPr>
            <w:tcW w:w="2160" w:type="dxa"/>
          </w:tcPr>
          <w:p w14:paraId="79743645" w14:textId="77777777" w:rsidR="0006031C" w:rsidRPr="00A30707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A30707">
              <w:rPr>
                <w:rFonts w:ascii="Times New Roman" w:hAnsi="Times New Roman" w:cs="Times New Roman"/>
              </w:rPr>
              <w:t>Arg157:Asp106 (2.81)</w:t>
            </w:r>
          </w:p>
        </w:tc>
        <w:tc>
          <w:tcPr>
            <w:tcW w:w="2070" w:type="dxa"/>
          </w:tcPr>
          <w:p w14:paraId="7A52EC6D" w14:textId="77777777" w:rsidR="0006031C" w:rsidRPr="00A30707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A30707">
              <w:rPr>
                <w:rFonts w:ascii="Times New Roman" w:hAnsi="Times New Roman" w:cs="Times New Roman"/>
              </w:rPr>
              <w:t>Arg155:Asp104 (2.75)</w:t>
            </w:r>
          </w:p>
        </w:tc>
        <w:tc>
          <w:tcPr>
            <w:tcW w:w="2160" w:type="dxa"/>
          </w:tcPr>
          <w:p w14:paraId="5A44F913" w14:textId="77777777" w:rsidR="0006031C" w:rsidRPr="00A30707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A307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50" w:type="dxa"/>
          </w:tcPr>
          <w:p w14:paraId="231421E6" w14:textId="77777777" w:rsidR="0006031C" w:rsidRPr="00A30707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A30707">
              <w:rPr>
                <w:rFonts w:ascii="Times New Roman" w:hAnsi="Times New Roman" w:cs="Times New Roman"/>
              </w:rPr>
              <w:t>-</w:t>
            </w:r>
          </w:p>
        </w:tc>
      </w:tr>
      <w:tr w:rsidR="0006031C" w:rsidRPr="000B4203" w14:paraId="6B042B19" w14:textId="77777777" w:rsidTr="000F4E3D">
        <w:tc>
          <w:tcPr>
            <w:tcW w:w="2155" w:type="dxa"/>
          </w:tcPr>
          <w:p w14:paraId="054CC396" w14:textId="77777777" w:rsidR="0006031C" w:rsidRPr="00A30707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A30707">
              <w:rPr>
                <w:rFonts w:ascii="Times New Roman" w:hAnsi="Times New Roman" w:cs="Times New Roman"/>
              </w:rPr>
              <w:t>Lys159:Asp214 (2.94)</w:t>
            </w:r>
          </w:p>
        </w:tc>
        <w:tc>
          <w:tcPr>
            <w:tcW w:w="2160" w:type="dxa"/>
          </w:tcPr>
          <w:p w14:paraId="6CF8027E" w14:textId="77777777" w:rsidR="0006031C" w:rsidRPr="00A30707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A30707">
              <w:rPr>
                <w:rFonts w:ascii="Times New Roman" w:hAnsi="Times New Roman" w:cs="Times New Roman"/>
              </w:rPr>
              <w:t>Lys159:Asp214 (2.82)</w:t>
            </w:r>
          </w:p>
        </w:tc>
        <w:tc>
          <w:tcPr>
            <w:tcW w:w="2160" w:type="dxa"/>
          </w:tcPr>
          <w:p w14:paraId="0184940A" w14:textId="77777777" w:rsidR="0006031C" w:rsidRPr="00A30707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A30707">
              <w:rPr>
                <w:rFonts w:ascii="Times New Roman" w:hAnsi="Times New Roman" w:cs="Times New Roman"/>
              </w:rPr>
              <w:t>Lys159:Asp214 (2.74)</w:t>
            </w:r>
          </w:p>
        </w:tc>
        <w:tc>
          <w:tcPr>
            <w:tcW w:w="2070" w:type="dxa"/>
          </w:tcPr>
          <w:p w14:paraId="562FE546" w14:textId="77777777" w:rsidR="0006031C" w:rsidRPr="00A30707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A30707">
              <w:rPr>
                <w:rFonts w:ascii="Times New Roman" w:hAnsi="Times New Roman" w:cs="Times New Roman"/>
              </w:rPr>
              <w:t>Lys157:Asp212 (3.00)</w:t>
            </w:r>
          </w:p>
        </w:tc>
        <w:tc>
          <w:tcPr>
            <w:tcW w:w="2160" w:type="dxa"/>
          </w:tcPr>
          <w:p w14:paraId="067B9DA1" w14:textId="77777777" w:rsidR="0006031C" w:rsidRPr="00A30707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A307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50" w:type="dxa"/>
          </w:tcPr>
          <w:p w14:paraId="4F5AD758" w14:textId="77777777" w:rsidR="0006031C" w:rsidRPr="00A30707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A30707">
              <w:rPr>
                <w:rFonts w:ascii="Times New Roman" w:hAnsi="Times New Roman" w:cs="Times New Roman"/>
              </w:rPr>
              <w:t>-</w:t>
            </w:r>
          </w:p>
        </w:tc>
      </w:tr>
      <w:tr w:rsidR="0006031C" w:rsidRPr="00036E16" w14:paraId="291456BE" w14:textId="77777777" w:rsidTr="000F4E3D">
        <w:tc>
          <w:tcPr>
            <w:tcW w:w="2155" w:type="dxa"/>
          </w:tcPr>
          <w:p w14:paraId="19F66003" w14:textId="77777777" w:rsidR="0006031C" w:rsidRPr="00A30707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A30707">
              <w:rPr>
                <w:rFonts w:ascii="Times New Roman" w:hAnsi="Times New Roman" w:cs="Times New Roman"/>
              </w:rPr>
              <w:t>His367:Asp430 (2.70)</w:t>
            </w:r>
          </w:p>
        </w:tc>
        <w:tc>
          <w:tcPr>
            <w:tcW w:w="2160" w:type="dxa"/>
          </w:tcPr>
          <w:p w14:paraId="1BCE055F" w14:textId="77777777" w:rsidR="0006031C" w:rsidRPr="00A30707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A30707">
              <w:rPr>
                <w:rFonts w:ascii="Times New Roman" w:hAnsi="Times New Roman" w:cs="Times New Roman"/>
              </w:rPr>
              <w:t>His367:Asp430 (2.73)</w:t>
            </w:r>
          </w:p>
        </w:tc>
        <w:tc>
          <w:tcPr>
            <w:tcW w:w="2160" w:type="dxa"/>
          </w:tcPr>
          <w:p w14:paraId="49B0BC6B" w14:textId="77777777" w:rsidR="0006031C" w:rsidRPr="00A30707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A30707">
              <w:rPr>
                <w:rFonts w:ascii="Times New Roman" w:hAnsi="Times New Roman" w:cs="Times New Roman"/>
              </w:rPr>
              <w:t>His367:Asp430 (2.64)</w:t>
            </w:r>
          </w:p>
        </w:tc>
        <w:tc>
          <w:tcPr>
            <w:tcW w:w="2070" w:type="dxa"/>
          </w:tcPr>
          <w:p w14:paraId="1C392379" w14:textId="77777777" w:rsidR="0006031C" w:rsidRPr="00A30707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A30707">
              <w:rPr>
                <w:rFonts w:ascii="Times New Roman" w:hAnsi="Times New Roman" w:cs="Times New Roman"/>
              </w:rPr>
              <w:t>His365:Asp428 (2.63)</w:t>
            </w:r>
          </w:p>
        </w:tc>
        <w:tc>
          <w:tcPr>
            <w:tcW w:w="2160" w:type="dxa"/>
          </w:tcPr>
          <w:p w14:paraId="5712A130" w14:textId="77777777" w:rsidR="0006031C" w:rsidRPr="00A30707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A307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50" w:type="dxa"/>
          </w:tcPr>
          <w:p w14:paraId="00BE8C2D" w14:textId="77777777" w:rsidR="0006031C" w:rsidRPr="00A30707" w:rsidRDefault="0006031C" w:rsidP="000F4E3D">
            <w:pPr>
              <w:jc w:val="both"/>
              <w:rPr>
                <w:rFonts w:ascii="Times New Roman" w:hAnsi="Times New Roman" w:cs="Times New Roman"/>
              </w:rPr>
            </w:pPr>
            <w:r w:rsidRPr="00A30707">
              <w:rPr>
                <w:rFonts w:ascii="Times New Roman" w:hAnsi="Times New Roman" w:cs="Times New Roman"/>
              </w:rPr>
              <w:t>-</w:t>
            </w:r>
          </w:p>
        </w:tc>
      </w:tr>
    </w:tbl>
    <w:p w14:paraId="7B7E0ECA" w14:textId="77777777" w:rsidR="00B37B0A" w:rsidRDefault="00B37B0A" w:rsidP="0006031C"/>
    <w:sectPr w:rsidR="00B37B0A" w:rsidSect="0006031C">
      <w:pgSz w:w="16838" w:h="11906" w:orient="landscape"/>
      <w:pgMar w:top="1140" w:right="1440" w:bottom="119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1C"/>
    <w:rsid w:val="0006031C"/>
    <w:rsid w:val="00A44032"/>
    <w:rsid w:val="00B3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1E61B"/>
  <w15:chartTrackingRefBased/>
  <w15:docId w15:val="{F41F772D-6154-49E9-8D0B-E763EDA7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31C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03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3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3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3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3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3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3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3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3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3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3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3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3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3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3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3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3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3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60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3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603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31C"/>
    <w:pPr>
      <w:spacing w:before="160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603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31C"/>
    <w:pPr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603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3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3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31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6031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Niaz Ahmad</dc:creator>
  <cp:keywords/>
  <dc:description/>
  <cp:lastModifiedBy>Niaz Ahmad</cp:lastModifiedBy>
  <cp:revision>1</cp:revision>
  <dcterms:created xsi:type="dcterms:W3CDTF">2024-08-12T08:09:00Z</dcterms:created>
  <dcterms:modified xsi:type="dcterms:W3CDTF">2024-08-12T08:11:00Z</dcterms:modified>
</cp:coreProperties>
</file>