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516D" w14:textId="2E59ABF9" w:rsidR="00A546C1" w:rsidRPr="003A7787" w:rsidRDefault="00A546C1" w:rsidP="00A546C1">
      <w:pPr>
        <w:rPr>
          <w:rFonts w:ascii="Times New Roman" w:hAnsi="Times New Roman" w:cs="Times New Roman"/>
          <w:b/>
          <w:bCs/>
        </w:rPr>
      </w:pPr>
      <w:r w:rsidRPr="003A7787">
        <w:rPr>
          <w:rFonts w:ascii="Times New Roman" w:hAnsi="Times New Roman" w:cs="Times New Roman"/>
          <w:b/>
          <w:bCs/>
        </w:rPr>
        <w:t>Hawaiian black coral (Antipatharia) complete mitochondrial genomes have limited phylogenetic signal for taxonomic resolution of species</w:t>
      </w:r>
    </w:p>
    <w:p w14:paraId="677595EA" w14:textId="46269B6E" w:rsidR="00A546C1" w:rsidRPr="003A7787" w:rsidRDefault="00A546C1" w:rsidP="00A546C1">
      <w:pPr>
        <w:rPr>
          <w:rFonts w:ascii="Times New Roman" w:hAnsi="Times New Roman" w:cs="Times New Roman"/>
          <w:b/>
          <w:bCs/>
        </w:rPr>
      </w:pPr>
    </w:p>
    <w:p w14:paraId="5225A313" w14:textId="77777777" w:rsidR="002167EC" w:rsidRPr="003A7787" w:rsidRDefault="002167EC" w:rsidP="00A546C1">
      <w:pPr>
        <w:rPr>
          <w:rFonts w:ascii="Times New Roman" w:hAnsi="Times New Roman" w:cs="Times New Roman"/>
          <w:b/>
          <w:bCs/>
        </w:rPr>
      </w:pPr>
    </w:p>
    <w:p w14:paraId="3D698F22" w14:textId="77777777" w:rsidR="00A546C1" w:rsidRPr="003A7787" w:rsidRDefault="00A546C1" w:rsidP="00A546C1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3A7787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Supplementary Tables</w:t>
      </w:r>
    </w:p>
    <w:p w14:paraId="609E8BE4" w14:textId="58FD6E78" w:rsidR="00A546C1" w:rsidRPr="003A7787" w:rsidRDefault="00A546C1" w:rsidP="00A546C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D83CCA3" w14:textId="77777777" w:rsidR="003A7787" w:rsidRPr="003A7787" w:rsidRDefault="003A7787" w:rsidP="00A546C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69390CB" w14:textId="06CA09F5" w:rsidR="005C0F56" w:rsidRPr="003A7787" w:rsidRDefault="005C0F5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7787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2A5641D0" w14:textId="77777777" w:rsidR="005C0F56" w:rsidRPr="003A7787" w:rsidRDefault="005C0F56" w:rsidP="005C0F56">
      <w:pPr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lastRenderedPageBreak/>
        <w:t xml:space="preserve">Table S1. GenBank verified sequence accession numbers for </w:t>
      </w:r>
      <w:proofErr w:type="spellStart"/>
      <w:r w:rsidRPr="003A7787">
        <w:rPr>
          <w:rFonts w:ascii="Times New Roman" w:hAnsi="Times New Roman" w:cs="Times New Roman"/>
          <w:sz w:val="22"/>
          <w:szCs w:val="22"/>
        </w:rPr>
        <w:t>ʻēkaha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787">
        <w:rPr>
          <w:rFonts w:ascii="Times New Roman" w:hAnsi="Times New Roman" w:cs="Times New Roman"/>
          <w:sz w:val="22"/>
          <w:szCs w:val="22"/>
        </w:rPr>
        <w:t>kū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moana (Hawaiian black coral) samples used in this study. </w:t>
      </w:r>
      <w:proofErr w:type="spellStart"/>
      <w:r w:rsidRPr="003A7787">
        <w:rPr>
          <w:rFonts w:ascii="Times New Roman" w:hAnsi="Times New Roman" w:cs="Times New Roman"/>
          <w:sz w:val="22"/>
          <w:szCs w:val="22"/>
        </w:rPr>
        <w:t>Antipathes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787">
        <w:rPr>
          <w:rFonts w:ascii="Times New Roman" w:hAnsi="Times New Roman" w:cs="Times New Roman"/>
          <w:sz w:val="22"/>
          <w:szCs w:val="22"/>
        </w:rPr>
        <w:t>griggi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#196 represents type material stored at the Bernice Pauahi Bishop Museum (BPBM).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1117"/>
        <w:gridCol w:w="8624"/>
      </w:tblGrid>
      <w:tr w:rsidR="005C0F56" w:rsidRPr="003A7787" w14:paraId="17D629B6" w14:textId="77777777" w:rsidTr="008112E7">
        <w:trPr>
          <w:trHeight w:val="7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EF55ED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Species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C02A1C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Voucher ID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1C32D0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GenBank Verified Sequences Accession Numbers</w:t>
            </w:r>
          </w:p>
        </w:tc>
      </w:tr>
      <w:tr w:rsidR="005C0F56" w:rsidRPr="003A7787" w14:paraId="13E382BF" w14:textId="77777777" w:rsidTr="008112E7">
        <w:trPr>
          <w:trHeight w:val="6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DDEC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Antipathes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grandis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600E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D134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PP498838 (complete mitogenome)</w:t>
            </w:r>
          </w:p>
        </w:tc>
      </w:tr>
      <w:tr w:rsidR="005C0F56" w:rsidRPr="003A7787" w14:paraId="5BF84391" w14:textId="77777777" w:rsidTr="008112E7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9E79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Antipathes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grandis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4D91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83B3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PP506421 (complete mitogenome)</w:t>
            </w:r>
          </w:p>
        </w:tc>
      </w:tr>
      <w:tr w:rsidR="005C0F56" w:rsidRPr="003A7787" w14:paraId="398EAB77" w14:textId="77777777" w:rsidTr="008112E7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EDD6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Antipathes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griggi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149E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4BE20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PV357613 (ATP6), PV357614 (ATP8), PV339451 (CO1), PV357615 (COX2), PV357616 (COX3), PV357617 (CYTB), PV357618 (HEG), PV357619 (ND1), PV357620 (ND2), PV357621 (ND3), PV357622 (ND4), PV357623 (ND4L), PV357624 (ND5), PV357625 (ND6)</w:t>
            </w:r>
          </w:p>
        </w:tc>
      </w:tr>
      <w:tr w:rsidR="005C0F56" w:rsidRPr="003A7787" w14:paraId="572B2BD9" w14:textId="77777777" w:rsidTr="008112E7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C5E7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Antipathes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griggi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9084F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08CEC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PV357626 (ATP6), PV357627 (ATP8), PV344502 (CO1), PV357628 (COX2), PV357629 (COX3), PV357630 (CYTB), PV357631 (HEG), PV357632 (ND1), PV357633 (ND2), PV357634 (ND3), PV357635 (ND4), PV357636 (ND4L), PV357637 (ND5), PV357638 (ND6)</w:t>
            </w:r>
          </w:p>
        </w:tc>
      </w:tr>
      <w:tr w:rsidR="005C0F56" w:rsidRPr="003A7787" w14:paraId="06D00245" w14:textId="77777777" w:rsidTr="008112E7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162D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Aphanipathes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verticillata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76DE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F72A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PV390671 (ATP6), PV390670 (ATP8), PV360965 (CO1), PV390667 (COX2), PV390665 (COX3), PV390674 (CYTB), PV390673 (ND3), PV390668 (ND4), PV390666 (ND4L), PV390672 (ND5), PV390669 (ND6)</w:t>
            </w:r>
          </w:p>
        </w:tc>
      </w:tr>
      <w:tr w:rsidR="005C0F56" w:rsidRPr="003A7787" w14:paraId="0956D23F" w14:textId="77777777" w:rsidTr="008112E7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3B5C7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Cirrhipathes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anguina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LS-2022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193A5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A00A1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ON653414 (complete mitogenome)</w:t>
            </w:r>
          </w:p>
        </w:tc>
      </w:tr>
      <w:tr w:rsidR="005C0F56" w:rsidRPr="003A7787" w14:paraId="396C62DD" w14:textId="77777777" w:rsidTr="008112E7">
        <w:trPr>
          <w:trHeight w:val="83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C5F60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Cirrhipathes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anguina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3D152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222C2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PV390682 (ATP6), PV390681 (ATP8), PV364093 (CO1), PV390678 (COX2), PV390675 (COX3), PV390687 (CYTB), PV390676 (HEG), PV390684 (ND1), PV390686 (ND2), PV390685 (ND3), PV390679 (ND4), PV390677 (ND4L), PV390683 (ND5), PV390680 (ND6)</w:t>
            </w:r>
          </w:p>
        </w:tc>
      </w:tr>
      <w:tr w:rsidR="005C0F56" w:rsidRPr="003A7787" w14:paraId="7A04D569" w14:textId="77777777" w:rsidTr="008112E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991D4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Myriopathes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ulex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C27D1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04070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OP104910 (complete mitogenome)</w:t>
            </w:r>
          </w:p>
        </w:tc>
      </w:tr>
      <w:tr w:rsidR="005C0F56" w:rsidRPr="003A7787" w14:paraId="5828C03B" w14:textId="77777777" w:rsidTr="008112E7">
        <w:trPr>
          <w:trHeight w:val="5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C1D59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Myriopathes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ulex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EB115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C2C9F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PV390688 (ATP6), PV390689 (ATP8), PV361221 (CO1), PV390690 (COX2), PV390691 (COX3), PV390692 (ND3), PV390693 (ND4L), PV390694 (ND5)</w:t>
            </w:r>
          </w:p>
        </w:tc>
      </w:tr>
      <w:tr w:rsidR="005C0F56" w:rsidRPr="003A7787" w14:paraId="2C45FB1D" w14:textId="77777777" w:rsidTr="008112E7">
        <w:trPr>
          <w:trHeight w:val="8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7A91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cf.</w:t>
            </w:r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maldivensis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1CC11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E7546" w14:textId="77777777" w:rsidR="005C0F56" w:rsidRPr="003A7787" w:rsidRDefault="005C0F56" w:rsidP="008112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PV357600 (ATP6), PV357601 (ATP8), PV194956 (CO1), PV357602 (COX2), PV357603 (COX3), PV357604 (CYTB), PV357605 (HEG), PV357607 (ND2), PV357608 (ND3), PV357609 (ND4), PV357610 (ND4L), PV357611 (ND5), PV357612 (ND6)</w:t>
            </w:r>
          </w:p>
        </w:tc>
      </w:tr>
    </w:tbl>
    <w:p w14:paraId="039BD161" w14:textId="77777777" w:rsidR="005C0F56" w:rsidRPr="003A7787" w:rsidRDefault="005C0F56" w:rsidP="00014518">
      <w:pPr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0C447C" w14:textId="7C41CE7F" w:rsidR="005C0F56" w:rsidRPr="003A7787" w:rsidRDefault="005C0F56" w:rsidP="00014518">
      <w:pPr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  <w:sectPr w:rsidR="005C0F56" w:rsidRPr="003A7787" w:rsidSect="005C0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18AD990" w14:textId="144BA773" w:rsidR="00A546C1" w:rsidRPr="003A7787" w:rsidRDefault="00A546C1">
      <w:pPr>
        <w:rPr>
          <w:rFonts w:ascii="Times New Roman" w:hAnsi="Times New Roman" w:cs="Times New Roman"/>
          <w:sz w:val="22"/>
          <w:szCs w:val="22"/>
        </w:rPr>
      </w:pPr>
    </w:p>
    <w:p w14:paraId="2D1CC9BF" w14:textId="2B63A90E" w:rsidR="00850661" w:rsidRPr="003A7787" w:rsidRDefault="00850661" w:rsidP="0085066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t xml:space="preserve">Table S2. </w:t>
      </w:r>
      <w:r w:rsidR="00284690" w:rsidRPr="003A7787">
        <w:rPr>
          <w:rFonts w:ascii="Times New Roman" w:hAnsi="Times New Roman" w:cs="Times New Roman"/>
          <w:sz w:val="22"/>
          <w:szCs w:val="22"/>
        </w:rPr>
        <w:t>Mitogenome a</w:t>
      </w:r>
      <w:r w:rsidRPr="003A7787">
        <w:rPr>
          <w:rFonts w:ascii="Times New Roman" w:hAnsi="Times New Roman" w:cs="Times New Roman"/>
          <w:sz w:val="22"/>
          <w:szCs w:val="22"/>
        </w:rPr>
        <w:t xml:space="preserve">nnotations of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Antipathes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</w:t>
      </w:r>
      <w:r w:rsidRPr="003A7787">
        <w:rPr>
          <w:rFonts w:ascii="Times New Roman" w:hAnsi="Times New Roman" w:cs="Times New Roman"/>
          <w:i/>
          <w:iCs/>
          <w:sz w:val="22"/>
          <w:szCs w:val="22"/>
        </w:rPr>
        <w:t>grandis</w:t>
      </w:r>
      <w:r w:rsidRPr="003A7787">
        <w:rPr>
          <w:rFonts w:ascii="Times New Roman" w:hAnsi="Times New Roman" w:cs="Times New Roman"/>
          <w:sz w:val="22"/>
          <w:szCs w:val="22"/>
        </w:rPr>
        <w:t xml:space="preserve"> (#168) </w:t>
      </w:r>
    </w:p>
    <w:tbl>
      <w:tblPr>
        <w:tblW w:w="89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822"/>
        <w:gridCol w:w="810"/>
        <w:gridCol w:w="810"/>
        <w:gridCol w:w="900"/>
        <w:gridCol w:w="3150"/>
        <w:gridCol w:w="1350"/>
      </w:tblGrid>
      <w:tr w:rsidR="000317E9" w:rsidRPr="003A7787" w14:paraId="17DA9278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4714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9FF1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CEB5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CCFA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7273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831E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Transferred From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EA13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Transferred Similarity</w:t>
            </w:r>
          </w:p>
        </w:tc>
      </w:tr>
      <w:tr w:rsidR="000317E9" w:rsidRPr="003A7787" w14:paraId="5B7620B3" w14:textId="77777777" w:rsidTr="00910B97">
        <w:trPr>
          <w:trHeight w:val="726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31CBE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COX1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738C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8F890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14:paraId="60648BD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5CE17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</w:t>
            </w:r>
          </w:p>
          <w:p w14:paraId="52CFFC0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58BA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BC5C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F7F5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99.74%</w:t>
            </w:r>
          </w:p>
        </w:tc>
      </w:tr>
      <w:tr w:rsidR="000317E9" w:rsidRPr="003A7787" w14:paraId="3AAF729E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14DE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6F08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597A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78EC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D291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ECF3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06C1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99.66%</w:t>
            </w:r>
          </w:p>
        </w:tc>
      </w:tr>
      <w:tr w:rsidR="000317E9" w:rsidRPr="003A7787" w14:paraId="3B48C318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CDD2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HEG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D257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4241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8A37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3559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80B8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FFDC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99.91%</w:t>
            </w:r>
          </w:p>
        </w:tc>
      </w:tr>
      <w:tr w:rsidR="000317E9" w:rsidRPr="003A7787" w14:paraId="642F70FA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141E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ND4L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A91D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8B04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06EB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415C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569F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DD77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100.00%</w:t>
            </w:r>
          </w:p>
        </w:tc>
      </w:tr>
      <w:tr w:rsidR="000317E9" w:rsidRPr="003A7787" w14:paraId="0962BC34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E1FF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COX2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DAF0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FBCD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3627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D3BA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67FE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5EC5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9295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99.87%</w:t>
            </w:r>
          </w:p>
        </w:tc>
      </w:tr>
      <w:tr w:rsidR="000317E9" w:rsidRPr="003A7787" w14:paraId="51706FE4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ADE1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647D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D9FE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D04C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C997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9126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4940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100.00%</w:t>
            </w:r>
          </w:p>
        </w:tc>
      </w:tr>
      <w:tr w:rsidR="000317E9" w:rsidRPr="003A7787" w14:paraId="53AAAF01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16E5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4059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7F60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6141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5776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1971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EE2F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5F6D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99.83%</w:t>
            </w:r>
          </w:p>
        </w:tc>
      </w:tr>
      <w:tr w:rsidR="000317E9" w:rsidRPr="003A7787" w14:paraId="5E06EA36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8959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ATP8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FFF6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6C13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6806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EC21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953F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6C92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FAD4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99.53%</w:t>
            </w:r>
          </w:p>
        </w:tc>
      </w:tr>
      <w:tr w:rsidR="000317E9" w:rsidRPr="003A7787" w14:paraId="48FC0AD9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3F1A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ATP6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AA44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D275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7192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BE00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DF35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DFE9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BDAF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99.86%</w:t>
            </w:r>
          </w:p>
        </w:tc>
      </w:tr>
      <w:tr w:rsidR="000317E9" w:rsidRPr="003A7787" w14:paraId="05DA5C56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90DD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5816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1DCAE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8029</w:t>
            </w:r>
          </w:p>
          <w:p w14:paraId="6A0BC2A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72010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8748</w:t>
            </w:r>
          </w:p>
          <w:p w14:paraId="3DD5E3C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FF43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931F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F4D0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100.00%</w:t>
            </w:r>
          </w:p>
        </w:tc>
      </w:tr>
      <w:tr w:rsidR="000317E9" w:rsidRPr="003A7787" w14:paraId="522DEB85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5067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5EF0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0802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1BF2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FD4C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1947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903A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99.66%</w:t>
            </w:r>
          </w:p>
        </w:tc>
      </w:tr>
      <w:tr w:rsidR="000317E9" w:rsidRPr="003A7787" w14:paraId="75EB7D87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11C9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2AD7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480B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9099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A12C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FBF5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BBB3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A855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</w:tr>
      <w:tr w:rsidR="000317E9" w:rsidRPr="003A7787" w14:paraId="7C22D542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B932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9741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8962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10286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4A47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73F3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0880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F621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</w:tr>
      <w:tr w:rsidR="000317E9" w:rsidRPr="003A7787" w14:paraId="0596DB90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C3B1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2B8D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9FCC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11986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23A2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CB87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C803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FD4E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  <w:tr w:rsidR="000317E9" w:rsidRPr="003A7787" w14:paraId="4F5634AD" w14:textId="77777777" w:rsidTr="00910B97">
        <w:trPr>
          <w:trHeight w:val="20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1E7A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097F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264E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12175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4BB2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13692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D39A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8F3F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404B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99.80%</w:t>
            </w:r>
          </w:p>
        </w:tc>
      </w:tr>
      <w:tr w:rsidR="000317E9" w:rsidRPr="003A7787" w14:paraId="4BE2D538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FBA4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9D8B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B8A5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63B4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D550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3005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223C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99.91%</w:t>
            </w:r>
          </w:p>
        </w:tc>
      </w:tr>
      <w:tr w:rsidR="000317E9" w:rsidRPr="003A7787" w14:paraId="24466025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A960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CYTB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AEF8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3C51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15176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DD6C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58A0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DF4E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A30F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99.83%</w:t>
            </w:r>
          </w:p>
        </w:tc>
      </w:tr>
      <w:tr w:rsidR="000317E9" w:rsidRPr="003A7787" w14:paraId="6E6B773D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341D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172C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D137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16395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F6CA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9238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3F30B" w14:textId="77777777" w:rsidR="00850661" w:rsidRPr="003A7787" w:rsidRDefault="00850661" w:rsidP="00AB6034">
            <w:pPr>
              <w:tabs>
                <w:tab w:val="left" w:pos="16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FA50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100.00%</w:t>
            </w:r>
          </w:p>
        </w:tc>
      </w:tr>
      <w:tr w:rsidR="00910B97" w:rsidRPr="003A7787" w14:paraId="33C5E130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A586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DF07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F9E1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16570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F9D9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C574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E3BC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919F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99.81%</w:t>
            </w:r>
          </w:p>
        </w:tc>
      </w:tr>
      <w:tr w:rsidR="00910B97" w:rsidRPr="003A7787" w14:paraId="70C82104" w14:textId="77777777" w:rsidTr="00910B97">
        <w:trPr>
          <w:trHeight w:val="18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CBAB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COX3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3D4E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A596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4E84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01BD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A34A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36B4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99.75%</w:t>
            </w:r>
          </w:p>
        </w:tc>
      </w:tr>
    </w:tbl>
    <w:p w14:paraId="48A7918F" w14:textId="77777777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br w:type="page"/>
      </w:r>
    </w:p>
    <w:p w14:paraId="5F880592" w14:textId="3A6F57E5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lastRenderedPageBreak/>
        <w:t xml:space="preserve">Table S3. </w:t>
      </w:r>
      <w:r w:rsidR="00284690" w:rsidRPr="003A7787">
        <w:rPr>
          <w:rFonts w:ascii="Times New Roman" w:hAnsi="Times New Roman" w:cs="Times New Roman"/>
          <w:sz w:val="22"/>
          <w:szCs w:val="22"/>
        </w:rPr>
        <w:t xml:space="preserve">Mitogenome annotations </w:t>
      </w:r>
      <w:r w:rsidRPr="003A7787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Antipathes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</w:t>
      </w:r>
      <w:r w:rsidRPr="003A7787">
        <w:rPr>
          <w:rFonts w:ascii="Times New Roman" w:hAnsi="Times New Roman" w:cs="Times New Roman"/>
          <w:i/>
          <w:iCs/>
          <w:sz w:val="22"/>
          <w:szCs w:val="22"/>
        </w:rPr>
        <w:t>grandis</w:t>
      </w:r>
      <w:r w:rsidRPr="003A7787">
        <w:rPr>
          <w:rFonts w:ascii="Times New Roman" w:hAnsi="Times New Roman" w:cs="Times New Roman"/>
          <w:sz w:val="22"/>
          <w:szCs w:val="22"/>
        </w:rPr>
        <w:t xml:space="preserve"> (#187)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720"/>
        <w:gridCol w:w="976"/>
        <w:gridCol w:w="1009"/>
        <w:gridCol w:w="895"/>
        <w:gridCol w:w="3024"/>
        <w:gridCol w:w="1530"/>
      </w:tblGrid>
      <w:tr w:rsidR="000317E9" w:rsidRPr="003A7787" w14:paraId="133AC10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A9E1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F88F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700F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CEEA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End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C5E3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79D9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From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50DB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Similarity</w:t>
            </w:r>
          </w:p>
        </w:tc>
      </w:tr>
      <w:tr w:rsidR="000317E9" w:rsidRPr="003A7787" w14:paraId="02EB16F6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BFAD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28B0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CF61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</w:t>
            </w:r>
          </w:p>
          <w:p w14:paraId="7038D88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83BB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894</w:t>
            </w:r>
          </w:p>
          <w:p w14:paraId="3576BE0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3071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6073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0751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7F91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99.74%</w:t>
            </w:r>
          </w:p>
        </w:tc>
      </w:tr>
      <w:tr w:rsidR="000317E9" w:rsidRPr="003A7787" w14:paraId="7024A65E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C92A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35F8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55BE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3387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9B94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6558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BE95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99.66%</w:t>
            </w:r>
          </w:p>
        </w:tc>
      </w:tr>
      <w:tr w:rsidR="000317E9" w:rsidRPr="003A7787" w14:paraId="55E730A2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F619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HEG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F472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97B9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6E9D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2266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6518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248C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F2F5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99.91%</w:t>
            </w:r>
          </w:p>
        </w:tc>
      </w:tr>
      <w:tr w:rsidR="000317E9" w:rsidRPr="003A7787" w14:paraId="6A7D27DA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19A8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1370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9048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F619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3519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0DB8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3219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D4DC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0317E9" w:rsidRPr="003A7787" w14:paraId="527970D6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EB34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FB56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E323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3627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A2C7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4376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9D1E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6C65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2CFC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99.87%</w:t>
            </w:r>
          </w:p>
        </w:tc>
      </w:tr>
      <w:tr w:rsidR="000317E9" w:rsidRPr="003A7787" w14:paraId="3B9D7267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AAB6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DF98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9FCC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4433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3C84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5935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7C93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E8F3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8AA6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0317E9" w:rsidRPr="003A7787" w14:paraId="099A555E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ABC7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D4CB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5E64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6141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ED4D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6731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7AFF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6869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67CB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99.83%</w:t>
            </w:r>
          </w:p>
        </w:tc>
      </w:tr>
      <w:tr w:rsidR="000317E9" w:rsidRPr="003A7787" w14:paraId="3FBAFBFB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99A1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84A6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A3AA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6806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95F6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7018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CDAF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9F21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8BEC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99.53%</w:t>
            </w:r>
          </w:p>
        </w:tc>
      </w:tr>
      <w:tr w:rsidR="000317E9" w:rsidRPr="003A7787" w14:paraId="130A4D4A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1AE6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CF75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AA95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7192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F406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7890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77CE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0561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3302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99.86%</w:t>
            </w:r>
          </w:p>
        </w:tc>
      </w:tr>
      <w:tr w:rsidR="000317E9" w:rsidRPr="003A7787" w14:paraId="65B7164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3C78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B6AD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F05F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8029</w:t>
            </w:r>
          </w:p>
          <w:p w14:paraId="16A577D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10811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2CD6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8748</w:t>
            </w:r>
          </w:p>
          <w:p w14:paraId="51BF4DB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11941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49EF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3933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3A03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99.72%</w:t>
            </w:r>
          </w:p>
        </w:tc>
      </w:tr>
      <w:tr w:rsidR="000317E9" w:rsidRPr="003A7787" w14:paraId="766A9723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EA4F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C802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C8CB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8749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F25B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10810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5CFA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BA66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BF03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99.66%</w:t>
            </w:r>
          </w:p>
        </w:tc>
      </w:tr>
      <w:tr w:rsidR="000317E9" w:rsidRPr="003A7787" w14:paraId="43F70A26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505E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0AC1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7A0B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9099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E422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10148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CEE0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4087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57E3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0317E9" w:rsidRPr="003A7787" w14:paraId="02F49AA2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D204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D3BA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593E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10286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743B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10642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E35B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FDD6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DF1D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0317E9" w:rsidRPr="003A7787" w14:paraId="1CA716E6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CE92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A699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2D65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11986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5E92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12055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E485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952B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844E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0317E9" w:rsidRPr="003A7787" w14:paraId="68532A87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6410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8C03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2092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12175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689A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13692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B3C4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5737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BBB7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99.80%</w:t>
            </w:r>
          </w:p>
        </w:tc>
      </w:tr>
      <w:tr w:rsidR="000317E9" w:rsidRPr="003A7787" w14:paraId="6C44EB95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371A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B1F9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8494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13922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0566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15070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F820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B89C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1653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99.91%</w:t>
            </w:r>
          </w:p>
        </w:tc>
      </w:tr>
      <w:tr w:rsidR="000317E9" w:rsidRPr="003A7787" w14:paraId="3F917FF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EB60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CYTB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A10F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9DF8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15176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1D57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16318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683A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5869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84DE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99.83%</w:t>
            </w:r>
          </w:p>
        </w:tc>
      </w:tr>
      <w:tr w:rsidR="000317E9" w:rsidRPr="003A7787" w14:paraId="29636EC3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719E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946F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5988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16395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A330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16465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5BE7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9747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4BAE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0317E9" w:rsidRPr="003A7787" w14:paraId="6A81B5B7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CFAE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1E4A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EB79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16570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6B1B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19232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B9AD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0AF6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504A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99.81%</w:t>
            </w:r>
          </w:p>
        </w:tc>
      </w:tr>
      <w:tr w:rsidR="000317E9" w:rsidRPr="003A7787" w14:paraId="38EECA12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52F5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5A16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DB7E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3BC7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20188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285B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F83F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luetkeni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631B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99.75%</w:t>
            </w:r>
          </w:p>
        </w:tc>
      </w:tr>
    </w:tbl>
    <w:p w14:paraId="05911CCF" w14:textId="0F2C7215" w:rsidR="000317E9" w:rsidRDefault="000317E9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72159A9" w14:textId="77777777" w:rsidR="000317E9" w:rsidRDefault="000317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20E1D95" w14:textId="758FDCBC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lastRenderedPageBreak/>
        <w:t xml:space="preserve">Table S4. </w:t>
      </w:r>
      <w:r w:rsidR="00284690" w:rsidRPr="003A7787">
        <w:rPr>
          <w:rFonts w:ascii="Times New Roman" w:hAnsi="Times New Roman" w:cs="Times New Roman"/>
          <w:sz w:val="22"/>
          <w:szCs w:val="22"/>
        </w:rPr>
        <w:t xml:space="preserve">Mitogenome annotations </w:t>
      </w:r>
      <w:r w:rsidRPr="003A7787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Antipathes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griggi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(#176)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880"/>
        <w:gridCol w:w="810"/>
        <w:gridCol w:w="810"/>
        <w:gridCol w:w="900"/>
        <w:gridCol w:w="3240"/>
        <w:gridCol w:w="1358"/>
      </w:tblGrid>
      <w:tr w:rsidR="00910B97" w:rsidRPr="003A7787" w14:paraId="3E9CAB79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1CAC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BF7B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A609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8ADD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2E0C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64F4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Transferred From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BD23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Transferred Similarity</w:t>
            </w:r>
          </w:p>
        </w:tc>
      </w:tr>
      <w:tr w:rsidR="00910B97" w:rsidRPr="003A7787" w14:paraId="32DD955D" w14:textId="77777777" w:rsidTr="00910B97">
        <w:trPr>
          <w:trHeight w:val="18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B27D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COX1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3FF4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52C05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14:paraId="7036A4F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2370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28551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</w:t>
            </w:r>
          </w:p>
          <w:p w14:paraId="0DA1777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1515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9940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F9C5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99.90%</w:t>
            </w:r>
          </w:p>
        </w:tc>
      </w:tr>
      <w:tr w:rsidR="00910B97" w:rsidRPr="003A7787" w14:paraId="0DB71527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7EFD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A04B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4D8D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FBEE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C1F2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3F69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77CB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99.80%</w:t>
            </w:r>
          </w:p>
        </w:tc>
      </w:tr>
      <w:tr w:rsidR="00910B97" w:rsidRPr="003A7787" w14:paraId="2EF34CF0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3346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HEG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E0A3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B3B2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8DFB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C6C0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9AAA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5900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162ED948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B585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ND4L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91AE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A288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3217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25CC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DF09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2E64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A334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0511E48C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25D8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COX2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9AFC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9023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3624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6D62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2EF7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9526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B907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488A2CDB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994F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5AEB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C5F2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BF9C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9CBC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BF14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3218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2F3B87B3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7AE4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639D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557E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6138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A034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B68E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4E1D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84F6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2188E974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1B0F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ATP8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F1D3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0C23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8704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856F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E2A3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62EA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2ED6CE74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0DBB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ATP6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A97E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28C9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7189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8CA4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614C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845E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F65F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757F8D44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B144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6B7D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7CC8F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8026</w:t>
            </w:r>
          </w:p>
          <w:p w14:paraId="00FF7AC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10808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64CCE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8745</w:t>
            </w:r>
          </w:p>
          <w:p w14:paraId="468D683B" w14:textId="77777777" w:rsidR="00850661" w:rsidRPr="003A7787" w:rsidRDefault="00850661" w:rsidP="00AB603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48C3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4836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1192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</w:tr>
      <w:tr w:rsidR="00910B97" w:rsidRPr="003A7787" w14:paraId="0890C9BE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B533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3C22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BA72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89FB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3344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A302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5711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99.95%</w:t>
            </w:r>
          </w:p>
        </w:tc>
      </w:tr>
      <w:tr w:rsidR="00910B97" w:rsidRPr="003A7787" w14:paraId="20CFA16A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8229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3C6E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29A2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9096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FDAC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7CDD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0A5F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CE8E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77F8814F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01B8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CD07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6A84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10283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231A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71A7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063A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B347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59CF54AF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5A9D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247F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0CAC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11983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FA5D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9B40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CF7C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99F81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3718B501" w14:textId="77777777" w:rsidTr="00910B97">
        <w:trPr>
          <w:trHeight w:val="180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09E9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ND2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182C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2669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12172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72B2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13689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E71F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62C6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23CF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3D948D01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4BDD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35F6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F05A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13919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7887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C1A8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33F5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25F7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79F2ED20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22B1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CYTB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CE9E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5174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15173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A137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AC4C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BF7B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BC14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47592E6D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FDC2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CF9C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69FF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16392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3460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36F0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69D7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3636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3B8AF425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6D46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048B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27CA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16567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418C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6B67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229E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D56E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07063DD9" w14:textId="77777777" w:rsidTr="00910B97">
        <w:trPr>
          <w:trHeight w:val="165"/>
        </w:trPr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4F35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COX3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7A6B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3CC7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19396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6DE9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65B5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BD91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3830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100.00%</w:t>
            </w:r>
          </w:p>
        </w:tc>
      </w:tr>
    </w:tbl>
    <w:p w14:paraId="3D0837BB" w14:textId="4F677CF3" w:rsidR="00284690" w:rsidRPr="003A7787" w:rsidRDefault="00284690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031665F" w14:textId="77777777" w:rsidR="00284690" w:rsidRPr="003A7787" w:rsidRDefault="00284690">
      <w:pPr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br w:type="page"/>
      </w:r>
    </w:p>
    <w:p w14:paraId="157F57F2" w14:textId="00C573F6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lastRenderedPageBreak/>
        <w:t xml:space="preserve">Table S5. </w:t>
      </w:r>
      <w:r w:rsidR="00284690" w:rsidRPr="003A7787">
        <w:rPr>
          <w:rFonts w:ascii="Times New Roman" w:hAnsi="Times New Roman" w:cs="Times New Roman"/>
          <w:sz w:val="22"/>
          <w:szCs w:val="22"/>
        </w:rPr>
        <w:t xml:space="preserve">Mitogenome annotations </w:t>
      </w:r>
      <w:r w:rsidRPr="003A7787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Antipathes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griggi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(#196)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720"/>
        <w:gridCol w:w="976"/>
        <w:gridCol w:w="1009"/>
        <w:gridCol w:w="793"/>
        <w:gridCol w:w="3150"/>
        <w:gridCol w:w="1440"/>
      </w:tblGrid>
      <w:tr w:rsidR="003B4878" w:rsidRPr="003A7787" w14:paraId="6D5C6A6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D958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E929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9B0C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0601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End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263D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CE5A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From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31A8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Similarity</w:t>
            </w:r>
          </w:p>
        </w:tc>
      </w:tr>
      <w:tr w:rsidR="003B4878" w:rsidRPr="003A7787" w14:paraId="4EFDE502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9E8D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5BB8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8BBF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</w:t>
            </w:r>
          </w:p>
          <w:p w14:paraId="26E0690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9C0A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928</w:t>
            </w:r>
          </w:p>
          <w:p w14:paraId="7ED1A13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3071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271D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1627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5AA5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544D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4972F772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76AD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9E61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DA8B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19398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D9D6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20186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CC2C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9FD6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B247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6701613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BA0D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5219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618B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16569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DDD5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19231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0744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9610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CC51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3CA97577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A4ED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0921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11E0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16394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8AED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16464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7EA2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E028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2D4C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0554C80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C1F4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CYTB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9112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4ED8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15175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80E8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16317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258B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322B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7174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2CF26B31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96D3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06A5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C79C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13921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7950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15069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D75C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B2DC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7FBC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7104DBA5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6FA3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ABBE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8046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12174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DE20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13691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5BF2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2F81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4315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74B0075C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B467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A66D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847B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11985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4B3E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12054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6EFD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B46F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F7A3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5574FF26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758E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A286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DB24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10286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CBE4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10642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CB95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FB2C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B14A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4CF8C03F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D278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22DE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7B1D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9099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D499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10148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BDA5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47BA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857A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1137CBE2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40B6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6321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C040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8749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272E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10810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FE2C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B259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CCD2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99.90%</w:t>
            </w:r>
          </w:p>
        </w:tc>
      </w:tr>
      <w:tr w:rsidR="003B4878" w:rsidRPr="003A7787" w14:paraId="04EA4CD9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547B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DDEB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545F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8029</w:t>
            </w:r>
          </w:p>
          <w:p w14:paraId="08DA769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10811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35DF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8748</w:t>
            </w:r>
          </w:p>
          <w:p w14:paraId="5C39670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11941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3947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3C09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1655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n/a</w:t>
            </w:r>
          </w:p>
        </w:tc>
      </w:tr>
      <w:tr w:rsidR="003B4878" w:rsidRPr="003A7787" w14:paraId="38E06C94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2CCD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8394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B34D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7192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6C4D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7890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B4B4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4638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9E48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6A88B80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22E5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807B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C97A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6806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1AC0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7018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1F07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2261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B668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6CD26FDB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9023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5F23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AB8E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6141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30B0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6731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A87A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2B41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28B9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66940ECB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A076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A514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D1BB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4433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CE5D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5935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94E8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6758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75F6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2885066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85EC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9F59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FFCF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3627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7AE4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4376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49B0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C23D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8208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78918784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3872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4553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69A8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28AE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3519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693C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13D4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86E7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4DD3DBA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8C21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HEG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A14C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B701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7AE0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2266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CC2B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70E2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7751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3B4878" w:rsidRPr="003A7787" w14:paraId="57CC3FD9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E8FE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2680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DC4B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929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050B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6153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98FF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3CEA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</w:tbl>
    <w:p w14:paraId="032CA5C9" w14:textId="371D3536" w:rsidR="00284690" w:rsidRPr="003A7787" w:rsidRDefault="00284690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68F30BB" w14:textId="77777777" w:rsidR="00284690" w:rsidRPr="003A7787" w:rsidRDefault="00284690">
      <w:pPr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br w:type="page"/>
      </w:r>
    </w:p>
    <w:p w14:paraId="51BA5DD8" w14:textId="2A7B0854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lastRenderedPageBreak/>
        <w:t xml:space="preserve">Table S6. </w:t>
      </w:r>
      <w:r w:rsidR="00284690" w:rsidRPr="003A7787">
        <w:rPr>
          <w:rFonts w:ascii="Times New Roman" w:hAnsi="Times New Roman" w:cs="Times New Roman"/>
          <w:sz w:val="22"/>
          <w:szCs w:val="22"/>
        </w:rPr>
        <w:t xml:space="preserve">Mitogenome annotations </w:t>
      </w:r>
      <w:r w:rsidRPr="003A7787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Aphanipathes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verticillata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(#130)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658"/>
        <w:gridCol w:w="976"/>
        <w:gridCol w:w="1009"/>
        <w:gridCol w:w="793"/>
        <w:gridCol w:w="3114"/>
        <w:gridCol w:w="1544"/>
      </w:tblGrid>
      <w:tr w:rsidR="00910B97" w:rsidRPr="003A7787" w14:paraId="353AF89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F048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D9FC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8B04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F52B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End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5BFF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1BC5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From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276F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Similarity</w:t>
            </w:r>
          </w:p>
        </w:tc>
      </w:tr>
      <w:tr w:rsidR="00910B97" w:rsidRPr="003A7787" w14:paraId="53BAD2B8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E7871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COX1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F4F8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9FA8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356BFD4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F910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894</w:t>
            </w:r>
          </w:p>
          <w:p w14:paraId="3DCAF73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3069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B75C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1593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29AA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4C5F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</w:tr>
      <w:tr w:rsidR="00910B97" w:rsidRPr="003A7787" w14:paraId="682D6E39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2B5B5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intron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1CAE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2CEB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895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0726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2370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0ECC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1476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8333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24D5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</w:tr>
      <w:tr w:rsidR="00910B97" w:rsidRPr="003A7787" w14:paraId="1C2A9FD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A7153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ND4L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A573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0BF8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3219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19DF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3506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64F2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80C2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7E5E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95.67%</w:t>
            </w:r>
          </w:p>
        </w:tc>
      </w:tr>
      <w:tr w:rsidR="00910B97" w:rsidRPr="003A7787" w14:paraId="2232612F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1B572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COX2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AA9C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14A6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3626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05A5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4375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836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0010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SCBUCN-8849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4634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96.13%</w:t>
            </w:r>
          </w:p>
        </w:tc>
      </w:tr>
      <w:tr w:rsidR="00910B97" w:rsidRPr="003A7787" w14:paraId="385FF456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7043F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ND4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A92E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222E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4432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1BBE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5934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176E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1503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BB01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0692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95.34%</w:t>
            </w:r>
          </w:p>
        </w:tc>
      </w:tr>
      <w:tr w:rsidR="00910B97" w:rsidRPr="003A7787" w14:paraId="4AA5EAD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D4CED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ND6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CF71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002C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6138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7427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6728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DB59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591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BF39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SCBUCN-8849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DA9C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95.09%</w:t>
            </w:r>
          </w:p>
        </w:tc>
      </w:tr>
      <w:tr w:rsidR="00910B97" w:rsidRPr="003A7787" w14:paraId="0A8FFF0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E1304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ATP8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C580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A84C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6805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5680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7017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5310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7D5C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SCBUCN-8849 &amp;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2130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96.71%</w:t>
            </w:r>
          </w:p>
        </w:tc>
      </w:tr>
      <w:tr w:rsidR="00910B97" w:rsidRPr="003A7787" w14:paraId="6E187FD6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79E70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ATP6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601E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5001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1837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7882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E4C6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699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58D7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FFE3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93.06%</w:t>
            </w:r>
          </w:p>
        </w:tc>
      </w:tr>
      <w:tr w:rsidR="00910B97" w:rsidRPr="003A7787" w14:paraId="7D6FF4C1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D183F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ND5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80B1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F5CC3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8016</w:t>
            </w:r>
          </w:p>
          <w:p w14:paraId="647656A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10777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7AFF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8735</w:t>
            </w:r>
          </w:p>
          <w:p w14:paraId="155597E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11907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058B9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1851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87DB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B740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</w:tr>
      <w:tr w:rsidR="00910B97" w:rsidRPr="003A7787" w14:paraId="2E1923DF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D8EBE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intron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9E7D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EF9C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8736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0C0E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10776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60D2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2041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36ED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F96C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</w:tr>
      <w:tr w:rsidR="00910B97" w:rsidRPr="003A7787" w14:paraId="4417CFF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1DCFC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ND1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7612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6D21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9070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6635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10096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D05A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1027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E885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280E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98.00%</w:t>
            </w:r>
          </w:p>
        </w:tc>
      </w:tr>
      <w:tr w:rsidR="00910B97" w:rsidRPr="003A7787" w14:paraId="11EA9ECA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243D2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ND3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0AA4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046B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10252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5E92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10608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E044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7482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8B02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96.64%</w:t>
            </w:r>
          </w:p>
        </w:tc>
      </w:tr>
      <w:tr w:rsidR="00910B97" w:rsidRPr="003A7787" w14:paraId="12AA2845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A5DF5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tRNA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3712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87CE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11947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D337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12016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C2BE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C33E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EE9B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100.00%</w:t>
            </w:r>
          </w:p>
        </w:tc>
      </w:tr>
      <w:tr w:rsidR="00910B97" w:rsidRPr="003A7787" w14:paraId="4F03841A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7977D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ND2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B67A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387C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12499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D5DC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13644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3456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1146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A5D6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Chrysopathes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formosa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E223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90.84%</w:t>
            </w:r>
          </w:p>
        </w:tc>
      </w:tr>
      <w:tr w:rsidR="00910B97" w:rsidRPr="003A7787" w14:paraId="3FCB902A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FB768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rRNA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BE215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CF62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13874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CFF2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15024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6519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1151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4EB7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SCBUCN-8849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922D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96.79%</w:t>
            </w:r>
          </w:p>
        </w:tc>
      </w:tr>
      <w:tr w:rsidR="00910B97" w:rsidRPr="003A7787" w14:paraId="1EDB5814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67C49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CYTB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B055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8A80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2208E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16274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7BA8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1143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BD02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DD68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94.93%</w:t>
            </w:r>
          </w:p>
        </w:tc>
      </w:tr>
      <w:tr w:rsidR="00910B97" w:rsidRPr="003A7787" w14:paraId="0407D5FF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EADBD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tRNA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C0786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96DAD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16352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1896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16422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1CC94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2032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Trissopathes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cf. </w:t>
            </w: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tetracrada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NB-202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01AF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97.18%</w:t>
            </w:r>
          </w:p>
        </w:tc>
      </w:tr>
      <w:tr w:rsidR="00910B97" w:rsidRPr="003A7787" w14:paraId="348E406C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93DB3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rRNA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0E05B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BE537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16539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546D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19180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CB55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2642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5029A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1928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92.59%</w:t>
            </w:r>
          </w:p>
        </w:tc>
      </w:tr>
      <w:tr w:rsidR="00910B97" w:rsidRPr="003A7787" w14:paraId="4B48C2CE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A35BE" w14:textId="77777777" w:rsidR="00850661" w:rsidRPr="003A7787" w:rsidRDefault="00850661" w:rsidP="00AB60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COX3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C90F1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13BFF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19348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7ACA8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20136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78F02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621BC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77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Stichopathes</w:t>
            </w:r>
            <w:proofErr w:type="spellEnd"/>
            <w:r w:rsidRPr="003A7787">
              <w:rPr>
                <w:rFonts w:ascii="Times New Roman" w:hAnsi="Times New Roman" w:cs="Times New Roman"/>
                <w:sz w:val="22"/>
                <w:szCs w:val="22"/>
              </w:rPr>
              <w:t xml:space="preserve"> sp. SCBUCN-8850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8F340" w14:textId="77777777" w:rsidR="00850661" w:rsidRPr="003A7787" w:rsidRDefault="00850661" w:rsidP="00AB6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A7787">
              <w:rPr>
                <w:rFonts w:ascii="Times New Roman" w:hAnsi="Times New Roman" w:cs="Times New Roman"/>
                <w:sz w:val="22"/>
                <w:szCs w:val="22"/>
              </w:rPr>
              <w:t>94.80%</w:t>
            </w:r>
          </w:p>
        </w:tc>
      </w:tr>
    </w:tbl>
    <w:p w14:paraId="41662989" w14:textId="77777777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br w:type="page"/>
      </w:r>
    </w:p>
    <w:p w14:paraId="0754384D" w14:textId="197B95B8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lastRenderedPageBreak/>
        <w:t xml:space="preserve">Table S7. </w:t>
      </w:r>
      <w:r w:rsidR="00E306A6" w:rsidRPr="003A7787">
        <w:rPr>
          <w:rFonts w:ascii="Times New Roman" w:hAnsi="Times New Roman" w:cs="Times New Roman"/>
          <w:sz w:val="22"/>
          <w:szCs w:val="22"/>
        </w:rPr>
        <w:t xml:space="preserve">Mitogenome annotations </w:t>
      </w:r>
      <w:r w:rsidRPr="003A7787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Cirrhipathes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cf.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anguina</w:t>
      </w:r>
      <w:proofErr w:type="spellEnd"/>
      <w:r w:rsidRPr="003A7787">
        <w:rPr>
          <w:rFonts w:ascii="Times New Roman" w:hAnsi="Times New Roman" w:cs="Times New Roman"/>
          <w:sz w:val="22"/>
          <w:szCs w:val="22"/>
        </w:rPr>
        <w:t xml:space="preserve"> (#361)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706"/>
        <w:gridCol w:w="976"/>
        <w:gridCol w:w="1009"/>
        <w:gridCol w:w="793"/>
        <w:gridCol w:w="3114"/>
        <w:gridCol w:w="1515"/>
      </w:tblGrid>
      <w:tr w:rsidR="00A83413" w:rsidRPr="003A7787" w14:paraId="688B5925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0990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C283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0A5E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A089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End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7F84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D4FF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From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217E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Similarity</w:t>
            </w:r>
          </w:p>
        </w:tc>
      </w:tr>
      <w:tr w:rsidR="00A83413" w:rsidRPr="003A7787" w14:paraId="34BC1AFE" w14:textId="77777777" w:rsidTr="00910B97">
        <w:trPr>
          <w:trHeight w:val="180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7E00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AECA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5704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2053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1571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E5D7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4198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37F6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4A70DA78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4441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HEG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3DFB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A81B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01F1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51FE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6A2E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3A57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669C729E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A05A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7021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868A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19662</w:t>
            </w:r>
          </w:p>
          <w:p w14:paraId="31B393F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0B85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20462</w:t>
            </w:r>
          </w:p>
          <w:p w14:paraId="3AEC7EE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2270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D3E9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6ABB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6D0F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99.90%</w:t>
            </w:r>
          </w:p>
        </w:tc>
      </w:tr>
      <w:tr w:rsidR="00A83413" w:rsidRPr="003A7787" w14:paraId="704744E1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6092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ND4L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9799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9F1E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2419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18A7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A2B3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875A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5987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15B9D19D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A4D5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7030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D56A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2826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2165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3575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FE10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764D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53E0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296D56ED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B2E8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5D21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A2B7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3632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1CC3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5134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45A5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A4E7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1E28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6EF38BC7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C86C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C7C5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A872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5340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F6E1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5930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FEF9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6DE9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5972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15D242E5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6336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DBAD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6E46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6005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5837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6217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10E4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C729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3B27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6763F182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CFF9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5363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EB6D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6391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88F6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7089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11DB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E703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2D8C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5F988D29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4FB8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2CBE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43C0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7228</w:t>
            </w:r>
          </w:p>
          <w:p w14:paraId="2930814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10010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B4A3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7947</w:t>
            </w:r>
          </w:p>
          <w:p w14:paraId="2BBA20C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11140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7559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C6F8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n/a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E914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n/a</w:t>
            </w:r>
          </w:p>
        </w:tc>
      </w:tr>
      <w:tr w:rsidR="00A83413" w:rsidRPr="003A7787" w14:paraId="0638AC75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C507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78E4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A9B6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7948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8952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10009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012F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3DD2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8EC9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99.90%</w:t>
            </w:r>
          </w:p>
        </w:tc>
      </w:tr>
      <w:tr w:rsidR="00A83413" w:rsidRPr="003A7787" w14:paraId="212B08BF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CAAF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6C05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E56F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8298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B684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9347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CFD4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D8C8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5A51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35922D34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B537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CD78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5998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9485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FCC6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9841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2392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778F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96A5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1626E222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CFF4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B1DE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6836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11184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BDC8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11253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75C1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5AC2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A82C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72C598AE" w14:textId="77777777" w:rsidTr="00910B97">
        <w:trPr>
          <w:trHeight w:val="180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DF8C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E06F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E2AB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11373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A7BE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12890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07F0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5F0C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3F0B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1FCB2005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F380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474A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CE36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13120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D602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14268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EA1A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CED5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B1D9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52F343E0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8248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CYTB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E182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2349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14374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942B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15516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0BAC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B01E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57E1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3155396D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FBB1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975F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E597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15593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A3B6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15663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6129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531A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FCAD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5EF6A6E2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8E19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3334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2E0F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15768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D4A2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18430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2C5F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22C2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4218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A83413" w:rsidRPr="003A7787" w14:paraId="4DE3DC42" w14:textId="77777777" w:rsidTr="00910B97">
        <w:trPr>
          <w:trHeight w:val="16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D157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CC57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FC37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18597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A7B4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19385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844D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58AC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8CCC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</w:tbl>
    <w:p w14:paraId="72DFF3FB" w14:textId="77777777" w:rsidR="006E2D5A" w:rsidRPr="003A7787" w:rsidRDefault="006E2D5A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5401954" w14:textId="77777777" w:rsidR="006E2D5A" w:rsidRPr="003A7787" w:rsidRDefault="006E2D5A">
      <w:pPr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br w:type="page"/>
      </w:r>
    </w:p>
    <w:p w14:paraId="3985C025" w14:textId="2489D12B" w:rsidR="00850661" w:rsidRPr="003A7787" w:rsidRDefault="00850661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7787">
        <w:rPr>
          <w:rFonts w:ascii="Times New Roman" w:hAnsi="Times New Roman" w:cs="Times New Roman"/>
          <w:sz w:val="22"/>
          <w:szCs w:val="22"/>
        </w:rPr>
        <w:lastRenderedPageBreak/>
        <w:t xml:space="preserve">Table S8. </w:t>
      </w:r>
      <w:r w:rsidR="006E2D5A" w:rsidRPr="003A7787">
        <w:rPr>
          <w:rFonts w:ascii="Times New Roman" w:hAnsi="Times New Roman" w:cs="Times New Roman"/>
          <w:sz w:val="22"/>
          <w:szCs w:val="22"/>
        </w:rPr>
        <w:t xml:space="preserve">Mitogenome annotations </w:t>
      </w:r>
      <w:r w:rsidRPr="003A7787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3A7787">
        <w:rPr>
          <w:rFonts w:ascii="Times New Roman" w:hAnsi="Times New Roman" w:cs="Times New Roman"/>
          <w:i/>
          <w:iCs/>
          <w:sz w:val="22"/>
          <w:szCs w:val="22"/>
        </w:rPr>
        <w:t>Stichopathes</w:t>
      </w:r>
      <w:proofErr w:type="spellEnd"/>
      <w:r w:rsidRPr="003A778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A7787">
        <w:rPr>
          <w:rFonts w:ascii="Times New Roman" w:hAnsi="Times New Roman" w:cs="Times New Roman"/>
          <w:sz w:val="22"/>
          <w:szCs w:val="22"/>
        </w:rPr>
        <w:t xml:space="preserve">sp. (#180)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720"/>
        <w:gridCol w:w="990"/>
        <w:gridCol w:w="1009"/>
        <w:gridCol w:w="881"/>
        <w:gridCol w:w="3078"/>
        <w:gridCol w:w="1269"/>
      </w:tblGrid>
      <w:tr w:rsidR="00910B97" w:rsidRPr="003A7787" w14:paraId="1A7BB8E6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9220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C726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D311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1BD4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End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789B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9FB8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From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44F8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Transferred Similarity</w:t>
            </w:r>
          </w:p>
        </w:tc>
      </w:tr>
      <w:tr w:rsidR="00910B97" w:rsidRPr="003A7787" w14:paraId="2D746D59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114A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1A8B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1469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</w:t>
            </w:r>
          </w:p>
          <w:p w14:paraId="1B9EA8A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2370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93B0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894</w:t>
            </w:r>
          </w:p>
          <w:p w14:paraId="4D19668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3068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E7E9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A456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4B01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03A9FB74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3C6F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6126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CFD9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9739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2369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3D9F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ECE5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E12F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99.80%</w:t>
            </w:r>
          </w:p>
        </w:tc>
      </w:tr>
      <w:tr w:rsidR="00910B97" w:rsidRPr="003A7787" w14:paraId="5FB7C8FA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0385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HEG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DC84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93CD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0A16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2263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DED2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0A69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5025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62D481A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604F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8A7D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C64A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3217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D802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3516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A483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0221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9BA1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769E198C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EF58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F152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BB82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3624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4D6D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4373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19BD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45C6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89D7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11FD4EE1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713F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580D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C5B9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4430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3C05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5932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6EB2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8025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DE4B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70CC0CC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7B8E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D1B0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1F23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6138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5332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6728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8CBA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9365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553C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0754477F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20D9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F829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0B71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6803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BB81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7015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2AEB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654B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CB1F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44B93835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782C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ATP6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16D4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B0EB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7189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08A5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7887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7780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58C2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D75B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238775E9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E1D7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D8B1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DCCE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8026</w:t>
            </w:r>
          </w:p>
          <w:p w14:paraId="4A6B2BD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10809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E9BA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8745</w:t>
            </w:r>
          </w:p>
          <w:p w14:paraId="7024F08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11939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CA67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9FB7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n/a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0E9D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sz w:val="22"/>
                <w:szCs w:val="22"/>
              </w:rPr>
              <w:t>n/a</w:t>
            </w:r>
          </w:p>
        </w:tc>
      </w:tr>
      <w:tr w:rsidR="00910B97" w:rsidRPr="003A7787" w14:paraId="7DFD2372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323D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2D1C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intron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6EE5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8746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1CBF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10808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B304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2063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70B4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8583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99.90%</w:t>
            </w:r>
          </w:p>
        </w:tc>
      </w:tr>
      <w:tr w:rsidR="00910B97" w:rsidRPr="003A7787" w14:paraId="5506596E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5DB1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2621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AAFE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9096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B01B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10146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CB5C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72C6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018D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99.90%</w:t>
            </w:r>
          </w:p>
        </w:tc>
      </w:tr>
      <w:tr w:rsidR="00910B97" w:rsidRPr="003A7787" w14:paraId="0B1FF477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1C2E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FE28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1319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10284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99AE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10640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81FE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BC8A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DF80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52A1AF91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2324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EA3D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0E3E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11983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3B22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12052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5E2C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99BA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5015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4F6A11B1" w14:textId="77777777" w:rsidTr="00910B97">
        <w:trPr>
          <w:trHeight w:val="18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91E4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ND2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C348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826F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12172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B983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13689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C331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054B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ED12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5F8F7DFA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5954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DC1A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B083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13919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7436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15067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1B84F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88C2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4E19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10AB49F0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0C008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CYTB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3AF1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0404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15173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E852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16315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6631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50962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5B0C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3571ED97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043E6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tRNA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97B83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tRNA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429D4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16392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590AB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16462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BC41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F7E2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6798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6ED69F28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48BC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rRNA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2330C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rRNA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D1539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16567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3F89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19229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453E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3B4B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8844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  <w:tr w:rsidR="00910B97" w:rsidRPr="003A7787" w14:paraId="327B2D5D" w14:textId="77777777" w:rsidTr="00910B97">
        <w:trPr>
          <w:trHeight w:val="165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4B0CD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b/>
                <w:bCs/>
                <w:color w:val="000000"/>
                <w:sz w:val="22"/>
                <w:szCs w:val="22"/>
              </w:rPr>
              <w:t>COX3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F7845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5DA10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19396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B8057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20184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74BFE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B2691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7787">
              <w:rPr>
                <w:i/>
                <w:iCs/>
                <w:color w:val="000000"/>
                <w:sz w:val="22"/>
                <w:szCs w:val="22"/>
              </w:rPr>
              <w:t>Stichopathes</w:t>
            </w:r>
            <w:proofErr w:type="spellEnd"/>
            <w:r w:rsidRPr="003A7787">
              <w:rPr>
                <w:color w:val="000000"/>
                <w:sz w:val="22"/>
                <w:szCs w:val="22"/>
              </w:rPr>
              <w:t xml:space="preserve"> sp. SCBUCN-8850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3539A" w14:textId="77777777" w:rsidR="00850661" w:rsidRPr="003A7787" w:rsidRDefault="00850661" w:rsidP="00AB60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A7787">
              <w:rPr>
                <w:color w:val="000000"/>
                <w:sz w:val="22"/>
                <w:szCs w:val="22"/>
              </w:rPr>
              <w:t>100.00%</w:t>
            </w:r>
          </w:p>
        </w:tc>
      </w:tr>
    </w:tbl>
    <w:p w14:paraId="0FFEEFD5" w14:textId="77777777" w:rsidR="00850661" w:rsidRPr="003A7787" w:rsidRDefault="00850661" w:rsidP="00850661">
      <w:pPr>
        <w:rPr>
          <w:rFonts w:ascii="Times New Roman" w:hAnsi="Times New Roman" w:cs="Times New Roman"/>
          <w:sz w:val="22"/>
          <w:szCs w:val="22"/>
        </w:rPr>
      </w:pPr>
    </w:p>
    <w:p w14:paraId="567B666F" w14:textId="17153AE1" w:rsidR="00613CFE" w:rsidRPr="003A7787" w:rsidRDefault="00613CFE" w:rsidP="0085066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613CFE" w:rsidRPr="003A7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B4ACA"/>
    <w:multiLevelType w:val="hybridMultilevel"/>
    <w:tmpl w:val="F99200FC"/>
    <w:lvl w:ilvl="0" w:tplc="D196210A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BF5CA4"/>
    <w:multiLevelType w:val="hybridMultilevel"/>
    <w:tmpl w:val="4136341A"/>
    <w:lvl w:ilvl="0" w:tplc="C708FC0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C16F4"/>
    <w:multiLevelType w:val="hybridMultilevel"/>
    <w:tmpl w:val="0B343578"/>
    <w:lvl w:ilvl="0" w:tplc="7D2C8C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61"/>
    <w:rsid w:val="00002A1A"/>
    <w:rsid w:val="00014518"/>
    <w:rsid w:val="000317E9"/>
    <w:rsid w:val="000A670D"/>
    <w:rsid w:val="000C012D"/>
    <w:rsid w:val="000F7E7B"/>
    <w:rsid w:val="002167EC"/>
    <w:rsid w:val="002241FB"/>
    <w:rsid w:val="0022642B"/>
    <w:rsid w:val="002372D7"/>
    <w:rsid w:val="00240F93"/>
    <w:rsid w:val="0025272E"/>
    <w:rsid w:val="00280C45"/>
    <w:rsid w:val="00284690"/>
    <w:rsid w:val="0029095D"/>
    <w:rsid w:val="002A58E3"/>
    <w:rsid w:val="003036E6"/>
    <w:rsid w:val="003A7787"/>
    <w:rsid w:val="003B4878"/>
    <w:rsid w:val="003C4F33"/>
    <w:rsid w:val="003E18DC"/>
    <w:rsid w:val="00457F87"/>
    <w:rsid w:val="004B095F"/>
    <w:rsid w:val="004B4000"/>
    <w:rsid w:val="00545212"/>
    <w:rsid w:val="005533FD"/>
    <w:rsid w:val="005A2BD6"/>
    <w:rsid w:val="005C0F56"/>
    <w:rsid w:val="005E15A1"/>
    <w:rsid w:val="00613CFE"/>
    <w:rsid w:val="006239AF"/>
    <w:rsid w:val="00624709"/>
    <w:rsid w:val="006259C7"/>
    <w:rsid w:val="0064591F"/>
    <w:rsid w:val="00680A0C"/>
    <w:rsid w:val="006C7B8C"/>
    <w:rsid w:val="006E2D5A"/>
    <w:rsid w:val="00714249"/>
    <w:rsid w:val="007368E6"/>
    <w:rsid w:val="00780949"/>
    <w:rsid w:val="00787B2D"/>
    <w:rsid w:val="007B661F"/>
    <w:rsid w:val="00850661"/>
    <w:rsid w:val="008900B0"/>
    <w:rsid w:val="008A091B"/>
    <w:rsid w:val="00910B97"/>
    <w:rsid w:val="00932896"/>
    <w:rsid w:val="00941D20"/>
    <w:rsid w:val="009856E9"/>
    <w:rsid w:val="009B688B"/>
    <w:rsid w:val="009F5CAD"/>
    <w:rsid w:val="00A033CA"/>
    <w:rsid w:val="00A25189"/>
    <w:rsid w:val="00A279A9"/>
    <w:rsid w:val="00A546C1"/>
    <w:rsid w:val="00A62E45"/>
    <w:rsid w:val="00A80AD8"/>
    <w:rsid w:val="00A83413"/>
    <w:rsid w:val="00A86077"/>
    <w:rsid w:val="00A877C4"/>
    <w:rsid w:val="00AE3C2A"/>
    <w:rsid w:val="00B31500"/>
    <w:rsid w:val="00B6525B"/>
    <w:rsid w:val="00BC7B8E"/>
    <w:rsid w:val="00BD739A"/>
    <w:rsid w:val="00C46F73"/>
    <w:rsid w:val="00C73D8D"/>
    <w:rsid w:val="00C76426"/>
    <w:rsid w:val="00C839B7"/>
    <w:rsid w:val="00CB1FB1"/>
    <w:rsid w:val="00CC0563"/>
    <w:rsid w:val="00CF1504"/>
    <w:rsid w:val="00D00918"/>
    <w:rsid w:val="00D449D1"/>
    <w:rsid w:val="00DB6083"/>
    <w:rsid w:val="00DF54AB"/>
    <w:rsid w:val="00E306A6"/>
    <w:rsid w:val="00E43D2B"/>
    <w:rsid w:val="00EE2690"/>
    <w:rsid w:val="00EF3B9F"/>
    <w:rsid w:val="00F2009B"/>
    <w:rsid w:val="00F22F87"/>
    <w:rsid w:val="00FD2B74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9204"/>
  <w15:chartTrackingRefBased/>
  <w15:docId w15:val="{172E1FEB-CC70-AA4E-917D-EDE9BEBF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661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6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6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661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66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06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850661"/>
    <w:pPr>
      <w:spacing w:after="180"/>
    </w:pPr>
    <w:rPr>
      <w:rFonts w:ascii="Times New Roman" w:hAnsi="Times New Roman" w:cs="Times New Roman"/>
      <w:noProof/>
      <w:szCs w:val="18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850661"/>
    <w:rPr>
      <w:rFonts w:ascii="Times New Roman" w:eastAsiaTheme="minorEastAsia" w:hAnsi="Times New Roman" w:cs="Times New Roman"/>
      <w:noProof/>
      <w:kern w:val="0"/>
      <w:szCs w:val="18"/>
      <w:lang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850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661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0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61"/>
    <w:rPr>
      <w:rFonts w:eastAsiaTheme="minorEastAsia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50661"/>
  </w:style>
  <w:style w:type="character" w:styleId="FollowedHyperlink">
    <w:name w:val="FollowedHyperlink"/>
    <w:basedOn w:val="DefaultParagraphFont"/>
    <w:uiPriority w:val="99"/>
    <w:semiHidden/>
    <w:unhideWhenUsed/>
    <w:rsid w:val="0085066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66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661"/>
    <w:rPr>
      <w:rFonts w:eastAsiaTheme="minorEastAsia"/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850661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50661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5066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506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61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61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50661"/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Shizuru</dc:creator>
  <cp:keywords/>
  <dc:description/>
  <cp:lastModifiedBy>Van Wishingrad</cp:lastModifiedBy>
  <cp:revision>74</cp:revision>
  <dcterms:created xsi:type="dcterms:W3CDTF">2024-01-12T06:50:00Z</dcterms:created>
  <dcterms:modified xsi:type="dcterms:W3CDTF">2025-05-05T17:47:00Z</dcterms:modified>
</cp:coreProperties>
</file>