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300E2" w14:textId="77777777" w:rsidR="008D78DA" w:rsidRDefault="008D78DA" w:rsidP="008D78DA">
      <w:pPr>
        <w:widowControl/>
        <w:rPr>
          <w:rFonts w:ascii="Times New Roman" w:eastAsia="微软雅黑" w:hAnsi="Times New Roman" w:cs="Times New Roman"/>
          <w:bCs/>
          <w:color w:val="000000" w:themeColor="text1"/>
          <w:sz w:val="24"/>
          <w:szCs w:val="24"/>
        </w:rPr>
      </w:pPr>
    </w:p>
    <w:p w14:paraId="3F95AD14" w14:textId="0CDB4C87" w:rsidR="008D78DA" w:rsidRDefault="000E0DCA" w:rsidP="008D78DA">
      <w:pPr>
        <w:widowControl/>
        <w:rPr>
          <w:rFonts w:ascii="Times New Roman" w:eastAsia="微软雅黑" w:hAnsi="Times New Roman" w:cs="Times New Roman"/>
          <w:bCs/>
          <w:color w:val="0432FF"/>
          <w:sz w:val="24"/>
          <w:szCs w:val="24"/>
        </w:rPr>
      </w:pPr>
      <w:r w:rsidRPr="007510A3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Supplemental </w:t>
      </w:r>
      <w:r w:rsidR="008D78DA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Table </w:t>
      </w:r>
      <w:r w:rsidR="00CE292D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>2</w:t>
      </w:r>
      <w:r w:rsidR="008D78DA" w:rsidRPr="00AC6067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 </w:t>
      </w:r>
      <w:r w:rsidR="008D78DA" w:rsidRPr="00AC6067">
        <w:rPr>
          <w:rFonts w:ascii="Times New Roman" w:eastAsia="微软雅黑" w:hAnsi="Times New Roman" w:cs="Times New Roman" w:hint="eastAsia"/>
          <w:bCs/>
          <w:color w:val="0432FF"/>
          <w:sz w:val="24"/>
          <w:szCs w:val="24"/>
        </w:rPr>
        <w:t>The</w:t>
      </w:r>
      <w:r w:rsidR="008D78DA" w:rsidRPr="00AC6067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 metrics of </w:t>
      </w:r>
      <w:r w:rsidR="008D78DA" w:rsidRPr="000A7C3F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>M6A-SAI</w:t>
      </w:r>
      <w:r w:rsidR="008D78DA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 and its variants</w:t>
      </w:r>
      <w:r w:rsidR="00C516A5" w:rsidRPr="00C516A5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 </w:t>
      </w:r>
      <w:r w:rsidR="00C516A5" w:rsidRPr="00296855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>under mouse-heart dataset</w:t>
      </w:r>
      <w:r w:rsidR="008D78DA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>.</w:t>
      </w:r>
    </w:p>
    <w:p w14:paraId="6C1D9CF9" w14:textId="77777777" w:rsidR="008D78DA" w:rsidRPr="00AC6067" w:rsidRDefault="008D78DA" w:rsidP="008D78DA">
      <w:pPr>
        <w:widowControl/>
        <w:jc w:val="center"/>
        <w:rPr>
          <w:rFonts w:ascii="Times New Roman" w:eastAsia="微软雅黑" w:hAnsi="Times New Roman" w:cs="Times New Roman"/>
          <w:bCs/>
          <w:color w:val="0432F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701"/>
        <w:gridCol w:w="1208"/>
      </w:tblGrid>
      <w:tr w:rsidR="008D78DA" w:rsidRPr="00B22840" w14:paraId="529AB153" w14:textId="77777777" w:rsidTr="002C672E">
        <w:trPr>
          <w:trHeight w:val="349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1BEBF3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models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37ADE9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Acc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41774F3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 w:hint="eastAsia"/>
                <w:color w:val="0432FF"/>
                <w:sz w:val="24"/>
                <w:szCs w:val="24"/>
              </w:rPr>
              <w:t>M</w:t>
            </w: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 xml:space="preserve">CC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2EE55AF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AUC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59F862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 xml:space="preserve">AUPR </w:t>
            </w:r>
          </w:p>
        </w:tc>
      </w:tr>
      <w:tr w:rsidR="008D78DA" w:rsidRPr="00B22840" w14:paraId="0162FFF0" w14:textId="77777777" w:rsidTr="002C672E">
        <w:trPr>
          <w:trHeight w:val="349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1A262" w14:textId="77777777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  <w:shd w:val="clear" w:color="auto" w:fill="FFFFFF"/>
              </w:rPr>
              <w:t>M6A-SAI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F4C49" w14:textId="493772DA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 w:hint="eastAsia"/>
                <w:bCs/>
                <w:color w:val="0432FF"/>
                <w:sz w:val="24"/>
                <w:szCs w:val="24"/>
              </w:rPr>
              <w:t>0</w:t>
            </w:r>
            <w:r w:rsidRPr="00B22840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.</w:t>
            </w:r>
            <w:r w:rsidR="00C3130B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787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EE7FAF" w14:textId="7D0031CD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</w:t>
            </w:r>
            <w:r w:rsidR="008E7D5F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53D62" w14:textId="67FEF9FC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 w:hint="eastAsia"/>
                <w:bCs/>
                <w:color w:val="0432FF"/>
                <w:sz w:val="24"/>
                <w:szCs w:val="24"/>
              </w:rPr>
              <w:t>0</w:t>
            </w:r>
            <w:r w:rsidRPr="00B22840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.</w:t>
            </w:r>
            <w:r w:rsidR="001027F8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857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0A627" w14:textId="66033312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 w:hint="eastAsia"/>
                <w:bCs/>
                <w:color w:val="0432FF"/>
                <w:sz w:val="24"/>
                <w:szCs w:val="24"/>
              </w:rPr>
              <w:t>0</w:t>
            </w:r>
            <w:r w:rsidRPr="00B22840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.</w:t>
            </w:r>
            <w:r w:rsidR="001027F8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849</w:t>
            </w:r>
          </w:p>
        </w:tc>
      </w:tr>
      <w:tr w:rsidR="008D78DA" w:rsidRPr="00B22840" w14:paraId="5510D74F" w14:textId="77777777" w:rsidTr="002C672E">
        <w:trPr>
          <w:trHeight w:val="34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013E87" w14:textId="77777777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M6A-SAI-MLP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89E8F" w14:textId="74623836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372DF6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786E6" w14:textId="49CAE943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</w:t>
            </w:r>
            <w:r w:rsidR="00372DF6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132D" w14:textId="2C666336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372DF6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F7538" w14:textId="352432F8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372DF6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58</w:t>
            </w:r>
          </w:p>
        </w:tc>
      </w:tr>
      <w:tr w:rsidR="008D78DA" w:rsidRPr="00B22840" w14:paraId="342AB4C8" w14:textId="77777777" w:rsidTr="002C672E">
        <w:trPr>
          <w:trHeight w:val="338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20D62F" w14:textId="77777777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M6A-SAI-GCN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56C71" w14:textId="1F2691F9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372DF6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DDFAB3" w14:textId="7C60123C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0.4</w:t>
            </w:r>
            <w:r w:rsidR="00372DF6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E79918" w14:textId="5B2F6C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372DF6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E8EF21" w14:textId="3C7394EC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372DF6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89</w:t>
            </w:r>
          </w:p>
        </w:tc>
      </w:tr>
    </w:tbl>
    <w:p w14:paraId="3D238979" w14:textId="77777777" w:rsidR="00C3130B" w:rsidRDefault="00C3130B" w:rsidP="00C3130B"/>
    <w:p w14:paraId="752F52CD" w14:textId="77777777" w:rsidR="00C3130B" w:rsidRDefault="00C3130B"/>
    <w:sectPr w:rsidR="00C3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DA"/>
    <w:rsid w:val="000E0DCA"/>
    <w:rsid w:val="000E22B8"/>
    <w:rsid w:val="001027F8"/>
    <w:rsid w:val="00322C78"/>
    <w:rsid w:val="00344489"/>
    <w:rsid w:val="00372DF6"/>
    <w:rsid w:val="004F0EAB"/>
    <w:rsid w:val="00681F3A"/>
    <w:rsid w:val="008D78DA"/>
    <w:rsid w:val="008E7D5F"/>
    <w:rsid w:val="009C3386"/>
    <w:rsid w:val="00A0026A"/>
    <w:rsid w:val="00A6429F"/>
    <w:rsid w:val="00AD6617"/>
    <w:rsid w:val="00C3130B"/>
    <w:rsid w:val="00C516A5"/>
    <w:rsid w:val="00CE292D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24DFD9"/>
  <w15:chartTrackingRefBased/>
  <w15:docId w15:val="{401B0EE7-0CA6-EE4A-9F86-2CFEC4D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D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D7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8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8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8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8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8DA"/>
    <w:pPr>
      <w:keepNext/>
      <w:keepLines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8DA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8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8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8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8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8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8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8DA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8D7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8DA"/>
    <w:pPr>
      <w:ind w:left="720"/>
      <w:contextualSpacing/>
    </w:pPr>
    <w:rPr>
      <w:szCs w:val="24"/>
    </w:rPr>
  </w:style>
  <w:style w:type="character" w:styleId="aa">
    <w:name w:val="Intense Emphasis"/>
    <w:basedOn w:val="a0"/>
    <w:uiPriority w:val="21"/>
    <w:qFormat/>
    <w:rsid w:val="008D78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8D78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12</cp:revision>
  <dcterms:created xsi:type="dcterms:W3CDTF">2024-09-06T01:39:00Z</dcterms:created>
  <dcterms:modified xsi:type="dcterms:W3CDTF">2024-12-09T13:15:00Z</dcterms:modified>
</cp:coreProperties>
</file>