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9903F" w14:textId="73AFF3AF" w:rsidR="00F639CC" w:rsidRDefault="00F639CC" w:rsidP="00F639CC">
      <w:pPr>
        <w:spacing w:after="0" w:line="360" w:lineRule="auto"/>
        <w:jc w:val="both"/>
        <w:rPr>
          <w:rFonts w:ascii="Times New Roman" w:hAnsi="Times New Roman" w:cs="Times New Roman"/>
          <w:b/>
          <w:bCs/>
          <w:color w:val="000000" w:themeColor="text1"/>
          <w:sz w:val="24"/>
          <w:szCs w:val="24"/>
        </w:rPr>
      </w:pPr>
      <w:r w:rsidRPr="001A4716">
        <w:rPr>
          <w:rFonts w:ascii="Times New Roman" w:hAnsi="Times New Roman" w:cs="Times New Roman"/>
          <w:b/>
          <w:bCs/>
          <w:color w:val="000000" w:themeColor="text1"/>
          <w:sz w:val="24"/>
          <w:szCs w:val="24"/>
        </w:rPr>
        <w:t>Screening of carboxylic ester hydrolases from the Tso Kar brackish water lake using a culture-dependent approach</w:t>
      </w:r>
    </w:p>
    <w:p w14:paraId="40247131" w14:textId="30D6DB97" w:rsidR="00FC2811" w:rsidRPr="00FC2811" w:rsidRDefault="00FC2811" w:rsidP="00FC2811">
      <w:pPr>
        <w:spacing w:after="0" w:line="360" w:lineRule="auto"/>
        <w:jc w:val="both"/>
        <w:rPr>
          <w:rFonts w:ascii="Times New Roman" w:hAnsi="Times New Roman" w:cs="Times New Roman"/>
          <w:b/>
          <w:bCs/>
          <w:color w:val="000000" w:themeColor="text1"/>
          <w:sz w:val="24"/>
          <w:szCs w:val="24"/>
        </w:rPr>
      </w:pPr>
      <w:r w:rsidRPr="00FC2811">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 xml:space="preserve"> </w:t>
      </w:r>
      <w:r w:rsidRPr="00FC2811">
        <w:rPr>
          <w:rFonts w:ascii="Times New Roman" w:hAnsi="Times New Roman" w:cs="Times New Roman"/>
          <w:b/>
          <w:bCs/>
          <w:color w:val="000000" w:themeColor="text1"/>
          <w:sz w:val="24"/>
          <w:szCs w:val="24"/>
        </w:rPr>
        <w:t>Material and Methods</w:t>
      </w:r>
    </w:p>
    <w:p w14:paraId="050FB494" w14:textId="74C13BA2" w:rsidR="00F639CC" w:rsidRPr="00FC2811" w:rsidRDefault="00FC2811" w:rsidP="00FC2811">
      <w:pPr>
        <w:spacing w:after="0" w:line="360" w:lineRule="auto"/>
        <w:ind w:right="955"/>
        <w:jc w:val="both"/>
        <w:rPr>
          <w:rFonts w:ascii="Times New Roman" w:hAnsi="Times New Roman" w:cs="Times New Roman"/>
          <w:color w:val="000000" w:themeColor="text1"/>
          <w:sz w:val="24"/>
          <w:szCs w:val="24"/>
        </w:rPr>
      </w:pPr>
      <w:r w:rsidRPr="00FC2811">
        <w:rPr>
          <w:rFonts w:ascii="Times New Roman" w:hAnsi="Times New Roman" w:cs="Times New Roman"/>
          <w:b/>
          <w:color w:val="000000" w:themeColor="text1"/>
          <w:sz w:val="24"/>
          <w:szCs w:val="24"/>
        </w:rPr>
        <w:t xml:space="preserve">1.1 </w:t>
      </w:r>
      <w:r w:rsidR="00F639CC" w:rsidRPr="00FC2811">
        <w:rPr>
          <w:rFonts w:ascii="Times New Roman" w:hAnsi="Times New Roman" w:cs="Times New Roman"/>
          <w:b/>
          <w:color w:val="000000" w:themeColor="text1"/>
          <w:sz w:val="24"/>
          <w:szCs w:val="24"/>
        </w:rPr>
        <w:t>Enrichment and isolation of halophiles</w:t>
      </w:r>
    </w:p>
    <w:p w14:paraId="0DCFF322" w14:textId="77777777" w:rsidR="00FC2811" w:rsidRDefault="00F639CC" w:rsidP="00F639CC">
      <w:pPr>
        <w:spacing w:after="0" w:line="360" w:lineRule="auto"/>
        <w:jc w:val="both"/>
        <w:rPr>
          <w:rFonts w:ascii="Times New Roman" w:hAnsi="Times New Roman" w:cs="Times New Roman"/>
          <w:color w:val="000000" w:themeColor="text1"/>
          <w:sz w:val="24"/>
          <w:szCs w:val="24"/>
        </w:rPr>
      </w:pPr>
      <w:r w:rsidRPr="001A4716">
        <w:rPr>
          <w:rFonts w:ascii="Times New Roman" w:hAnsi="Times New Roman" w:cs="Times New Roman"/>
          <w:color w:val="000000" w:themeColor="text1"/>
          <w:sz w:val="24"/>
          <w:szCs w:val="24"/>
        </w:rPr>
        <w:t xml:space="preserve">The isolation of halophiles from the Tso Kar water sample was done by salt enrichment </w:t>
      </w:r>
      <w:r w:rsidRPr="001A4716">
        <w:rPr>
          <w:rFonts w:ascii="Times New Roman" w:hAnsi="Times New Roman" w:cs="Times New Roman"/>
          <w:color w:val="000000" w:themeColor="text1"/>
          <w:sz w:val="24"/>
          <w:szCs w:val="24"/>
        </w:rPr>
        <w:fldChar w:fldCharType="begin"/>
      </w:r>
      <w:r w:rsidRPr="001A4716">
        <w:rPr>
          <w:rFonts w:ascii="Times New Roman" w:hAnsi="Times New Roman" w:cs="Times New Roman"/>
          <w:color w:val="000000" w:themeColor="text1"/>
          <w:sz w:val="24"/>
          <w:szCs w:val="24"/>
        </w:rPr>
        <w:instrText xml:space="preserve"> ADDIN EN.CITE &lt;EndNote&gt;&lt;Cite&gt;&lt;Author&gt;Khunt&lt;/Author&gt;&lt;Year&gt;2011&lt;/Year&gt;&lt;RecNum&gt;39&lt;/RecNum&gt;&lt;DisplayText&gt;(Khunt and Pandhi, 2011)&lt;/DisplayText&gt;&lt;record&gt;&lt;rec-number&gt;39&lt;/rec-number&gt;&lt;foreign-keys&gt;&lt;key app="EN" db-id="rfz5zsd2nfz5saeav0pxd293fwwax2w05etz" timestamp="1671894497"&gt;39&lt;/key&gt;&lt;/foreign-keys&gt;&lt;ref-type name="Journal Article"&gt;17&lt;/ref-type&gt;&lt;contributors&gt;&lt;authors&gt;&lt;author&gt;Khunt, Mrugesh&lt;/author&gt;&lt;author&gt;Pandhi, Neepa&lt;/author&gt;&lt;/authors&gt;&lt;/contributors&gt;&lt;titles&gt;&lt;title&gt;Moderate halophilic bacterial community in excreta of wild ass (Equus hemionus khur)&lt;/title&gt;&lt;secondary-title&gt;International Journal of Biosciences&lt;/secondary-title&gt;&lt;/titles&gt;&lt;periodical&gt;&lt;full-title&gt;International Journal of Biosciences&lt;/full-title&gt;&lt;/periodical&gt;&lt;pages&gt;31-37&lt;/pages&gt;&lt;volume&gt;1&lt;/volume&gt;&lt;number&gt;5&lt;/number&gt;&lt;dates&gt;&lt;year&gt;2011&lt;/year&gt;&lt;/dates&gt;&lt;urls&gt;&lt;/urls&gt;&lt;/record&gt;&lt;/Cite&gt;&lt;/EndNote&gt;</w:instrText>
      </w:r>
      <w:r w:rsidRPr="001A4716">
        <w:rPr>
          <w:rFonts w:ascii="Times New Roman" w:hAnsi="Times New Roman" w:cs="Times New Roman"/>
          <w:color w:val="000000" w:themeColor="text1"/>
          <w:sz w:val="24"/>
          <w:szCs w:val="24"/>
        </w:rPr>
        <w:fldChar w:fldCharType="separate"/>
      </w:r>
      <w:r w:rsidRPr="001A4716">
        <w:rPr>
          <w:rFonts w:ascii="Times New Roman" w:hAnsi="Times New Roman" w:cs="Times New Roman"/>
          <w:noProof/>
          <w:color w:val="000000" w:themeColor="text1"/>
          <w:sz w:val="24"/>
          <w:szCs w:val="24"/>
        </w:rPr>
        <w:t>(Khunt and Pandhi, 2011)</w:t>
      </w:r>
      <w:r w:rsidRPr="001A4716">
        <w:rPr>
          <w:rFonts w:ascii="Times New Roman" w:hAnsi="Times New Roman" w:cs="Times New Roman"/>
          <w:color w:val="000000" w:themeColor="text1"/>
          <w:sz w:val="24"/>
          <w:szCs w:val="24"/>
        </w:rPr>
        <w:fldChar w:fldCharType="end"/>
      </w:r>
      <w:r w:rsidRPr="001A4716">
        <w:rPr>
          <w:rFonts w:ascii="Times New Roman" w:hAnsi="Times New Roman" w:cs="Times New Roman"/>
          <w:color w:val="000000" w:themeColor="text1"/>
          <w:sz w:val="24"/>
          <w:szCs w:val="24"/>
        </w:rPr>
        <w:t xml:space="preserve">. The collected sample was enriched by periodic sub-culturing of samples in halophilic media composed of </w:t>
      </w:r>
      <w:r w:rsidRPr="001A4716">
        <w:rPr>
          <w:rFonts w:ascii="Times New Roman" w:hAnsi="Times New Roman" w:cs="Times New Roman"/>
          <w:bCs/>
          <w:color w:val="000000" w:themeColor="text1"/>
          <w:sz w:val="24"/>
          <w:szCs w:val="24"/>
        </w:rPr>
        <w:t xml:space="preserve">casein acid hydrolysate-10 (g/l), protease peptone- 5(g/l), potassium chloride- 2 (g/l), yeast extract- 10 (g/l), trisodium citrate- 3 (g/l), magnesium sulfate-25 (g/l), sodium chloride- 50 to 410 (g/l), </w:t>
      </w:r>
      <w:r w:rsidRPr="001A4716">
        <w:rPr>
          <w:rFonts w:ascii="Times New Roman" w:hAnsi="Times New Roman" w:cs="Times New Roman"/>
          <w:color w:val="000000" w:themeColor="text1"/>
          <w:sz w:val="24"/>
          <w:szCs w:val="24"/>
        </w:rPr>
        <w:t>pH of medium was adjusted to 7</w:t>
      </w:r>
      <w:r w:rsidRPr="001A4716">
        <w:rPr>
          <w:rFonts w:ascii="Times New Roman" w:hAnsi="Times New Roman" w:cs="Times New Roman"/>
          <w:bCs/>
          <w:color w:val="000000" w:themeColor="text1"/>
          <w:sz w:val="24"/>
          <w:szCs w:val="24"/>
        </w:rPr>
        <w:t xml:space="preserve">.0 to 7.4 </w:t>
      </w:r>
      <w:r w:rsidRPr="001A4716">
        <w:rPr>
          <w:rFonts w:ascii="Times New Roman" w:hAnsi="Times New Roman" w:cs="Times New Roman"/>
          <w:bCs/>
          <w:color w:val="000000" w:themeColor="text1"/>
          <w:sz w:val="24"/>
          <w:szCs w:val="24"/>
        </w:rPr>
        <w:fldChar w:fldCharType="begin"/>
      </w:r>
      <w:r w:rsidRPr="001A4716">
        <w:rPr>
          <w:rFonts w:ascii="Times New Roman" w:hAnsi="Times New Roman" w:cs="Times New Roman"/>
          <w:bCs/>
          <w:color w:val="000000" w:themeColor="text1"/>
          <w:sz w:val="24"/>
          <w:szCs w:val="24"/>
        </w:rPr>
        <w:instrText xml:space="preserve"> ADDIN EN.CITE &lt;EndNote&gt;&lt;Cite&gt;&lt;Author&gt;Khunt&lt;/Author&gt;&lt;Year&gt;2011&lt;/Year&gt;&lt;RecNum&gt;39&lt;/RecNum&gt;&lt;DisplayText&gt;(Khunt and Pandhi, 2011)&lt;/DisplayText&gt;&lt;record&gt;&lt;rec-number&gt;39&lt;/rec-number&gt;&lt;foreign-keys&gt;&lt;key app="EN" db-id="rfz5zsd2nfz5saeav0pxd293fwwax2w05etz" timestamp="1671894497"&gt;39&lt;/key&gt;&lt;/foreign-keys&gt;&lt;ref-type name="Journal Article"&gt;17&lt;/ref-type&gt;&lt;contributors&gt;&lt;authors&gt;&lt;author&gt;Khunt, Mrugesh&lt;/author&gt;&lt;author&gt;Pandhi, Neepa&lt;/author&gt;&lt;/authors&gt;&lt;/contributors&gt;&lt;titles&gt;&lt;title&gt;Moderate halophilic bacterial community in excreta of wild ass (Equus hemionus khur)&lt;/title&gt;&lt;secondary-title&gt;International Journal of Biosciences&lt;/secondary-title&gt;&lt;/titles&gt;&lt;periodical&gt;&lt;full-title&gt;International Journal of Biosciences&lt;/full-title&gt;&lt;/periodical&gt;&lt;pages&gt;31-37&lt;/pages&gt;&lt;volume&gt;1&lt;/volume&gt;&lt;number&gt;5&lt;/number&gt;&lt;dates&gt;&lt;year&gt;2011&lt;/year&gt;&lt;/dates&gt;&lt;urls&gt;&lt;/urls&gt;&lt;/record&gt;&lt;/Cite&gt;&lt;/EndNote&gt;</w:instrText>
      </w:r>
      <w:r w:rsidRPr="001A4716">
        <w:rPr>
          <w:rFonts w:ascii="Times New Roman" w:hAnsi="Times New Roman" w:cs="Times New Roman"/>
          <w:bCs/>
          <w:color w:val="000000" w:themeColor="text1"/>
          <w:sz w:val="24"/>
          <w:szCs w:val="24"/>
        </w:rPr>
        <w:fldChar w:fldCharType="separate"/>
      </w:r>
      <w:r w:rsidRPr="001A4716">
        <w:rPr>
          <w:rFonts w:ascii="Times New Roman" w:hAnsi="Times New Roman" w:cs="Times New Roman"/>
          <w:bCs/>
          <w:noProof/>
          <w:color w:val="000000" w:themeColor="text1"/>
          <w:sz w:val="24"/>
          <w:szCs w:val="24"/>
        </w:rPr>
        <w:t>(Khunt and Pandhi, 2011)</w:t>
      </w:r>
      <w:r w:rsidRPr="001A4716">
        <w:rPr>
          <w:rFonts w:ascii="Times New Roman" w:hAnsi="Times New Roman" w:cs="Times New Roman"/>
          <w:bCs/>
          <w:color w:val="000000" w:themeColor="text1"/>
          <w:sz w:val="24"/>
          <w:szCs w:val="24"/>
        </w:rPr>
        <w:fldChar w:fldCharType="end"/>
      </w:r>
      <w:r w:rsidRPr="001A4716">
        <w:rPr>
          <w:rFonts w:ascii="Times New Roman" w:hAnsi="Times New Roman" w:cs="Times New Roman"/>
          <w:bCs/>
          <w:color w:val="000000" w:themeColor="text1"/>
          <w:sz w:val="24"/>
          <w:szCs w:val="24"/>
        </w:rPr>
        <w:t xml:space="preserve">. A serial dilution technique was used to isolate the bacterial strains. The water sample was serially diluted. Different dilutions of the water sample were spread plated on basal media enriched with salt </w:t>
      </w:r>
      <w:r w:rsidRPr="001A4716">
        <w:rPr>
          <w:rFonts w:ascii="Times New Roman" w:hAnsi="Times New Roman" w:cs="Times New Roman"/>
          <w:color w:val="000000" w:themeColor="text1"/>
          <w:sz w:val="24"/>
          <w:szCs w:val="24"/>
        </w:rPr>
        <w:t>and incubated at 37 ̊C for up to 72 hrs</w:t>
      </w:r>
      <w:r w:rsidRPr="001A4716">
        <w:rPr>
          <w:rFonts w:ascii="Times New Roman" w:hAnsi="Times New Roman" w:cs="Times New Roman"/>
          <w:bCs/>
          <w:color w:val="000000" w:themeColor="text1"/>
          <w:sz w:val="24"/>
          <w:szCs w:val="24"/>
        </w:rPr>
        <w:t xml:space="preserve">. Resultant colonies from enriched 12% NaCl halophilic media were purified by repeated streaking for the isolation of pure cultures on respective agar media and stored at </w:t>
      </w:r>
      <w:r w:rsidRPr="001A4716">
        <w:rPr>
          <w:rFonts w:ascii="Times New Roman" w:hAnsi="Times New Roman" w:cs="Times New Roman"/>
          <w:color w:val="000000" w:themeColor="text1"/>
          <w:sz w:val="24"/>
          <w:szCs w:val="24"/>
        </w:rPr>
        <w:t>4 ºC.</w:t>
      </w:r>
    </w:p>
    <w:p w14:paraId="78AAF5EB" w14:textId="62CDD778" w:rsidR="00F639CC" w:rsidRPr="00F639CC" w:rsidRDefault="00F639CC" w:rsidP="00F639CC">
      <w:pPr>
        <w:spacing w:after="0" w:line="360" w:lineRule="auto"/>
        <w:jc w:val="both"/>
        <w:rPr>
          <w:rFonts w:ascii="Times New Roman" w:hAnsi="Times New Roman" w:cs="Times New Roman"/>
          <w:color w:val="000000" w:themeColor="text1"/>
          <w:sz w:val="24"/>
          <w:szCs w:val="24"/>
        </w:rPr>
      </w:pPr>
      <w:r w:rsidRPr="001A4716">
        <w:rPr>
          <w:rFonts w:ascii="Times New Roman" w:hAnsi="Times New Roman" w:cs="Times New Roman"/>
          <w:color w:val="000000" w:themeColor="text1"/>
          <w:sz w:val="24"/>
          <w:szCs w:val="24"/>
        </w:rPr>
        <w:t xml:space="preserve">The isolates were streaked on the halophilic media (pH 7.2) and salt concentration 12% w/v). The plates containing pure cultures were stored at 4 °C. The microorganisms were </w:t>
      </w:r>
      <w:proofErr w:type="spellStart"/>
      <w:r w:rsidRPr="001A4716">
        <w:rPr>
          <w:rFonts w:ascii="Times New Roman" w:hAnsi="Times New Roman" w:cs="Times New Roman"/>
          <w:color w:val="000000" w:themeColor="text1"/>
          <w:sz w:val="24"/>
          <w:szCs w:val="24"/>
        </w:rPr>
        <w:t>subcultured</w:t>
      </w:r>
      <w:proofErr w:type="spellEnd"/>
      <w:r w:rsidRPr="001A4716">
        <w:rPr>
          <w:rFonts w:ascii="Times New Roman" w:hAnsi="Times New Roman" w:cs="Times New Roman"/>
          <w:color w:val="000000" w:themeColor="text1"/>
          <w:sz w:val="24"/>
          <w:szCs w:val="24"/>
        </w:rPr>
        <w:t xml:space="preserve"> monthly. All 15 purified isolates were also preserved in glycerol stock cultures and stored at -80 °C.</w:t>
      </w:r>
    </w:p>
    <w:p w14:paraId="51A939B2" w14:textId="42522B17" w:rsidR="00F639CC" w:rsidRPr="001A4716" w:rsidRDefault="00FC2811" w:rsidP="00F639CC">
      <w:pPr>
        <w:widowControl w:val="0"/>
        <w:overflowPunct w:val="0"/>
        <w:autoSpaceDE w:val="0"/>
        <w:autoSpaceDN w:val="0"/>
        <w:adjustRightInd w:val="0"/>
        <w:spacing w:after="0" w:line="36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1.2</w:t>
      </w:r>
      <w:r w:rsidR="00F639CC" w:rsidRPr="001A4716">
        <w:rPr>
          <w:rFonts w:ascii="Times New Roman" w:hAnsi="Times New Roman" w:cs="Times New Roman"/>
          <w:b/>
          <w:bCs/>
          <w:color w:val="000000" w:themeColor="text1"/>
          <w:sz w:val="24"/>
          <w:szCs w:val="24"/>
        </w:rPr>
        <w:t xml:space="preserve"> Screening of halophilic isolates for esterase/lipase production</w:t>
      </w:r>
      <w:r w:rsidR="00F639CC" w:rsidRPr="001A4716">
        <w:rPr>
          <w:rFonts w:ascii="Times New Roman" w:hAnsi="Times New Roman" w:cs="Times New Roman"/>
          <w:bCs/>
          <w:color w:val="000000" w:themeColor="text1"/>
          <w:sz w:val="24"/>
          <w:szCs w:val="24"/>
        </w:rPr>
        <w:t xml:space="preserve"> </w:t>
      </w:r>
    </w:p>
    <w:p w14:paraId="6D497364" w14:textId="6C73E17A" w:rsidR="00F639CC" w:rsidRPr="00F639CC" w:rsidRDefault="00F639CC" w:rsidP="00F639CC">
      <w:pPr>
        <w:widowControl w:val="0"/>
        <w:overflowPunct w:val="0"/>
        <w:autoSpaceDE w:val="0"/>
        <w:autoSpaceDN w:val="0"/>
        <w:adjustRightInd w:val="0"/>
        <w:spacing w:after="0" w:line="360" w:lineRule="auto"/>
        <w:contextualSpacing/>
        <w:jc w:val="both"/>
        <w:rPr>
          <w:rFonts w:ascii="Times New Roman" w:hAnsi="Times New Roman" w:cs="Times New Roman"/>
          <w:color w:val="000000" w:themeColor="text1"/>
          <w:sz w:val="24"/>
          <w:szCs w:val="24"/>
        </w:rPr>
      </w:pPr>
      <w:r w:rsidRPr="001A4716">
        <w:rPr>
          <w:rFonts w:ascii="Times New Roman" w:hAnsi="Times New Roman" w:cs="Times New Roman"/>
          <w:color w:val="000000" w:themeColor="text1"/>
          <w:sz w:val="24"/>
          <w:szCs w:val="24"/>
        </w:rPr>
        <w:t xml:space="preserve">The isolated halophilic isolates were screened by a sensitive and specific plate assay on basal medium containing 1% tributyrin for esterase and 1% olive oil for lipase enzyme activity.  </w:t>
      </w:r>
    </w:p>
    <w:p w14:paraId="35DCB54C" w14:textId="6A7A29E6" w:rsidR="00F639CC" w:rsidRPr="001A4716" w:rsidRDefault="00FC2811" w:rsidP="00F639CC">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1.2.1</w:t>
      </w:r>
      <w:r w:rsidR="00F639CC" w:rsidRPr="001A4716">
        <w:rPr>
          <w:rFonts w:ascii="Times New Roman" w:hAnsi="Times New Roman" w:cs="Times New Roman"/>
          <w:b/>
          <w:bCs/>
          <w:color w:val="000000" w:themeColor="text1"/>
          <w:sz w:val="24"/>
          <w:szCs w:val="24"/>
        </w:rPr>
        <w:t xml:space="preserve"> Primary screening for carboxylic ester hydrolases </w:t>
      </w:r>
    </w:p>
    <w:p w14:paraId="4EBDC34D" w14:textId="349DF44A" w:rsidR="00F639CC" w:rsidRPr="001A4716" w:rsidRDefault="00F639CC" w:rsidP="00F639C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A4716">
        <w:rPr>
          <w:rFonts w:ascii="Times New Roman" w:hAnsi="Times New Roman" w:cs="Times New Roman"/>
          <w:color w:val="000000" w:themeColor="text1"/>
          <w:sz w:val="24"/>
          <w:szCs w:val="24"/>
        </w:rPr>
        <w:t>Primary screening of the halophilic isolates for este</w:t>
      </w:r>
      <w:r w:rsidRPr="001A4716">
        <w:rPr>
          <w:color w:val="000000" w:themeColor="text1"/>
          <w:sz w:val="24"/>
          <w:szCs w:val="24"/>
        </w:rPr>
        <w:t>rase/lipase enzyme activity was</w:t>
      </w:r>
      <w:r w:rsidRPr="001A4716">
        <w:rPr>
          <w:rFonts w:ascii="Times New Roman" w:hAnsi="Times New Roman" w:cs="Times New Roman"/>
          <w:color w:val="000000" w:themeColor="text1"/>
          <w:sz w:val="24"/>
          <w:szCs w:val="24"/>
        </w:rPr>
        <w:t xml:space="preserve"> done on solid media containing Tributyrin and olive oil as substrates</w:t>
      </w:r>
      <w:r w:rsidRPr="00304448">
        <w:rPr>
          <w:rFonts w:ascii="Times New Roman" w:hAnsi="Times New Roman" w:cs="Times New Roman"/>
          <w:color w:val="000000" w:themeColor="text1"/>
          <w:sz w:val="24"/>
          <w:szCs w:val="24"/>
        </w:rPr>
        <w:t xml:space="preserve">. </w:t>
      </w:r>
      <w:r w:rsidRPr="00304448">
        <w:rPr>
          <w:rFonts w:ascii="Times New Roman" w:eastAsia="Times New Roman" w:hAnsi="Times New Roman" w:cs="Times New Roman"/>
          <w:color w:val="000000" w:themeColor="text1"/>
          <w:sz w:val="24"/>
          <w:szCs w:val="24"/>
        </w:rPr>
        <w:t xml:space="preserve">Lipolysis was observed after 48 </w:t>
      </w:r>
      <w:proofErr w:type="spellStart"/>
      <w:r w:rsidRPr="00304448">
        <w:rPr>
          <w:rFonts w:ascii="Times New Roman" w:eastAsia="Times New Roman" w:hAnsi="Times New Roman" w:cs="Times New Roman"/>
          <w:color w:val="000000" w:themeColor="text1"/>
          <w:sz w:val="24"/>
          <w:szCs w:val="24"/>
        </w:rPr>
        <w:t>hrs</w:t>
      </w:r>
      <w:proofErr w:type="spellEnd"/>
      <w:r w:rsidRPr="001A4716">
        <w:rPr>
          <w:rFonts w:eastAsia="Times New Roman"/>
          <w:color w:val="000000" w:themeColor="text1"/>
          <w:sz w:val="24"/>
          <w:szCs w:val="24"/>
        </w:rPr>
        <w:t xml:space="preserve"> </w:t>
      </w:r>
      <w:r w:rsidRPr="00304448">
        <w:rPr>
          <w:rFonts w:ascii="Times New Roman" w:eastAsia="Times New Roman" w:hAnsi="Times New Roman" w:cs="Times New Roman"/>
          <w:sz w:val="24"/>
          <w:szCs w:val="24"/>
        </w:rPr>
        <w:t>of incubation</w:t>
      </w:r>
      <w:r w:rsidRPr="00304448">
        <w:rPr>
          <w:rFonts w:ascii="Times New Roman" w:hAnsi="Times New Roman" w:cs="Times New Roman"/>
          <w:sz w:val="24"/>
          <w:szCs w:val="24"/>
        </w:rPr>
        <w:t xml:space="preserve"> at 37 °C</w:t>
      </w:r>
      <w:r w:rsidRPr="00304448">
        <w:rPr>
          <w:rFonts w:ascii="Times New Roman" w:eastAsia="Times New Roman" w:hAnsi="Times New Roman" w:cs="Times New Roman"/>
          <w:sz w:val="24"/>
          <w:szCs w:val="24"/>
        </w:rPr>
        <w:t xml:space="preserve"> directly by changes in the appearance of the substrates, which were emulsified mechanically in growth media and poured into a </w:t>
      </w:r>
      <w:proofErr w:type="spellStart"/>
      <w:r w:rsidRPr="00304448">
        <w:rPr>
          <w:rFonts w:ascii="Times New Roman" w:eastAsia="Times New Roman" w:hAnsi="Times New Roman" w:cs="Times New Roman"/>
          <w:sz w:val="24"/>
          <w:szCs w:val="24"/>
        </w:rPr>
        <w:t>petridish</w:t>
      </w:r>
      <w:proofErr w:type="spellEnd"/>
      <w:r w:rsidRPr="00304448">
        <w:rPr>
          <w:rFonts w:ascii="Times New Roman" w:eastAsia="Times New Roman" w:hAnsi="Times New Roman" w:cs="Times New Roman"/>
          <w:sz w:val="24"/>
          <w:szCs w:val="24"/>
        </w:rPr>
        <w:t xml:space="preserve">. </w:t>
      </w:r>
      <w:r w:rsidRPr="00304448">
        <w:rPr>
          <w:rFonts w:ascii="Times New Roman" w:hAnsi="Times New Roman" w:cs="Times New Roman"/>
          <w:sz w:val="24"/>
          <w:szCs w:val="24"/>
        </w:rPr>
        <w:t>Isolates that showed clear zones of Tributyrin hydrolysis were identified as esterase producers while the screening of lipase activity was monitored on Rhodamine agar plates containing 1% olive oil. The hydrolysis of substrate olive oil causes the formation of orange fluorescent halos around the bacterial colonies or presence of orange fluorescent colonies present on the plates observed under UV irradiation. Potent enzyme producers were chosen and screened further to determine the localization of the enzyme.</w:t>
      </w:r>
    </w:p>
    <w:p w14:paraId="60FA309F" w14:textId="6F004B6C" w:rsidR="00F639CC" w:rsidRPr="001A4716" w:rsidRDefault="00FC2811" w:rsidP="00F639CC">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F639CC" w:rsidRPr="001A4716">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.1</w:t>
      </w:r>
      <w:r w:rsidR="00F639CC" w:rsidRPr="001A4716">
        <w:rPr>
          <w:rFonts w:ascii="Times New Roman" w:hAnsi="Times New Roman" w:cs="Times New Roman"/>
          <w:b/>
          <w:bCs/>
          <w:color w:val="000000" w:themeColor="text1"/>
          <w:sz w:val="24"/>
          <w:szCs w:val="24"/>
        </w:rPr>
        <w:t xml:space="preserve"> Secondary screening for carboxylic ester hydrolases </w:t>
      </w:r>
    </w:p>
    <w:p w14:paraId="1380090F" w14:textId="2AB1952C" w:rsidR="00F639CC" w:rsidRPr="001A4716" w:rsidRDefault="00F639CC" w:rsidP="00F639CC">
      <w:pPr>
        <w:pStyle w:val="Default"/>
        <w:spacing w:line="360" w:lineRule="auto"/>
        <w:jc w:val="both"/>
        <w:rPr>
          <w:color w:val="000000" w:themeColor="text1"/>
          <w:shd w:val="clear" w:color="auto" w:fill="FFFFFF"/>
        </w:rPr>
      </w:pPr>
      <w:r w:rsidRPr="001A4716">
        <w:rPr>
          <w:color w:val="000000" w:themeColor="text1"/>
        </w:rPr>
        <w:lastRenderedPageBreak/>
        <w:t xml:space="preserve">Isolated halophilic strains were then screened for the localization of enzyme activity. The isolates were inoculated in an </w:t>
      </w:r>
      <w:r w:rsidRPr="001A4716">
        <w:rPr>
          <w:color w:val="000000" w:themeColor="text1"/>
          <w:lang w:val="en-US"/>
        </w:rPr>
        <w:t>enriched halophilic broth</w:t>
      </w:r>
      <w:r w:rsidRPr="001A4716">
        <w:rPr>
          <w:color w:val="000000" w:themeColor="text1"/>
        </w:rPr>
        <w:t xml:space="preserve"> for enzyme production. Inoculated broths were then incubated at 30 °C on an </w:t>
      </w:r>
      <w:r w:rsidRPr="001A4716">
        <w:rPr>
          <w:color w:val="000000" w:themeColor="text1"/>
          <w:lang w:val="en-US"/>
        </w:rPr>
        <w:t>incubator</w:t>
      </w:r>
      <w:r w:rsidRPr="001A4716">
        <w:rPr>
          <w:color w:val="000000" w:themeColor="text1"/>
        </w:rPr>
        <w:t xml:space="preserve"> shaker at 181 rpm. After 48 hrs of incubation, the grown cultures were centrifuged at 10,000 g for 30 minutes to collect the supernatant and pellet. The supernatant of the isolates were used as the fractions having extracellular enzyme. Cell pellets were resuspended in 50 mM phosphate buffer (pH 7), followed by disruption </w:t>
      </w:r>
      <w:r w:rsidRPr="001A4716">
        <w:rPr>
          <w:color w:val="000000" w:themeColor="text1"/>
          <w:lang w:val="en-US"/>
        </w:rPr>
        <w:t xml:space="preserve">of cells by ultrasonication at </w:t>
      </w:r>
      <w:r w:rsidRPr="001A4716">
        <w:rPr>
          <w:color w:val="000000" w:themeColor="text1"/>
          <w:shd w:val="clear" w:color="auto" w:fill="FFFFFF"/>
        </w:rPr>
        <w:t xml:space="preserve">4 °C </w:t>
      </w:r>
      <w:r w:rsidRPr="001A4716">
        <w:rPr>
          <w:color w:val="000000" w:themeColor="text1"/>
          <w:lang w:val="en-US"/>
        </w:rPr>
        <w:t xml:space="preserve">using a Q-Sonica </w:t>
      </w:r>
      <w:proofErr w:type="spellStart"/>
      <w:r w:rsidRPr="001A4716">
        <w:rPr>
          <w:color w:val="000000" w:themeColor="text1"/>
          <w:lang w:val="en-US"/>
        </w:rPr>
        <w:t>sonicator</w:t>
      </w:r>
      <w:proofErr w:type="spellEnd"/>
      <w:r w:rsidRPr="001A4716">
        <w:rPr>
          <w:color w:val="000000" w:themeColor="text1"/>
          <w:lang w:val="en-US"/>
        </w:rPr>
        <w:t>.</w:t>
      </w:r>
      <w:r w:rsidRPr="001A4716">
        <w:rPr>
          <w:color w:val="000000" w:themeColor="text1"/>
        </w:rPr>
        <w:t xml:space="preserve"> </w:t>
      </w:r>
      <w:r w:rsidRPr="001A4716">
        <w:rPr>
          <w:color w:val="000000" w:themeColor="text1"/>
          <w:lang w:val="en-US"/>
        </w:rPr>
        <w:t>There are a total of five cycles, each of which consists of a one-minute pulse followed by 4 minutes pause at 15 kHz.</w:t>
      </w:r>
      <w:r w:rsidRPr="001A4716">
        <w:rPr>
          <w:color w:val="000000" w:themeColor="text1"/>
        </w:rPr>
        <w:t xml:space="preserve"> The disrupted cell suspensions were then centrifuged at </w:t>
      </w:r>
      <w:r w:rsidRPr="001A4716">
        <w:rPr>
          <w:color w:val="000000" w:themeColor="text1"/>
          <w:lang w:val="en-US"/>
        </w:rPr>
        <w:t>10,000 g</w:t>
      </w:r>
      <w:r w:rsidRPr="001A4716">
        <w:rPr>
          <w:color w:val="000000" w:themeColor="text1"/>
        </w:rPr>
        <w:t xml:space="preserve"> for about 30 min at </w:t>
      </w:r>
      <w:r w:rsidRPr="001A4716">
        <w:rPr>
          <w:color w:val="000000" w:themeColor="text1"/>
          <w:shd w:val="clear" w:color="auto" w:fill="FFFFFF"/>
        </w:rPr>
        <w:t xml:space="preserve">4 °C to collect the supernatant (CFE) having intracellular fractions of the enzyme. Both extracellular and intracellular enzyme fractions were </w:t>
      </w:r>
      <w:proofErr w:type="spellStart"/>
      <w:r w:rsidRPr="001A4716">
        <w:rPr>
          <w:color w:val="000000" w:themeColor="text1"/>
          <w:shd w:val="clear" w:color="auto" w:fill="FFFFFF"/>
        </w:rPr>
        <w:t>analyzed</w:t>
      </w:r>
      <w:proofErr w:type="spellEnd"/>
      <w:r w:rsidRPr="001A4716">
        <w:rPr>
          <w:color w:val="000000" w:themeColor="text1"/>
          <w:shd w:val="clear" w:color="auto" w:fill="FFFFFF"/>
        </w:rPr>
        <w:t xml:space="preserve"> for enzyme activity.</w:t>
      </w:r>
    </w:p>
    <w:p w14:paraId="31E8462A" w14:textId="26482710" w:rsidR="00F639CC" w:rsidRPr="001A4716" w:rsidRDefault="00FC2811" w:rsidP="00F639CC">
      <w:pPr>
        <w:spacing w:after="0" w:line="360" w:lineRule="auto"/>
        <w:jc w:val="both"/>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1.3</w:t>
      </w:r>
      <w:r w:rsidR="00F639CC" w:rsidRPr="001A4716">
        <w:rPr>
          <w:rFonts w:ascii="Times New Roman" w:hAnsi="Times New Roman" w:cs="Times New Roman"/>
          <w:b/>
          <w:bCs/>
          <w:color w:val="000000" w:themeColor="text1"/>
          <w:sz w:val="24"/>
          <w:szCs w:val="24"/>
        </w:rPr>
        <w:t xml:space="preserve"> </w:t>
      </w:r>
      <w:r w:rsidR="00F639CC" w:rsidRPr="001A4716">
        <w:rPr>
          <w:rFonts w:ascii="Times New Roman" w:hAnsi="Times New Roman" w:cs="Times New Roman"/>
          <w:b/>
          <w:color w:val="000000" w:themeColor="text1"/>
          <w:sz w:val="24"/>
          <w:szCs w:val="24"/>
        </w:rPr>
        <w:t>Morphological Identification of</w:t>
      </w:r>
      <w:r w:rsidR="00F639CC" w:rsidRPr="001A4716">
        <w:rPr>
          <w:rFonts w:ascii="Times New Roman" w:hAnsi="Times New Roman" w:cs="Times New Roman"/>
          <w:b/>
          <w:bCs/>
          <w:color w:val="000000" w:themeColor="text1"/>
          <w:sz w:val="24"/>
          <w:szCs w:val="24"/>
        </w:rPr>
        <w:t xml:space="preserve"> Potential Halophilic Isolates</w:t>
      </w:r>
    </w:p>
    <w:p w14:paraId="2988062F" w14:textId="1EBC6279" w:rsidR="00F639CC" w:rsidRPr="001A4716" w:rsidRDefault="00F639CC" w:rsidP="00F639CC">
      <w:pPr>
        <w:spacing w:after="0" w:line="360" w:lineRule="auto"/>
        <w:jc w:val="both"/>
        <w:rPr>
          <w:rFonts w:ascii="Times New Roman" w:hAnsi="Times New Roman" w:cs="Times New Roman"/>
          <w:color w:val="000000" w:themeColor="text1"/>
          <w:sz w:val="24"/>
          <w:szCs w:val="24"/>
        </w:rPr>
      </w:pPr>
      <w:r w:rsidRPr="001A4716">
        <w:rPr>
          <w:rFonts w:ascii="Times New Roman" w:hAnsi="Times New Roman" w:cs="Times New Roman"/>
          <w:bCs/>
          <w:color w:val="000000" w:themeColor="text1"/>
          <w:sz w:val="24"/>
          <w:szCs w:val="24"/>
        </w:rPr>
        <w:t>Morphological identification of potential isolates TKW1, TKW3, and TKW12 was done by considering both macroscopic and microscopic characters.</w:t>
      </w:r>
    </w:p>
    <w:p w14:paraId="626201C1" w14:textId="2199A79A" w:rsidR="00F639CC" w:rsidRPr="001A4716" w:rsidRDefault="00FC2811" w:rsidP="00F639C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1.3.1 </w:t>
      </w:r>
      <w:r w:rsidR="00F639CC" w:rsidRPr="001A4716">
        <w:rPr>
          <w:rFonts w:ascii="Times New Roman" w:hAnsi="Times New Roman" w:cs="Times New Roman"/>
          <w:b/>
          <w:bCs/>
          <w:color w:val="000000" w:themeColor="text1"/>
          <w:sz w:val="24"/>
          <w:szCs w:val="24"/>
        </w:rPr>
        <w:t>Colony-based macroscopic characterization</w:t>
      </w:r>
    </w:p>
    <w:p w14:paraId="06656FA4" w14:textId="3C1A8C81" w:rsidR="00F639CC" w:rsidRPr="00F639CC" w:rsidRDefault="00F639CC" w:rsidP="00F639CC">
      <w:pPr>
        <w:spacing w:after="0" w:line="360" w:lineRule="auto"/>
        <w:jc w:val="both"/>
        <w:rPr>
          <w:rFonts w:ascii="Times New Roman" w:hAnsi="Times New Roman" w:cs="Times New Roman"/>
          <w:color w:val="000000" w:themeColor="text1"/>
          <w:sz w:val="28"/>
          <w:szCs w:val="24"/>
        </w:rPr>
      </w:pPr>
      <w:r w:rsidRPr="001A4716">
        <w:rPr>
          <w:rFonts w:ascii="Times New Roman" w:hAnsi="Times New Roman" w:cs="Times New Roman"/>
          <w:color w:val="000000" w:themeColor="text1"/>
          <w:sz w:val="24"/>
        </w:rPr>
        <w:t>The pure cultures of the selected isolate bacteria were streaked on the agar plate of halophilic media with corresponding enrichment conditions of 12% NaCl w/v and pH 7.5, and their colony characteristics in terms of shape, margin, and texture were observed for primary characterization.</w:t>
      </w:r>
    </w:p>
    <w:p w14:paraId="7C78ABBC" w14:textId="4B338B66" w:rsidR="00F639CC" w:rsidRPr="001A4716" w:rsidRDefault="00FC2811" w:rsidP="00F639CC">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1.3.2</w:t>
      </w:r>
      <w:r w:rsidR="00F639CC" w:rsidRPr="001A4716">
        <w:rPr>
          <w:rFonts w:ascii="Times New Roman" w:hAnsi="Times New Roman" w:cs="Times New Roman"/>
          <w:b/>
          <w:bCs/>
          <w:color w:val="000000" w:themeColor="text1"/>
          <w:sz w:val="24"/>
          <w:szCs w:val="24"/>
        </w:rPr>
        <w:t xml:space="preserve"> Cell morphology</w:t>
      </w:r>
    </w:p>
    <w:p w14:paraId="3C613E3D" w14:textId="77777777" w:rsidR="00F639CC" w:rsidRPr="001A4716" w:rsidRDefault="00F639CC" w:rsidP="00F639CC">
      <w:pPr>
        <w:pStyle w:val="NormalWeb"/>
        <w:spacing w:before="0" w:beforeAutospacing="0" w:after="0" w:afterAutospacing="0" w:line="360" w:lineRule="auto"/>
        <w:contextualSpacing/>
        <w:jc w:val="both"/>
        <w:rPr>
          <w:color w:val="000000" w:themeColor="text1"/>
        </w:rPr>
      </w:pPr>
      <w:r w:rsidRPr="001A4716">
        <w:rPr>
          <w:color w:val="000000" w:themeColor="text1"/>
        </w:rPr>
        <w:t xml:space="preserve">The selected strains, designated as TKW1, TKW3, and TKW12, were subjected to Gram staining for </w:t>
      </w:r>
      <w:r w:rsidRPr="001A4716">
        <w:rPr>
          <w:bCs/>
          <w:color w:val="000000" w:themeColor="text1"/>
        </w:rPr>
        <w:t xml:space="preserve">microscopic characterization in order to </w:t>
      </w:r>
      <w:r w:rsidRPr="001A4716">
        <w:rPr>
          <w:color w:val="000000" w:themeColor="text1"/>
        </w:rPr>
        <w:t>differentiate the bacteria on the basis of their cell morphology and cell arrangement. Gram staining, also called Gram's Method, is a method of differentiating bacterial species into two large groups: gram-positive and gram-negative. The name comes from the Danish bacteriologist Hans Christian Gram, who developed the technique. Gram staining was performed using a Gram staining kit (</w:t>
      </w:r>
      <w:proofErr w:type="spellStart"/>
      <w:r w:rsidRPr="001A4716">
        <w:rPr>
          <w:color w:val="000000" w:themeColor="text1"/>
        </w:rPr>
        <w:t>Himedia</w:t>
      </w:r>
      <w:proofErr w:type="spellEnd"/>
      <w:r w:rsidRPr="001A4716">
        <w:rPr>
          <w:color w:val="000000" w:themeColor="text1"/>
        </w:rPr>
        <w:t>) following the manufacturer’s guidelines.</w:t>
      </w:r>
    </w:p>
    <w:p w14:paraId="3DE076D5" w14:textId="04660BD0" w:rsidR="00F639CC" w:rsidRPr="00F639CC" w:rsidRDefault="00F639CC" w:rsidP="00F639CC">
      <w:pPr>
        <w:spacing w:after="0" w:line="360" w:lineRule="auto"/>
        <w:ind w:right="955"/>
        <w:jc w:val="both"/>
        <w:rPr>
          <w:rFonts w:ascii="Times New Roman" w:hAnsi="Times New Roman" w:cs="Times New Roman"/>
          <w:b/>
          <w:color w:val="000000" w:themeColor="text1"/>
          <w:sz w:val="24"/>
          <w:szCs w:val="24"/>
        </w:rPr>
      </w:pPr>
      <w:r w:rsidRPr="00F639CC">
        <w:rPr>
          <w:rFonts w:ascii="Times New Roman" w:hAnsi="Times New Roman" w:cs="Times New Roman"/>
          <w:b/>
          <w:color w:val="000000" w:themeColor="text1"/>
          <w:sz w:val="24"/>
          <w:szCs w:val="24"/>
        </w:rPr>
        <w:t>Results</w:t>
      </w:r>
    </w:p>
    <w:p w14:paraId="2C3CA9B3" w14:textId="200EAC1A" w:rsidR="00F639CC" w:rsidRPr="001A4716" w:rsidRDefault="00F639CC" w:rsidP="00F639CC">
      <w:pPr>
        <w:spacing w:after="0" w:line="360" w:lineRule="auto"/>
        <w:ind w:right="955"/>
        <w:jc w:val="both"/>
        <w:rPr>
          <w:rFonts w:ascii="Times New Roman" w:hAnsi="Times New Roman" w:cs="Times New Roman"/>
          <w:color w:val="000000" w:themeColor="text1"/>
          <w:sz w:val="24"/>
          <w:szCs w:val="24"/>
        </w:rPr>
      </w:pPr>
      <w:r w:rsidRPr="001A4716">
        <w:rPr>
          <w:rFonts w:ascii="Times New Roman" w:hAnsi="Times New Roman" w:cs="Times New Roman"/>
          <w:b/>
          <w:color w:val="000000" w:themeColor="text1"/>
          <w:sz w:val="24"/>
          <w:szCs w:val="24"/>
        </w:rPr>
        <w:t>1 Isolation of halophiles</w:t>
      </w:r>
    </w:p>
    <w:p w14:paraId="2E46F0F9" w14:textId="77777777" w:rsidR="00F639CC" w:rsidRPr="001A4716" w:rsidRDefault="00F639CC" w:rsidP="00F639CC">
      <w:pPr>
        <w:pStyle w:val="Default"/>
        <w:spacing w:line="360" w:lineRule="auto"/>
        <w:jc w:val="both"/>
        <w:rPr>
          <w:color w:val="000000" w:themeColor="text1"/>
          <w:lang w:val="en-US"/>
        </w:rPr>
      </w:pPr>
      <w:r w:rsidRPr="001A4716">
        <w:rPr>
          <w:color w:val="000000" w:themeColor="text1"/>
        </w:rPr>
        <w:t xml:space="preserve">Halophiles from the water sample of Tso Kar brackish lake in the Ladakh region were explored using a culture-dependent approach. In hypersaline environments such as lakes or salterns, extreme halophiles constitute a group of microorganisms that are well represented </w:t>
      </w:r>
      <w:r w:rsidRPr="001A4716">
        <w:rPr>
          <w:color w:val="000000" w:themeColor="text1"/>
        </w:rPr>
        <w:fldChar w:fldCharType="begin"/>
      </w:r>
      <w:r w:rsidRPr="001A4716">
        <w:rPr>
          <w:color w:val="000000" w:themeColor="text1"/>
        </w:rPr>
        <w:instrText xml:space="preserve"> ADDIN EN.CITE &lt;EndNote&gt;&lt;Cite&gt;&lt;Author&gt;Oren&lt;/Author&gt;&lt;Year&gt;2002&lt;/Year&gt;&lt;RecNum&gt;130&lt;/RecNum&gt;&lt;DisplayText&gt;(OREN, 2002)&lt;/DisplayText&gt;&lt;record&gt;&lt;rec-number&gt;130&lt;/rec-number&gt;&lt;foreign-keys&gt;&lt;key app="EN" db-id="2fxrd5vpddv5t5ezwsapd5tw9s5df29v2ztr" timestamp="1671794150"&gt;130&lt;/key&gt;&lt;/foreign-keys&gt;&lt;ref-type name="Journal Article"&gt;17&lt;/ref-type&gt;&lt;contributors&gt;&lt;authors&gt;&lt;author&gt;OREN, A&lt;/author&gt;&lt;/authors&gt;&lt;/contributors&gt;&lt;titles&gt;&lt;title&gt;Halophilic microorganisms and their environments&lt;/title&gt;&lt;secondary-title&gt;Cellular origin and life in extreme habitats and astrobiology&lt;/secondary-title&gt;&lt;/titles&gt;&lt;periodical&gt;&lt;full-title&gt;Cellular origin and life in extreme habitats and astrobiology&lt;/full-title&gt;&lt;/periodical&gt;&lt;pages&gt;233-267&lt;/pages&gt;&lt;volume&gt;5&lt;/volume&gt;&lt;dates&gt;&lt;year&gt;2002&lt;/year&gt;&lt;/dates&gt;&lt;urls&gt;&lt;/urls&gt;&lt;/record&gt;&lt;/Cite&gt;&lt;/EndNote&gt;</w:instrText>
      </w:r>
      <w:r w:rsidRPr="001A4716">
        <w:rPr>
          <w:color w:val="000000" w:themeColor="text1"/>
        </w:rPr>
        <w:fldChar w:fldCharType="separate"/>
      </w:r>
      <w:r w:rsidRPr="001A4716">
        <w:rPr>
          <w:noProof/>
          <w:color w:val="000000" w:themeColor="text1"/>
        </w:rPr>
        <w:t>(OREN, 2002)</w:t>
      </w:r>
      <w:r w:rsidRPr="001A4716">
        <w:rPr>
          <w:color w:val="000000" w:themeColor="text1"/>
        </w:rPr>
        <w:fldChar w:fldCharType="end"/>
      </w:r>
      <w:r w:rsidRPr="001A4716">
        <w:rPr>
          <w:color w:val="000000" w:themeColor="text1"/>
        </w:rPr>
        <w:t>.</w:t>
      </w:r>
      <w:r w:rsidRPr="001A4716">
        <w:rPr>
          <w:b/>
          <w:color w:val="000000" w:themeColor="text1"/>
        </w:rPr>
        <w:t xml:space="preserve"> </w:t>
      </w:r>
      <w:r w:rsidRPr="001A4716">
        <w:rPr>
          <w:color w:val="000000" w:themeColor="text1"/>
        </w:rPr>
        <w:t xml:space="preserve">Most of the research on halophilic organisms has been done on halophiles isolated from soda lake </w:t>
      </w:r>
      <w:r w:rsidRPr="001A4716">
        <w:rPr>
          <w:color w:val="000000" w:themeColor="text1"/>
        </w:rPr>
        <w:fldChar w:fldCharType="begin"/>
      </w:r>
      <w:r w:rsidRPr="001A4716">
        <w:rPr>
          <w:color w:val="000000" w:themeColor="text1"/>
        </w:rPr>
        <w:instrText xml:space="preserve"> ADDIN EN.CITE &lt;EndNote&gt;&lt;Cite&gt;&lt;Author&gt;Guadie&lt;/Author&gt;&lt;Year&gt;2018&lt;/Year&gt;&lt;RecNum&gt;122&lt;/RecNum&gt;&lt;DisplayText&gt;(Guadie et al., 2018)&lt;/DisplayText&gt;&lt;record&gt;&lt;rec-number&gt;122&lt;/rec-number&gt;&lt;foreign-keys&gt;&lt;key app="EN" db-id="eafv9pzsurtaepefza7xavrkr0dvz5t2sfsr" timestamp="1664996858"&gt;122&lt;/key&gt;&lt;/foreign-keys&gt;&lt;ref-type name="Journal Article"&gt;17&lt;/ref-type&gt;&lt;contributors&gt;&lt;authors&gt;&lt;author&gt;Guadie, Awoke&lt;/author&gt;&lt;author&gt;Gessesse, Amare&lt;/author&gt;&lt;author&gt;Xia, Siqing&lt;/author&gt;&lt;/authors&gt;&lt;/contributors&gt;&lt;titles&gt;&lt;title&gt;Halomonas sp. strain A55, a novel dye decolorizing bacterium from dye-uncontaminated Rift Valley Soda lake&lt;/title&gt;&lt;secondary-title&gt;Chemosphere&lt;/secondary-title&gt;&lt;/titles&gt;&lt;periodical&gt;&lt;full-title&gt;Chemosphere&lt;/full-title&gt;&lt;/periodical&gt;&lt;pages&gt;59-69&lt;/pages&gt;&lt;volume&gt;206&lt;/volume&gt;&lt;dates&gt;&lt;year&gt;2018&lt;/year&gt;&lt;/dates&gt;&lt;isbn&gt;0045-6535&lt;/isbn&gt;&lt;urls&gt;&lt;/urls&gt;&lt;/record&gt;&lt;/Cite&gt;&lt;/EndNote&gt;</w:instrText>
      </w:r>
      <w:r w:rsidRPr="001A4716">
        <w:rPr>
          <w:color w:val="000000" w:themeColor="text1"/>
        </w:rPr>
        <w:fldChar w:fldCharType="separate"/>
      </w:r>
      <w:r w:rsidRPr="001A4716">
        <w:rPr>
          <w:noProof/>
          <w:color w:val="000000" w:themeColor="text1"/>
        </w:rPr>
        <w:t>(Guadie et al., 2018)</w:t>
      </w:r>
      <w:r w:rsidRPr="001A4716">
        <w:rPr>
          <w:color w:val="000000" w:themeColor="text1"/>
        </w:rPr>
        <w:fldChar w:fldCharType="end"/>
      </w:r>
      <w:r w:rsidRPr="001A4716">
        <w:rPr>
          <w:color w:val="000000" w:themeColor="text1"/>
        </w:rPr>
        <w:t xml:space="preserve">, solar salterns </w:t>
      </w:r>
      <w:r w:rsidRPr="001A4716">
        <w:rPr>
          <w:color w:val="000000" w:themeColor="text1"/>
        </w:rPr>
        <w:fldChar w:fldCharType="begin"/>
      </w:r>
      <w:r w:rsidRPr="001A4716">
        <w:rPr>
          <w:color w:val="000000" w:themeColor="text1"/>
        </w:rPr>
        <w:instrText xml:space="preserve"> ADDIN EN.CITE &lt;EndNote&gt;&lt;Cite&gt;&lt;Author&gt;Lee&lt;/Author&gt;&lt;Year&gt;2016&lt;/Year&gt;&lt;RecNum&gt;123&lt;/RecNum&gt;&lt;DisplayText&gt;(Lee et al., 2016)&lt;/DisplayText&gt;&lt;record&gt;&lt;rec-number&gt;123&lt;/rec-number&gt;&lt;foreign-keys&gt;&lt;key app="EN" db-id="eafv9pzsurtaepefza7xavrkr0dvz5t2sfsr" timestamp="1664997074"&gt;123&lt;/key&gt;&lt;/foreign-keys&gt;&lt;ref-type name="Journal Article"&gt;17&lt;/ref-type&gt;&lt;contributors&gt;&lt;authors&gt;&lt;author&gt;Lee, Jae-Chan&lt;/author&gt;&lt;author&gt;Kim, Su-Jin&lt;/author&gt;&lt;author&gt;Whang, Kyung-Sook&lt;/author&gt;&lt;/authors&gt;&lt;/contributors&gt;&lt;titles&gt;&lt;title&gt;Halomonas sediminicola sp. nov., a moderately halophilic bacterium isolated from a solar saltern sediment&lt;/title&gt;&lt;secondary-title&gt;International Journal of Systematic and Evolutionary Microbiology&lt;/secondary-title&gt;&lt;/titles&gt;&lt;periodical&gt;&lt;full-title&gt;International journal of systematic and evolutionary microbiology&lt;/full-title&gt;&lt;/periodical&gt;&lt;pages&gt;3865-3872&lt;/pages&gt;&lt;volume&gt;66&lt;/volume&gt;&lt;number&gt;10&lt;/number&gt;&lt;dates&gt;&lt;year&gt;2016&lt;/year&gt;&lt;/dates&gt;&lt;isbn&gt;1466-5026&lt;/isbn&gt;&lt;urls&gt;&lt;/urls&gt;&lt;/record&gt;&lt;/Cite&gt;&lt;/EndNote&gt;</w:instrText>
      </w:r>
      <w:r w:rsidRPr="001A4716">
        <w:rPr>
          <w:color w:val="000000" w:themeColor="text1"/>
        </w:rPr>
        <w:fldChar w:fldCharType="separate"/>
      </w:r>
      <w:r w:rsidRPr="001A4716">
        <w:rPr>
          <w:noProof/>
          <w:color w:val="000000" w:themeColor="text1"/>
        </w:rPr>
        <w:t>(Lee et al., 2016)</w:t>
      </w:r>
      <w:r w:rsidRPr="001A4716">
        <w:rPr>
          <w:color w:val="000000" w:themeColor="text1"/>
        </w:rPr>
        <w:fldChar w:fldCharType="end"/>
      </w:r>
      <w:r w:rsidRPr="001A4716">
        <w:rPr>
          <w:color w:val="000000" w:themeColor="text1"/>
        </w:rPr>
        <w:t xml:space="preserve">, deep sea hydrothermal vents </w:t>
      </w:r>
      <w:r w:rsidRPr="001A4716">
        <w:rPr>
          <w:color w:val="000000" w:themeColor="text1"/>
        </w:rPr>
        <w:lastRenderedPageBreak/>
        <w:fldChar w:fldCharType="begin"/>
      </w:r>
      <w:r w:rsidRPr="001A4716">
        <w:rPr>
          <w:color w:val="000000" w:themeColor="text1"/>
        </w:rPr>
        <w:instrText xml:space="preserve"> ADDIN EN.CITE &lt;EndNote&gt;&lt;Cite&gt;&lt;Author&gt;Kaye&lt;/Author&gt;&lt;Year&gt;2011&lt;/Year&gt;&lt;RecNum&gt;124&lt;/RecNum&gt;&lt;DisplayText&gt;(Kaye et al., 2011)&lt;/DisplayText&gt;&lt;record&gt;&lt;rec-number&gt;124&lt;/rec-number&gt;&lt;foreign-keys&gt;&lt;key app="EN" db-id="eafv9pzsurtaepefza7xavrkr0dvz5t2sfsr" timestamp="1664997136"&gt;124&lt;/key&gt;&lt;/foreign-keys&gt;&lt;ref-type name="Journal Article"&gt;17&lt;/ref-type&gt;&lt;contributors&gt;&lt;authors&gt;&lt;author&gt;Kaye, Jonathan Z&lt;/author&gt;&lt;author&gt;Sylvan, Jason B&lt;/author&gt;&lt;author&gt;Edwards, Katrina J&lt;/author&gt;&lt;author&gt;Baross, John A&lt;/author&gt;&lt;/authors&gt;&lt;/contributors&gt;&lt;titles&gt;&lt;title&gt;Halomonas and Marinobacter ecotypes from hydrothermal vent, subseafloor and deep-sea environments&lt;/title&gt;&lt;secondary-title&gt;FEMS microbiology ecology&lt;/secondary-title&gt;&lt;/titles&gt;&lt;periodical&gt;&lt;full-title&gt;FEMS microbiology ecology&lt;/full-title&gt;&lt;/periodical&gt;&lt;pages&gt;123-133&lt;/pages&gt;&lt;volume&gt;75&lt;/volume&gt;&lt;number&gt;1&lt;/number&gt;&lt;dates&gt;&lt;year&gt;2011&lt;/year&gt;&lt;/dates&gt;&lt;isbn&gt;1574-6941&lt;/isbn&gt;&lt;urls&gt;&lt;/urls&gt;&lt;/record&gt;&lt;/Cite&gt;&lt;/EndNote&gt;</w:instrText>
      </w:r>
      <w:r w:rsidRPr="001A4716">
        <w:rPr>
          <w:color w:val="000000" w:themeColor="text1"/>
        </w:rPr>
        <w:fldChar w:fldCharType="separate"/>
      </w:r>
      <w:r w:rsidRPr="001A4716">
        <w:rPr>
          <w:noProof/>
          <w:color w:val="000000" w:themeColor="text1"/>
        </w:rPr>
        <w:t>(Kaye et al., 2011)</w:t>
      </w:r>
      <w:r w:rsidRPr="001A4716">
        <w:rPr>
          <w:color w:val="000000" w:themeColor="text1"/>
        </w:rPr>
        <w:fldChar w:fldCharType="end"/>
      </w:r>
      <w:r w:rsidRPr="001A4716">
        <w:rPr>
          <w:color w:val="000000" w:themeColor="text1"/>
        </w:rPr>
        <w:t xml:space="preserve">, </w:t>
      </w:r>
      <w:r w:rsidRPr="001A4716">
        <w:rPr>
          <w:color w:val="000000" w:themeColor="text1"/>
          <w:lang w:val="en-US"/>
        </w:rPr>
        <w:t xml:space="preserve">saline lakes </w:t>
      </w:r>
      <w:r w:rsidRPr="001A4716">
        <w:rPr>
          <w:color w:val="000000" w:themeColor="text1"/>
          <w:lang w:val="en-US"/>
        </w:rPr>
        <w:fldChar w:fldCharType="begin"/>
      </w:r>
      <w:r w:rsidRPr="001A4716">
        <w:rPr>
          <w:color w:val="000000" w:themeColor="text1"/>
          <w:lang w:val="en-US"/>
        </w:rPr>
        <w:instrText xml:space="preserve"> ADDIN EN.CITE &lt;EndNote&gt;&lt;Cite&gt;&lt;Author&gt;Vahed&lt;/Author&gt;&lt;Year&gt;2018&lt;/Year&gt;&lt;RecNum&gt;125&lt;/RecNum&gt;&lt;DisplayText&gt;(Vahed et al., 2018)&lt;/DisplayText&gt;&lt;record&gt;&lt;rec-number&gt;125&lt;/rec-number&gt;&lt;foreign-keys&gt;&lt;key app="EN" db-id="eafv9pzsurtaepefza7xavrkr0dvz5t2sfsr" timestamp="1664997202"&gt;125&lt;/key&gt;&lt;/foreign-keys&gt;&lt;ref-type name="Journal Article"&gt;17&lt;/ref-type&gt;&lt;contributors&gt;&lt;authors&gt;&lt;author&gt;Vahed, Sepideh Zununi&lt;/author&gt;&lt;author&gt;Forouhandeh, Haleh&lt;/author&gt;&lt;author&gt;Tarhriz, Vahideh&lt;/author&gt;&lt;author&gt;Chaparzadeh, Nader&lt;/author&gt;&lt;author&gt;Hejazi, Mohammad Amin&lt;/author&gt;&lt;author&gt;Jeon, Che Ok&lt;/author&gt;&lt;author&gt;Hejazi, Mohammad Saeid&lt;/author&gt;&lt;author&gt;Lee, Yunho&lt;/author&gt;&lt;/authors&gt;&lt;/contributors&gt;&lt;titles&gt;&lt;title&gt;Halomonas tabrizica sp. nov., a novel moderately halophilic bacterium isolated from Urmia Lake in Iran&lt;/title&gt;&lt;secondary-title&gt;Antonie van Leeuwenhoek&lt;/secondary-title&gt;&lt;/titles&gt;&lt;periodical&gt;&lt;full-title&gt;Antonie Van Leeuwenhoek&lt;/full-title&gt;&lt;/periodical&gt;&lt;pages&gt;1139-1148&lt;/pages&gt;&lt;volume&gt;111&lt;/volume&gt;&lt;number&gt;7&lt;/number&gt;&lt;dates&gt;&lt;year&gt;2018&lt;/year&gt;&lt;/dates&gt;&lt;isbn&gt;1572-9699&lt;/isbn&gt;&lt;urls&gt;&lt;/urls&gt;&lt;/record&gt;&lt;/Cite&gt;&lt;/EndNote&gt;</w:instrText>
      </w:r>
      <w:r w:rsidRPr="001A4716">
        <w:rPr>
          <w:color w:val="000000" w:themeColor="text1"/>
          <w:lang w:val="en-US"/>
        </w:rPr>
        <w:fldChar w:fldCharType="separate"/>
      </w:r>
      <w:r w:rsidRPr="001A4716">
        <w:rPr>
          <w:noProof/>
          <w:color w:val="000000" w:themeColor="text1"/>
          <w:lang w:val="en-US"/>
        </w:rPr>
        <w:t>(Vahed et al., 2018)</w:t>
      </w:r>
      <w:r w:rsidRPr="001A4716">
        <w:rPr>
          <w:color w:val="000000" w:themeColor="text1"/>
          <w:lang w:val="en-US"/>
        </w:rPr>
        <w:fldChar w:fldCharType="end"/>
      </w:r>
      <w:r w:rsidRPr="001A4716">
        <w:rPr>
          <w:color w:val="000000" w:themeColor="text1"/>
        </w:rPr>
        <w:t xml:space="preserve">, ocean seas </w:t>
      </w:r>
      <w:r w:rsidRPr="001A4716">
        <w:rPr>
          <w:color w:val="000000" w:themeColor="text1"/>
        </w:rPr>
        <w:fldChar w:fldCharType="begin"/>
      </w:r>
      <w:r w:rsidRPr="001A4716">
        <w:rPr>
          <w:color w:val="000000" w:themeColor="text1"/>
        </w:rPr>
        <w:instrText xml:space="preserve"> ADDIN EN.CITE &lt;EndNote&gt;&lt;Cite&gt;&lt;Author&gt;Gaboyer&lt;/Author&gt;&lt;Year&gt;2014&lt;/Year&gt;&lt;RecNum&gt;126&lt;/RecNum&gt;&lt;DisplayText&gt;(Gaboyer et al., 2014)&lt;/DisplayText&gt;&lt;record&gt;&lt;rec-number&gt;126&lt;/rec-number&gt;&lt;foreign-keys&gt;&lt;key app="EN" db-id="eafv9pzsurtaepefza7xavrkr0dvz5t2sfsr" timestamp="1664997269"&gt;126&lt;/key&gt;&lt;/foreign-keys&gt;&lt;ref-type name="Journal Article"&gt;17&lt;/ref-type&gt;&lt;contributors&gt;&lt;authors&gt;&lt;author&gt;Gaboyer, Frédéric&lt;/author&gt;&lt;author&gt;Vandenabeele-Trambouze, Odile&lt;/author&gt;&lt;author&gt;Cao, Junwei&lt;/author&gt;&lt;author&gt;Ciobanu, Maria-Cristina&lt;/author&gt;&lt;author&gt;Jebbar, Mohamed&lt;/author&gt;&lt;author&gt;Le Romancer, Marc&lt;/author&gt;&lt;author&gt;Alain, Karine&lt;/author&gt;&lt;/authors&gt;&lt;/contributors&gt;&lt;titles&gt;&lt;title&gt;Physiological features of Halomonas lionensis sp. nov., a novel bacterium isolated from a Mediterranean Sea sediment&lt;/title&gt;&lt;secondary-title&gt;Research in microbiology&lt;/secondary-title&gt;&lt;/titles&gt;&lt;periodical&gt;&lt;full-title&gt;Research in microbiology&lt;/full-title&gt;&lt;/periodical&gt;&lt;pages&gt;490-500&lt;/pages&gt;&lt;volume&gt;165&lt;/volume&gt;&lt;number&gt;7&lt;/number&gt;&lt;dates&gt;&lt;year&gt;2014&lt;/year&gt;&lt;/dates&gt;&lt;isbn&gt;0923-2508&lt;/isbn&gt;&lt;urls&gt;&lt;/urls&gt;&lt;/record&gt;&lt;/Cite&gt;&lt;/EndNote&gt;</w:instrText>
      </w:r>
      <w:r w:rsidRPr="001A4716">
        <w:rPr>
          <w:color w:val="000000" w:themeColor="text1"/>
        </w:rPr>
        <w:fldChar w:fldCharType="separate"/>
      </w:r>
      <w:r w:rsidRPr="001A4716">
        <w:rPr>
          <w:noProof/>
          <w:color w:val="000000" w:themeColor="text1"/>
        </w:rPr>
        <w:t>(Gaboyer et al., 2014)</w:t>
      </w:r>
      <w:r w:rsidRPr="001A4716">
        <w:rPr>
          <w:color w:val="000000" w:themeColor="text1"/>
        </w:rPr>
        <w:fldChar w:fldCharType="end"/>
      </w:r>
      <w:r w:rsidRPr="001A4716">
        <w:rPr>
          <w:color w:val="000000" w:themeColor="text1"/>
        </w:rPr>
        <w:t>,</w:t>
      </w:r>
      <w:r w:rsidRPr="001A4716">
        <w:rPr>
          <w:color w:val="000000" w:themeColor="text1"/>
          <w:lang w:val="en-US"/>
        </w:rPr>
        <w:t xml:space="preserve"> saline and alkaline soils </w:t>
      </w:r>
      <w:r w:rsidRPr="001A4716">
        <w:rPr>
          <w:color w:val="000000" w:themeColor="text1"/>
          <w:lang w:val="en-US"/>
        </w:rPr>
        <w:fldChar w:fldCharType="begin"/>
      </w:r>
      <w:r w:rsidRPr="001A4716">
        <w:rPr>
          <w:color w:val="000000" w:themeColor="text1"/>
          <w:lang w:val="en-US"/>
        </w:rPr>
        <w:instrText xml:space="preserve"> ADDIN EN.CITE &lt;EndNote&gt;&lt;Cite&gt;&lt;Author&gt;Gan&lt;/Author&gt;&lt;Year&gt;2018&lt;/Year&gt;&lt;RecNum&gt;127&lt;/RecNum&gt;&lt;DisplayText&gt;(Gan et al., 2018)&lt;/DisplayText&gt;&lt;record&gt;&lt;rec-number&gt;127&lt;/rec-number&gt;&lt;foreign-keys&gt;&lt;key app="EN" db-id="eafv9pzsurtaepefza7xavrkr0dvz5t2sfsr" timestamp="1664997342"&gt;127&lt;/key&gt;&lt;/foreign-keys&gt;&lt;ref-type name="Journal Article"&gt;17&lt;/ref-type&gt;&lt;contributors&gt;&lt;authors&gt;&lt;author&gt;Gan, Longzhan&lt;/author&gt;&lt;author&gt;Long, Xiufeng&lt;/author&gt;&lt;author&gt;Zhang, Heming&lt;/author&gt;&lt;author&gt;Hou, Yanyan&lt;/author&gt;&lt;author&gt;Tian, Jiewei&lt;/author&gt;&lt;author&gt;Zhang, Yuqin&lt;/author&gt;&lt;author&gt;Tian, Yongqiang&lt;/author&gt;&lt;/authors&gt;&lt;/contributors&gt;&lt;titles&gt;&lt;title&gt;Halomonas saliphila sp. nov., a moderately halophilic bacterium isolated from a saline soil&lt;/title&gt;&lt;secondary-title&gt;International journal of systematic and evolutionary microbiology&lt;/secondary-title&gt;&lt;/titles&gt;&lt;periodical&gt;&lt;full-title&gt;International journal of systematic and evolutionary microbiology&lt;/full-title&gt;&lt;/periodical&gt;&lt;pages&gt;1153-1159&lt;/pages&gt;&lt;volume&gt;68&lt;/volume&gt;&lt;number&gt;4&lt;/number&gt;&lt;dates&gt;&lt;year&gt;2018&lt;/year&gt;&lt;/dates&gt;&lt;isbn&gt;1466-5026&lt;/isbn&gt;&lt;urls&gt;&lt;/urls&gt;&lt;/record&gt;&lt;/Cite&gt;&lt;/EndNote&gt;</w:instrText>
      </w:r>
      <w:r w:rsidRPr="001A4716">
        <w:rPr>
          <w:color w:val="000000" w:themeColor="text1"/>
          <w:lang w:val="en-US"/>
        </w:rPr>
        <w:fldChar w:fldCharType="separate"/>
      </w:r>
      <w:r w:rsidRPr="001A4716">
        <w:rPr>
          <w:noProof/>
          <w:color w:val="000000" w:themeColor="text1"/>
          <w:lang w:val="en-US"/>
        </w:rPr>
        <w:t>(Gan et al., 2018)</w:t>
      </w:r>
      <w:r w:rsidRPr="001A4716">
        <w:rPr>
          <w:color w:val="000000" w:themeColor="text1"/>
          <w:lang w:val="en-US"/>
        </w:rPr>
        <w:fldChar w:fldCharType="end"/>
      </w:r>
      <w:r w:rsidRPr="001A4716">
        <w:rPr>
          <w:color w:val="000000" w:themeColor="text1"/>
          <w:lang w:val="en-US"/>
        </w:rPr>
        <w:t xml:space="preserve">, </w:t>
      </w:r>
      <w:r w:rsidRPr="001A4716">
        <w:rPr>
          <w:color w:val="000000" w:themeColor="text1"/>
          <w:lang w:val="en-US"/>
        </w:rPr>
        <w:fldChar w:fldCharType="begin"/>
      </w:r>
      <w:r w:rsidRPr="001A4716">
        <w:rPr>
          <w:color w:val="000000" w:themeColor="text1"/>
          <w:lang w:val="en-US"/>
        </w:rPr>
        <w:instrText xml:space="preserve"> ADDIN EN.CITE &lt;EndNote&gt;&lt;Cite&gt;&lt;Author&gt;Lee&lt;/Author&gt;&lt;Year&gt;2015&lt;/Year&gt;&lt;RecNum&gt;128&lt;/RecNum&gt;&lt;DisplayText&gt;(Lee et al., 2015)&lt;/DisplayText&gt;&lt;record&gt;&lt;rec-number&gt;128&lt;/rec-number&gt;&lt;foreign-keys&gt;&lt;key app="EN" db-id="eafv9pzsurtaepefza7xavrkr0dvz5t2sfsr" timestamp="1664997467"&gt;128&lt;/key&gt;&lt;/foreign-keys&gt;&lt;ref-type name="Journal Article"&gt;17&lt;/ref-type&gt;&lt;contributors&gt;&lt;authors&gt;&lt;author&gt;Lee, Jae-Chan&lt;/author&gt;&lt;author&gt;Kim, Young-Sook&lt;/author&gt;&lt;author&gt;Yun, Bong-Sik&lt;/author&gt;&lt;author&gt;Whang, Kyung-Sook&lt;/author&gt;&lt;/authors&gt;&lt;/contributors&gt;&lt;titles&gt;&lt;title&gt;Halomonas salicampi sp. nov., a halotolerant and alkalitolerant bacterium isolated from a saltern soil&lt;/title&gt;&lt;secondary-title&gt;International Journal of Systematic and Evolutionary Microbiology&lt;/secondary-title&gt;&lt;/titles&gt;&lt;periodical&gt;&lt;full-title&gt;International journal of systematic and evolutionary microbiology&lt;/full-title&gt;&lt;/periodical&gt;&lt;pages&gt;4792-4799&lt;/pages&gt;&lt;volume&gt;65&lt;/volume&gt;&lt;number&gt;Pt_12&lt;/number&gt;&lt;dates&gt;&lt;year&gt;2015&lt;/year&gt;&lt;/dates&gt;&lt;isbn&gt;1466-5026&lt;/isbn&gt;&lt;urls&gt;&lt;/urls&gt;&lt;/record&gt;&lt;/Cite&gt;&lt;/EndNote&gt;</w:instrText>
      </w:r>
      <w:r w:rsidRPr="001A4716">
        <w:rPr>
          <w:color w:val="000000" w:themeColor="text1"/>
          <w:lang w:val="en-US"/>
        </w:rPr>
        <w:fldChar w:fldCharType="separate"/>
      </w:r>
      <w:r w:rsidRPr="001A4716">
        <w:rPr>
          <w:noProof/>
          <w:color w:val="000000" w:themeColor="text1"/>
          <w:lang w:val="en-US"/>
        </w:rPr>
        <w:t>(Lee et al., 2015)</w:t>
      </w:r>
      <w:r w:rsidRPr="001A4716">
        <w:rPr>
          <w:color w:val="000000" w:themeColor="text1"/>
          <w:lang w:val="en-US"/>
        </w:rPr>
        <w:fldChar w:fldCharType="end"/>
      </w:r>
      <w:r w:rsidRPr="001A4716">
        <w:rPr>
          <w:color w:val="000000" w:themeColor="text1"/>
          <w:lang w:val="en-US"/>
        </w:rPr>
        <w:t xml:space="preserve">, </w:t>
      </w:r>
      <w:r w:rsidRPr="001A4716">
        <w:rPr>
          <w:color w:val="000000" w:themeColor="text1"/>
        </w:rPr>
        <w:t xml:space="preserve">salty food </w:t>
      </w:r>
      <w:r w:rsidRPr="001A4716">
        <w:rPr>
          <w:color w:val="000000" w:themeColor="text1"/>
        </w:rPr>
        <w:fldChar w:fldCharType="begin"/>
      </w:r>
      <w:r w:rsidRPr="001A4716">
        <w:rPr>
          <w:color w:val="000000" w:themeColor="text1"/>
        </w:rPr>
        <w:instrText xml:space="preserve"> ADDIN EN.CITE &lt;EndNote&gt;&lt;Cite&gt;&lt;Author&gt;Oguntoyinbo&lt;/Author&gt;&lt;Year&gt;2018&lt;/Year&gt;&lt;RecNum&gt;129&lt;/RecNum&gt;&lt;DisplayText&gt;(Oguntoyinbo et al., 2018)&lt;/DisplayText&gt;&lt;record&gt;&lt;rec-number&gt;129&lt;/rec-number&gt;&lt;foreign-keys&gt;&lt;key app="EN" db-id="eafv9pzsurtaepefza7xavrkr0dvz5t2sfsr" timestamp="1664997610"&gt;129&lt;/key&gt;&lt;/foreign-keys&gt;&lt;ref-type name="Journal Article"&gt;17&lt;/ref-type&gt;&lt;contributors&gt;&lt;authors&gt;&lt;author&gt;Oguntoyinbo, Folarin A&lt;/author&gt;&lt;author&gt;Cnockaert, Margo&lt;/author&gt;&lt;author&gt;Cho, Gyu-Sung&lt;/author&gt;&lt;author&gt;Kabisch, Jan&lt;/author&gt;&lt;author&gt;Neve, Horst&lt;/author&gt;&lt;author&gt;Bockelmann, Wilhelm&lt;/author&gt;&lt;author&gt;Wenning, Mareike&lt;/author&gt;&lt;author&gt;Franz, Charles MAP&lt;/author&gt;&lt;author&gt;Vandamme, Peter&lt;/author&gt;&lt;/authors&gt;&lt;/contributors&gt;&lt;titles&gt;&lt;title&gt;Halomonas nigrificans sp. nov., isolated from cheese&lt;/title&gt;&lt;secondary-title&gt;International Journal of Systematic and Evolutionary Microbiology&lt;/secondary-title&gt;&lt;/titles&gt;&lt;periodical&gt;&lt;full-title&gt;International journal of systematic and evolutionary microbiology&lt;/full-title&gt;&lt;/periodical&gt;&lt;pages&gt;371-376&lt;/pages&gt;&lt;volume&gt;68&lt;/volume&gt;&lt;number&gt;1&lt;/number&gt;&lt;dates&gt;&lt;year&gt;2018&lt;/year&gt;&lt;/dates&gt;&lt;isbn&gt;1466-5026&lt;/isbn&gt;&lt;urls&gt;&lt;/urls&gt;&lt;/record&gt;&lt;/Cite&gt;&lt;/EndNote&gt;</w:instrText>
      </w:r>
      <w:r w:rsidRPr="001A4716">
        <w:rPr>
          <w:color w:val="000000" w:themeColor="text1"/>
        </w:rPr>
        <w:fldChar w:fldCharType="separate"/>
      </w:r>
      <w:r w:rsidRPr="001A4716">
        <w:rPr>
          <w:noProof/>
          <w:color w:val="000000" w:themeColor="text1"/>
        </w:rPr>
        <w:t>(Oguntoyinbo et al., 2018)</w:t>
      </w:r>
      <w:r w:rsidRPr="001A4716">
        <w:rPr>
          <w:color w:val="000000" w:themeColor="text1"/>
        </w:rPr>
        <w:fldChar w:fldCharType="end"/>
      </w:r>
      <w:r w:rsidRPr="001A4716">
        <w:rPr>
          <w:color w:val="000000" w:themeColor="text1"/>
        </w:rPr>
        <w:t>, etc</w:t>
      </w:r>
      <w:r w:rsidRPr="001A4716">
        <w:rPr>
          <w:color w:val="000000" w:themeColor="text1"/>
          <w:lang w:val="en-US"/>
        </w:rPr>
        <w:t xml:space="preserve">. </w:t>
      </w:r>
    </w:p>
    <w:p w14:paraId="72975C17" w14:textId="77777777" w:rsidR="00F639CC" w:rsidRPr="001A4716" w:rsidRDefault="00F639CC" w:rsidP="00F639CC">
      <w:pPr>
        <w:pStyle w:val="Default"/>
        <w:spacing w:line="360" w:lineRule="auto"/>
        <w:jc w:val="both"/>
        <w:rPr>
          <w:color w:val="000000" w:themeColor="text1"/>
        </w:rPr>
      </w:pPr>
      <w:r w:rsidRPr="001A4716">
        <w:rPr>
          <w:color w:val="000000" w:themeColor="text1"/>
        </w:rPr>
        <w:t xml:space="preserve">A total of fifteen isolates from the water sample were isolated and purified by repeated streaking. </w:t>
      </w:r>
      <w:r w:rsidRPr="001A4716">
        <w:rPr>
          <w:color w:val="000000" w:themeColor="text1"/>
          <w:lang w:eastAsia="en-IN"/>
        </w:rPr>
        <w:t xml:space="preserve">The strains were maintained by repeated sub culturing on halophilic media having 12% salt concentration. </w:t>
      </w:r>
      <w:r w:rsidRPr="001A4716">
        <w:rPr>
          <w:color w:val="000000" w:themeColor="text1"/>
        </w:rPr>
        <w:t xml:space="preserve">In extreme environments, bacterial diversity is typically quite low. Four salt tolerant bacterial strains were isolated from soil samples collected from </w:t>
      </w:r>
      <w:proofErr w:type="spellStart"/>
      <w:r w:rsidRPr="001A4716">
        <w:rPr>
          <w:color w:val="000000" w:themeColor="text1"/>
        </w:rPr>
        <w:t>Shatkhira</w:t>
      </w:r>
      <w:proofErr w:type="spellEnd"/>
      <w:r w:rsidRPr="001A4716">
        <w:rPr>
          <w:color w:val="000000" w:themeColor="text1"/>
        </w:rPr>
        <w:t xml:space="preserve">, Bangladesh </w:t>
      </w:r>
      <w:r w:rsidRPr="001A4716">
        <w:rPr>
          <w:color w:val="000000" w:themeColor="text1"/>
          <w:shd w:val="clear" w:color="auto" w:fill="FFFFFF"/>
        </w:rPr>
        <w:fldChar w:fldCharType="begin"/>
      </w:r>
      <w:r>
        <w:rPr>
          <w:color w:val="000000" w:themeColor="text1"/>
          <w:shd w:val="clear" w:color="auto" w:fill="FFFFFF"/>
        </w:rPr>
        <w:instrText xml:space="preserve"> ADDIN EN.CITE &lt;EndNote&gt;&lt;Cite&gt;&lt;Author&gt;Mohanta&lt;/Author&gt;&lt;RecNum&gt;229&lt;/RecNum&gt;&lt;DisplayText&gt;(Mohanta et al., 2020)&lt;/DisplayText&gt;&lt;record&gt;&lt;rec-number&gt;229&lt;/rec-number&gt;&lt;foreign-keys&gt;&lt;key app="EN" db-id="2fxrd5vpddv5t5ezwsapd5tw9s5df29v2ztr" timestamp="1676985865"&gt;229&lt;/key&gt;&lt;/foreign-keys&gt;&lt;ref-type name="Journal Article"&gt;17&lt;/ref-type&gt;&lt;contributors&gt;&lt;authors&gt;&lt;author&gt;Mohanta, Moni Krishno&lt;/author&gt;&lt;author&gt;Nasrin, Samima&lt;/author&gt;&lt;author&gt;Haque, Md Fazlul&lt;/author&gt;&lt;author&gt;Hasi, Alpona Sarker&lt;/author&gt;&lt;author&gt;Saha, Ananda Kumar&lt;/author&gt;&lt;/authors&gt;&lt;/contributors&gt;&lt;titles&gt;&lt;title&gt;Isolation and Characterization of Halophilic Bacteria from Salinity Soil of Shatkhira, Bangladesh&lt;/title&gt;&lt;/titles&gt;&lt;dates&gt;&lt;year&gt;2020&lt;/year&gt;&lt;/dates&gt;&lt;urls&gt;&lt;/urls&gt;&lt;/record&gt;&lt;/Cite&gt;&lt;/EndNote&gt;</w:instrText>
      </w:r>
      <w:r w:rsidRPr="001A4716">
        <w:rPr>
          <w:color w:val="000000" w:themeColor="text1"/>
          <w:shd w:val="clear" w:color="auto" w:fill="FFFFFF"/>
        </w:rPr>
        <w:fldChar w:fldCharType="end"/>
      </w:r>
      <w:r>
        <w:rPr>
          <w:color w:val="000000" w:themeColor="text1"/>
          <w:shd w:val="clear" w:color="auto" w:fill="FFFFFF"/>
        </w:rPr>
        <w:t>(</w:t>
      </w:r>
      <w:proofErr w:type="spellStart"/>
      <w:r>
        <w:rPr>
          <w:color w:val="000000" w:themeColor="text1"/>
          <w:shd w:val="clear" w:color="auto" w:fill="FFFFFF"/>
        </w:rPr>
        <w:t>Mohanta</w:t>
      </w:r>
      <w:proofErr w:type="spellEnd"/>
      <w:r>
        <w:rPr>
          <w:color w:val="000000" w:themeColor="text1"/>
          <w:shd w:val="clear" w:color="auto" w:fill="FFFFFF"/>
        </w:rPr>
        <w:t xml:space="preserve"> et al., 2020)</w:t>
      </w:r>
      <w:r w:rsidRPr="001A4716">
        <w:rPr>
          <w:color w:val="000000" w:themeColor="text1"/>
        </w:rPr>
        <w:t>. All of the isolated strains from Tso Kar water were able to thrive well at 12% NaCl concentration and tolerate salinity. It was found that halophilic isolates from several Indian sun salterns can tolerate salt and thrive in culture conditions with 15% sodium chloride (NaCl) (Radhakrishnan and Gopalan, 2022b).</w:t>
      </w:r>
    </w:p>
    <w:p w14:paraId="1D4C76E6" w14:textId="58E30898" w:rsidR="00F639CC" w:rsidRPr="001A4716" w:rsidRDefault="00F639CC" w:rsidP="00F639CC">
      <w:pPr>
        <w:pStyle w:val="Default"/>
        <w:spacing w:line="360" w:lineRule="auto"/>
        <w:jc w:val="both"/>
        <w:rPr>
          <w:color w:val="000000" w:themeColor="text1"/>
        </w:rPr>
      </w:pPr>
      <w:r w:rsidRPr="001A4716">
        <w:rPr>
          <w:b/>
          <w:color w:val="000000" w:themeColor="text1"/>
        </w:rPr>
        <w:t>2 Screening of halophiles for carboxylic ester hydrolases</w:t>
      </w:r>
      <w:r w:rsidRPr="001A4716">
        <w:rPr>
          <w:color w:val="000000" w:themeColor="text1"/>
        </w:rPr>
        <w:t xml:space="preserve"> </w:t>
      </w:r>
    </w:p>
    <w:p w14:paraId="197A0E94" w14:textId="77777777" w:rsidR="00F639CC" w:rsidRPr="001A4716" w:rsidRDefault="00F639CC" w:rsidP="00F639CC">
      <w:pPr>
        <w:pStyle w:val="Default"/>
        <w:spacing w:line="360" w:lineRule="auto"/>
        <w:jc w:val="both"/>
        <w:rPr>
          <w:color w:val="000000" w:themeColor="text1"/>
          <w:lang w:val="en-US"/>
        </w:rPr>
      </w:pPr>
      <w:r w:rsidRPr="001A4716">
        <w:rPr>
          <w:color w:val="000000" w:themeColor="text1"/>
        </w:rPr>
        <w:t xml:space="preserve">All the purified isolates were then screened for the carboxylic ester hydrolase enzymes, specifically esterase and lipase, using tributyrin and olive oil as substrates. The isolates having zones of hydrolysis on tributyrin agar plates were esterase producers, and the isolates forming orange halos on Rhodamine B olive oil agar plates were regarded as lipase producers. Screening using Tributyrin agar plate assay, Rhodamine B olive oil agar plate assay, and Tween-20/Tween-80 hydrolysis was reported for esterase and lipase </w:t>
      </w:r>
      <w:r w:rsidRPr="001A4716">
        <w:rPr>
          <w:color w:val="000000" w:themeColor="text1"/>
        </w:rPr>
        <w:fldChar w:fldCharType="begin"/>
      </w:r>
      <w:r w:rsidRPr="001A4716">
        <w:rPr>
          <w:color w:val="000000" w:themeColor="text1"/>
        </w:rPr>
        <w:instrText xml:space="preserve"> ADDIN EN.CITE &lt;EndNote&gt;&lt;Cite&gt;&lt;Author&gt;Kumar&lt;/Author&gt;&lt;Year&gt;2012&lt;/Year&gt;&lt;RecNum&gt;16&lt;/RecNum&gt;&lt;DisplayText&gt;(Kumar et al., 2012)&lt;/DisplayText&gt;&lt;record&gt;&lt;rec-number&gt;16&lt;/rec-number&gt;&lt;foreign-keys&gt;&lt;key app="EN" db-id="2fxrd5vpddv5t5ezwsapd5tw9s5df29v2ztr" timestamp="1671029777"&gt;16&lt;/key&gt;&lt;/foreign-keys&gt;&lt;ref-type name="Journal Article"&gt;17&lt;/ref-type&gt;&lt;contributors&gt;&lt;authors&gt;&lt;author&gt;Kumar, Davender&lt;/author&gt;&lt;author&gt;Kumar, Lalit&lt;/author&gt;&lt;author&gt;Nagar, Sushil&lt;/author&gt;&lt;author&gt;Raina, Chand&lt;/author&gt;&lt;author&gt;Parshad, Rajinder&lt;/author&gt;&lt;author&gt;Gupta, Vijay Kumar&lt;/author&gt;&lt;/authors&gt;&lt;/contributors&gt;&lt;titles&gt;&lt;title&gt;Screening, isolation and production of lipase/esterase producing Bacillus sp. strain DVL2 and its potential evaluation in esterification and resolution reactions&lt;/title&gt;&lt;secondary-title&gt;Arch Appl Sci Res&lt;/secondary-title&gt;&lt;/titles&gt;&lt;periodical&gt;&lt;full-title&gt;Arch Appl Sci Res&lt;/full-title&gt;&lt;/periodical&gt;&lt;pages&gt;1763-1770&lt;/pages&gt;&lt;volume&gt;4&lt;/volume&gt;&lt;number&gt;4&lt;/number&gt;&lt;dates&gt;&lt;year&gt;2012&lt;/year&gt;&lt;/dates&gt;&lt;urls&gt;&lt;/urls&gt;&lt;/record&gt;&lt;/Cite&gt;&lt;/EndNote&gt;</w:instrText>
      </w:r>
      <w:r w:rsidRPr="001A4716">
        <w:rPr>
          <w:color w:val="000000" w:themeColor="text1"/>
        </w:rPr>
        <w:fldChar w:fldCharType="separate"/>
      </w:r>
      <w:r w:rsidRPr="001A4716">
        <w:rPr>
          <w:noProof/>
          <w:color w:val="000000" w:themeColor="text1"/>
        </w:rPr>
        <w:t>(Kumar et al., 2012)</w:t>
      </w:r>
      <w:r w:rsidRPr="001A4716">
        <w:rPr>
          <w:color w:val="000000" w:themeColor="text1"/>
        </w:rPr>
        <w:fldChar w:fldCharType="end"/>
      </w:r>
      <w:r w:rsidRPr="001A4716">
        <w:rPr>
          <w:color w:val="000000" w:themeColor="text1"/>
        </w:rPr>
        <w:t xml:space="preserve">. Carboxylesterase and lipase production of isolates was detected on media containing different substrates </w:t>
      </w:r>
      <w:r w:rsidRPr="001A4716">
        <w:rPr>
          <w:color w:val="000000" w:themeColor="text1"/>
        </w:rPr>
        <w:fldChar w:fldCharType="begin"/>
      </w:r>
      <w:r w:rsidRPr="001A4716">
        <w:rPr>
          <w:color w:val="000000" w:themeColor="text1"/>
        </w:rPr>
        <w:instrText xml:space="preserve"> ADDIN EN.CITE &lt;EndNote&gt;&lt;Cite&gt;&lt;Author&gt;Tchigvintsev&lt;/Author&gt;&lt;Year&gt;2015&lt;/Year&gt;&lt;RecNum&gt;132&lt;/RecNum&gt;&lt;DisplayText&gt;(Tchigvintsev et al., 2015)&lt;/DisplayText&gt;&lt;record&gt;&lt;rec-number&gt;132&lt;/rec-number&gt;&lt;foreign-keys&gt;&lt;key app="EN" db-id="eafv9pzsurtaepefza7xavrkr0dvz5t2sfsr" timestamp="1664997837"&gt;132&lt;/key&gt;&lt;/foreign-keys&gt;&lt;ref-type name="Journal Article"&gt;17&lt;/ref-type&gt;&lt;contributors&gt;&lt;authors&gt;&lt;author&gt;Tchigvintsev, Anatoli&lt;/author&gt;&lt;author&gt;Tran, Hai&lt;/author&gt;&lt;author&gt;Popovic, Ana&lt;/author&gt;&lt;author&gt;Kovacic, Filip&lt;/author&gt;&lt;author&gt;Brown, Greg&lt;/author&gt;&lt;author&gt;Flick, Robert&lt;/author&gt;&lt;author&gt;Hajighasemi, Mahbod&lt;/author&gt;&lt;author&gt;Egorova, Olga&lt;/author&gt;&lt;author&gt;Somody, Joseph C&lt;/author&gt;&lt;author&gt;Tchigvintsev, Dmitri&lt;/author&gt;&lt;/authors&gt;&lt;/contributors&gt;&lt;titles&gt;&lt;title&gt;The environment shapes microbial enzymes: five cold-active and salt-resistant carboxylesterases from marine metagenomes&lt;/title&gt;&lt;secondary-title&gt;Applied microbiology and biotechnology&lt;/secondary-title&gt;&lt;/titles&gt;&lt;periodical&gt;&lt;full-title&gt;Applied microbiology and biotechnology&lt;/full-title&gt;&lt;/periodical&gt;&lt;pages&gt;2165-2178&lt;/pages&gt;&lt;volume&gt;99&lt;/volume&gt;&lt;number&gt;5&lt;/number&gt;&lt;dates&gt;&lt;year&gt;2015&lt;/year&gt;&lt;/dates&gt;&lt;isbn&gt;1432-0614&lt;/isbn&gt;&lt;urls&gt;&lt;/urls&gt;&lt;/record&gt;&lt;/Cite&gt;&lt;/EndNote&gt;</w:instrText>
      </w:r>
      <w:r w:rsidRPr="001A4716">
        <w:rPr>
          <w:color w:val="000000" w:themeColor="text1"/>
        </w:rPr>
        <w:fldChar w:fldCharType="separate"/>
      </w:r>
      <w:r w:rsidRPr="001A4716">
        <w:rPr>
          <w:noProof/>
          <w:color w:val="000000" w:themeColor="text1"/>
        </w:rPr>
        <w:t>(Tchigvintsev et al., 2015)</w:t>
      </w:r>
      <w:r w:rsidRPr="001A4716">
        <w:rPr>
          <w:color w:val="000000" w:themeColor="text1"/>
        </w:rPr>
        <w:fldChar w:fldCharType="end"/>
      </w:r>
      <w:r w:rsidRPr="001A4716">
        <w:rPr>
          <w:color w:val="000000" w:themeColor="text1"/>
        </w:rPr>
        <w:t xml:space="preserve">. The screening of lipase producing microorganisms was reported using a 22% Tween-80 substrate </w:t>
      </w:r>
      <w:r w:rsidRPr="001A4716">
        <w:rPr>
          <w:color w:val="000000" w:themeColor="text1"/>
        </w:rPr>
        <w:fldChar w:fldCharType="begin"/>
      </w:r>
      <w:r w:rsidRPr="001A4716">
        <w:rPr>
          <w:color w:val="000000" w:themeColor="text1"/>
        </w:rPr>
        <w:instrText xml:space="preserve"> ADDIN EN.CITE &lt;EndNote&gt;&lt;Cite&gt;&lt;Author&gt;Kanlayakrit&lt;/Author&gt;&lt;Year&gt;2007&lt;/Year&gt;&lt;RecNum&gt;20&lt;/RecNum&gt;&lt;DisplayText&gt;(Kanlayakrit and Boonpan, 2007)&lt;/DisplayText&gt;&lt;record&gt;&lt;rec-number&gt;20&lt;/rec-number&gt;&lt;foreign-keys&gt;&lt;key app="EN" db-id="2fxrd5vpddv5t5ezwsapd5tw9s5df29v2ztr" timestamp="1671030646"&gt;20&lt;/key&gt;&lt;/foreign-keys&gt;&lt;ref-type name="Journal Article"&gt;17&lt;/ref-type&gt;&lt;contributors&gt;&lt;authors&gt;&lt;author&gt;Kanlayakrit, Werasit&lt;/author&gt;&lt;author&gt;Boonpan, Anan&lt;/author&gt;&lt;/authors&gt;&lt;/contributors&gt;&lt;titles&gt;&lt;title&gt;Screening of halophilic lipase-producing bacteria and characterization of enzyme for fish sauce quality improvement&lt;/title&gt;&lt;secondary-title&gt;Agriculture and Natural Resources&lt;/secondary-title&gt;&lt;/titles&gt;&lt;periodical&gt;&lt;full-title&gt;Agriculture and Natural Resources&lt;/full-title&gt;&lt;/periodical&gt;&lt;pages&gt;576-585&lt;/pages&gt;&lt;volume&gt;41&lt;/volume&gt;&lt;number&gt;3&lt;/number&gt;&lt;dates&gt;&lt;year&gt;2007&lt;/year&gt;&lt;/dates&gt;&lt;isbn&gt;2452-316X&lt;/isbn&gt;&lt;urls&gt;&lt;/urls&gt;&lt;/record&gt;&lt;/Cite&gt;&lt;/EndNote&gt;</w:instrText>
      </w:r>
      <w:r w:rsidRPr="001A4716">
        <w:rPr>
          <w:color w:val="000000" w:themeColor="text1"/>
        </w:rPr>
        <w:fldChar w:fldCharType="separate"/>
      </w:r>
      <w:r w:rsidRPr="001A4716">
        <w:rPr>
          <w:noProof/>
          <w:color w:val="000000" w:themeColor="text1"/>
        </w:rPr>
        <w:t>(Kanlayakrit and Boonpan, 2007)</w:t>
      </w:r>
      <w:r w:rsidRPr="001A4716">
        <w:rPr>
          <w:color w:val="000000" w:themeColor="text1"/>
        </w:rPr>
        <w:fldChar w:fldCharType="end"/>
      </w:r>
      <w:r w:rsidRPr="001A4716">
        <w:rPr>
          <w:color w:val="000000" w:themeColor="text1"/>
        </w:rPr>
        <w:t xml:space="preserve">. Lipase producing organism were also screened on a medium having 2.5% olive oil and 0.001% rhodamine B and positive organism can be identified as an orange fluorescent halos under UV light </w:t>
      </w:r>
      <w:r w:rsidRPr="001A4716">
        <w:rPr>
          <w:color w:val="000000" w:themeColor="text1"/>
        </w:rPr>
        <w:fldChar w:fldCharType="begin"/>
      </w:r>
      <w:r w:rsidRPr="001A4716">
        <w:rPr>
          <w:color w:val="000000" w:themeColor="text1"/>
        </w:rPr>
        <w:instrText xml:space="preserve"> ADDIN EN.CITE &lt;EndNote&gt;&lt;Cite&gt;&lt;Author&gt;Bhatnagar&lt;/Author&gt;&lt;Year&gt;2005&lt;/Year&gt;&lt;RecNum&gt;99&lt;/RecNum&gt;&lt;DisplayText&gt;(Bhatnagar et al., 2005)&lt;/DisplayText&gt;&lt;record&gt;&lt;rec-number&gt;99&lt;/rec-number&gt;&lt;foreign-keys&gt;&lt;key app="EN" db-id="eafv9pzsurtaepefza7xavrkr0dvz5t2sfsr" timestamp="1664993307"&gt;99&lt;/key&gt;&lt;/foreign-keys&gt;&lt;ref-type name="Journal Article"&gt;17&lt;/ref-type&gt;&lt;contributors&gt;&lt;authors&gt;&lt;author&gt;Bhatnagar, Tej&lt;/author&gt;&lt;author&gt;Boutaiba, Saad&lt;/author&gt;&lt;author&gt;Hacene, Hocine&lt;/author&gt;&lt;author&gt;Cayol, Jean-Luc&lt;/author&gt;&lt;author&gt;Fardeau, Marie-Laure&lt;/author&gt;&lt;author&gt;Ollivier, Bernard&lt;/author&gt;&lt;author&gt;Baratti, Jacques C&lt;/author&gt;&lt;/authors&gt;&lt;/contributors&gt;&lt;titles&gt;&lt;title&gt;Lipolytic activity from Halobacteria: screening and hydrolase production&lt;/title&gt;&lt;secondary-title&gt;FEMS Microbiology Letters&lt;/secondary-title&gt;&lt;/titles&gt;&lt;periodical&gt;&lt;full-title&gt;FEMS Microbiology Letters&lt;/full-title&gt;&lt;/periodical&gt;&lt;pages&gt;133-140&lt;/pages&gt;&lt;volume&gt;248&lt;/volume&gt;&lt;number&gt;2&lt;/number&gt;&lt;dates&gt;&lt;year&gt;2005&lt;/year&gt;&lt;/dates&gt;&lt;isbn&gt;1574-6968&lt;/isbn&gt;&lt;urls&gt;&lt;/urls&gt;&lt;/record&gt;&lt;/Cite&gt;&lt;/EndNote&gt;</w:instrText>
      </w:r>
      <w:r w:rsidRPr="001A4716">
        <w:rPr>
          <w:color w:val="000000" w:themeColor="text1"/>
        </w:rPr>
        <w:fldChar w:fldCharType="separate"/>
      </w:r>
      <w:r w:rsidRPr="001A4716">
        <w:rPr>
          <w:noProof/>
          <w:color w:val="000000" w:themeColor="text1"/>
        </w:rPr>
        <w:t>(Bhatnagar et al., 2005)</w:t>
      </w:r>
      <w:r w:rsidRPr="001A4716">
        <w:rPr>
          <w:color w:val="000000" w:themeColor="text1"/>
        </w:rPr>
        <w:fldChar w:fldCharType="end"/>
      </w:r>
      <w:r w:rsidRPr="001A4716">
        <w:rPr>
          <w:color w:val="000000" w:themeColor="text1"/>
        </w:rPr>
        <w:t>.</w:t>
      </w:r>
    </w:p>
    <w:p w14:paraId="34A32811" w14:textId="18CDA5D5" w:rsidR="00F639CC" w:rsidRPr="00F639CC" w:rsidRDefault="00F639CC" w:rsidP="00F639CC">
      <w:pPr>
        <w:pStyle w:val="Default"/>
        <w:spacing w:line="360" w:lineRule="auto"/>
        <w:jc w:val="both"/>
        <w:rPr>
          <w:color w:val="000000" w:themeColor="text1"/>
          <w:lang w:val="en-US"/>
        </w:rPr>
      </w:pPr>
      <w:r w:rsidRPr="001A4716">
        <w:rPr>
          <w:color w:val="000000" w:themeColor="text1"/>
        </w:rPr>
        <w:t>Three of the bacterial isolates, designated TKW1, TKW3, and TKW12, were selected on the basis of zone index for esterase/lipase production. TKW1 and TKW12 isolates were the prominent esterase producers, while TKW3 was the prominent lipase producer among the isolated strains from the Tso Kar water sample.</w:t>
      </w:r>
      <w:r w:rsidRPr="001A4716">
        <w:rPr>
          <w:i/>
          <w:iCs/>
          <w:color w:val="000000" w:themeColor="text1"/>
          <w:lang w:val="en-US"/>
        </w:rPr>
        <w:t xml:space="preserve"> </w:t>
      </w:r>
      <w:proofErr w:type="spellStart"/>
      <w:r w:rsidRPr="001A4716">
        <w:rPr>
          <w:i/>
          <w:iCs/>
          <w:color w:val="000000" w:themeColor="text1"/>
          <w:lang w:val="en-US"/>
        </w:rPr>
        <w:t>Alkalibacterium</w:t>
      </w:r>
      <w:proofErr w:type="spellEnd"/>
      <w:r w:rsidRPr="001A4716">
        <w:rPr>
          <w:i/>
          <w:iCs/>
          <w:color w:val="000000" w:themeColor="text1"/>
          <w:lang w:val="en-US"/>
        </w:rPr>
        <w:t xml:space="preserve"> </w:t>
      </w:r>
      <w:r w:rsidRPr="001A4716">
        <w:rPr>
          <w:color w:val="000000" w:themeColor="text1"/>
          <w:lang w:val="en-US"/>
        </w:rPr>
        <w:t xml:space="preserve">sp. was the first reported esterase from a halophilic cold-adapted environment </w:t>
      </w:r>
      <w:r w:rsidRPr="001A4716">
        <w:rPr>
          <w:color w:val="000000" w:themeColor="text1"/>
          <w:lang w:val="en-US"/>
        </w:rPr>
        <w:fldChar w:fldCharType="begin"/>
      </w:r>
      <w:r>
        <w:rPr>
          <w:color w:val="000000" w:themeColor="text1"/>
          <w:lang w:val="en-US"/>
        </w:rPr>
        <w:instrText xml:space="preserve"> ADDIN EN.CITE &lt;EndNote&gt;&lt;Cite&gt;&lt;Author&gt;Wang&lt;/Author&gt;&lt;Year&gt;2016&lt;/Year&gt;&lt;RecNum&gt;131&lt;/RecNum&gt;&lt;DisplayText&gt;(Wang et al., 2016b)&lt;/DisplayText&gt;&lt;record&gt;&lt;rec-number&gt;131&lt;/rec-number&gt;&lt;foreign-keys&gt;&lt;key app="EN" db-id="eafv9pzsurtaepefza7xavrkr0dvz5t2sfsr" timestamp="1664997765"&gt;131&lt;/key&gt;&lt;/foreign-keys&gt;&lt;ref-type name="Journal Article"&gt;17&lt;/ref-type&gt;&lt;contributors&gt;&lt;authors&gt;&lt;author&gt;Wang, Guozeng&lt;/author&gt;&lt;author&gt;Wang, Qiaohuang&lt;/author&gt;&lt;author&gt;Lin, Xianju&lt;/author&gt;&lt;author&gt;Bun Ng, Tzi&lt;/author&gt;&lt;author&gt;Yan, Renxiang&lt;/author&gt;&lt;author&gt;Lin, Juan&lt;/author&gt;&lt;author&gt;Ye, Xiuyun&lt;/author&gt;&lt;/authors&gt;&lt;/contributors&gt;&lt;titles&gt;&lt;title&gt;A novel cold-adapted and highly salt-tolerant esterase from Alkalibacterium sp. SL3 from the sediment of a soda lake&lt;/title&gt;&lt;secondary-title&gt;Scientific Reports&lt;/secondary-title&gt;&lt;/titles&gt;&lt;periodical&gt;&lt;full-title&gt;Scientific Reports&lt;/full-title&gt;&lt;/periodical&gt;&lt;pages&gt;1-10&lt;/pages&gt;&lt;volume&gt;6&lt;/volume&gt;&lt;number&gt;1&lt;/number&gt;&lt;dates&gt;&lt;year&gt;2016&lt;/year&gt;&lt;/dates&gt;&lt;isbn&gt;2045-2322&lt;/isbn&gt;&lt;urls&gt;&lt;/urls&gt;&lt;/record&gt;&lt;/Cite&gt;&lt;/EndNote&gt;</w:instrText>
      </w:r>
      <w:r w:rsidRPr="001A4716">
        <w:rPr>
          <w:color w:val="000000" w:themeColor="text1"/>
          <w:lang w:val="en-US"/>
        </w:rPr>
        <w:fldChar w:fldCharType="separate"/>
      </w:r>
      <w:r>
        <w:rPr>
          <w:noProof/>
          <w:color w:val="000000" w:themeColor="text1"/>
          <w:lang w:val="en-US"/>
        </w:rPr>
        <w:t>(Wang et al., 2016b)</w:t>
      </w:r>
      <w:r w:rsidRPr="001A4716">
        <w:rPr>
          <w:color w:val="000000" w:themeColor="text1"/>
          <w:lang w:val="en-US"/>
        </w:rPr>
        <w:fldChar w:fldCharType="end"/>
      </w:r>
      <w:r w:rsidRPr="001A4716">
        <w:rPr>
          <w:color w:val="000000" w:themeColor="text1"/>
          <w:lang w:val="en-US"/>
        </w:rPr>
        <w:t xml:space="preserve">. </w:t>
      </w:r>
      <w:r w:rsidRPr="001A4716">
        <w:rPr>
          <w:color w:val="000000" w:themeColor="text1"/>
        </w:rPr>
        <w:t xml:space="preserve">Prominent esterase producers have been reported from the </w:t>
      </w:r>
      <w:proofErr w:type="spellStart"/>
      <w:r w:rsidRPr="001A4716">
        <w:rPr>
          <w:color w:val="000000" w:themeColor="text1"/>
        </w:rPr>
        <w:t>Halomonas</w:t>
      </w:r>
      <w:proofErr w:type="spellEnd"/>
      <w:r w:rsidRPr="001A4716">
        <w:rPr>
          <w:color w:val="000000" w:themeColor="text1"/>
        </w:rPr>
        <w:t xml:space="preserve"> genus in different hypersaline environments in south Spain </w:t>
      </w:r>
      <w:r w:rsidRPr="001A4716">
        <w:rPr>
          <w:color w:val="000000" w:themeColor="text1"/>
        </w:rPr>
        <w:fldChar w:fldCharType="begin"/>
      </w:r>
      <w:r w:rsidRPr="001A4716">
        <w:rPr>
          <w:color w:val="000000" w:themeColor="text1"/>
        </w:rPr>
        <w:instrText xml:space="preserve"> ADDIN EN.CITE &lt;EndNote&gt;&lt;Cite&gt;&lt;Author&gt;Sánchez</w:instrText>
      </w:r>
      <w:r w:rsidRPr="001A4716">
        <w:rPr>
          <w:rFonts w:ascii="Cambria Math" w:hAnsi="Cambria Math"/>
          <w:color w:val="000000" w:themeColor="text1"/>
        </w:rPr>
        <w:instrText>‐</w:instrText>
      </w:r>
      <w:r w:rsidRPr="001A4716">
        <w:rPr>
          <w:color w:val="000000" w:themeColor="text1"/>
        </w:rPr>
        <w:instrText>Porro&lt;/Author&gt;&lt;Year&gt;2003&lt;/Year&gt;&lt;RecNum&gt;180&lt;/RecNum&gt;&lt;DisplayText&gt;(Sánchez</w:instrText>
      </w:r>
      <w:r w:rsidRPr="001A4716">
        <w:rPr>
          <w:rFonts w:ascii="Cambria Math" w:hAnsi="Cambria Math"/>
          <w:color w:val="000000" w:themeColor="text1"/>
        </w:rPr>
        <w:instrText>‐</w:instrText>
      </w:r>
      <w:r w:rsidRPr="001A4716">
        <w:rPr>
          <w:color w:val="000000" w:themeColor="text1"/>
        </w:rPr>
        <w:instrText>Porro et al., 2003)&lt;/DisplayText&gt;&lt;record&gt;&lt;rec-number&gt;180&lt;/rec-number&gt;&lt;foreign-keys&gt;&lt;key app="EN" db-id="2fxrd5vpddv5t5ezwsapd5tw9s5df29v2ztr" timestamp="1671835296"&gt;180&lt;/key&gt;&lt;/foreign-keys&gt;&lt;ref-type name="Journal Article"&gt;17&lt;/ref-type&gt;&lt;contributors&gt;&lt;authors&gt;&lt;author&gt;Sánchez</w:instrText>
      </w:r>
      <w:r w:rsidRPr="001A4716">
        <w:rPr>
          <w:rFonts w:ascii="Cambria Math" w:hAnsi="Cambria Math"/>
          <w:color w:val="000000" w:themeColor="text1"/>
        </w:rPr>
        <w:instrText>‐</w:instrText>
      </w:r>
      <w:r w:rsidRPr="001A4716">
        <w:rPr>
          <w:color w:val="000000" w:themeColor="text1"/>
        </w:rPr>
        <w:instrText>Porro, C&lt;/author&gt;&lt;author&gt;Martin, S&lt;/author&gt;&lt;author&gt;Mellado, E&lt;/author&gt;&lt;author&gt;Ventosa, A&lt;/author&gt;&lt;/authors&gt;&lt;/contributors&gt;&lt;titles&gt;&lt;title&gt;Diversity of moderately halophilic bacteria producing extracellular hydrolytic enzymes&lt;/title&gt;&lt;secondary-title&gt;Journal of applied microbiology&lt;/secondary-title&gt;&lt;/titles&gt;&lt;periodical&gt;&lt;full-title&gt;Journal of applied microbiology&lt;/full-title&gt;&lt;/periodical&gt;&lt;pages&gt;295-300&lt;/pages&gt;&lt;volume&gt;94&lt;/volume&gt;&lt;number&gt;2&lt;/number&gt;&lt;dates&gt;&lt;year&gt;2003&lt;/year&gt;&lt;/dates&gt;&lt;isbn&gt;1364-5072&lt;/isbn&gt;&lt;urls&gt;&lt;/urls&gt;&lt;/record&gt;&lt;/Cite&gt;&lt;/EndNote&gt;</w:instrText>
      </w:r>
      <w:r w:rsidRPr="001A4716">
        <w:rPr>
          <w:color w:val="000000" w:themeColor="text1"/>
        </w:rPr>
        <w:fldChar w:fldCharType="separate"/>
      </w:r>
      <w:r w:rsidRPr="001A4716">
        <w:rPr>
          <w:noProof/>
          <w:color w:val="000000" w:themeColor="text1"/>
        </w:rPr>
        <w:t>(Sánchez</w:t>
      </w:r>
      <w:r w:rsidRPr="001A4716">
        <w:rPr>
          <w:rFonts w:ascii="Cambria Math" w:hAnsi="Cambria Math"/>
          <w:noProof/>
          <w:color w:val="000000" w:themeColor="text1"/>
        </w:rPr>
        <w:t>‐</w:t>
      </w:r>
      <w:r w:rsidRPr="001A4716">
        <w:rPr>
          <w:noProof/>
          <w:color w:val="000000" w:themeColor="text1"/>
        </w:rPr>
        <w:t>Porro et al., 2003)</w:t>
      </w:r>
      <w:r w:rsidRPr="001A4716">
        <w:rPr>
          <w:color w:val="000000" w:themeColor="text1"/>
        </w:rPr>
        <w:fldChar w:fldCharType="end"/>
      </w:r>
      <w:r w:rsidRPr="001A4716">
        <w:rPr>
          <w:b/>
          <w:color w:val="000000" w:themeColor="text1"/>
        </w:rPr>
        <w:t>.</w:t>
      </w:r>
    </w:p>
    <w:p w14:paraId="56190768" w14:textId="54E137F7" w:rsidR="00F639CC" w:rsidRPr="00F639CC" w:rsidRDefault="00F639CC" w:rsidP="00F639CC">
      <w:pPr>
        <w:pStyle w:val="Default"/>
        <w:spacing w:line="360" w:lineRule="auto"/>
        <w:jc w:val="both"/>
        <w:rPr>
          <w:color w:val="000000" w:themeColor="text1"/>
          <w:lang w:val="en-US"/>
        </w:rPr>
      </w:pPr>
      <w:r w:rsidRPr="001A4716">
        <w:rPr>
          <w:b/>
          <w:bCs/>
          <w:color w:val="000000" w:themeColor="text1"/>
        </w:rPr>
        <w:t>3 Identification of potential halophilic isolates</w:t>
      </w:r>
      <w:r w:rsidRPr="001A4716">
        <w:rPr>
          <w:color w:val="000000" w:themeColor="text1"/>
        </w:rPr>
        <w:t xml:space="preserve"> </w:t>
      </w:r>
    </w:p>
    <w:p w14:paraId="788E0566" w14:textId="26B4159F" w:rsidR="00F639CC" w:rsidRPr="001A4716" w:rsidRDefault="00F639CC" w:rsidP="00F639CC">
      <w:pPr>
        <w:pStyle w:val="Default"/>
        <w:spacing w:line="360" w:lineRule="auto"/>
        <w:jc w:val="both"/>
        <w:rPr>
          <w:color w:val="000000" w:themeColor="text1"/>
        </w:rPr>
      </w:pPr>
      <w:r w:rsidRPr="001A4716">
        <w:rPr>
          <w:color w:val="000000" w:themeColor="text1"/>
          <w:lang w:eastAsia="en-IN"/>
        </w:rPr>
        <w:t xml:space="preserve">The bacterial isolates TKW1 and TKW12 were characterized as gram-negative and rod-shaped strains. It has been reported that most halophiles belong to the gram-negative group </w:t>
      </w:r>
      <w:r w:rsidRPr="001A4716">
        <w:rPr>
          <w:color w:val="000000" w:themeColor="text1"/>
          <w:lang w:eastAsia="en-IN"/>
        </w:rPr>
        <w:fldChar w:fldCharType="begin"/>
      </w:r>
      <w:r w:rsidRPr="001A4716">
        <w:rPr>
          <w:color w:val="000000" w:themeColor="text1"/>
          <w:lang w:eastAsia="en-IN"/>
        </w:rPr>
        <w:instrText xml:space="preserve"> ADDIN EN.CITE &lt;EndNote&gt;&lt;Cite&gt;&lt;Author&gt;Ventosa&lt;/Author&gt;&lt;Year&gt;1998&lt;/Year&gt;&lt;RecNum&gt;121&lt;/RecNum&gt;&lt;DisplayText&gt;(Ventosa et al., 1998)&lt;/DisplayText&gt;&lt;record&gt;&lt;rec-number&gt;121&lt;/rec-number&gt;&lt;foreign-keys&gt;&lt;key app="EN" db-id="eafv9pzsurtaepefza7xavrkr0dvz5t2sfsr" timestamp="1664996798"&gt;121&lt;/key&gt;&lt;/foreign-keys&gt;&lt;ref-type name="Journal Article"&gt;17&lt;/ref-type&gt;&lt;contributors&gt;&lt;authors&gt;&lt;author&gt;Ventosa, Antonio&lt;/author&gt;&lt;author&gt;Nieto, Joaquín J&lt;/author&gt;&lt;author&gt;Oren, Aharon&lt;/author&gt;&lt;/authors&gt;&lt;/contributors&gt;&lt;titles&gt;&lt;title&gt;Biology of moderately halophilic aerobic bacteria&lt;/title&gt;&lt;secondary-title&gt;Microbiology and molecular biology reviews&lt;/secondary-title&gt;&lt;/titles&gt;&lt;periodical&gt;&lt;full-title&gt;Microbiology and molecular biology reviews&lt;/full-title&gt;&lt;/periodical&gt;&lt;pages&gt;504-544&lt;/pages&gt;&lt;volume&gt;62&lt;/volume&gt;&lt;number&gt;2&lt;/number&gt;&lt;dates&gt;&lt;year&gt;1998&lt;/year&gt;&lt;/dates&gt;&lt;isbn&gt;1098-5557&lt;/isbn&gt;&lt;urls&gt;&lt;/urls&gt;&lt;/record&gt;&lt;/Cite&gt;&lt;/EndNote&gt;</w:instrText>
      </w:r>
      <w:r w:rsidRPr="001A4716">
        <w:rPr>
          <w:color w:val="000000" w:themeColor="text1"/>
          <w:lang w:eastAsia="en-IN"/>
        </w:rPr>
        <w:fldChar w:fldCharType="separate"/>
      </w:r>
      <w:r w:rsidRPr="001A4716">
        <w:rPr>
          <w:noProof/>
          <w:color w:val="000000" w:themeColor="text1"/>
          <w:lang w:eastAsia="en-IN"/>
        </w:rPr>
        <w:t xml:space="preserve">(Ventosa </w:t>
      </w:r>
      <w:r w:rsidRPr="001A4716">
        <w:rPr>
          <w:noProof/>
          <w:color w:val="000000" w:themeColor="text1"/>
          <w:lang w:eastAsia="en-IN"/>
        </w:rPr>
        <w:lastRenderedPageBreak/>
        <w:t>et al., 1998)</w:t>
      </w:r>
      <w:r w:rsidRPr="001A4716">
        <w:rPr>
          <w:color w:val="000000" w:themeColor="text1"/>
          <w:lang w:eastAsia="en-IN"/>
        </w:rPr>
        <w:fldChar w:fldCharType="end"/>
      </w:r>
      <w:r w:rsidRPr="001A4716">
        <w:rPr>
          <w:color w:val="000000" w:themeColor="text1"/>
          <w:lang w:eastAsia="en-IN"/>
        </w:rPr>
        <w:t xml:space="preserve">. </w:t>
      </w:r>
      <w:proofErr w:type="spellStart"/>
      <w:r w:rsidRPr="001A4716">
        <w:rPr>
          <w:i/>
          <w:color w:val="000000" w:themeColor="text1"/>
        </w:rPr>
        <w:t>Halomonas</w:t>
      </w:r>
      <w:proofErr w:type="spellEnd"/>
      <w:r w:rsidRPr="001A4716">
        <w:rPr>
          <w:i/>
          <w:color w:val="000000" w:themeColor="text1"/>
        </w:rPr>
        <w:t xml:space="preserve"> </w:t>
      </w:r>
      <w:proofErr w:type="spellStart"/>
      <w:r w:rsidRPr="001A4716">
        <w:rPr>
          <w:i/>
          <w:color w:val="000000" w:themeColor="text1"/>
        </w:rPr>
        <w:t>saliphila</w:t>
      </w:r>
      <w:proofErr w:type="spellEnd"/>
      <w:r w:rsidRPr="001A4716">
        <w:rPr>
          <w:color w:val="000000" w:themeColor="text1"/>
        </w:rPr>
        <w:t xml:space="preserve">, isolated from a saline soil sample from Gansu Province, PR China </w:t>
      </w:r>
      <w:r w:rsidRPr="001A4716">
        <w:rPr>
          <w:color w:val="000000" w:themeColor="text1"/>
        </w:rPr>
        <w:fldChar w:fldCharType="begin"/>
      </w:r>
      <w:r w:rsidRPr="001A4716">
        <w:rPr>
          <w:color w:val="000000" w:themeColor="text1"/>
        </w:rPr>
        <w:instrText xml:space="preserve"> ADDIN EN.CITE &lt;EndNote&gt;&lt;Cite&gt;&lt;Author&gt;Gan&lt;/Author&gt;&lt;Year&gt;2018&lt;/Year&gt;&lt;RecNum&gt;127&lt;/RecNum&gt;&lt;DisplayText&gt;(Gan et al., 2018)&lt;/DisplayText&gt;&lt;record&gt;&lt;rec-number&gt;127&lt;/rec-number&gt;&lt;foreign-keys&gt;&lt;key app="EN" db-id="eafv9pzsurtaepefza7xavrkr0dvz5t2sfsr" timestamp="1664997342"&gt;127&lt;/key&gt;&lt;/foreign-keys&gt;&lt;ref-type name="Journal Article"&gt;17&lt;/ref-type&gt;&lt;contributors&gt;&lt;authors&gt;&lt;author&gt;Gan, Longzhan&lt;/author&gt;&lt;author&gt;Long, Xiufeng&lt;/author&gt;&lt;author&gt;Zhang, Heming&lt;/author&gt;&lt;author&gt;Hou, Yanyan&lt;/author&gt;&lt;author&gt;Tian, Jiewei&lt;/author&gt;&lt;author&gt;Zhang, Yuqin&lt;/author&gt;&lt;author&gt;Tian, Yongqiang&lt;/author&gt;&lt;/authors&gt;&lt;/contributors&gt;&lt;titles&gt;&lt;title&gt;Halomonas saliphila sp. nov., a moderately halophilic bacterium isolated from a saline soil&lt;/title&gt;&lt;secondary-title&gt;International journal of systematic and evolutionary microbiology&lt;/secondary-title&gt;&lt;/titles&gt;&lt;periodical&gt;&lt;full-title&gt;International journal of systematic and evolutionary microbiology&lt;/full-title&gt;&lt;/periodical&gt;&lt;pages&gt;1153-1159&lt;/pages&gt;&lt;volume&gt;68&lt;/volume&gt;&lt;number&gt;4&lt;/number&gt;&lt;dates&gt;&lt;year&gt;2018&lt;/year&gt;&lt;/dates&gt;&lt;isbn&gt;1466-5026&lt;/isbn&gt;&lt;urls&gt;&lt;/urls&gt;&lt;/record&gt;&lt;/Cite&gt;&lt;/EndNote&gt;</w:instrText>
      </w:r>
      <w:r w:rsidRPr="001A4716">
        <w:rPr>
          <w:color w:val="000000" w:themeColor="text1"/>
        </w:rPr>
        <w:fldChar w:fldCharType="separate"/>
      </w:r>
      <w:r w:rsidRPr="001A4716">
        <w:rPr>
          <w:noProof/>
          <w:color w:val="000000" w:themeColor="text1"/>
        </w:rPr>
        <w:t>(Gan et al., 2018)</w:t>
      </w:r>
      <w:r w:rsidRPr="001A4716">
        <w:rPr>
          <w:color w:val="000000" w:themeColor="text1"/>
        </w:rPr>
        <w:fldChar w:fldCharType="end"/>
      </w:r>
      <w:r w:rsidRPr="001A4716">
        <w:rPr>
          <w:color w:val="000000" w:themeColor="text1"/>
        </w:rPr>
        <w:t xml:space="preserve">, </w:t>
      </w:r>
      <w:r w:rsidRPr="001A4716">
        <w:rPr>
          <w:i/>
          <w:color w:val="000000" w:themeColor="text1"/>
          <w:shd w:val="clear" w:color="auto" w:fill="FFFFFF"/>
        </w:rPr>
        <w:t xml:space="preserve">H </w:t>
      </w:r>
      <w:proofErr w:type="spellStart"/>
      <w:r w:rsidRPr="001A4716">
        <w:rPr>
          <w:i/>
          <w:color w:val="000000" w:themeColor="text1"/>
          <w:shd w:val="clear" w:color="auto" w:fill="FFFFFF"/>
        </w:rPr>
        <w:t>tabrizica</w:t>
      </w:r>
      <w:proofErr w:type="spellEnd"/>
      <w:r w:rsidRPr="001A4716">
        <w:rPr>
          <w:i/>
          <w:color w:val="000000" w:themeColor="text1"/>
          <w:shd w:val="clear" w:color="auto" w:fill="FFFFFF"/>
        </w:rPr>
        <w:t xml:space="preserve">, </w:t>
      </w:r>
      <w:r w:rsidRPr="001A4716">
        <w:rPr>
          <w:color w:val="000000" w:themeColor="text1"/>
          <w:lang w:val="en-US"/>
        </w:rPr>
        <w:t>isolated from Urmia Lake of Iran</w:t>
      </w:r>
      <w:r w:rsidRPr="001A4716">
        <w:rPr>
          <w:color w:val="000000" w:themeColor="text1"/>
        </w:rPr>
        <w:t xml:space="preserve"> </w:t>
      </w:r>
      <w:r w:rsidRPr="001A4716">
        <w:rPr>
          <w:color w:val="000000" w:themeColor="text1"/>
          <w:lang w:val="en-US"/>
        </w:rPr>
        <w:fldChar w:fldCharType="begin"/>
      </w:r>
      <w:r w:rsidRPr="001A4716">
        <w:rPr>
          <w:color w:val="000000" w:themeColor="text1"/>
          <w:lang w:val="en-US"/>
        </w:rPr>
        <w:instrText xml:space="preserve"> ADDIN EN.CITE &lt;EndNote&gt;&lt;Cite&gt;&lt;Author&gt;Vahed&lt;/Author&gt;&lt;Year&gt;2018&lt;/Year&gt;&lt;RecNum&gt;125&lt;/RecNum&gt;&lt;DisplayText&gt;(Vahed et al., 2018)&lt;/DisplayText&gt;&lt;record&gt;&lt;rec-number&gt;125&lt;/rec-number&gt;&lt;foreign-keys&gt;&lt;key app="EN" db-id="eafv9pzsurtaepefza7xavrkr0dvz5t2sfsr" timestamp="1664997202"&gt;125&lt;/key&gt;&lt;/foreign-keys&gt;&lt;ref-type name="Journal Article"&gt;17&lt;/ref-type&gt;&lt;contributors&gt;&lt;authors&gt;&lt;author&gt;Vahed, Sepideh Zununi&lt;/author&gt;&lt;author&gt;Forouhandeh, Haleh&lt;/author&gt;&lt;author&gt;Tarhriz, Vahideh&lt;/author&gt;&lt;author&gt;Chaparzadeh, Nader&lt;/author&gt;&lt;author&gt;Hejazi, Mohammad Amin&lt;/author&gt;&lt;author&gt;Jeon, Che Ok&lt;/author&gt;&lt;author&gt;Hejazi, Mohammad Saeid&lt;/author&gt;&lt;author&gt;Lee, Yunho&lt;/author&gt;&lt;/authors&gt;&lt;/contributors&gt;&lt;titles&gt;&lt;title&gt;Halomonas tabrizica sp. nov., a novel moderately halophilic bacterium isolated from Urmia Lake in Iran&lt;/title&gt;&lt;secondary-title&gt;Antonie van Leeuwenhoek&lt;/secondary-title&gt;&lt;/titles&gt;&lt;periodical&gt;&lt;full-title&gt;Antonie Van Leeuwenhoek&lt;/full-title&gt;&lt;/periodical&gt;&lt;pages&gt;1139-1148&lt;/pages&gt;&lt;volume&gt;111&lt;/volume&gt;&lt;number&gt;7&lt;/number&gt;&lt;dates&gt;&lt;year&gt;2018&lt;/year&gt;&lt;/dates&gt;&lt;isbn&gt;1572-9699&lt;/isbn&gt;&lt;urls&gt;&lt;/urls&gt;&lt;/record&gt;&lt;/Cite&gt;&lt;/EndNote&gt;</w:instrText>
      </w:r>
      <w:r w:rsidRPr="001A4716">
        <w:rPr>
          <w:color w:val="000000" w:themeColor="text1"/>
          <w:lang w:val="en-US"/>
        </w:rPr>
        <w:fldChar w:fldCharType="separate"/>
      </w:r>
      <w:r w:rsidRPr="001A4716">
        <w:rPr>
          <w:noProof/>
          <w:color w:val="000000" w:themeColor="text1"/>
          <w:lang w:val="en-US"/>
        </w:rPr>
        <w:t>(Vahed et al., 2018)</w:t>
      </w:r>
      <w:r w:rsidRPr="001A4716">
        <w:rPr>
          <w:color w:val="000000" w:themeColor="text1"/>
          <w:lang w:val="en-US"/>
        </w:rPr>
        <w:fldChar w:fldCharType="end"/>
      </w:r>
      <w:r w:rsidRPr="001A4716">
        <w:rPr>
          <w:color w:val="000000" w:themeColor="text1"/>
          <w:lang w:val="en-US"/>
        </w:rPr>
        <w:t xml:space="preserve">, </w:t>
      </w:r>
      <w:proofErr w:type="spellStart"/>
      <w:r w:rsidRPr="001A4716">
        <w:rPr>
          <w:rStyle w:val="jp-italic"/>
          <w:i/>
          <w:color w:val="000000" w:themeColor="text1"/>
          <w:shd w:val="clear" w:color="auto" w:fill="FFFFFF"/>
        </w:rPr>
        <w:t>Halomonas</w:t>
      </w:r>
      <w:proofErr w:type="spellEnd"/>
      <w:r w:rsidRPr="001A4716">
        <w:rPr>
          <w:rStyle w:val="jp-italic"/>
          <w:i/>
          <w:color w:val="000000" w:themeColor="text1"/>
          <w:shd w:val="clear" w:color="auto" w:fill="FFFFFF"/>
        </w:rPr>
        <w:t xml:space="preserve"> </w:t>
      </w:r>
      <w:proofErr w:type="spellStart"/>
      <w:r w:rsidRPr="001A4716">
        <w:rPr>
          <w:rStyle w:val="jp-italic"/>
          <w:i/>
          <w:color w:val="000000" w:themeColor="text1"/>
          <w:shd w:val="clear" w:color="auto" w:fill="FFFFFF"/>
        </w:rPr>
        <w:t>ventosae</w:t>
      </w:r>
      <w:proofErr w:type="spellEnd"/>
      <w:r w:rsidRPr="001A4716">
        <w:rPr>
          <w:rStyle w:val="jp-italic"/>
          <w:i/>
          <w:color w:val="000000" w:themeColor="text1"/>
          <w:shd w:val="clear" w:color="auto" w:fill="FFFFFF"/>
        </w:rPr>
        <w:t>,</w:t>
      </w:r>
      <w:r w:rsidRPr="001A4716">
        <w:rPr>
          <w:color w:val="000000" w:themeColor="text1"/>
          <w:shd w:val="clear" w:color="auto" w:fill="FFFFFF"/>
        </w:rPr>
        <w:t xml:space="preserve"> isolated from saline soils in south-eastern Spain </w:t>
      </w:r>
      <w:r w:rsidRPr="001A4716">
        <w:rPr>
          <w:color w:val="000000" w:themeColor="text1"/>
          <w:shd w:val="clear" w:color="auto" w:fill="FFFFFF"/>
        </w:rPr>
        <w:fldChar w:fldCharType="begin"/>
      </w:r>
      <w:r w:rsidRPr="001A4716">
        <w:rPr>
          <w:color w:val="000000" w:themeColor="text1"/>
          <w:shd w:val="clear" w:color="auto" w:fill="FFFFFF"/>
        </w:rPr>
        <w:instrText xml:space="preserve"> ADDIN EN.CITE &lt;EndNote&gt;&lt;Cite&gt;&lt;Author&gt;Martínez-Cánovas&lt;/Author&gt;&lt;Year&gt;2004&lt;/Year&gt;&lt;RecNum&gt;15&lt;/RecNum&gt;&lt;DisplayText&gt;(Martínez-Cánovas et al., 2004)&lt;/DisplayText&gt;&lt;record&gt;&lt;rec-number&gt;15&lt;/rec-number&gt;&lt;foreign-keys&gt;&lt;key app="EN" db-id="2fxrd5vpddv5t5ezwsapd5tw9s5df29v2ztr" timestamp="1671029554"&gt;15&lt;/key&gt;&lt;/foreign-keys&gt;&lt;ref-type name="Journal Article"&gt;17&lt;/ref-type&gt;&lt;contributors&gt;&lt;authors&gt;&lt;author&gt;Martínez-Cánovas, M José&lt;/author&gt;&lt;author&gt;Quesada, Emilia&lt;/author&gt;&lt;author&gt;Llamas, Inmaculada&lt;/author&gt;&lt;author&gt;Bejar, Victoria&lt;/author&gt;&lt;/authors&gt;&lt;/contributors&gt;&lt;titles&gt;&lt;title&gt;Halomonas ventosae sp. nov., a moderately halophilic, denitrifying, exopolysaccharide-producing bacterium&lt;/title&gt;&lt;secondary-title&gt;International Journal of Systematic and Evolutionary Microbiology&lt;/secondary-title&gt;&lt;/titles&gt;&lt;periodical&gt;&lt;full-title&gt;International Journal of Systematic and Evolutionary Microbiology&lt;/full-title&gt;&lt;/periodical&gt;&lt;pages&gt;733-737&lt;/pages&gt;&lt;volume&gt;54&lt;/volume&gt;&lt;number&gt;3&lt;/number&gt;&lt;dates&gt;&lt;year&gt;2004&lt;/year&gt;&lt;/dates&gt;&lt;isbn&gt;1466-5026&lt;/isbn&gt;&lt;urls&gt;&lt;/urls&gt;&lt;/record&gt;&lt;/Cite&gt;&lt;/EndNote&gt;</w:instrText>
      </w:r>
      <w:r w:rsidRPr="001A4716">
        <w:rPr>
          <w:color w:val="000000" w:themeColor="text1"/>
          <w:shd w:val="clear" w:color="auto" w:fill="FFFFFF"/>
        </w:rPr>
        <w:fldChar w:fldCharType="separate"/>
      </w:r>
      <w:r w:rsidRPr="001A4716">
        <w:rPr>
          <w:noProof/>
          <w:color w:val="000000" w:themeColor="text1"/>
          <w:shd w:val="clear" w:color="auto" w:fill="FFFFFF"/>
        </w:rPr>
        <w:t>(Martínez-Cánovas et al., 2004)</w:t>
      </w:r>
      <w:r w:rsidRPr="001A4716">
        <w:rPr>
          <w:color w:val="000000" w:themeColor="text1"/>
          <w:shd w:val="clear" w:color="auto" w:fill="FFFFFF"/>
        </w:rPr>
        <w:fldChar w:fldCharType="end"/>
      </w:r>
      <w:r w:rsidRPr="001A4716">
        <w:rPr>
          <w:color w:val="000000" w:themeColor="text1"/>
        </w:rPr>
        <w:t>,</w:t>
      </w:r>
      <w:r w:rsidRPr="001A4716">
        <w:rPr>
          <w:b/>
          <w:color w:val="000000" w:themeColor="text1"/>
        </w:rPr>
        <w:t xml:space="preserve"> </w:t>
      </w:r>
      <w:r w:rsidRPr="001A4716">
        <w:rPr>
          <w:i/>
          <w:color w:val="000000" w:themeColor="text1"/>
        </w:rPr>
        <w:t xml:space="preserve">H. </w:t>
      </w:r>
      <w:proofErr w:type="spellStart"/>
      <w:r w:rsidRPr="001A4716">
        <w:rPr>
          <w:i/>
          <w:color w:val="000000" w:themeColor="text1"/>
        </w:rPr>
        <w:t>argentinensis</w:t>
      </w:r>
      <w:proofErr w:type="spellEnd"/>
      <w:r w:rsidRPr="001A4716">
        <w:rPr>
          <w:color w:val="000000" w:themeColor="text1"/>
        </w:rPr>
        <w:t xml:space="preserve"> </w:t>
      </w:r>
      <w:r w:rsidRPr="001A4716">
        <w:rPr>
          <w:color w:val="000000" w:themeColor="text1"/>
        </w:rPr>
        <w:fldChar w:fldCharType="begin"/>
      </w:r>
      <w:r w:rsidRPr="001A4716">
        <w:rPr>
          <w:color w:val="000000" w:themeColor="text1"/>
        </w:rPr>
        <w:instrText xml:space="preserve"> ADDIN EN.CITE &lt;EndNote&gt;&lt;Cite&gt;&lt;Author&gt;Ihara&lt;/Author&gt;&lt;Year&gt;1997&lt;/Year&gt;&lt;RecNum&gt;134&lt;/RecNum&gt;&lt;DisplayText&gt;(Ihara et al., 1997)&lt;/DisplayText&gt;&lt;record&gt;&lt;rec-number&gt;134&lt;/rec-number&gt;&lt;foreign-keys&gt;&lt;key app="EN" db-id="eafv9pzsurtaepefza7xavrkr0dvz5t2sfsr" timestamp="1664998561"&gt;134&lt;/key&gt;&lt;/foreign-keys&gt;&lt;ref-type name="Journal Article"&gt;17&lt;/ref-type&gt;&lt;contributors&gt;&lt;authors&gt;&lt;author&gt;Ihara, Kunio&lt;/author&gt;&lt;author&gt;Watanabe, Satoshi&lt;/author&gt;&lt;author&gt;Tamura, Takeshi&lt;/author&gt;&lt;/authors&gt;&lt;/contributors&gt;&lt;titles&gt;&lt;title&gt;Haloarcula argentinensis sp. nov. and Haloarcula mukohataei sp. nov., two new extremely halophilic archaea collected in Argentina&lt;/title&gt;&lt;secondary-title&gt;International Journal of Systematic and Evolutionary Microbiology&lt;/secondary-title&gt;&lt;/titles&gt;&lt;periodical&gt;&lt;full-title&gt;International journal of systematic and evolutionary microbiology&lt;/full-title&gt;&lt;/periodical&gt;&lt;pages&gt;73-77&lt;/pages&gt;&lt;volume&gt;47&lt;/volume&gt;&lt;number&gt;1&lt;/number&gt;&lt;dates&gt;&lt;year&gt;1997&lt;/year&gt;&lt;/dates&gt;&lt;isbn&gt;1466-5026&lt;/isbn&gt;&lt;urls&gt;&lt;/urls&gt;&lt;/record&gt;&lt;/Cite&gt;&lt;/EndNote&gt;</w:instrText>
      </w:r>
      <w:r w:rsidRPr="001A4716">
        <w:rPr>
          <w:color w:val="000000" w:themeColor="text1"/>
        </w:rPr>
        <w:fldChar w:fldCharType="separate"/>
      </w:r>
      <w:r w:rsidRPr="001A4716">
        <w:rPr>
          <w:noProof/>
          <w:color w:val="000000" w:themeColor="text1"/>
        </w:rPr>
        <w:t>(Ihara et al., 1997)</w:t>
      </w:r>
      <w:r w:rsidRPr="001A4716">
        <w:rPr>
          <w:color w:val="000000" w:themeColor="text1"/>
        </w:rPr>
        <w:fldChar w:fldCharType="end"/>
      </w:r>
      <w:r w:rsidRPr="001A4716">
        <w:rPr>
          <w:color w:val="000000" w:themeColor="text1"/>
        </w:rPr>
        <w:t xml:space="preserve">, and </w:t>
      </w:r>
      <w:r w:rsidRPr="001A4716">
        <w:rPr>
          <w:i/>
          <w:color w:val="000000" w:themeColor="text1"/>
        </w:rPr>
        <w:t xml:space="preserve">H. </w:t>
      </w:r>
      <w:proofErr w:type="spellStart"/>
      <w:r w:rsidRPr="001A4716">
        <w:rPr>
          <w:i/>
          <w:color w:val="000000" w:themeColor="text1"/>
        </w:rPr>
        <w:t>saccharovorum</w:t>
      </w:r>
      <w:proofErr w:type="spellEnd"/>
      <w:r w:rsidRPr="001A4716">
        <w:rPr>
          <w:color w:val="000000" w:themeColor="text1"/>
        </w:rPr>
        <w:t xml:space="preserve"> </w:t>
      </w:r>
      <w:r w:rsidRPr="001A4716">
        <w:rPr>
          <w:color w:val="000000" w:themeColor="text1"/>
        </w:rPr>
        <w:fldChar w:fldCharType="begin"/>
      </w:r>
      <w:r w:rsidRPr="001A4716">
        <w:rPr>
          <w:color w:val="000000" w:themeColor="text1"/>
        </w:rPr>
        <w:instrText xml:space="preserve"> ADDIN EN.CITE &lt;EndNote&gt;&lt;Cite&gt;&lt;Author&gt;McGenity&lt;/Author&gt;&lt;Year&gt;1995&lt;/Year&gt;&lt;RecNum&gt;136&lt;/RecNum&gt;&lt;DisplayText&gt;(McGenity and Grant, 1995)&lt;/DisplayText&gt;&lt;record&gt;&lt;rec-number&gt;136&lt;/rec-number&gt;&lt;foreign-keys&gt;&lt;key app="EN" db-id="eafv9pzsurtaepefza7xavrkr0dvz5t2sfsr" timestamp="1664998682"&gt;136&lt;/key&gt;&lt;/foreign-keys&gt;&lt;ref-type name="Journal Article"&gt;17&lt;/ref-type&gt;&lt;contributors&gt;&lt;authors&gt;&lt;author&gt;McGenity, Terry J&lt;/author&gt;&lt;author&gt;Grant, William D&lt;/author&gt;&lt;/authors&gt;&lt;/contributors&gt;&lt;titles&gt;&lt;title&gt;Transfer of Halobacterium saccharovorum, Halobacterium sodomense, Halobacterium trapanicum NRC 34021 and Halobacterium lacusprofundi to the genus Halorubrum gen. nov., as Halorubrum saccharovorum comb. nov., Halorubrum sodomense comb. nov., Halorubrum trapanicum comb. nov., and Halorubrum lacusprofundi comb. nov&lt;/title&gt;&lt;secondary-title&gt;Systematic and applied microbiology&lt;/secondary-title&gt;&lt;/titles&gt;&lt;periodical&gt;&lt;full-title&gt;Systematic and applied microbiology&lt;/full-title&gt;&lt;/periodical&gt;&lt;pages&gt;237-243&lt;/pages&gt;&lt;volume&gt;18&lt;/volume&gt;&lt;number&gt;2&lt;/number&gt;&lt;dates&gt;&lt;year&gt;1995&lt;/year&gt;&lt;/dates&gt;&lt;isbn&gt;0723-2020&lt;/isbn&gt;&lt;urls&gt;&lt;/urls&gt;&lt;/record&gt;&lt;/Cite&gt;&lt;/EndNote&gt;</w:instrText>
      </w:r>
      <w:r w:rsidRPr="001A4716">
        <w:rPr>
          <w:color w:val="000000" w:themeColor="text1"/>
        </w:rPr>
        <w:fldChar w:fldCharType="separate"/>
      </w:r>
      <w:r w:rsidRPr="001A4716">
        <w:rPr>
          <w:noProof/>
          <w:color w:val="000000" w:themeColor="text1"/>
        </w:rPr>
        <w:t>(McGenity and Grant, 1995)</w:t>
      </w:r>
      <w:r w:rsidRPr="001A4716">
        <w:rPr>
          <w:color w:val="000000" w:themeColor="text1"/>
        </w:rPr>
        <w:fldChar w:fldCharType="end"/>
      </w:r>
      <w:r w:rsidRPr="001A4716">
        <w:rPr>
          <w:color w:val="000000" w:themeColor="text1"/>
        </w:rPr>
        <w:t xml:space="preserve">, etc. </w:t>
      </w:r>
      <w:r w:rsidRPr="001A4716">
        <w:rPr>
          <w:color w:val="000000" w:themeColor="text1"/>
          <w:shd w:val="clear" w:color="auto" w:fill="FFFFFF"/>
        </w:rPr>
        <w:t xml:space="preserve">share the properties of being gram-negative and rod-shaped halophiles. The strain </w:t>
      </w:r>
      <w:r w:rsidRPr="001A4716">
        <w:rPr>
          <w:i/>
          <w:color w:val="000000" w:themeColor="text1"/>
          <w:shd w:val="clear" w:color="auto" w:fill="FFFFFF"/>
        </w:rPr>
        <w:t>Bacillus safensis</w:t>
      </w:r>
      <w:r w:rsidRPr="001A4716">
        <w:rPr>
          <w:color w:val="000000" w:themeColor="text1"/>
          <w:shd w:val="clear" w:color="auto" w:fill="FFFFFF"/>
        </w:rPr>
        <w:t xml:space="preserve"> TKW3 was </w:t>
      </w:r>
      <w:r w:rsidRPr="001A4716">
        <w:rPr>
          <w:color w:val="000000" w:themeColor="text1"/>
          <w:lang w:eastAsia="en-IN"/>
        </w:rPr>
        <w:t xml:space="preserve">characterized as a gram-positive, rod-shaped bacterium. Similar properties have been shared by </w:t>
      </w:r>
      <w:r w:rsidRPr="001A4716">
        <w:rPr>
          <w:i/>
          <w:color w:val="000000" w:themeColor="text1"/>
          <w:lang w:eastAsia="en-IN"/>
        </w:rPr>
        <w:t>B. safensis</w:t>
      </w:r>
      <w:r w:rsidRPr="001A4716">
        <w:rPr>
          <w:color w:val="000000" w:themeColor="text1"/>
          <w:lang w:eastAsia="en-IN"/>
        </w:rPr>
        <w:t xml:space="preserve"> strains isolated from spacecraft and assembly-facility surfaces</w:t>
      </w:r>
      <w:r w:rsidRPr="001A4716">
        <w:rPr>
          <w:b/>
          <w:color w:val="000000" w:themeColor="text1"/>
          <w:lang w:eastAsia="en-IN"/>
        </w:rPr>
        <w:t xml:space="preserve"> </w:t>
      </w:r>
      <w:r w:rsidRPr="001A4716">
        <w:rPr>
          <w:color w:val="000000" w:themeColor="text1"/>
          <w:lang w:eastAsia="en-IN"/>
        </w:rPr>
        <w:fldChar w:fldCharType="begin"/>
      </w:r>
      <w:r w:rsidRPr="001A4716">
        <w:rPr>
          <w:color w:val="000000" w:themeColor="text1"/>
          <w:lang w:eastAsia="en-IN"/>
        </w:rPr>
        <w:instrText xml:space="preserve"> ADDIN EN.CITE &lt;EndNote&gt;&lt;Cite&gt;&lt;Author&gt;Satomi&lt;/Author&gt;&lt;Year&gt;2006&lt;/Year&gt;&lt;RecNum&gt;19&lt;/RecNum&gt;&lt;DisplayText&gt;(Satomi et al., 2006)&lt;/DisplayText&gt;&lt;record&gt;&lt;rec-number&gt;19&lt;/rec-number&gt;&lt;foreign-keys&gt;&lt;key app="EN" db-id="2fxrd5vpddv5t5ezwsapd5tw9s5df29v2ztr" timestamp="1671030369"&gt;19&lt;/key&gt;&lt;/foreign-keys&gt;&lt;ref-type name="Journal Article"&gt;17&lt;/ref-type&gt;&lt;contributors&gt;&lt;authors&gt;&lt;author&gt;Satomi, Masataka&lt;/author&gt;&lt;author&gt;La Duc, Myron T&lt;/author&gt;&lt;author&gt;Venkateswaran, Kasthuri&lt;/author&gt;&lt;/authors&gt;&lt;/contributors&gt;&lt;titles&gt;&lt;title&gt;Bacillus safensis sp. nov., isolated from spacecraft and assembly-facility surfaces&lt;/title&gt;&lt;secondary-title&gt;International journal of systematic and evolutionary microbiology&lt;/secondary-title&gt;&lt;/titles&gt;&lt;periodical&gt;&lt;full-title&gt;International Journal of Systematic and Evolutionary Microbiology&lt;/full-title&gt;&lt;/periodical&gt;&lt;pages&gt;1735-1740&lt;/pages&gt;&lt;volume&gt;56&lt;/volume&gt;&lt;number&gt;8&lt;/number&gt;&lt;dates&gt;&lt;year&gt;2006&lt;/year&gt;&lt;/dates&gt;&lt;isbn&gt;1466-5026&lt;/isbn&gt;&lt;urls&gt;&lt;/urls&gt;&lt;/record&gt;&lt;/Cite&gt;&lt;/EndNote&gt;</w:instrText>
      </w:r>
      <w:r w:rsidRPr="001A4716">
        <w:rPr>
          <w:color w:val="000000" w:themeColor="text1"/>
          <w:lang w:eastAsia="en-IN"/>
        </w:rPr>
        <w:fldChar w:fldCharType="separate"/>
      </w:r>
      <w:r w:rsidRPr="001A4716">
        <w:rPr>
          <w:noProof/>
          <w:color w:val="000000" w:themeColor="text1"/>
          <w:lang w:eastAsia="en-IN"/>
        </w:rPr>
        <w:t>(Satomi et al., 2006)</w:t>
      </w:r>
      <w:r w:rsidRPr="001A4716">
        <w:rPr>
          <w:color w:val="000000" w:themeColor="text1"/>
          <w:lang w:eastAsia="en-IN"/>
        </w:rPr>
        <w:fldChar w:fldCharType="end"/>
      </w:r>
      <w:r w:rsidRPr="001A4716">
        <w:rPr>
          <w:color w:val="000000" w:themeColor="text1"/>
          <w:lang w:val="en-US"/>
        </w:rPr>
        <w:t>.</w:t>
      </w:r>
    </w:p>
    <w:sectPr w:rsidR="00F639CC" w:rsidRPr="001A471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00A13" w14:textId="77777777" w:rsidR="003A0D22" w:rsidRDefault="003A0D22" w:rsidP="00FA5B36">
      <w:pPr>
        <w:spacing w:after="0" w:line="240" w:lineRule="auto"/>
      </w:pPr>
      <w:r>
        <w:separator/>
      </w:r>
    </w:p>
  </w:endnote>
  <w:endnote w:type="continuationSeparator" w:id="0">
    <w:p w14:paraId="7DE3F2F6" w14:textId="77777777" w:rsidR="003A0D22" w:rsidRDefault="003A0D22" w:rsidP="00FA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ckwell">
    <w:panose1 w:val="0206050302020509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148E" w14:textId="085FF45E" w:rsidR="00FA5B36" w:rsidRDefault="00FA5B36">
    <w:pPr>
      <w:pStyle w:val="Footer"/>
    </w:pPr>
    <w:r>
      <w:rPr>
        <w:noProof/>
      </w:rPr>
      <mc:AlternateContent>
        <mc:Choice Requires="wps">
          <w:drawing>
            <wp:anchor distT="0" distB="0" distL="0" distR="0" simplePos="0" relativeHeight="251659264" behindDoc="0" locked="0" layoutInCell="1" allowOverlap="1" wp14:anchorId="642E7FE8" wp14:editId="59ADF6F5">
              <wp:simplePos x="635" y="635"/>
              <wp:positionH relativeFrom="page">
                <wp:align>left</wp:align>
              </wp:positionH>
              <wp:positionV relativeFrom="page">
                <wp:align>bottom</wp:align>
              </wp:positionV>
              <wp:extent cx="2085975" cy="344805"/>
              <wp:effectExtent l="0" t="0" r="9525" b="0"/>
              <wp:wrapNone/>
              <wp:docPr id="58394516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1056D134" w14:textId="6DA4745B" w:rsidR="00FA5B36" w:rsidRPr="00FA5B36" w:rsidRDefault="00FA5B36" w:rsidP="00FA5B36">
                          <w:pPr>
                            <w:spacing w:after="0"/>
                            <w:rPr>
                              <w:rFonts w:ascii="Rockwell" w:eastAsia="Rockwell" w:hAnsi="Rockwell" w:cs="Rockwell"/>
                              <w:noProof/>
                              <w:color w:val="0078D7"/>
                              <w:sz w:val="18"/>
                              <w:szCs w:val="18"/>
                            </w:rPr>
                          </w:pPr>
                          <w:r w:rsidRPr="00FA5B3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E7FE8"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" filled="f" stroked="f">
              <v:fill o:detectmouseclick="t"/>
              <v:textbox style="mso-fit-shape-to-text:t" inset="20pt,0,0,15pt">
                <w:txbxContent>
                  <w:p w14:paraId="1056D134" w14:textId="6DA4745B" w:rsidR="00FA5B36" w:rsidRPr="00FA5B36" w:rsidRDefault="00FA5B36" w:rsidP="00FA5B36">
                    <w:pPr>
                      <w:spacing w:after="0"/>
                      <w:rPr>
                        <w:rFonts w:ascii="Rockwell" w:eastAsia="Rockwell" w:hAnsi="Rockwell" w:cs="Rockwell"/>
                        <w:noProof/>
                        <w:color w:val="0078D7"/>
                        <w:sz w:val="18"/>
                        <w:szCs w:val="18"/>
                      </w:rPr>
                    </w:pPr>
                    <w:r w:rsidRPr="00FA5B3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D4A7D" w14:textId="3E435248" w:rsidR="00FA5B36" w:rsidRDefault="00FA5B36">
    <w:pPr>
      <w:pStyle w:val="Footer"/>
    </w:pPr>
    <w:r>
      <w:rPr>
        <w:noProof/>
      </w:rPr>
      <mc:AlternateContent>
        <mc:Choice Requires="wps">
          <w:drawing>
            <wp:anchor distT="0" distB="0" distL="0" distR="0" simplePos="0" relativeHeight="251660288" behindDoc="0" locked="0" layoutInCell="1" allowOverlap="1" wp14:anchorId="37B86AA0" wp14:editId="7CA90619">
              <wp:simplePos x="0" y="0"/>
              <wp:positionH relativeFrom="page">
                <wp:align>left</wp:align>
              </wp:positionH>
              <wp:positionV relativeFrom="page">
                <wp:align>bottom</wp:align>
              </wp:positionV>
              <wp:extent cx="2085975" cy="344805"/>
              <wp:effectExtent l="0" t="0" r="9525" b="0"/>
              <wp:wrapNone/>
              <wp:docPr id="26167748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49EA7CE4" w14:textId="43C60787" w:rsidR="00FA5B36" w:rsidRPr="00FA5B36" w:rsidRDefault="00FA5B36" w:rsidP="00FA5B36">
                          <w:pPr>
                            <w:spacing w:after="0"/>
                            <w:rPr>
                              <w:rFonts w:ascii="Rockwell" w:eastAsia="Rockwell" w:hAnsi="Rockwell" w:cs="Rockwell"/>
                              <w:noProof/>
                              <w:color w:val="0078D7"/>
                              <w:sz w:val="18"/>
                              <w:szCs w:val="18"/>
                            </w:rPr>
                          </w:pPr>
                          <w:r w:rsidRPr="00FA5B3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B86AA0"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" filled="f" stroked="f">
              <v:fill o:detectmouseclick="t"/>
              <v:textbox style="mso-fit-shape-to-text:t" inset="20pt,0,0,15pt">
                <w:txbxContent>
                  <w:p w14:paraId="49EA7CE4" w14:textId="43C60787" w:rsidR="00FA5B36" w:rsidRPr="00FA5B36" w:rsidRDefault="00FA5B36" w:rsidP="00FA5B36">
                    <w:pPr>
                      <w:spacing w:after="0"/>
                      <w:rPr>
                        <w:rFonts w:ascii="Rockwell" w:eastAsia="Rockwell" w:hAnsi="Rockwell" w:cs="Rockwell"/>
                        <w:noProof/>
                        <w:color w:val="0078D7"/>
                        <w:sz w:val="18"/>
                        <w:szCs w:val="18"/>
                      </w:rPr>
                    </w:pPr>
                    <w:r w:rsidRPr="00FA5B3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D7DF" w14:textId="4EFD05C9" w:rsidR="00FA5B36" w:rsidRDefault="00FA5B36">
    <w:pPr>
      <w:pStyle w:val="Footer"/>
    </w:pPr>
    <w:r>
      <w:rPr>
        <w:noProof/>
      </w:rPr>
      <mc:AlternateContent>
        <mc:Choice Requires="wps">
          <w:drawing>
            <wp:anchor distT="0" distB="0" distL="0" distR="0" simplePos="0" relativeHeight="251658240" behindDoc="0" locked="0" layoutInCell="1" allowOverlap="1" wp14:anchorId="5BD3CE0E" wp14:editId="1826A15E">
              <wp:simplePos x="635" y="635"/>
              <wp:positionH relativeFrom="page">
                <wp:align>left</wp:align>
              </wp:positionH>
              <wp:positionV relativeFrom="page">
                <wp:align>bottom</wp:align>
              </wp:positionV>
              <wp:extent cx="2085975" cy="344805"/>
              <wp:effectExtent l="0" t="0" r="9525" b="0"/>
              <wp:wrapNone/>
              <wp:docPr id="11324799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00099842" w14:textId="0B22BBF9" w:rsidR="00FA5B36" w:rsidRPr="00FA5B36" w:rsidRDefault="00FA5B36" w:rsidP="00FA5B36">
                          <w:pPr>
                            <w:spacing w:after="0"/>
                            <w:rPr>
                              <w:rFonts w:ascii="Rockwell" w:eastAsia="Rockwell" w:hAnsi="Rockwell" w:cs="Rockwell"/>
                              <w:noProof/>
                              <w:color w:val="0078D7"/>
                              <w:sz w:val="18"/>
                              <w:szCs w:val="18"/>
                            </w:rPr>
                          </w:pPr>
                          <w:r w:rsidRPr="00FA5B3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D3CE0E"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" filled="f" stroked="f">
              <v:fill o:detectmouseclick="t"/>
              <v:textbox style="mso-fit-shape-to-text:t" inset="20pt,0,0,15pt">
                <w:txbxContent>
                  <w:p w14:paraId="00099842" w14:textId="0B22BBF9" w:rsidR="00FA5B36" w:rsidRPr="00FA5B36" w:rsidRDefault="00FA5B36" w:rsidP="00FA5B36">
                    <w:pPr>
                      <w:spacing w:after="0"/>
                      <w:rPr>
                        <w:rFonts w:ascii="Rockwell" w:eastAsia="Rockwell" w:hAnsi="Rockwell" w:cs="Rockwell"/>
                        <w:noProof/>
                        <w:color w:val="0078D7"/>
                        <w:sz w:val="18"/>
                        <w:szCs w:val="18"/>
                      </w:rPr>
                    </w:pPr>
                    <w:r w:rsidRPr="00FA5B3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488B" w14:textId="77777777" w:rsidR="003A0D22" w:rsidRDefault="003A0D22" w:rsidP="00FA5B36">
      <w:pPr>
        <w:spacing w:after="0" w:line="240" w:lineRule="auto"/>
      </w:pPr>
      <w:r>
        <w:separator/>
      </w:r>
    </w:p>
  </w:footnote>
  <w:footnote w:type="continuationSeparator" w:id="0">
    <w:p w14:paraId="29289B74" w14:textId="77777777" w:rsidR="003A0D22" w:rsidRDefault="003A0D22" w:rsidP="00FA5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94C58"/>
    <w:multiLevelType w:val="hybridMultilevel"/>
    <w:tmpl w:val="9E384F4E"/>
    <w:lvl w:ilvl="0" w:tplc="C284C9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325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CC"/>
    <w:rsid w:val="003A0D22"/>
    <w:rsid w:val="003D30C3"/>
    <w:rsid w:val="0091332B"/>
    <w:rsid w:val="00BF3415"/>
    <w:rsid w:val="00C620B4"/>
    <w:rsid w:val="00F639CC"/>
    <w:rsid w:val="00FA5B36"/>
    <w:rsid w:val="00FC28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CC59B"/>
  <w15:chartTrackingRefBased/>
  <w15:docId w15:val="{868E1F43-66B2-420D-8096-09A943E3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C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639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F639CC"/>
    <w:rPr>
      <w:rFonts w:ascii="Times New Roman" w:hAnsi="Times New Roman" w:cs="Times New Roman"/>
      <w:color w:val="000000"/>
      <w:sz w:val="24"/>
      <w:szCs w:val="24"/>
    </w:rPr>
  </w:style>
  <w:style w:type="character" w:customStyle="1" w:styleId="jp-italic">
    <w:name w:val="jp-italic"/>
    <w:basedOn w:val="DefaultParagraphFont"/>
    <w:rsid w:val="00F639CC"/>
  </w:style>
  <w:style w:type="paragraph" w:styleId="NormalWeb">
    <w:name w:val="Normal (Web)"/>
    <w:basedOn w:val="Normal"/>
    <w:link w:val="NormalWebChar"/>
    <w:uiPriority w:val="99"/>
    <w:rsid w:val="00F63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639C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639CC"/>
    <w:pPr>
      <w:ind w:left="720"/>
      <w:contextualSpacing/>
    </w:pPr>
  </w:style>
  <w:style w:type="paragraph" w:styleId="Footer">
    <w:name w:val="footer"/>
    <w:basedOn w:val="Normal"/>
    <w:link w:val="FooterChar"/>
    <w:uiPriority w:val="99"/>
    <w:unhideWhenUsed/>
    <w:rsid w:val="00FA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3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4995</Words>
  <Characters>28478</Characters>
  <Application>Microsoft Office Word</Application>
  <DocSecurity>0</DocSecurity>
  <Lines>237</Lines>
  <Paragraphs>66</Paragraphs>
  <ScaleCrop>false</ScaleCrop>
  <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Somphanith, Souri</cp:lastModifiedBy>
  <cp:revision>2</cp:revision>
  <dcterms:created xsi:type="dcterms:W3CDTF">2024-10-21T21:21:00Z</dcterms:created>
  <dcterms:modified xsi:type="dcterms:W3CDTF">2024-10-21T21:21:00Z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6682f5d9-fc75-4b9c-a8bc-b02f0269fb11</vt:lpwstr>
  </property>
  <property fmtid="{D5CDD505-2E9C-101B-9397-08002B2CF9AE}" pid="3" name="ClassificationContentMarkingFooterShapeIds">
    <vt:lpwstr>6c006fd,22ce4bc9,f98e1b1</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2024-10-21T21:21:40Z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a417fa4b-06b0-4e82-babf-40a843c2e958</vt:lpwstr>
  </property>
  <property fmtid="{D5CDD505-2E9C-101B-9397-08002B2CF9AE}" pid="12" name="MSIP_Label_2bbab825-a111-45e4-86a1-18cee0005896_ContentBits">
    <vt:lpwstr>2</vt:lpwstr>
  </property>
</Properties>
</file>