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0475E" w14:textId="3E8BB164" w:rsidR="00B921EA" w:rsidRDefault="00B921EA" w:rsidP="00B921EA">
      <w:pPr>
        <w:pStyle w:val="Caption"/>
        <w:spacing w:line="276" w:lineRule="auto"/>
        <w:rPr>
          <w:noProof/>
        </w:rPr>
      </w:pPr>
      <w:r w:rsidRPr="00914056">
        <w:t>EFFECTS OF TRANSCRANIAL DIRECT CURRENT STIMULATION COMBINED WITH MOTOR RELEARNING PROGRAM ON STRENGTH AND BALANCE IN STROKE PATIENTS</w:t>
      </w:r>
      <w:r w:rsidRPr="00AB67EE">
        <w:rPr>
          <w:noProof/>
        </w:rPr>
        <w:t xml:space="preserve"> </w:t>
      </w:r>
    </w:p>
    <w:p w14:paraId="6EE22513" w14:textId="569E9945" w:rsidR="00367990" w:rsidRPr="00AB67EE" w:rsidRDefault="00004A1A" w:rsidP="00B921EA">
      <w:pPr>
        <w:pStyle w:val="Caption"/>
        <w:spacing w:after="0" w:line="360" w:lineRule="auto"/>
        <w:jc w:val="left"/>
        <w:rPr>
          <w:noProof/>
        </w:rPr>
      </w:pPr>
      <w:r w:rsidRPr="00AB67EE">
        <w:rPr>
          <w:noProof/>
        </w:rPr>
        <w:t>Int</w:t>
      </w:r>
      <w:r w:rsidR="00C867AF" w:rsidRPr="00AB67EE">
        <w:rPr>
          <w:noProof/>
        </w:rPr>
        <w:t>r</w:t>
      </w:r>
      <w:r w:rsidRPr="00AB67EE">
        <w:rPr>
          <w:noProof/>
        </w:rPr>
        <w:t>oduction</w:t>
      </w:r>
      <w:r w:rsidR="005B0BCE" w:rsidRPr="00AB67EE">
        <w:rPr>
          <w:noProof/>
        </w:rPr>
        <w:t xml:space="preserve"> &amp; Literature Review</w:t>
      </w:r>
    </w:p>
    <w:p w14:paraId="74B54528" w14:textId="61BBC91B" w:rsidR="005B11BF" w:rsidRPr="00AB67EE" w:rsidRDefault="00FF6410" w:rsidP="00AB67EE">
      <w:pPr>
        <w:pStyle w:val="ListParagraph"/>
        <w:autoSpaceDE w:val="0"/>
        <w:autoSpaceDN w:val="0"/>
        <w:adjustRightInd w:val="0"/>
        <w:spacing w:after="0" w:line="360" w:lineRule="auto"/>
        <w:ind w:left="0"/>
        <w:jc w:val="both"/>
        <w:rPr>
          <w:rFonts w:ascii="Times New Roman" w:hAnsi="Times New Roman"/>
          <w:bCs/>
          <w:sz w:val="24"/>
          <w:szCs w:val="24"/>
        </w:rPr>
      </w:pPr>
      <w:bookmarkStart w:id="0" w:name="_Hlk106214800"/>
      <w:r w:rsidRPr="00AB67EE">
        <w:rPr>
          <w:rFonts w:ascii="Times New Roman" w:hAnsi="Times New Roman"/>
          <w:bCs/>
          <w:sz w:val="24"/>
          <w:szCs w:val="24"/>
        </w:rPr>
        <w:t>According to WHO, stroke is defined as an accident to the brain with rapidly developing focal and global disturbances of cerebral functions with symptoms lasting 24 hours or longer or leading to death without any other apparent cause beside vascular origin including cerebral infarction</w:t>
      </w:r>
      <w:r w:rsidR="00720841" w:rsidRPr="00AB67EE">
        <w:rPr>
          <w:rFonts w:ascii="Times New Roman" w:hAnsi="Times New Roman"/>
          <w:bCs/>
          <w:sz w:val="24"/>
          <w:szCs w:val="24"/>
        </w:rPr>
        <w:t>(87%)</w:t>
      </w:r>
      <w:r w:rsidRPr="00AB67EE">
        <w:rPr>
          <w:rFonts w:ascii="Times New Roman" w:hAnsi="Times New Roman"/>
          <w:bCs/>
          <w:sz w:val="24"/>
          <w:szCs w:val="24"/>
        </w:rPr>
        <w:t>, cerebral hemorrhage</w:t>
      </w:r>
      <w:r w:rsidR="00720841" w:rsidRPr="00AB67EE">
        <w:rPr>
          <w:rFonts w:ascii="Times New Roman" w:hAnsi="Times New Roman"/>
          <w:bCs/>
          <w:sz w:val="24"/>
          <w:szCs w:val="24"/>
        </w:rPr>
        <w:t>(10%)</w:t>
      </w:r>
      <w:r w:rsidRPr="00AB67EE">
        <w:rPr>
          <w:rFonts w:ascii="Times New Roman" w:hAnsi="Times New Roman"/>
          <w:bCs/>
          <w:sz w:val="24"/>
          <w:szCs w:val="24"/>
        </w:rPr>
        <w:t xml:space="preserve"> and subarachnoid hemorrhage</w:t>
      </w:r>
      <w:r w:rsidR="00720841" w:rsidRPr="00AB67EE">
        <w:rPr>
          <w:rFonts w:ascii="Times New Roman" w:hAnsi="Times New Roman"/>
          <w:bCs/>
          <w:sz w:val="24"/>
          <w:szCs w:val="24"/>
        </w:rPr>
        <w:t>(3%)</w:t>
      </w:r>
      <w:r w:rsidR="003066EE" w:rsidRPr="00AB67EE">
        <w:rPr>
          <w:rFonts w:ascii="Times New Roman" w:hAnsi="Times New Roman"/>
          <w:color w:val="231F20"/>
          <w:sz w:val="24"/>
          <w:szCs w:val="24"/>
        </w:rPr>
        <w:fldChar w:fldCharType="begin"/>
      </w:r>
      <w:r w:rsidR="003066EE" w:rsidRPr="00AB67EE">
        <w:rPr>
          <w:rFonts w:ascii="Times New Roman" w:hAnsi="Times New Roman"/>
          <w:color w:val="231F20"/>
          <w:sz w:val="24"/>
          <w:szCs w:val="24"/>
        </w:rPr>
        <w:instrText xml:space="preserve"> ADDIN EN.CITE &lt;EndNote&gt;&lt;Cite&gt;&lt;Author&gt;Saini&lt;/Author&gt;&lt;Year&gt;2021&lt;/Year&gt;&lt;RecNum&gt;52&lt;/RecNum&gt;&lt;DisplayText&gt;(1)&lt;/DisplayText&gt;&lt;record&gt;&lt;rec-number&gt;52&lt;/rec-number&gt;&lt;foreign-keys&gt;&lt;key app="EN" db-id="rrvteatfoezaf7erxf1xtxshsdzdtetw050p" timestamp="1655368563"&gt;52&lt;/key&gt;&lt;/foreign-keys&gt;&lt;ref-type name="Journal Article"&gt;17&lt;/ref-type&gt;&lt;contributors&gt;&lt;authors&gt;&lt;author&gt;Saini, V.&lt;/author&gt;&lt;author&gt;Guada, L.&lt;/author&gt;&lt;author&gt;Yavagal, D. R.&lt;/author&gt;&lt;/authors&gt;&lt;/contributors&gt;&lt;auth-address&gt;From the Departments of Neurology (V.S., L.G., D.R.Y.) and Neurosurgery (V.S., D.R.Y.), Jackson Memorial Hospital and University of Miami Miller School of Medicine, FL.&amp;#xD;From the Departments of Neurology (V.S., L.G., D.R.Y.) and Neurosurgery (V.S., D.R.Y.), Jackson Memorial Hospital and University of Miami Miller School of Medicine, FL. dyavagal@med.miami.edu.&lt;/auth-address&gt;&lt;titles&gt;&lt;title&gt;Global Epidemiology of Stroke and Access to Acute Ischemic Stroke Interventions&lt;/title&gt;&lt;secondary-title&gt;Neurology&lt;/secondary-title&gt;&lt;alt-title&gt;Neurology&lt;/alt-title&gt;&lt;/titles&gt;&lt;periodical&gt;&lt;full-title&gt;Neurology&lt;/full-title&gt;&lt;/periodical&gt;&lt;alt-periodical&gt;&lt;full-title&gt;Neurology&lt;/full-title&gt;&lt;/alt-periodical&gt;&lt;pages&gt;S6-s16&lt;/pages&gt;&lt;volume&gt;97&lt;/volume&gt;&lt;number&gt;20 Suppl 2&lt;/number&gt;&lt;edition&gt;2021/11/18&lt;/edition&gt;&lt;keywords&gt;&lt;keyword&gt;*Global Health/statistics &amp;amp; numerical data&lt;/keyword&gt;&lt;keyword&gt;*Health Services Accessibility&lt;/keyword&gt;&lt;keyword&gt;Humans&lt;/keyword&gt;&lt;keyword&gt;*Ischemic Stroke/therapy&lt;/keyword&gt;&lt;keyword&gt;*Stroke/epidemiology&lt;/keyword&gt;&lt;/keywords&gt;&lt;dates&gt;&lt;year&gt;2021&lt;/year&gt;&lt;pub-dates&gt;&lt;date&gt;Nov 16&lt;/date&gt;&lt;/pub-dates&gt;&lt;/dates&gt;&lt;isbn&gt;0028-3878&lt;/isbn&gt;&lt;accession-num&gt;34785599&lt;/accession-num&gt;&lt;urls&gt;&lt;/urls&gt;&lt;electronic-resource-num&gt;10.1212/wnl.0000000000012781&lt;/electronic-resource-num&gt;&lt;remote-database-provider&gt;NLM&lt;/remote-database-provider&gt;&lt;language&gt;eng&lt;/language&gt;&lt;/record&gt;&lt;/Cite&gt;&lt;/EndNote&gt;</w:instrText>
      </w:r>
      <w:r w:rsidR="003066EE" w:rsidRPr="00AB67EE">
        <w:rPr>
          <w:rFonts w:ascii="Times New Roman" w:hAnsi="Times New Roman"/>
          <w:color w:val="231F20"/>
          <w:sz w:val="24"/>
          <w:szCs w:val="24"/>
        </w:rPr>
        <w:fldChar w:fldCharType="separate"/>
      </w:r>
      <w:r w:rsidR="003066EE" w:rsidRPr="00AB67EE">
        <w:rPr>
          <w:rFonts w:ascii="Times New Roman" w:hAnsi="Times New Roman"/>
          <w:noProof/>
          <w:color w:val="231F20"/>
          <w:sz w:val="24"/>
          <w:szCs w:val="24"/>
        </w:rPr>
        <w:t>(</w:t>
      </w:r>
      <w:hyperlink w:anchor="_ENREF_1" w:tooltip="Saini, 2021 #52" w:history="1">
        <w:r w:rsidR="00AB67EE" w:rsidRPr="00AB67EE">
          <w:rPr>
            <w:rFonts w:ascii="Times New Roman" w:hAnsi="Times New Roman"/>
            <w:noProof/>
            <w:color w:val="231F20"/>
            <w:sz w:val="24"/>
            <w:szCs w:val="24"/>
          </w:rPr>
          <w:t>1</w:t>
        </w:r>
      </w:hyperlink>
      <w:r w:rsidR="003066EE" w:rsidRPr="00AB67EE">
        <w:rPr>
          <w:rFonts w:ascii="Times New Roman" w:hAnsi="Times New Roman"/>
          <w:noProof/>
          <w:color w:val="231F20"/>
          <w:sz w:val="24"/>
          <w:szCs w:val="24"/>
        </w:rPr>
        <w:t>)</w:t>
      </w:r>
      <w:r w:rsidR="003066EE" w:rsidRPr="00AB67EE">
        <w:rPr>
          <w:rFonts w:ascii="Times New Roman" w:hAnsi="Times New Roman"/>
          <w:color w:val="231F20"/>
          <w:sz w:val="24"/>
          <w:szCs w:val="24"/>
        </w:rPr>
        <w:fldChar w:fldCharType="end"/>
      </w:r>
      <w:r w:rsidRPr="00AB67EE">
        <w:rPr>
          <w:rFonts w:ascii="Times New Roman" w:hAnsi="Times New Roman"/>
          <w:bCs/>
          <w:sz w:val="24"/>
          <w:szCs w:val="24"/>
        </w:rPr>
        <w:t xml:space="preserve">. </w:t>
      </w:r>
    </w:p>
    <w:p w14:paraId="692B0817" w14:textId="64595075" w:rsidR="00FF6410" w:rsidRPr="00AB67EE" w:rsidRDefault="00FF6410" w:rsidP="00AB67EE">
      <w:pPr>
        <w:spacing w:after="0" w:line="360" w:lineRule="auto"/>
        <w:jc w:val="both"/>
        <w:rPr>
          <w:rFonts w:ascii="Times New Roman" w:hAnsi="Times New Roman"/>
          <w:bCs/>
          <w:sz w:val="24"/>
          <w:szCs w:val="24"/>
        </w:rPr>
      </w:pPr>
      <w:r w:rsidRPr="00AB67EE">
        <w:rPr>
          <w:rFonts w:ascii="Times New Roman" w:hAnsi="Times New Roman"/>
          <w:bCs/>
          <w:sz w:val="24"/>
          <w:szCs w:val="24"/>
        </w:rPr>
        <w:t>An estimate from WHO suggest 15 million people suffer stroke worldwide each year. 5 million die and 5 million are permanently disabled.</w:t>
      </w:r>
      <w:r w:rsidR="00720841" w:rsidRPr="00AB67EE">
        <w:rPr>
          <w:rFonts w:ascii="Times New Roman" w:hAnsi="Times New Roman"/>
          <w:bCs/>
          <w:sz w:val="24"/>
          <w:szCs w:val="24"/>
        </w:rPr>
        <w:t xml:space="preserve"> I</w:t>
      </w:r>
      <w:r w:rsidRPr="00AB67EE">
        <w:rPr>
          <w:rFonts w:ascii="Times New Roman" w:hAnsi="Times New Roman"/>
          <w:bCs/>
          <w:sz w:val="24"/>
          <w:szCs w:val="24"/>
        </w:rPr>
        <w:t>n Pakistan, the incidence rate of stroke is 250 per 100,000</w:t>
      </w:r>
      <w:r w:rsidR="0015386D" w:rsidRPr="00AB67EE">
        <w:rPr>
          <w:rFonts w:ascii="Times New Roman" w:hAnsi="Times New Roman"/>
          <w:bCs/>
          <w:sz w:val="24"/>
          <w:szCs w:val="24"/>
        </w:rPr>
        <w:fldChar w:fldCharType="begin"/>
      </w:r>
      <w:r w:rsidR="0015386D" w:rsidRPr="00AB67EE">
        <w:rPr>
          <w:rFonts w:ascii="Times New Roman" w:hAnsi="Times New Roman"/>
          <w:bCs/>
          <w:sz w:val="24"/>
          <w:szCs w:val="24"/>
        </w:rPr>
        <w:instrText xml:space="preserve"> ADDIN EN.CITE &lt;EndNote&gt;&lt;Cite&gt;&lt;Author&gt;Khan&lt;/Author&gt;&lt;Year&gt;2019&lt;/Year&gt;&lt;RecNum&gt;40&lt;/RecNum&gt;&lt;DisplayText&gt;(2)&lt;/DisplayText&gt;&lt;record&gt;&lt;rec-number&gt;40&lt;/rec-number&gt;&lt;foreign-keys&gt;&lt;key app="EN" db-id="rrvteatfoezaf7erxf1xtxshsdzdtetw050p" timestamp="1655205758"&gt;40&lt;/key&gt;&lt;/foreign-keys&gt;&lt;ref-type name="Journal Article"&gt;17&lt;/ref-type&gt;&lt;contributors&gt;&lt;authors&gt;&lt;author&gt;Khan, M Ishaq&lt;/author&gt;&lt;author&gt;Khan, Junaid I&lt;/author&gt;&lt;author&gt;Ahmed, Sheikh I&lt;/author&gt;&lt;author&gt;Ali, Sajjad&lt;/author&gt;&lt;/authors&gt;&lt;/contributors&gt;&lt;titles&gt;&lt;title&gt;The epidemiology of stroke in a developing country (Pakistan)&lt;/title&gt;&lt;secondary-title&gt;Pakistan Journal of Neurological Sciences (PJNS)&lt;/secondary-title&gt;&lt;/titles&gt;&lt;periodical&gt;&lt;full-title&gt;Pakistan Journal of Neurological Sciences (PJNS)&lt;/full-title&gt;&lt;/periodical&gt;&lt;pages&gt;30-44&lt;/pages&gt;&lt;volume&gt;13&lt;/volume&gt;&lt;number&gt;3&lt;/number&gt;&lt;dates&gt;&lt;year&gt;2019&lt;/year&gt;&lt;/dates&gt;&lt;isbn&gt;1990-6269&lt;/isbn&gt;&lt;urls&gt;&lt;/urls&gt;&lt;/record&gt;&lt;/Cite&gt;&lt;/EndNote&gt;</w:instrText>
      </w:r>
      <w:r w:rsidR="0015386D" w:rsidRPr="00AB67EE">
        <w:rPr>
          <w:rFonts w:ascii="Times New Roman" w:hAnsi="Times New Roman"/>
          <w:bCs/>
          <w:sz w:val="24"/>
          <w:szCs w:val="24"/>
        </w:rPr>
        <w:fldChar w:fldCharType="separate"/>
      </w:r>
      <w:r w:rsidR="0015386D" w:rsidRPr="00AB67EE">
        <w:rPr>
          <w:rFonts w:ascii="Times New Roman" w:hAnsi="Times New Roman"/>
          <w:bCs/>
          <w:noProof/>
          <w:sz w:val="24"/>
          <w:szCs w:val="24"/>
        </w:rPr>
        <w:t>(</w:t>
      </w:r>
      <w:hyperlink w:anchor="_ENREF_2" w:tooltip="Khan, 2019 #40" w:history="1">
        <w:r w:rsidR="00AB67EE" w:rsidRPr="00AB67EE">
          <w:rPr>
            <w:rFonts w:ascii="Times New Roman" w:hAnsi="Times New Roman"/>
            <w:bCs/>
            <w:noProof/>
            <w:sz w:val="24"/>
            <w:szCs w:val="24"/>
          </w:rPr>
          <w:t>2</w:t>
        </w:r>
      </w:hyperlink>
      <w:r w:rsidR="0015386D" w:rsidRPr="00AB67EE">
        <w:rPr>
          <w:rFonts w:ascii="Times New Roman" w:hAnsi="Times New Roman"/>
          <w:bCs/>
          <w:noProof/>
          <w:sz w:val="24"/>
          <w:szCs w:val="24"/>
        </w:rPr>
        <w:t>)</w:t>
      </w:r>
      <w:r w:rsidR="0015386D" w:rsidRPr="00AB67EE">
        <w:rPr>
          <w:rFonts w:ascii="Times New Roman" w:hAnsi="Times New Roman"/>
          <w:bCs/>
          <w:sz w:val="24"/>
          <w:szCs w:val="24"/>
        </w:rPr>
        <w:fldChar w:fldCharType="end"/>
      </w:r>
      <w:r w:rsidRPr="00AB67EE">
        <w:rPr>
          <w:rFonts w:ascii="Times New Roman" w:hAnsi="Times New Roman"/>
          <w:bCs/>
          <w:sz w:val="24"/>
          <w:szCs w:val="24"/>
        </w:rPr>
        <w:t>. In the province of KP, the prevalence is 1.2% mostly affecting people younger than 50 years of age with comorbid obesity, hypertension, diabetes mellitus and smoking</w:t>
      </w:r>
      <w:r w:rsidR="002977FE" w:rsidRPr="00AB67EE">
        <w:rPr>
          <w:rFonts w:ascii="Times New Roman" w:hAnsi="Times New Roman"/>
          <w:bCs/>
          <w:sz w:val="24"/>
          <w:szCs w:val="24"/>
        </w:rPr>
        <w:fldChar w:fldCharType="begin"/>
      </w:r>
      <w:r w:rsidR="002977FE" w:rsidRPr="00AB67EE">
        <w:rPr>
          <w:rFonts w:ascii="Times New Roman" w:hAnsi="Times New Roman"/>
          <w:bCs/>
          <w:sz w:val="24"/>
          <w:szCs w:val="24"/>
        </w:rPr>
        <w:instrText xml:space="preserve"> ADDIN EN.CITE &lt;EndNote&gt;&lt;Cite&gt;&lt;Author&gt;Sherin&lt;/Author&gt;&lt;Year&gt;2020&lt;/Year&gt;&lt;RecNum&gt;54&lt;/RecNum&gt;&lt;DisplayText&gt;(3)&lt;/DisplayText&gt;&lt;record&gt;&lt;rec-number&gt;54&lt;/rec-number&gt;&lt;foreign-keys&gt;&lt;key app="EN" db-id="rrvteatfoezaf7erxf1xtxshsdzdtetw050p" timestamp="1655374065"&gt;54&lt;/key&gt;&lt;/foreign-keys&gt;&lt;ref-type name="Journal Article"&gt;17&lt;/ref-type&gt;&lt;contributors&gt;&lt;authors&gt;&lt;author&gt;Sherin, Akhtar&lt;/author&gt;&lt;author&gt;Ul-Haq, Zia&lt;/author&gt;&lt;author&gt;Fazid, Sheraz&lt;/author&gt;&lt;author&gt;Shah, Basharat Hussain&lt;/author&gt;&lt;author&gt;Khattak, Maria Ishaq&lt;/author&gt;&lt;author&gt;Nabi, Fazal&lt;/author&gt;&lt;/authors&gt;&lt;/contributors&gt;&lt;titles&gt;&lt;title&gt;Prevalence of stroke in Pakistan: Findings from Khyber Pakhtunkhwa integrated population health survey (KP-IPHS) 2016-17&lt;/title&gt;&lt;secondary-title&gt;Pakistan journal of medical sciences&lt;/secondary-title&gt;&lt;alt-title&gt;Pak J Med Sci&lt;/alt-title&gt;&lt;/titles&gt;&lt;periodical&gt;&lt;full-title&gt;Pakistan journal of medical sciences&lt;/full-title&gt;&lt;abbr-1&gt;Pak J Med Sci&lt;/abbr-1&gt;&lt;/periodical&gt;&lt;alt-periodical&gt;&lt;full-title&gt;Pakistan journal of medical sciences&lt;/full-title&gt;&lt;abbr-1&gt;Pak J Med Sci&lt;/abbr-1&gt;&lt;/alt-periodical&gt;&lt;pages&gt;1435-1440&lt;/pages&gt;&lt;volume&gt;36&lt;/volume&gt;&lt;number&gt;7&lt;/number&gt;&lt;keywords&gt;&lt;keyword&gt;Diabetes Mellitus&lt;/keyword&gt;&lt;keyword&gt;Dyslipidemias&lt;/keyword&gt;&lt;keyword&gt;Hypertension&lt;/keyword&gt;&lt;keyword&gt;KP-IPHS&lt;/keyword&gt;&lt;keyword&gt;Obesity&lt;/keyword&gt;&lt;keyword&gt;Pakistan&lt;/keyword&gt;&lt;keyword&gt;Prevalence&lt;/keyword&gt;&lt;keyword&gt;Risk factors&lt;/keyword&gt;&lt;keyword&gt;Smoking&lt;/keyword&gt;&lt;keyword&gt;Stroke&lt;/keyword&gt;&lt;/keywords&gt;&lt;dates&gt;&lt;year&gt;2020&lt;/year&gt;&lt;pub-dates&gt;&lt;date&gt;Nov-Dec&lt;/date&gt;&lt;/pub-dates&gt;&lt;/dates&gt;&lt;publisher&gt;Professional Medical Publications&lt;/publisher&gt;&lt;isbn&gt;1682-024X&amp;#xD;1681-715X&lt;/isbn&gt;&lt;accession-num&gt;33235553&lt;/accession-num&gt;&lt;urls&gt;&lt;related-urls&gt;&lt;url&gt;https://pubmed.ncbi.nlm.nih.gov/33235553&lt;/url&gt;&lt;url&gt;https://www.ncbi.nlm.nih.gov/pmc/articles/PMC7674892/&lt;/url&gt;&lt;/related-urls&gt;&lt;/urls&gt;&lt;electronic-resource-num&gt;10.12669/pjms.36.7.2824&lt;/electronic-resource-num&gt;&lt;remote-database-name&gt;PubMed&lt;/remote-database-name&gt;&lt;language&gt;eng&lt;/language&gt;&lt;/record&gt;&lt;/Cite&gt;&lt;/EndNote&gt;</w:instrText>
      </w:r>
      <w:r w:rsidR="002977FE" w:rsidRPr="00AB67EE">
        <w:rPr>
          <w:rFonts w:ascii="Times New Roman" w:hAnsi="Times New Roman"/>
          <w:bCs/>
          <w:sz w:val="24"/>
          <w:szCs w:val="24"/>
        </w:rPr>
        <w:fldChar w:fldCharType="separate"/>
      </w:r>
      <w:r w:rsidR="002977FE" w:rsidRPr="00AB67EE">
        <w:rPr>
          <w:rFonts w:ascii="Times New Roman" w:hAnsi="Times New Roman"/>
          <w:bCs/>
          <w:noProof/>
          <w:sz w:val="24"/>
          <w:szCs w:val="24"/>
        </w:rPr>
        <w:t>(</w:t>
      </w:r>
      <w:hyperlink w:anchor="_ENREF_3" w:tooltip="Sherin, 2020 #54" w:history="1">
        <w:r w:rsidR="00AB67EE" w:rsidRPr="00AB67EE">
          <w:rPr>
            <w:rFonts w:ascii="Times New Roman" w:hAnsi="Times New Roman"/>
            <w:bCs/>
            <w:noProof/>
            <w:sz w:val="24"/>
            <w:szCs w:val="24"/>
          </w:rPr>
          <w:t>3</w:t>
        </w:r>
      </w:hyperlink>
      <w:r w:rsidR="002977FE" w:rsidRPr="00AB67EE">
        <w:rPr>
          <w:rFonts w:ascii="Times New Roman" w:hAnsi="Times New Roman"/>
          <w:bCs/>
          <w:noProof/>
          <w:sz w:val="24"/>
          <w:szCs w:val="24"/>
        </w:rPr>
        <w:t>)</w:t>
      </w:r>
      <w:r w:rsidR="002977FE" w:rsidRPr="00AB67EE">
        <w:rPr>
          <w:rFonts w:ascii="Times New Roman" w:hAnsi="Times New Roman"/>
          <w:bCs/>
          <w:sz w:val="24"/>
          <w:szCs w:val="24"/>
        </w:rPr>
        <w:fldChar w:fldCharType="end"/>
      </w:r>
      <w:r w:rsidRPr="00AB67EE">
        <w:rPr>
          <w:rFonts w:ascii="Times New Roman" w:hAnsi="Times New Roman"/>
          <w:bCs/>
          <w:sz w:val="24"/>
          <w:szCs w:val="24"/>
        </w:rPr>
        <w:t xml:space="preserve">. </w:t>
      </w:r>
    </w:p>
    <w:p w14:paraId="32E23E3C" w14:textId="5DDB3DA8" w:rsidR="00FF6410" w:rsidRPr="00AB67EE" w:rsidRDefault="00FF6410" w:rsidP="00AB67EE">
      <w:pPr>
        <w:spacing w:after="0" w:line="360" w:lineRule="auto"/>
        <w:jc w:val="both"/>
        <w:rPr>
          <w:rFonts w:ascii="Times New Roman" w:hAnsi="Times New Roman"/>
          <w:bCs/>
          <w:sz w:val="24"/>
          <w:szCs w:val="24"/>
        </w:rPr>
      </w:pPr>
      <w:r w:rsidRPr="00AB67EE">
        <w:rPr>
          <w:rFonts w:ascii="Times New Roman" w:hAnsi="Times New Roman"/>
          <w:bCs/>
          <w:sz w:val="24"/>
          <w:szCs w:val="24"/>
        </w:rPr>
        <w:t>Stroke causes multiple complications including but not limited to loss of muscle strength, proprioception im</w:t>
      </w:r>
      <w:r w:rsidR="00950E96" w:rsidRPr="00AB67EE">
        <w:rPr>
          <w:rFonts w:ascii="Times New Roman" w:hAnsi="Times New Roman"/>
          <w:bCs/>
          <w:sz w:val="24"/>
          <w:szCs w:val="24"/>
        </w:rPr>
        <w:t xml:space="preserve">pairment, cognitive impairment, </w:t>
      </w:r>
      <w:r w:rsidR="007E2047" w:rsidRPr="00AB67EE">
        <w:rPr>
          <w:rFonts w:ascii="Times New Roman" w:hAnsi="Times New Roman"/>
          <w:bCs/>
          <w:sz w:val="24"/>
          <w:szCs w:val="24"/>
        </w:rPr>
        <w:t>balance</w:t>
      </w:r>
      <w:r w:rsidRPr="00AB67EE">
        <w:rPr>
          <w:rFonts w:ascii="Times New Roman" w:hAnsi="Times New Roman"/>
          <w:bCs/>
          <w:sz w:val="24"/>
          <w:szCs w:val="24"/>
        </w:rPr>
        <w:t xml:space="preserve"> and gait impairments</w:t>
      </w:r>
      <w:r w:rsidR="00B921EA">
        <w:rPr>
          <w:rFonts w:ascii="Times New Roman" w:hAnsi="Times New Roman"/>
          <w:bCs/>
          <w:sz w:val="24"/>
          <w:szCs w:val="24"/>
        </w:rPr>
        <w:t xml:space="preserve"> with</w:t>
      </w:r>
      <w:r w:rsidRPr="00AB67EE">
        <w:rPr>
          <w:rFonts w:ascii="Times New Roman" w:hAnsi="Times New Roman"/>
          <w:bCs/>
          <w:sz w:val="24"/>
          <w:szCs w:val="24"/>
        </w:rPr>
        <w:t xml:space="preserve"> increases risk of fall and decreases quality of </w:t>
      </w:r>
      <w:r w:rsidR="007E2047" w:rsidRPr="00AB67EE">
        <w:rPr>
          <w:rFonts w:ascii="Times New Roman" w:hAnsi="Times New Roman"/>
          <w:bCs/>
          <w:sz w:val="24"/>
          <w:szCs w:val="24"/>
        </w:rPr>
        <w:t xml:space="preserve">life </w:t>
      </w:r>
      <w:r w:rsidR="002977FE" w:rsidRPr="00AB67EE">
        <w:rPr>
          <w:rFonts w:ascii="Times New Roman" w:hAnsi="Times New Roman"/>
          <w:bCs/>
          <w:sz w:val="24"/>
          <w:szCs w:val="24"/>
        </w:rPr>
        <w:fldChar w:fldCharType="begin">
          <w:fldData xml:space="preserve">PEVuZE5vdGU+PENpdGU+PEF1dGhvcj5CZW5qYW1pbjwvQXV0aG9yPjxZZWFyPjIwMTc8L1llYXI+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bjwvYWJici0xPjwvYWx0LXBlcmlvZGljYWw+PHBhZ2VzPmUxNDYtZTYwMzwvcGFnZXM+PHZvbHVt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</w:fldData>
        </w:fldChar>
      </w:r>
      <w:r w:rsidR="002977FE" w:rsidRPr="00AB67EE">
        <w:rPr>
          <w:rFonts w:ascii="Times New Roman" w:hAnsi="Times New Roman"/>
          <w:bCs/>
          <w:sz w:val="24"/>
          <w:szCs w:val="24"/>
        </w:rPr>
        <w:instrText xml:space="preserve"> ADDIN EN.CITE </w:instrText>
      </w:r>
      <w:r w:rsidR="002977FE" w:rsidRPr="00AB67EE">
        <w:rPr>
          <w:rFonts w:ascii="Times New Roman" w:hAnsi="Times New Roman"/>
          <w:bCs/>
          <w:sz w:val="24"/>
          <w:szCs w:val="24"/>
        </w:rPr>
        <w:fldChar w:fldCharType="begin">
          <w:fldData xml:space="preserve">PEVuZE5vdGU+PENpdGU+PEF1dGhvcj5CZW5qYW1pbjwvQXV0aG9yPjxZZWFyPjIwMTc8L1llYXI+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bjwvYWJici0xPjwvYWx0LXBlcmlvZGljYWw+PHBhZ2VzPmUxNDYtZTYwMzwvcGFnZXM+PHZvbHVt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</w:fldData>
        </w:fldChar>
      </w:r>
      <w:r w:rsidR="002977FE" w:rsidRPr="00AB67EE">
        <w:rPr>
          <w:rFonts w:ascii="Times New Roman" w:hAnsi="Times New Roman"/>
          <w:bCs/>
          <w:sz w:val="24"/>
          <w:szCs w:val="24"/>
        </w:rPr>
        <w:instrText xml:space="preserve"> ADDIN EN.CITE.DATA </w:instrText>
      </w:r>
      <w:r w:rsidR="002977FE" w:rsidRPr="00AB67EE">
        <w:rPr>
          <w:rFonts w:ascii="Times New Roman" w:hAnsi="Times New Roman"/>
          <w:bCs/>
          <w:sz w:val="24"/>
          <w:szCs w:val="24"/>
        </w:rPr>
      </w:r>
      <w:r w:rsidR="002977FE" w:rsidRPr="00AB67EE">
        <w:rPr>
          <w:rFonts w:ascii="Times New Roman" w:hAnsi="Times New Roman"/>
          <w:bCs/>
          <w:sz w:val="24"/>
          <w:szCs w:val="24"/>
        </w:rPr>
        <w:fldChar w:fldCharType="end"/>
      </w:r>
      <w:r w:rsidR="002977FE" w:rsidRPr="00AB67EE">
        <w:rPr>
          <w:rFonts w:ascii="Times New Roman" w:hAnsi="Times New Roman"/>
          <w:bCs/>
          <w:sz w:val="24"/>
          <w:szCs w:val="24"/>
        </w:rPr>
      </w:r>
      <w:r w:rsidR="002977FE" w:rsidRPr="00AB67EE">
        <w:rPr>
          <w:rFonts w:ascii="Times New Roman" w:hAnsi="Times New Roman"/>
          <w:bCs/>
          <w:sz w:val="24"/>
          <w:szCs w:val="24"/>
        </w:rPr>
        <w:fldChar w:fldCharType="separate"/>
      </w:r>
      <w:r w:rsidR="002977FE" w:rsidRPr="00AB67EE">
        <w:rPr>
          <w:rFonts w:ascii="Times New Roman" w:hAnsi="Times New Roman"/>
          <w:bCs/>
          <w:noProof/>
          <w:sz w:val="24"/>
          <w:szCs w:val="24"/>
        </w:rPr>
        <w:t>(</w:t>
      </w:r>
      <w:hyperlink w:anchor="_ENREF_4" w:tooltip="Benjamin, 2017 #55" w:history="1">
        <w:r w:rsidR="00AB67EE" w:rsidRPr="00AB67EE">
          <w:rPr>
            <w:rFonts w:ascii="Times New Roman" w:hAnsi="Times New Roman"/>
            <w:bCs/>
            <w:noProof/>
            <w:sz w:val="24"/>
            <w:szCs w:val="24"/>
          </w:rPr>
          <w:t>4-7</w:t>
        </w:r>
      </w:hyperlink>
      <w:r w:rsidR="002977FE" w:rsidRPr="00AB67EE">
        <w:rPr>
          <w:rFonts w:ascii="Times New Roman" w:hAnsi="Times New Roman"/>
          <w:bCs/>
          <w:noProof/>
          <w:sz w:val="24"/>
          <w:szCs w:val="24"/>
        </w:rPr>
        <w:t>)</w:t>
      </w:r>
      <w:r w:rsidR="002977FE" w:rsidRPr="00AB67EE">
        <w:rPr>
          <w:rFonts w:ascii="Times New Roman" w:hAnsi="Times New Roman"/>
          <w:bCs/>
          <w:sz w:val="24"/>
          <w:szCs w:val="24"/>
        </w:rPr>
        <w:fldChar w:fldCharType="end"/>
      </w:r>
      <w:r w:rsidRPr="00AB67EE">
        <w:rPr>
          <w:rFonts w:ascii="Times New Roman" w:hAnsi="Times New Roman"/>
          <w:bCs/>
          <w:sz w:val="24"/>
          <w:szCs w:val="24"/>
        </w:rPr>
        <w:t>. Balance is essential component of quality of walking and can be further broken down into 3 aspects: steadiness, symmetry and dynamic stability which are adversely affected in stroke</w:t>
      </w:r>
      <w:r w:rsidR="00BC5CFD" w:rsidRPr="00AB67EE">
        <w:rPr>
          <w:rFonts w:ascii="Times New Roman" w:hAnsi="Times New Roman"/>
          <w:bCs/>
          <w:sz w:val="24"/>
          <w:szCs w:val="24"/>
        </w:rPr>
        <w:fldChar w:fldCharType="begin"/>
      </w:r>
      <w:r w:rsidR="00BC5CFD" w:rsidRPr="00AB67EE">
        <w:rPr>
          <w:rFonts w:ascii="Times New Roman" w:hAnsi="Times New Roman"/>
          <w:bCs/>
          <w:sz w:val="24"/>
          <w:szCs w:val="24"/>
        </w:rPr>
        <w:instrText xml:space="preserve"> ADDIN EN.CITE &lt;EndNote&gt;&lt;Cite&gt;&lt;Author&gt;Nichols&lt;/Author&gt;&lt;Year&gt;1997&lt;/Year&gt;&lt;RecNum&gt;59&lt;/RecNum&gt;&lt;DisplayText&gt;(8)&lt;/DisplayText&gt;&lt;record&gt;&lt;rec-number&gt;59&lt;/rec-number&gt;&lt;foreign-keys&gt;&lt;key app="EN" db-id="rrvteatfoezaf7erxf1xtxshsdzdtetw050p" timestamp="1655374563"&gt;59&lt;/key&gt;&lt;/foreign-keys&gt;&lt;ref-type name="Journal Article"&gt;17&lt;/ref-type&gt;&lt;contributors&gt;&lt;authors&gt;&lt;author&gt;Nichols, D. S.&lt;/author&gt;&lt;/authors&gt;&lt;/contributors&gt;&lt;auth-address&gt;Physical Therapy Division, School of Allied Medical Professions, Ohio State University, Columbus 43210, USA. nichols.3@osu.edu&lt;/auth-address&gt;&lt;titles&gt;&lt;title&gt;Balance retraining after stroke using force platform biofeedback&lt;/title&gt;&lt;secondary-title&gt;Phys Ther&lt;/secondary-title&gt;&lt;alt-title&gt;Physical therapy&lt;/alt-title&gt;&lt;/titles&gt;&lt;alt-periodical&gt;&lt;full-title&gt;Physical therapy&lt;/full-title&gt;&lt;/alt-periodical&gt;&lt;pages&gt;553-8&lt;/pages&gt;&lt;volume&gt;77&lt;/volume&gt;&lt;number&gt;5&lt;/number&gt;&lt;edition&gt;1997/05/01&lt;/edition&gt;&lt;keywords&gt;&lt;keyword&gt;Biofeedback, Psychology/instrumentation/*methods&lt;/keyword&gt;&lt;keyword&gt;Cerebrovascular Disorders/physiopathology/*rehabilitation&lt;/keyword&gt;&lt;keyword&gt;Gait/physiology&lt;/keyword&gt;&lt;keyword&gt;Humans&lt;/keyword&gt;&lt;keyword&gt;Postural Balance/*physiology&lt;/keyword&gt;&lt;keyword&gt;Posture/physiology&lt;/keyword&gt;&lt;/keywords&gt;&lt;dates&gt;&lt;year&gt;1997&lt;/year&gt;&lt;pub-dates&gt;&lt;date&gt;May&lt;/date&gt;&lt;/pub-dates&gt;&lt;/dates&gt;&lt;isbn&gt;0031-9023 (Print)&amp;#xD;0031-9023&lt;/isbn&gt;&lt;accession-num&gt;9149764&lt;/accession-num&gt;&lt;urls&gt;&lt;/urls&gt;&lt;electronic-resource-num&gt;10.1093/ptj/77.5.553&lt;/electronic-resource-num&gt;&lt;remote-database-provider&gt;NLM&lt;/remote-database-provider&gt;&lt;language&gt;eng&lt;/language&gt;&lt;/record&gt;&lt;/Cite&gt;&lt;/EndNote&gt;</w:instrText>
      </w:r>
      <w:r w:rsidR="00BC5CFD" w:rsidRPr="00AB67EE">
        <w:rPr>
          <w:rFonts w:ascii="Times New Roman" w:hAnsi="Times New Roman"/>
          <w:bCs/>
          <w:sz w:val="24"/>
          <w:szCs w:val="24"/>
        </w:rPr>
        <w:fldChar w:fldCharType="separate"/>
      </w:r>
      <w:r w:rsidR="00BC5CFD" w:rsidRPr="00AB67EE">
        <w:rPr>
          <w:rFonts w:ascii="Times New Roman" w:hAnsi="Times New Roman"/>
          <w:bCs/>
          <w:noProof/>
          <w:sz w:val="24"/>
          <w:szCs w:val="24"/>
        </w:rPr>
        <w:t>(</w:t>
      </w:r>
      <w:hyperlink w:anchor="_ENREF_8" w:tooltip="Nichols, 1997 #59" w:history="1">
        <w:r w:rsidR="00AB67EE" w:rsidRPr="00AB67EE">
          <w:rPr>
            <w:rFonts w:ascii="Times New Roman" w:hAnsi="Times New Roman"/>
            <w:bCs/>
            <w:noProof/>
            <w:sz w:val="24"/>
            <w:szCs w:val="24"/>
          </w:rPr>
          <w:t>8</w:t>
        </w:r>
      </w:hyperlink>
      <w:r w:rsidR="00BC5CFD" w:rsidRPr="00AB67EE">
        <w:rPr>
          <w:rFonts w:ascii="Times New Roman" w:hAnsi="Times New Roman"/>
          <w:bCs/>
          <w:noProof/>
          <w:sz w:val="24"/>
          <w:szCs w:val="24"/>
        </w:rPr>
        <w:t>)</w:t>
      </w:r>
      <w:r w:rsidR="00BC5CFD" w:rsidRPr="00AB67EE">
        <w:rPr>
          <w:rFonts w:ascii="Times New Roman" w:hAnsi="Times New Roman"/>
          <w:bCs/>
          <w:sz w:val="24"/>
          <w:szCs w:val="24"/>
        </w:rPr>
        <w:fldChar w:fldCharType="end"/>
      </w:r>
      <w:r w:rsidRPr="00AB67EE">
        <w:rPr>
          <w:rFonts w:ascii="Times New Roman" w:hAnsi="Times New Roman"/>
          <w:bCs/>
          <w:sz w:val="24"/>
          <w:szCs w:val="24"/>
        </w:rPr>
        <w:t>. 80% of stroke survivors cannot maintain balance which affect walking ability of patients</w:t>
      </w:r>
      <w:r w:rsidR="00BC5CFD" w:rsidRPr="00AB67EE">
        <w:rPr>
          <w:rFonts w:ascii="Times New Roman" w:hAnsi="Times New Roman"/>
          <w:bCs/>
          <w:sz w:val="24"/>
          <w:szCs w:val="24"/>
        </w:rPr>
        <w:fldChar w:fldCharType="begin"/>
      </w:r>
      <w:r w:rsidR="00BC5CFD" w:rsidRPr="00AB67EE">
        <w:rPr>
          <w:rFonts w:ascii="Times New Roman" w:hAnsi="Times New Roman"/>
          <w:bCs/>
          <w:sz w:val="24"/>
          <w:szCs w:val="24"/>
        </w:rPr>
        <w:instrText xml:space="preserve"> ADDIN EN.CITE &lt;EndNote&gt;&lt;Cite&gt;&lt;Author&gt;Dong&lt;/Author&gt;&lt;Year&gt;2021&lt;/Year&gt;&lt;RecNum&gt;60&lt;/RecNum&gt;&lt;DisplayText&gt;(9)&lt;/DisplayText&gt;&lt;record&gt;&lt;rec-number&gt;60&lt;/rec-number&gt;&lt;foreign-keys&gt;&lt;key app="EN" db-id="rrvteatfoezaf7erxf1xtxshsdzdtetw050p" timestamp="1655374681"&gt;60&lt;/key&gt;&lt;/foreign-keys&gt;&lt;ref-type name="Journal Article"&gt;17&lt;/ref-type&gt;&lt;contributors&gt;&lt;authors&gt;&lt;author&gt;Dong, K.&lt;/author&gt;&lt;author&gt;Meng, S.&lt;/author&gt;&lt;author&gt;Guo, Z.&lt;/author&gt;&lt;author&gt;Zhang, R.&lt;/author&gt;&lt;author&gt;Xu, P.&lt;/author&gt;&lt;author&gt;Yuan, E.&lt;/author&gt;&lt;author&gt;Lian, T.&lt;/author&gt;&lt;/authors&gt;&lt;/contributors&gt;&lt;auth-address&gt;Department of Rehabilitation Medicine, First Hospital of Shanxi Medical University, Taiyuan, China.&amp;#xD;First Clinical Medical College, Shanxi Medical University, Taiyuan, China.&lt;/auth-address&gt;&lt;titles&gt;&lt;title&gt;The Effects of Transcranial Direct Current Stimulation on Balance and Gait in Stroke Patients: A Systematic Review and Meta-Analysis&lt;/title&gt;&lt;secondary-title&gt;Front Neurol&lt;/secondary-title&gt;&lt;alt-title&gt;Frontiers in neurology&lt;/alt-title&gt;&lt;/titles&gt;&lt;alt-periodical&gt;&lt;full-title&gt;Frontiers in Neurology&lt;/full-title&gt;&lt;/alt-periodical&gt;&lt;pages&gt;650925&lt;/pages&gt;&lt;volume&gt;12&lt;/volume&gt;&lt;edition&gt;2021/06/12&lt;/edition&gt;&lt;keywords&gt;&lt;keyword&gt;balance&lt;/keyword&gt;&lt;keyword&gt;gait&lt;/keyword&gt;&lt;keyword&gt;meta-analysis&lt;/keyword&gt;&lt;keyword&gt;stroke&lt;/keyword&gt;&lt;keyword&gt;transcranial direct current stimulation&lt;/keyword&gt;&lt;keyword&gt;commercial or financial relationships that could be construed as a potential&lt;/keyword&gt;&lt;keyword&gt;conflict of interest.&lt;/keyword&gt;&lt;/keywords&gt;&lt;dates&gt;&lt;year&gt;2021&lt;/year&gt;&lt;/dates&gt;&lt;isbn&gt;1664-2295 (Print)&amp;#xD;1664-2295&lt;/isbn&gt;&lt;accession-num&gt;34113308&lt;/accession-num&gt;&lt;urls&gt;&lt;/urls&gt;&lt;custom2&gt;PMC8186497&lt;/custom2&gt;&lt;electronic-resource-num&gt;10.3389/fneur.2021.650925&lt;/electronic-resource-num&gt;&lt;remote-database-provider&gt;NLM&lt;/remote-database-provider&gt;&lt;language&gt;eng&lt;/language&gt;&lt;/record&gt;&lt;/Cite&gt;&lt;/EndNote&gt;</w:instrText>
      </w:r>
      <w:r w:rsidR="00BC5CFD" w:rsidRPr="00AB67EE">
        <w:rPr>
          <w:rFonts w:ascii="Times New Roman" w:hAnsi="Times New Roman"/>
          <w:bCs/>
          <w:sz w:val="24"/>
          <w:szCs w:val="24"/>
        </w:rPr>
        <w:fldChar w:fldCharType="separate"/>
      </w:r>
      <w:r w:rsidR="00BC5CFD" w:rsidRPr="00AB67EE">
        <w:rPr>
          <w:rFonts w:ascii="Times New Roman" w:hAnsi="Times New Roman"/>
          <w:bCs/>
          <w:noProof/>
          <w:sz w:val="24"/>
          <w:szCs w:val="24"/>
        </w:rPr>
        <w:t>(</w:t>
      </w:r>
      <w:hyperlink w:anchor="_ENREF_9" w:tooltip="Dong, 2021 #60" w:history="1">
        <w:r w:rsidR="00AB67EE" w:rsidRPr="00AB67EE">
          <w:rPr>
            <w:rFonts w:ascii="Times New Roman" w:hAnsi="Times New Roman"/>
            <w:bCs/>
            <w:noProof/>
            <w:sz w:val="24"/>
            <w:szCs w:val="24"/>
          </w:rPr>
          <w:t>9</w:t>
        </w:r>
      </w:hyperlink>
      <w:r w:rsidR="00BC5CFD" w:rsidRPr="00AB67EE">
        <w:rPr>
          <w:rFonts w:ascii="Times New Roman" w:hAnsi="Times New Roman"/>
          <w:bCs/>
          <w:noProof/>
          <w:sz w:val="24"/>
          <w:szCs w:val="24"/>
        </w:rPr>
        <w:t>)</w:t>
      </w:r>
      <w:r w:rsidR="00BC5CFD" w:rsidRPr="00AB67EE">
        <w:rPr>
          <w:rFonts w:ascii="Times New Roman" w:hAnsi="Times New Roman"/>
          <w:bCs/>
          <w:sz w:val="24"/>
          <w:szCs w:val="24"/>
        </w:rPr>
        <w:fldChar w:fldCharType="end"/>
      </w:r>
      <w:r w:rsidRPr="00AB67EE">
        <w:rPr>
          <w:rFonts w:ascii="Times New Roman" w:hAnsi="Times New Roman"/>
          <w:bCs/>
          <w:sz w:val="24"/>
          <w:szCs w:val="24"/>
        </w:rPr>
        <w:t xml:space="preserve">. </w:t>
      </w:r>
    </w:p>
    <w:p w14:paraId="2C7A6282" w14:textId="46ABFEFA" w:rsidR="00950E96" w:rsidRPr="00AB67EE" w:rsidRDefault="00950E96" w:rsidP="00AB67EE">
      <w:pPr>
        <w:spacing w:after="0" w:line="360" w:lineRule="auto"/>
        <w:jc w:val="both"/>
        <w:rPr>
          <w:rFonts w:ascii="Times New Roman" w:hAnsi="Times New Roman"/>
          <w:bCs/>
          <w:sz w:val="24"/>
          <w:szCs w:val="24"/>
        </w:rPr>
      </w:pPr>
      <w:r w:rsidRPr="00AB67EE">
        <w:rPr>
          <w:rFonts w:ascii="Times New Roman" w:hAnsi="Times New Roman"/>
          <w:bCs/>
          <w:sz w:val="24"/>
          <w:szCs w:val="24"/>
        </w:rPr>
        <w:t>Loss of strength is a common complication post stroke which leads to loss of balance and walking ability. Variety of interventions are adopted to improve muscle strength after stroke</w:t>
      </w:r>
      <w:r w:rsidR="00B921EA">
        <w:rPr>
          <w:rFonts w:ascii="Times New Roman" w:hAnsi="Times New Roman"/>
          <w:bCs/>
          <w:sz w:val="24"/>
          <w:szCs w:val="24"/>
        </w:rPr>
        <w:t>,</w:t>
      </w:r>
      <w:r w:rsidRPr="00AB67EE">
        <w:rPr>
          <w:rFonts w:ascii="Times New Roman" w:hAnsi="Times New Roman"/>
          <w:bCs/>
          <w:sz w:val="24"/>
          <w:szCs w:val="24"/>
        </w:rPr>
        <w:t xml:space="preserve"> include progressive resistance training, specific task training or functional training, functional electrical stimulation and high intensity aerobic exercises </w:t>
      </w:r>
      <w:r w:rsidRPr="00AB67EE">
        <w:rPr>
          <w:rFonts w:ascii="Times New Roman" w:hAnsi="Times New Roman"/>
          <w:bCs/>
          <w:sz w:val="24"/>
          <w:szCs w:val="24"/>
        </w:rPr>
        <w:fldChar w:fldCharType="begin">
          <w:fldData xml:space="preserve">PEVuZE5vdGU+PENpdGU+PEF1dGhvcj5XaXN0PC9BdXRob3I+PFllYXI+MjAxNjwvWWVhcj48UmVj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</w:fldData>
        </w:fldChar>
      </w:r>
      <w:r w:rsidRPr="00AB67EE">
        <w:rPr>
          <w:rFonts w:ascii="Times New Roman" w:hAnsi="Times New Roman"/>
          <w:bCs/>
          <w:sz w:val="24"/>
          <w:szCs w:val="24"/>
        </w:rPr>
        <w:instrText xml:space="preserve"> ADDIN EN.CITE </w:instrText>
      </w:r>
      <w:r w:rsidRPr="00AB67EE">
        <w:rPr>
          <w:rFonts w:ascii="Times New Roman" w:hAnsi="Times New Roman"/>
          <w:bCs/>
          <w:sz w:val="24"/>
          <w:szCs w:val="24"/>
        </w:rPr>
        <w:fldChar w:fldCharType="begin">
          <w:fldData xml:space="preserve">PEVuZE5vdGU+PENpdGU+PEF1dGhvcj5XaXN0PC9BdXRob3I+PFllYXI+MjAxNjwvWWVhcj48UmVj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</w:fldData>
        </w:fldChar>
      </w:r>
      <w:r w:rsidRPr="00AB67EE">
        <w:rPr>
          <w:rFonts w:ascii="Times New Roman" w:hAnsi="Times New Roman"/>
          <w:bCs/>
          <w:sz w:val="24"/>
          <w:szCs w:val="24"/>
        </w:rPr>
        <w:instrText xml:space="preserve"> ADDIN EN.CITE.DATA </w:instrText>
      </w:r>
      <w:r w:rsidRPr="00AB67EE">
        <w:rPr>
          <w:rFonts w:ascii="Times New Roman" w:hAnsi="Times New Roman"/>
          <w:bCs/>
          <w:sz w:val="24"/>
          <w:szCs w:val="24"/>
        </w:rPr>
      </w:r>
      <w:r w:rsidRPr="00AB67EE">
        <w:rPr>
          <w:rFonts w:ascii="Times New Roman" w:hAnsi="Times New Roman"/>
          <w:bCs/>
          <w:sz w:val="24"/>
          <w:szCs w:val="24"/>
        </w:rPr>
        <w:fldChar w:fldCharType="end"/>
      </w:r>
      <w:r w:rsidRPr="00AB67EE">
        <w:rPr>
          <w:rFonts w:ascii="Times New Roman" w:hAnsi="Times New Roman"/>
          <w:bCs/>
          <w:sz w:val="24"/>
          <w:szCs w:val="24"/>
        </w:rPr>
      </w:r>
      <w:r w:rsidRPr="00AB67EE">
        <w:rPr>
          <w:rFonts w:ascii="Times New Roman" w:hAnsi="Times New Roman"/>
          <w:bCs/>
          <w:sz w:val="24"/>
          <w:szCs w:val="24"/>
        </w:rPr>
        <w:fldChar w:fldCharType="separate"/>
      </w:r>
      <w:r w:rsidRPr="00AB67EE">
        <w:rPr>
          <w:rFonts w:ascii="Times New Roman" w:hAnsi="Times New Roman"/>
          <w:bCs/>
          <w:noProof/>
          <w:sz w:val="24"/>
          <w:szCs w:val="24"/>
        </w:rPr>
        <w:t>(</w:t>
      </w:r>
      <w:hyperlink w:anchor="_ENREF_10" w:tooltip="Wist, 2016 #1" w:history="1">
        <w:r w:rsidR="00AB67EE" w:rsidRPr="00AB67EE">
          <w:rPr>
            <w:rFonts w:ascii="Times New Roman" w:hAnsi="Times New Roman"/>
            <w:bCs/>
            <w:noProof/>
            <w:sz w:val="24"/>
            <w:szCs w:val="24"/>
          </w:rPr>
          <w:t>10</w:t>
        </w:r>
      </w:hyperlink>
      <w:r w:rsidRPr="00AB67EE">
        <w:rPr>
          <w:rFonts w:ascii="Times New Roman" w:hAnsi="Times New Roman"/>
          <w:bCs/>
          <w:noProof/>
          <w:sz w:val="24"/>
          <w:szCs w:val="24"/>
        </w:rPr>
        <w:t>)</w:t>
      </w:r>
      <w:r w:rsidRPr="00AB67EE">
        <w:rPr>
          <w:rFonts w:ascii="Times New Roman" w:hAnsi="Times New Roman"/>
          <w:bCs/>
          <w:sz w:val="24"/>
          <w:szCs w:val="24"/>
        </w:rPr>
        <w:fldChar w:fldCharType="end"/>
      </w:r>
      <w:r w:rsidRPr="00AB67EE">
        <w:rPr>
          <w:rFonts w:ascii="Times New Roman" w:hAnsi="Times New Roman"/>
          <w:bCs/>
          <w:sz w:val="24"/>
          <w:szCs w:val="24"/>
        </w:rPr>
        <w:t>.</w:t>
      </w:r>
    </w:p>
    <w:p w14:paraId="6E21DF7A" w14:textId="7B8B63F1" w:rsidR="003949A5" w:rsidRPr="00AB67EE" w:rsidRDefault="006C713C" w:rsidP="00AB67EE">
      <w:pPr>
        <w:spacing w:after="0" w:line="360" w:lineRule="auto"/>
        <w:jc w:val="both"/>
        <w:rPr>
          <w:rFonts w:ascii="Times New Roman" w:hAnsi="Times New Roman"/>
          <w:bCs/>
          <w:sz w:val="24"/>
          <w:szCs w:val="24"/>
        </w:rPr>
      </w:pPr>
      <w:r w:rsidRPr="00AB67EE">
        <w:rPr>
          <w:rFonts w:ascii="Times New Roman" w:hAnsi="Times New Roman"/>
          <w:bCs/>
          <w:sz w:val="24"/>
          <w:szCs w:val="24"/>
        </w:rPr>
        <w:t xml:space="preserve">There are </w:t>
      </w:r>
      <w:r w:rsidR="00AB67EE" w:rsidRPr="00AB67EE">
        <w:rPr>
          <w:rFonts w:ascii="Times New Roman" w:hAnsi="Times New Roman"/>
          <w:bCs/>
          <w:sz w:val="24"/>
          <w:szCs w:val="24"/>
        </w:rPr>
        <w:t>a variety</w:t>
      </w:r>
      <w:r w:rsidRPr="00AB67EE">
        <w:rPr>
          <w:rFonts w:ascii="Times New Roman" w:hAnsi="Times New Roman"/>
          <w:bCs/>
          <w:sz w:val="24"/>
          <w:szCs w:val="24"/>
        </w:rPr>
        <w:t xml:space="preserve"> of interventions to improve balance in post stroke patients. These include reaching exercises, functional task specific training, walking training </w:t>
      </w:r>
      <w:r w:rsidR="00B921EA">
        <w:rPr>
          <w:rFonts w:ascii="Times New Roman" w:hAnsi="Times New Roman"/>
          <w:bCs/>
          <w:sz w:val="24"/>
          <w:szCs w:val="24"/>
        </w:rPr>
        <w:t>like</w:t>
      </w:r>
      <w:r w:rsidRPr="00AB67EE">
        <w:rPr>
          <w:rFonts w:ascii="Times New Roman" w:hAnsi="Times New Roman"/>
          <w:bCs/>
          <w:sz w:val="24"/>
          <w:szCs w:val="24"/>
        </w:rPr>
        <w:t xml:space="preserve"> challenge to standing balance, providing visual and auditory feedback, progressive balance training, lower limb strengthening exercises and ankle foot orthoses</w:t>
      </w:r>
      <w:r w:rsidR="00214BD5" w:rsidRPr="00AB67EE">
        <w:rPr>
          <w:rFonts w:ascii="Times New Roman" w:hAnsi="Times New Roman"/>
          <w:bCs/>
          <w:sz w:val="24"/>
          <w:szCs w:val="24"/>
        </w:rPr>
        <w:fldChar w:fldCharType="begin">
          <w:fldData xml:space="preserve">PEVuZE5vdGU+PENpdGU+PEF1dGhvcj5WZWVyYmVlazwvQXV0aG9yPjxZZWFyPjIwMTQ8L1llYXI+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=
</w:fldData>
        </w:fldChar>
      </w:r>
      <w:r w:rsidR="00950E96" w:rsidRPr="00AB67EE">
        <w:rPr>
          <w:rFonts w:ascii="Times New Roman" w:hAnsi="Times New Roman"/>
          <w:bCs/>
          <w:sz w:val="24"/>
          <w:szCs w:val="24"/>
        </w:rPr>
        <w:instrText xml:space="preserve"> ADDIN EN.CITE </w:instrText>
      </w:r>
      <w:r w:rsidR="00950E96" w:rsidRPr="00AB67EE">
        <w:rPr>
          <w:rFonts w:ascii="Times New Roman" w:hAnsi="Times New Roman"/>
          <w:bCs/>
          <w:sz w:val="24"/>
          <w:szCs w:val="24"/>
        </w:rPr>
        <w:fldChar w:fldCharType="begin">
          <w:fldData xml:space="preserve">PEVuZE5vdGU+PENpdGU+PEF1dGhvcj5WZWVyYmVlazwvQXV0aG9yPjxZZWFyPjIwMTQ8L1llYXI+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=
</w:fldData>
        </w:fldChar>
      </w:r>
      <w:r w:rsidR="00950E96" w:rsidRPr="00AB67EE">
        <w:rPr>
          <w:rFonts w:ascii="Times New Roman" w:hAnsi="Times New Roman"/>
          <w:bCs/>
          <w:sz w:val="24"/>
          <w:szCs w:val="24"/>
        </w:rPr>
        <w:instrText xml:space="preserve"> ADDIN EN.CITE.DATA </w:instrText>
      </w:r>
      <w:r w:rsidR="00950E96" w:rsidRPr="00AB67EE">
        <w:rPr>
          <w:rFonts w:ascii="Times New Roman" w:hAnsi="Times New Roman"/>
          <w:bCs/>
          <w:sz w:val="24"/>
          <w:szCs w:val="24"/>
        </w:rPr>
      </w:r>
      <w:r w:rsidR="00950E96" w:rsidRPr="00AB67EE">
        <w:rPr>
          <w:rFonts w:ascii="Times New Roman" w:hAnsi="Times New Roman"/>
          <w:bCs/>
          <w:sz w:val="24"/>
          <w:szCs w:val="24"/>
        </w:rPr>
        <w:fldChar w:fldCharType="end"/>
      </w:r>
      <w:r w:rsidR="00214BD5" w:rsidRPr="00AB67EE">
        <w:rPr>
          <w:rFonts w:ascii="Times New Roman" w:hAnsi="Times New Roman"/>
          <w:bCs/>
          <w:sz w:val="24"/>
          <w:szCs w:val="24"/>
        </w:rPr>
      </w:r>
      <w:r w:rsidR="00214BD5" w:rsidRPr="00AB67EE">
        <w:rPr>
          <w:rFonts w:ascii="Times New Roman" w:hAnsi="Times New Roman"/>
          <w:bCs/>
          <w:sz w:val="24"/>
          <w:szCs w:val="24"/>
        </w:rPr>
        <w:fldChar w:fldCharType="separate"/>
      </w:r>
      <w:r w:rsidR="00950E96" w:rsidRPr="00AB67EE">
        <w:rPr>
          <w:rFonts w:ascii="Times New Roman" w:hAnsi="Times New Roman"/>
          <w:bCs/>
          <w:noProof/>
          <w:sz w:val="24"/>
          <w:szCs w:val="24"/>
        </w:rPr>
        <w:t>(</w:t>
      </w:r>
      <w:hyperlink w:anchor="_ENREF_11" w:tooltip="Veerbeek, 2014 #64" w:history="1">
        <w:r w:rsidR="00AB67EE" w:rsidRPr="00AB67EE">
          <w:rPr>
            <w:rFonts w:ascii="Times New Roman" w:hAnsi="Times New Roman"/>
            <w:bCs/>
            <w:noProof/>
            <w:sz w:val="24"/>
            <w:szCs w:val="24"/>
          </w:rPr>
          <w:t>11-16</w:t>
        </w:r>
      </w:hyperlink>
      <w:r w:rsidR="00950E96" w:rsidRPr="00AB67EE">
        <w:rPr>
          <w:rFonts w:ascii="Times New Roman" w:hAnsi="Times New Roman"/>
          <w:bCs/>
          <w:noProof/>
          <w:sz w:val="24"/>
          <w:szCs w:val="24"/>
        </w:rPr>
        <w:t>)</w:t>
      </w:r>
      <w:r w:rsidR="00214BD5" w:rsidRPr="00AB67EE">
        <w:rPr>
          <w:rFonts w:ascii="Times New Roman" w:hAnsi="Times New Roman"/>
          <w:bCs/>
          <w:sz w:val="24"/>
          <w:szCs w:val="24"/>
        </w:rPr>
        <w:fldChar w:fldCharType="end"/>
      </w:r>
      <w:r w:rsidR="00106FED" w:rsidRPr="00AB67EE">
        <w:rPr>
          <w:rFonts w:ascii="Times New Roman" w:hAnsi="Times New Roman"/>
          <w:bCs/>
          <w:sz w:val="24"/>
          <w:szCs w:val="24"/>
        </w:rPr>
        <w:t>. A meta-analysis has shown that improving the muscle strength of lower limb</w:t>
      </w:r>
      <w:r w:rsidR="00B921EA">
        <w:rPr>
          <w:rFonts w:ascii="Times New Roman" w:hAnsi="Times New Roman"/>
          <w:bCs/>
          <w:sz w:val="24"/>
          <w:szCs w:val="24"/>
        </w:rPr>
        <w:t xml:space="preserve"> (</w:t>
      </w:r>
      <w:r w:rsidR="00B921EA" w:rsidRPr="00AB67EE">
        <w:rPr>
          <w:rFonts w:ascii="Times New Roman" w:hAnsi="Times New Roman"/>
          <w:bCs/>
          <w:sz w:val="24"/>
          <w:szCs w:val="24"/>
        </w:rPr>
        <w:t>hip extensors, knee extensors, ankle plantar flexors and dorsiflexors</w:t>
      </w:r>
      <w:r w:rsidR="00B921EA">
        <w:rPr>
          <w:rFonts w:ascii="Times New Roman" w:hAnsi="Times New Roman"/>
          <w:bCs/>
          <w:sz w:val="24"/>
          <w:szCs w:val="24"/>
        </w:rPr>
        <w:t>)</w:t>
      </w:r>
      <w:r w:rsidR="00106FED" w:rsidRPr="00AB67EE">
        <w:rPr>
          <w:rFonts w:ascii="Times New Roman" w:hAnsi="Times New Roman"/>
          <w:bCs/>
          <w:sz w:val="24"/>
          <w:szCs w:val="24"/>
        </w:rPr>
        <w:t xml:space="preserve"> has positive effects on balance in hemiparetic stroke patients</w:t>
      </w:r>
      <w:r w:rsidR="005638BB" w:rsidRPr="00AB67EE">
        <w:rPr>
          <w:rFonts w:ascii="Times New Roman" w:hAnsi="Times New Roman"/>
          <w:bCs/>
          <w:sz w:val="24"/>
          <w:szCs w:val="24"/>
        </w:rPr>
        <w:t xml:space="preserve"> </w:t>
      </w:r>
      <w:r w:rsidR="00106FED" w:rsidRPr="00AB67EE">
        <w:rPr>
          <w:rFonts w:ascii="Times New Roman" w:hAnsi="Times New Roman"/>
          <w:bCs/>
          <w:sz w:val="24"/>
          <w:szCs w:val="24"/>
        </w:rPr>
        <w:fldChar w:fldCharType="begin">
          <w:fldData xml:space="preserve">PEVuZE5vdGU+PENpdGU+PEF1dGhvcj5XaXN0PC9BdXRob3I+PFllYXI+MjAxNjwvWWVhcj48UmVj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</w:fldData>
        </w:fldChar>
      </w:r>
      <w:r w:rsidR="00950E96" w:rsidRPr="00AB67EE">
        <w:rPr>
          <w:rFonts w:ascii="Times New Roman" w:hAnsi="Times New Roman"/>
          <w:bCs/>
          <w:sz w:val="24"/>
          <w:szCs w:val="24"/>
        </w:rPr>
        <w:instrText xml:space="preserve"> ADDIN EN.CITE </w:instrText>
      </w:r>
      <w:r w:rsidR="00950E96" w:rsidRPr="00AB67EE">
        <w:rPr>
          <w:rFonts w:ascii="Times New Roman" w:hAnsi="Times New Roman"/>
          <w:bCs/>
          <w:sz w:val="24"/>
          <w:szCs w:val="24"/>
        </w:rPr>
        <w:fldChar w:fldCharType="begin">
          <w:fldData xml:space="preserve">PEVuZE5vdGU+PENpdGU+PEF1dGhvcj5XaXN0PC9BdXRob3I+PFllYXI+MjAxNjwvWWVhcj48UmVj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</w:fldData>
        </w:fldChar>
      </w:r>
      <w:r w:rsidR="00950E96" w:rsidRPr="00AB67EE">
        <w:rPr>
          <w:rFonts w:ascii="Times New Roman" w:hAnsi="Times New Roman"/>
          <w:bCs/>
          <w:sz w:val="24"/>
          <w:szCs w:val="24"/>
        </w:rPr>
        <w:instrText xml:space="preserve"> ADDIN EN.CITE.DATA </w:instrText>
      </w:r>
      <w:r w:rsidR="00950E96" w:rsidRPr="00AB67EE">
        <w:rPr>
          <w:rFonts w:ascii="Times New Roman" w:hAnsi="Times New Roman"/>
          <w:bCs/>
          <w:sz w:val="24"/>
          <w:szCs w:val="24"/>
        </w:rPr>
      </w:r>
      <w:r w:rsidR="00950E96" w:rsidRPr="00AB67EE">
        <w:rPr>
          <w:rFonts w:ascii="Times New Roman" w:hAnsi="Times New Roman"/>
          <w:bCs/>
          <w:sz w:val="24"/>
          <w:szCs w:val="24"/>
        </w:rPr>
        <w:fldChar w:fldCharType="end"/>
      </w:r>
      <w:r w:rsidR="00106FED" w:rsidRPr="00AB67EE">
        <w:rPr>
          <w:rFonts w:ascii="Times New Roman" w:hAnsi="Times New Roman"/>
          <w:bCs/>
          <w:sz w:val="24"/>
          <w:szCs w:val="24"/>
        </w:rPr>
      </w:r>
      <w:r w:rsidR="00106FED" w:rsidRPr="00AB67EE">
        <w:rPr>
          <w:rFonts w:ascii="Times New Roman" w:hAnsi="Times New Roman"/>
          <w:bCs/>
          <w:sz w:val="24"/>
          <w:szCs w:val="24"/>
        </w:rPr>
        <w:fldChar w:fldCharType="separate"/>
      </w:r>
      <w:r w:rsidR="00950E96" w:rsidRPr="00AB67EE">
        <w:rPr>
          <w:rFonts w:ascii="Times New Roman" w:hAnsi="Times New Roman"/>
          <w:bCs/>
          <w:noProof/>
          <w:sz w:val="24"/>
          <w:szCs w:val="24"/>
        </w:rPr>
        <w:t>(</w:t>
      </w:r>
      <w:hyperlink w:anchor="_ENREF_10" w:tooltip="Wist, 2016 #1" w:history="1">
        <w:r w:rsidR="00AB67EE" w:rsidRPr="00AB67EE">
          <w:rPr>
            <w:rFonts w:ascii="Times New Roman" w:hAnsi="Times New Roman"/>
            <w:bCs/>
            <w:noProof/>
            <w:sz w:val="24"/>
            <w:szCs w:val="24"/>
          </w:rPr>
          <w:t>10</w:t>
        </w:r>
      </w:hyperlink>
      <w:r w:rsidR="00950E96" w:rsidRPr="00AB67EE">
        <w:rPr>
          <w:rFonts w:ascii="Times New Roman" w:hAnsi="Times New Roman"/>
          <w:bCs/>
          <w:noProof/>
          <w:sz w:val="24"/>
          <w:szCs w:val="24"/>
        </w:rPr>
        <w:t>)</w:t>
      </w:r>
      <w:r w:rsidR="00106FED" w:rsidRPr="00AB67EE">
        <w:rPr>
          <w:rFonts w:ascii="Times New Roman" w:hAnsi="Times New Roman"/>
          <w:bCs/>
          <w:sz w:val="24"/>
          <w:szCs w:val="24"/>
        </w:rPr>
        <w:fldChar w:fldCharType="end"/>
      </w:r>
      <w:r w:rsidR="00106FED" w:rsidRPr="00AB67EE">
        <w:rPr>
          <w:rFonts w:ascii="Times New Roman" w:hAnsi="Times New Roman"/>
          <w:bCs/>
          <w:sz w:val="24"/>
          <w:szCs w:val="24"/>
        </w:rPr>
        <w:t>.</w:t>
      </w:r>
    </w:p>
    <w:p w14:paraId="7571C51C" w14:textId="7880E38C" w:rsidR="00FF6410" w:rsidRPr="00AB67EE" w:rsidRDefault="00FF6410" w:rsidP="00AB67EE">
      <w:pPr>
        <w:spacing w:after="0" w:line="360" w:lineRule="auto"/>
        <w:jc w:val="both"/>
        <w:rPr>
          <w:rFonts w:ascii="Times New Roman" w:hAnsi="Times New Roman"/>
          <w:bCs/>
          <w:sz w:val="24"/>
          <w:szCs w:val="24"/>
        </w:rPr>
      </w:pPr>
      <w:r w:rsidRPr="00AB67EE">
        <w:rPr>
          <w:rFonts w:ascii="Times New Roman" w:hAnsi="Times New Roman"/>
          <w:bCs/>
          <w:sz w:val="24"/>
          <w:szCs w:val="24"/>
        </w:rPr>
        <w:lastRenderedPageBreak/>
        <w:t>Transcranial direct current stimulation</w:t>
      </w:r>
      <w:r w:rsidR="00901CA2" w:rsidRPr="00AB67EE">
        <w:rPr>
          <w:rFonts w:ascii="Times New Roman" w:hAnsi="Times New Roman"/>
          <w:bCs/>
          <w:sz w:val="24"/>
          <w:szCs w:val="24"/>
        </w:rPr>
        <w:t xml:space="preserve"> </w:t>
      </w:r>
      <w:r w:rsidRPr="00AB67EE">
        <w:rPr>
          <w:rFonts w:ascii="Times New Roman" w:hAnsi="Times New Roman"/>
          <w:bCs/>
          <w:sz w:val="24"/>
          <w:szCs w:val="24"/>
        </w:rPr>
        <w:t>(</w:t>
      </w:r>
      <w:r w:rsidR="00B921EA">
        <w:rPr>
          <w:rFonts w:ascii="Times New Roman" w:hAnsi="Times New Roman"/>
          <w:bCs/>
          <w:sz w:val="24"/>
          <w:szCs w:val="24"/>
        </w:rPr>
        <w:t>t</w:t>
      </w:r>
      <w:r w:rsidRPr="00AB67EE">
        <w:rPr>
          <w:rFonts w:ascii="Times New Roman" w:hAnsi="Times New Roman"/>
          <w:bCs/>
          <w:sz w:val="24"/>
          <w:szCs w:val="24"/>
        </w:rPr>
        <w:t xml:space="preserve">DCS) is a relatively new treatment approach for stroke recovery. </w:t>
      </w:r>
      <w:r w:rsidR="00B921EA">
        <w:rPr>
          <w:rFonts w:ascii="Times New Roman" w:hAnsi="Times New Roman"/>
          <w:bCs/>
          <w:sz w:val="24"/>
          <w:szCs w:val="24"/>
        </w:rPr>
        <w:t>t</w:t>
      </w:r>
      <w:r w:rsidRPr="00AB67EE">
        <w:rPr>
          <w:rFonts w:ascii="Times New Roman" w:hAnsi="Times New Roman"/>
          <w:bCs/>
          <w:sz w:val="24"/>
          <w:szCs w:val="24"/>
        </w:rPr>
        <w:t>DCS is a neuromodulation method which involves application of weak direct current stimulations over the scalp via electrodes</w:t>
      </w:r>
      <w:r w:rsidR="00D31CF6" w:rsidRPr="00AB67EE">
        <w:rPr>
          <w:rFonts w:ascii="Times New Roman" w:hAnsi="Times New Roman"/>
          <w:b/>
          <w:sz w:val="24"/>
          <w:szCs w:val="24"/>
        </w:rPr>
        <w:t>.</w:t>
      </w:r>
      <w:r w:rsidRPr="00AB67EE">
        <w:rPr>
          <w:rFonts w:ascii="Times New Roman" w:hAnsi="Times New Roman"/>
          <w:bCs/>
          <w:sz w:val="24"/>
          <w:szCs w:val="24"/>
        </w:rPr>
        <w:t xml:space="preserve"> It could induce plasticity via modulation of resting membrane potential and modification of spontaneous discharge rate</w:t>
      </w:r>
      <w:r w:rsidR="00E94427" w:rsidRPr="00AB67EE">
        <w:rPr>
          <w:rFonts w:ascii="Times New Roman" w:hAnsi="Times New Roman"/>
          <w:bCs/>
          <w:sz w:val="24"/>
          <w:szCs w:val="24"/>
        </w:rPr>
        <w:fldChar w:fldCharType="begin"/>
      </w:r>
      <w:r w:rsidR="00106FED" w:rsidRPr="00AB67EE">
        <w:rPr>
          <w:rFonts w:ascii="Times New Roman" w:hAnsi="Times New Roman"/>
          <w:bCs/>
          <w:sz w:val="24"/>
          <w:szCs w:val="24"/>
        </w:rPr>
        <w:instrText xml:space="preserve"> ADDIN EN.CITE &lt;EndNote&gt;&lt;Cite&gt;&lt;Author&gt;Li&lt;/Author&gt;&lt;Year&gt;2018&lt;/Year&gt;&lt;RecNum&gt;47&lt;/RecNum&gt;&lt;DisplayText&gt;(17)&lt;/DisplayText&gt;&lt;record&gt;&lt;rec-number&gt;47&lt;/rec-number&gt;&lt;foreign-keys&gt;&lt;key app="EN" db-id="rrvteatfoezaf7erxf1xtxshsdzdtetw050p" timestamp="1655206221"&gt;47&lt;/key&gt;&lt;/foreign-keys&gt;&lt;ref-type name="Journal Article"&gt;17&lt;/ref-type&gt;&lt;contributors&gt;&lt;authors&gt;&lt;author&gt;Li, Yi&lt;/author&gt;&lt;author&gt;Fan, Jingjing&lt;/author&gt;&lt;author&gt;Yang, Jingyi&lt;/author&gt;&lt;author&gt;He, Chengqi&lt;/author&gt;&lt;author&gt;Li, Shasha&lt;/author&gt;&lt;/authors&gt;&lt;/contributors&gt;&lt;titles&gt;&lt;title&gt;Effects of transcranial direct current stimulation on walking ability after stroke: a systematic review and meta-analysis&lt;/title&gt;&lt;secondary-title&gt;Restorative Neurology and Neuroscience&lt;/secondary-title&gt;&lt;/titles&gt;&lt;periodical&gt;&lt;full-title&gt;Restorative Neurology and Neuroscience&lt;/full-title&gt;&lt;/periodical&gt;&lt;pages&gt;59-71&lt;/pages&gt;&lt;volume&gt;36&lt;/volume&gt;&lt;number&gt;1&lt;/number&gt;&lt;dates&gt;&lt;year&gt;2018&lt;/year&gt;&lt;/dates&gt;&lt;isbn&gt;0922-6028&lt;/isbn&gt;&lt;urls&gt;&lt;/urls&gt;&lt;/record&gt;&lt;/Cite&gt;&lt;/EndNote&gt;</w:instrText>
      </w:r>
      <w:r w:rsidR="00E94427" w:rsidRPr="00AB67EE">
        <w:rPr>
          <w:rFonts w:ascii="Times New Roman" w:hAnsi="Times New Roman"/>
          <w:bCs/>
          <w:sz w:val="24"/>
          <w:szCs w:val="24"/>
        </w:rPr>
        <w:fldChar w:fldCharType="separate"/>
      </w:r>
      <w:r w:rsidR="00106FED" w:rsidRPr="00AB67EE">
        <w:rPr>
          <w:rFonts w:ascii="Times New Roman" w:hAnsi="Times New Roman"/>
          <w:bCs/>
          <w:noProof/>
          <w:sz w:val="24"/>
          <w:szCs w:val="24"/>
        </w:rPr>
        <w:t>(</w:t>
      </w:r>
      <w:hyperlink w:anchor="_ENREF_17" w:tooltip="Li, 2018 #47" w:history="1">
        <w:r w:rsidR="00AB67EE" w:rsidRPr="00AB67EE">
          <w:rPr>
            <w:rFonts w:ascii="Times New Roman" w:hAnsi="Times New Roman"/>
            <w:bCs/>
            <w:noProof/>
            <w:sz w:val="24"/>
            <w:szCs w:val="24"/>
          </w:rPr>
          <w:t>17</w:t>
        </w:r>
      </w:hyperlink>
      <w:r w:rsidR="00106FED" w:rsidRPr="00AB67EE">
        <w:rPr>
          <w:rFonts w:ascii="Times New Roman" w:hAnsi="Times New Roman"/>
          <w:bCs/>
          <w:noProof/>
          <w:sz w:val="24"/>
          <w:szCs w:val="24"/>
        </w:rPr>
        <w:t>)</w:t>
      </w:r>
      <w:r w:rsidR="00E94427" w:rsidRPr="00AB67EE">
        <w:rPr>
          <w:rFonts w:ascii="Times New Roman" w:hAnsi="Times New Roman"/>
          <w:bCs/>
          <w:sz w:val="24"/>
          <w:szCs w:val="24"/>
        </w:rPr>
        <w:fldChar w:fldCharType="end"/>
      </w:r>
      <w:r w:rsidRPr="00AB67EE">
        <w:rPr>
          <w:rFonts w:ascii="Times New Roman" w:hAnsi="Times New Roman"/>
          <w:bCs/>
          <w:sz w:val="24"/>
          <w:szCs w:val="24"/>
        </w:rPr>
        <w:t xml:space="preserve">. </w:t>
      </w:r>
      <w:r w:rsidR="00B921EA">
        <w:rPr>
          <w:rFonts w:ascii="Times New Roman" w:hAnsi="Times New Roman"/>
          <w:bCs/>
          <w:sz w:val="24"/>
          <w:szCs w:val="24"/>
        </w:rPr>
        <w:t xml:space="preserve"> t</w:t>
      </w:r>
      <w:r w:rsidRPr="00AB67EE">
        <w:rPr>
          <w:rFonts w:ascii="Times New Roman" w:hAnsi="Times New Roman"/>
          <w:bCs/>
          <w:sz w:val="24"/>
          <w:szCs w:val="24"/>
        </w:rPr>
        <w:t>DCS has been shown to have beneficial effects on mobility, muscle strength, motor learning, lower limb function, balance, gait, functionality</w:t>
      </w:r>
      <w:r w:rsidRPr="00AB67EE">
        <w:rPr>
          <w:rFonts w:ascii="Times New Roman" w:hAnsi="Times New Roman"/>
          <w:b/>
          <w:sz w:val="24"/>
          <w:szCs w:val="24"/>
        </w:rPr>
        <w:t xml:space="preserve"> </w:t>
      </w:r>
      <w:r w:rsidRPr="00AB67EE">
        <w:rPr>
          <w:rFonts w:ascii="Times New Roman" w:hAnsi="Times New Roman"/>
          <w:bCs/>
          <w:sz w:val="24"/>
          <w:szCs w:val="24"/>
        </w:rPr>
        <w:t>and walking</w:t>
      </w:r>
      <w:r w:rsidRPr="00AB67EE">
        <w:rPr>
          <w:rFonts w:ascii="Times New Roman" w:hAnsi="Times New Roman"/>
          <w:b/>
          <w:sz w:val="24"/>
          <w:szCs w:val="24"/>
        </w:rPr>
        <w:t xml:space="preserve"> </w:t>
      </w:r>
      <w:r w:rsidRPr="00AB67EE">
        <w:rPr>
          <w:rFonts w:ascii="Times New Roman" w:hAnsi="Times New Roman"/>
          <w:bCs/>
          <w:sz w:val="24"/>
          <w:szCs w:val="24"/>
        </w:rPr>
        <w:t>ability in post stroke patients</w:t>
      </w:r>
      <w:r w:rsidR="00E94427" w:rsidRPr="00AB67EE">
        <w:rPr>
          <w:rFonts w:ascii="Times New Roman" w:hAnsi="Times New Roman"/>
          <w:bCs/>
          <w:sz w:val="24"/>
          <w:szCs w:val="24"/>
        </w:rPr>
        <w:fldChar w:fldCharType="begin">
          <w:fldData xml:space="preserve">PEVuZE5vdGU+PENpdGU+PEF1dGhvcj5Db21pbm8tU3XDoXJlejwvQXV0aG9yPjxZZWFyPjIwMjE8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</w:fldData>
        </w:fldChar>
      </w:r>
      <w:r w:rsidR="00106FED" w:rsidRPr="00AB67EE">
        <w:rPr>
          <w:rFonts w:ascii="Times New Roman" w:hAnsi="Times New Roman"/>
          <w:bCs/>
          <w:sz w:val="24"/>
          <w:szCs w:val="24"/>
        </w:rPr>
        <w:instrText xml:space="preserve"> ADDIN EN.CITE </w:instrText>
      </w:r>
      <w:r w:rsidR="00106FED" w:rsidRPr="00AB67EE">
        <w:rPr>
          <w:rFonts w:ascii="Times New Roman" w:hAnsi="Times New Roman"/>
          <w:bCs/>
          <w:sz w:val="24"/>
          <w:szCs w:val="24"/>
        </w:rPr>
        <w:fldChar w:fldCharType="begin">
          <w:fldData xml:space="preserve">PEVuZE5vdGU+PENpdGU+PEF1dGhvcj5Db21pbm8tU3XDoXJlejwvQXV0aG9yPjxZZWFyPjIwMjE8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</w:fldData>
        </w:fldChar>
      </w:r>
      <w:r w:rsidR="00106FED" w:rsidRPr="00AB67EE">
        <w:rPr>
          <w:rFonts w:ascii="Times New Roman" w:hAnsi="Times New Roman"/>
          <w:bCs/>
          <w:sz w:val="24"/>
          <w:szCs w:val="24"/>
        </w:rPr>
        <w:instrText xml:space="preserve"> ADDIN EN.CITE.DATA </w:instrText>
      </w:r>
      <w:r w:rsidR="00106FED" w:rsidRPr="00AB67EE">
        <w:rPr>
          <w:rFonts w:ascii="Times New Roman" w:hAnsi="Times New Roman"/>
          <w:bCs/>
          <w:sz w:val="24"/>
          <w:szCs w:val="24"/>
        </w:rPr>
      </w:r>
      <w:r w:rsidR="00106FED" w:rsidRPr="00AB67EE">
        <w:rPr>
          <w:rFonts w:ascii="Times New Roman" w:hAnsi="Times New Roman"/>
          <w:bCs/>
          <w:sz w:val="24"/>
          <w:szCs w:val="24"/>
        </w:rPr>
        <w:fldChar w:fldCharType="end"/>
      </w:r>
      <w:r w:rsidR="00E94427" w:rsidRPr="00AB67EE">
        <w:rPr>
          <w:rFonts w:ascii="Times New Roman" w:hAnsi="Times New Roman"/>
          <w:bCs/>
          <w:sz w:val="24"/>
          <w:szCs w:val="24"/>
        </w:rPr>
      </w:r>
      <w:r w:rsidR="00E94427" w:rsidRPr="00AB67EE">
        <w:rPr>
          <w:rFonts w:ascii="Times New Roman" w:hAnsi="Times New Roman"/>
          <w:bCs/>
          <w:sz w:val="24"/>
          <w:szCs w:val="24"/>
        </w:rPr>
        <w:fldChar w:fldCharType="separate"/>
      </w:r>
      <w:r w:rsidR="00106FED" w:rsidRPr="00AB67EE">
        <w:rPr>
          <w:rFonts w:ascii="Times New Roman" w:hAnsi="Times New Roman"/>
          <w:bCs/>
          <w:noProof/>
          <w:sz w:val="24"/>
          <w:szCs w:val="24"/>
        </w:rPr>
        <w:t>(</w:t>
      </w:r>
      <w:hyperlink w:anchor="_ENREF_18" w:tooltip="Comino-Suárez, 2021 #6" w:history="1">
        <w:r w:rsidR="00AB67EE" w:rsidRPr="00AB67EE">
          <w:rPr>
            <w:rFonts w:ascii="Times New Roman" w:hAnsi="Times New Roman"/>
            <w:bCs/>
            <w:noProof/>
            <w:sz w:val="24"/>
            <w:szCs w:val="24"/>
          </w:rPr>
          <w:t>18-22</w:t>
        </w:r>
      </w:hyperlink>
      <w:r w:rsidR="00106FED" w:rsidRPr="00AB67EE">
        <w:rPr>
          <w:rFonts w:ascii="Times New Roman" w:hAnsi="Times New Roman"/>
          <w:bCs/>
          <w:noProof/>
          <w:sz w:val="24"/>
          <w:szCs w:val="24"/>
        </w:rPr>
        <w:t>)</w:t>
      </w:r>
      <w:r w:rsidR="00E94427" w:rsidRPr="00AB67EE">
        <w:rPr>
          <w:rFonts w:ascii="Times New Roman" w:hAnsi="Times New Roman"/>
          <w:bCs/>
          <w:sz w:val="24"/>
          <w:szCs w:val="24"/>
        </w:rPr>
        <w:fldChar w:fldCharType="end"/>
      </w:r>
      <w:r w:rsidRPr="00AB67EE">
        <w:rPr>
          <w:rFonts w:ascii="Times New Roman" w:hAnsi="Times New Roman"/>
          <w:bCs/>
          <w:sz w:val="24"/>
          <w:szCs w:val="24"/>
        </w:rPr>
        <w:t>.</w:t>
      </w:r>
      <w:r w:rsidR="00B921EA">
        <w:rPr>
          <w:rFonts w:ascii="Times New Roman" w:hAnsi="Times New Roman"/>
          <w:bCs/>
          <w:sz w:val="24"/>
          <w:szCs w:val="24"/>
        </w:rPr>
        <w:t xml:space="preserve"> t</w:t>
      </w:r>
      <w:r w:rsidRPr="00AB67EE">
        <w:rPr>
          <w:rFonts w:ascii="Times New Roman" w:hAnsi="Times New Roman"/>
          <w:bCs/>
          <w:sz w:val="24"/>
          <w:szCs w:val="24"/>
        </w:rPr>
        <w:t xml:space="preserve">DCS appears to be a promising intervention for stroke patients however its effects are not significant if used in isolation. </w:t>
      </w:r>
      <w:r w:rsidR="00901CA2" w:rsidRPr="00AB67EE">
        <w:rPr>
          <w:rFonts w:ascii="Times New Roman" w:hAnsi="Times New Roman"/>
          <w:bCs/>
          <w:sz w:val="24"/>
          <w:szCs w:val="24"/>
        </w:rPr>
        <w:t>Thus,</w:t>
      </w:r>
      <w:r w:rsidRPr="00AB67EE">
        <w:rPr>
          <w:rFonts w:ascii="Times New Roman" w:hAnsi="Times New Roman"/>
          <w:bCs/>
          <w:sz w:val="24"/>
          <w:szCs w:val="24"/>
        </w:rPr>
        <w:t xml:space="preserve"> it should be used as an adjunct to some other treatment.</w:t>
      </w:r>
    </w:p>
    <w:p w14:paraId="717A607B" w14:textId="44AFC1FA" w:rsidR="00C03BAA" w:rsidRPr="00AB67EE" w:rsidRDefault="00FF6410" w:rsidP="00AB67EE">
      <w:pPr>
        <w:spacing w:after="0" w:line="360" w:lineRule="auto"/>
        <w:jc w:val="both"/>
        <w:rPr>
          <w:rFonts w:ascii="Times New Roman" w:hAnsi="Times New Roman"/>
          <w:bCs/>
          <w:sz w:val="24"/>
          <w:szCs w:val="24"/>
        </w:rPr>
      </w:pPr>
      <w:r w:rsidRPr="00AB67EE">
        <w:rPr>
          <w:rFonts w:ascii="Times New Roman" w:hAnsi="Times New Roman"/>
          <w:bCs/>
          <w:sz w:val="24"/>
          <w:szCs w:val="24"/>
        </w:rPr>
        <w:t xml:space="preserve">Review of available literature indicates </w:t>
      </w:r>
      <w:r w:rsidR="00B921EA">
        <w:rPr>
          <w:rFonts w:ascii="Times New Roman" w:hAnsi="Times New Roman"/>
          <w:bCs/>
          <w:sz w:val="24"/>
          <w:szCs w:val="24"/>
        </w:rPr>
        <w:t>t</w:t>
      </w:r>
      <w:r w:rsidRPr="00AB67EE">
        <w:rPr>
          <w:rFonts w:ascii="Times New Roman" w:hAnsi="Times New Roman"/>
          <w:bCs/>
          <w:sz w:val="24"/>
          <w:szCs w:val="24"/>
        </w:rPr>
        <w:t>DCS can be a good option in short and intermediate run but its effects in the long run have not been studie</w:t>
      </w:r>
      <w:r w:rsidR="006C713C" w:rsidRPr="00AB67EE">
        <w:rPr>
          <w:rFonts w:ascii="Times New Roman" w:hAnsi="Times New Roman"/>
          <w:bCs/>
          <w:sz w:val="24"/>
          <w:szCs w:val="24"/>
        </w:rPr>
        <w:t>d</w:t>
      </w:r>
      <w:r w:rsidRPr="00AB67EE">
        <w:rPr>
          <w:rFonts w:ascii="Times New Roman" w:hAnsi="Times New Roman"/>
          <w:bCs/>
          <w:sz w:val="24"/>
          <w:szCs w:val="24"/>
        </w:rPr>
        <w:t xml:space="preserve"> yet.</w:t>
      </w:r>
      <w:r w:rsidR="00F6601D" w:rsidRPr="00AB67EE">
        <w:rPr>
          <w:rFonts w:ascii="Times New Roman" w:hAnsi="Times New Roman"/>
          <w:bCs/>
          <w:sz w:val="24"/>
          <w:szCs w:val="24"/>
        </w:rPr>
        <w:t xml:space="preserve"> Furthermore, to the best of my knowledge there is little literature available about the </w:t>
      </w:r>
      <w:r w:rsidR="00901CA2" w:rsidRPr="00AB67EE">
        <w:rPr>
          <w:rFonts w:ascii="Times New Roman" w:hAnsi="Times New Roman"/>
          <w:bCs/>
          <w:sz w:val="24"/>
          <w:szCs w:val="24"/>
        </w:rPr>
        <w:t>long-term</w:t>
      </w:r>
      <w:r w:rsidR="00F6601D" w:rsidRPr="00AB67EE">
        <w:rPr>
          <w:rFonts w:ascii="Times New Roman" w:hAnsi="Times New Roman"/>
          <w:bCs/>
          <w:sz w:val="24"/>
          <w:szCs w:val="24"/>
        </w:rPr>
        <w:t xml:space="preserve"> effects of </w:t>
      </w:r>
      <w:r w:rsidR="00B921EA">
        <w:rPr>
          <w:rFonts w:ascii="Times New Roman" w:hAnsi="Times New Roman"/>
          <w:bCs/>
          <w:sz w:val="24"/>
          <w:szCs w:val="24"/>
        </w:rPr>
        <w:t>t</w:t>
      </w:r>
      <w:r w:rsidR="00950E96" w:rsidRPr="00AB67EE">
        <w:rPr>
          <w:rFonts w:ascii="Times New Roman" w:hAnsi="Times New Roman"/>
          <w:bCs/>
          <w:sz w:val="24"/>
          <w:szCs w:val="24"/>
        </w:rPr>
        <w:t xml:space="preserve">DCS on muscle strength </w:t>
      </w:r>
      <w:r w:rsidR="00F6601D" w:rsidRPr="00AB67EE">
        <w:rPr>
          <w:rFonts w:ascii="Times New Roman" w:hAnsi="Times New Roman"/>
          <w:bCs/>
          <w:sz w:val="24"/>
          <w:szCs w:val="24"/>
        </w:rPr>
        <w:t xml:space="preserve">in subacute </w:t>
      </w:r>
      <w:r w:rsidR="00AB67EE" w:rsidRPr="00AB67EE">
        <w:rPr>
          <w:rFonts w:ascii="Times New Roman" w:hAnsi="Times New Roman"/>
          <w:bCs/>
          <w:sz w:val="24"/>
          <w:szCs w:val="24"/>
        </w:rPr>
        <w:t>stages</w:t>
      </w:r>
      <w:r w:rsidR="00F6601D" w:rsidRPr="00AB67EE">
        <w:rPr>
          <w:rFonts w:ascii="Times New Roman" w:hAnsi="Times New Roman"/>
          <w:b/>
          <w:sz w:val="24"/>
          <w:szCs w:val="24"/>
        </w:rPr>
        <w:t xml:space="preserve">. </w:t>
      </w:r>
      <w:r w:rsidRPr="00AB67EE">
        <w:rPr>
          <w:rFonts w:ascii="Times New Roman" w:hAnsi="Times New Roman"/>
          <w:bCs/>
          <w:sz w:val="24"/>
          <w:szCs w:val="24"/>
        </w:rPr>
        <w:t xml:space="preserve">Therefore, this study is designed to test the </w:t>
      </w:r>
      <w:r w:rsidR="00901CA2" w:rsidRPr="00AB67EE">
        <w:rPr>
          <w:rFonts w:ascii="Times New Roman" w:hAnsi="Times New Roman"/>
          <w:bCs/>
          <w:sz w:val="24"/>
          <w:szCs w:val="24"/>
        </w:rPr>
        <w:t>long-term</w:t>
      </w:r>
      <w:r w:rsidR="00B921EA">
        <w:rPr>
          <w:rFonts w:ascii="Times New Roman" w:hAnsi="Times New Roman"/>
          <w:bCs/>
          <w:sz w:val="24"/>
          <w:szCs w:val="24"/>
        </w:rPr>
        <w:t xml:space="preserve"> effects of t</w:t>
      </w:r>
      <w:r w:rsidRPr="00AB67EE">
        <w:rPr>
          <w:rFonts w:ascii="Times New Roman" w:hAnsi="Times New Roman"/>
          <w:bCs/>
          <w:sz w:val="24"/>
          <w:szCs w:val="24"/>
        </w:rPr>
        <w:t xml:space="preserve">DCS stimulation </w:t>
      </w:r>
      <w:r w:rsidR="00F6601D" w:rsidRPr="00AB67EE">
        <w:rPr>
          <w:rFonts w:ascii="Times New Roman" w:hAnsi="Times New Roman"/>
          <w:bCs/>
          <w:sz w:val="24"/>
          <w:szCs w:val="24"/>
        </w:rPr>
        <w:t>on subacute stroke patients</w:t>
      </w:r>
      <w:r w:rsidRPr="00AB67EE">
        <w:rPr>
          <w:rFonts w:ascii="Times New Roman" w:hAnsi="Times New Roman"/>
          <w:bCs/>
          <w:sz w:val="24"/>
          <w:szCs w:val="24"/>
        </w:rPr>
        <w:t>.</w:t>
      </w:r>
      <w:bookmarkEnd w:id="0"/>
    </w:p>
    <w:p w14:paraId="39D274B0" w14:textId="01B5BC1E" w:rsidR="005B01BF" w:rsidRPr="0002740E" w:rsidRDefault="0002740E" w:rsidP="0002740E">
      <w:pPr>
        <w:pStyle w:val="ThesisParagraph"/>
        <w:spacing w:before="240" w:line="360" w:lineRule="auto"/>
        <w:ind w:firstLine="0"/>
        <w:jc w:val="both"/>
        <w:rPr>
          <w:b/>
          <w:lang w:val="en-US" w:eastAsia="en-US"/>
        </w:rPr>
      </w:pPr>
      <w:r w:rsidRPr="0002740E">
        <w:rPr>
          <w:b/>
          <w:lang w:val="en-US" w:eastAsia="en-US"/>
        </w:rPr>
        <w:t>Objectives</w:t>
      </w:r>
    </w:p>
    <w:p w14:paraId="368B31DC" w14:textId="77777777" w:rsidR="0002740E" w:rsidRDefault="0002740E" w:rsidP="0002740E">
      <w:pPr>
        <w:spacing w:line="360" w:lineRule="auto"/>
        <w:jc w:val="both"/>
        <w:rPr>
          <w:rFonts w:ascii="Times New Roman" w:hAnsi="Times New Roman"/>
          <w:sz w:val="24"/>
          <w:szCs w:val="24"/>
        </w:rPr>
      </w:pPr>
      <w:r>
        <w:rPr>
          <w:rFonts w:ascii="Times New Roman" w:hAnsi="Times New Roman"/>
          <w:sz w:val="24"/>
          <w:szCs w:val="24"/>
        </w:rPr>
        <w:t>To determine the short and long term effects of anodal transcranial direct stimulation on lower limb muscle strength in subacute stroke.</w:t>
      </w:r>
    </w:p>
    <w:p w14:paraId="29F8A2FF" w14:textId="769DE2AC" w:rsidR="0002740E" w:rsidRDefault="0002740E" w:rsidP="0002740E">
      <w:pPr>
        <w:spacing w:line="360" w:lineRule="auto"/>
        <w:jc w:val="both"/>
        <w:rPr>
          <w:rFonts w:ascii="Times New Roman" w:hAnsi="Times New Roman"/>
          <w:sz w:val="24"/>
          <w:szCs w:val="24"/>
        </w:rPr>
      </w:pPr>
      <w:r>
        <w:rPr>
          <w:rFonts w:ascii="Times New Roman" w:hAnsi="Times New Roman"/>
          <w:sz w:val="24"/>
          <w:szCs w:val="24"/>
        </w:rPr>
        <w:t>To determine the short and long term effects of anodal transcranial direct stimulation on balance in subacute stroke.</w:t>
      </w:r>
    </w:p>
    <w:p w14:paraId="7451A03A" w14:textId="0990BC81" w:rsidR="00C867AF" w:rsidRPr="0015566C" w:rsidRDefault="0015566C" w:rsidP="00E018A2">
      <w:pPr>
        <w:spacing w:before="240" w:line="360" w:lineRule="auto"/>
        <w:jc w:val="both"/>
        <w:rPr>
          <w:rFonts w:ascii="Times New Roman" w:hAnsi="Times New Roman"/>
          <w:b/>
          <w:sz w:val="24"/>
          <w:szCs w:val="24"/>
        </w:rPr>
      </w:pPr>
      <w:r>
        <w:rPr>
          <w:rFonts w:ascii="Times New Roman" w:hAnsi="Times New Roman"/>
          <w:b/>
          <w:sz w:val="24"/>
          <w:szCs w:val="24"/>
        </w:rPr>
        <w:t xml:space="preserve">Material &amp; </w:t>
      </w:r>
      <w:r w:rsidRPr="0015566C">
        <w:rPr>
          <w:rFonts w:ascii="Times New Roman" w:hAnsi="Times New Roman"/>
          <w:b/>
          <w:sz w:val="24"/>
          <w:szCs w:val="24"/>
        </w:rPr>
        <w:t>Methods</w:t>
      </w:r>
    </w:p>
    <w:p w14:paraId="7A7CC62E" w14:textId="77777777" w:rsidR="00C867AF" w:rsidRPr="0015566C" w:rsidRDefault="00C867AF" w:rsidP="00E018A2">
      <w:pPr>
        <w:spacing w:after="0" w:line="360" w:lineRule="auto"/>
        <w:jc w:val="both"/>
        <w:rPr>
          <w:rFonts w:ascii="Times New Roman" w:hAnsi="Times New Roman"/>
          <w:b/>
          <w:bCs/>
          <w:sz w:val="24"/>
          <w:szCs w:val="24"/>
        </w:rPr>
      </w:pPr>
      <w:r w:rsidRPr="0015566C">
        <w:rPr>
          <w:rFonts w:ascii="Times New Roman" w:hAnsi="Times New Roman"/>
          <w:b/>
          <w:bCs/>
          <w:sz w:val="24"/>
          <w:szCs w:val="24"/>
        </w:rPr>
        <w:t>Design</w:t>
      </w:r>
    </w:p>
    <w:p w14:paraId="1FCBCF52" w14:textId="77777777" w:rsidR="00C867AF" w:rsidRPr="00AB67EE" w:rsidRDefault="00C867AF" w:rsidP="00E018A2">
      <w:pPr>
        <w:spacing w:line="360" w:lineRule="auto"/>
        <w:jc w:val="both"/>
        <w:rPr>
          <w:rFonts w:ascii="Times New Roman" w:hAnsi="Times New Roman"/>
          <w:sz w:val="24"/>
          <w:szCs w:val="24"/>
        </w:rPr>
      </w:pPr>
      <w:r w:rsidRPr="00AB67EE">
        <w:rPr>
          <w:rFonts w:ascii="Times New Roman" w:hAnsi="Times New Roman"/>
          <w:sz w:val="24"/>
          <w:szCs w:val="24"/>
        </w:rPr>
        <w:t>The study is presented as a randomized controlled trial, an experimental scientific procedure characterized by the random distribution of the members of a suitable population group into an intervention group and a control group, comparing a specific impact between the groups after a period established in advance.</w:t>
      </w:r>
    </w:p>
    <w:p w14:paraId="68DD32F6" w14:textId="6EC585BA" w:rsidR="00C867AF" w:rsidRPr="00AB67EE" w:rsidRDefault="0015566C" w:rsidP="00E018A2">
      <w:pPr>
        <w:spacing w:line="360" w:lineRule="auto"/>
        <w:jc w:val="both"/>
        <w:rPr>
          <w:rFonts w:ascii="Times New Roman" w:hAnsi="Times New Roman"/>
          <w:sz w:val="24"/>
          <w:szCs w:val="24"/>
        </w:rPr>
      </w:pPr>
      <w:r>
        <w:rPr>
          <w:rFonts w:ascii="Times New Roman" w:hAnsi="Times New Roman"/>
          <w:sz w:val="24"/>
          <w:szCs w:val="24"/>
        </w:rPr>
        <w:t xml:space="preserve">Its design is </w:t>
      </w:r>
      <w:r w:rsidR="00C867AF" w:rsidRPr="00AB67EE">
        <w:rPr>
          <w:rFonts w:ascii="Times New Roman" w:hAnsi="Times New Roman"/>
          <w:sz w:val="24"/>
          <w:szCs w:val="24"/>
        </w:rPr>
        <w:t>based on the measurement and comparison of the variables to be studied before and after the exposure of the participants to the experimental intervention</w:t>
      </w:r>
      <w:r>
        <w:rPr>
          <w:rFonts w:ascii="Times New Roman" w:hAnsi="Times New Roman"/>
          <w:sz w:val="24"/>
          <w:szCs w:val="24"/>
        </w:rPr>
        <w:t xml:space="preserve"> and four weeks after the intervention</w:t>
      </w:r>
      <w:r w:rsidR="00C867AF" w:rsidRPr="00AB67EE">
        <w:rPr>
          <w:rFonts w:ascii="Times New Roman" w:hAnsi="Times New Roman"/>
          <w:sz w:val="24"/>
          <w:szCs w:val="24"/>
        </w:rPr>
        <w:t>.</w:t>
      </w:r>
    </w:p>
    <w:p w14:paraId="08F8EDB9" w14:textId="47951858" w:rsidR="00C867AF" w:rsidRPr="00E018A2" w:rsidRDefault="00E018A2" w:rsidP="00E018A2">
      <w:pPr>
        <w:spacing w:after="0" w:line="360" w:lineRule="auto"/>
        <w:jc w:val="both"/>
        <w:rPr>
          <w:rFonts w:ascii="Times New Roman" w:hAnsi="Times New Roman"/>
          <w:b/>
          <w:bCs/>
          <w:sz w:val="24"/>
          <w:szCs w:val="24"/>
        </w:rPr>
      </w:pPr>
      <w:r w:rsidRPr="00E018A2">
        <w:rPr>
          <w:rFonts w:ascii="Times New Roman" w:hAnsi="Times New Roman"/>
          <w:b/>
          <w:bCs/>
          <w:sz w:val="24"/>
          <w:szCs w:val="24"/>
        </w:rPr>
        <w:t>Participants</w:t>
      </w:r>
    </w:p>
    <w:p w14:paraId="50C48A54" w14:textId="77777777" w:rsidR="00C867AF" w:rsidRPr="00AB67EE" w:rsidRDefault="00C867AF" w:rsidP="00E018A2">
      <w:pPr>
        <w:spacing w:after="0" w:line="360" w:lineRule="auto"/>
        <w:jc w:val="both"/>
        <w:rPr>
          <w:rFonts w:ascii="Times New Roman" w:hAnsi="Times New Roman"/>
          <w:sz w:val="24"/>
          <w:szCs w:val="24"/>
        </w:rPr>
      </w:pPr>
      <w:r w:rsidRPr="00AB67EE">
        <w:rPr>
          <w:rFonts w:ascii="Times New Roman" w:hAnsi="Times New Roman"/>
          <w:sz w:val="24"/>
          <w:szCs w:val="24"/>
        </w:rPr>
        <w:t>Participants will be selected based on the following criteria:</w:t>
      </w:r>
    </w:p>
    <w:p w14:paraId="61E096C1" w14:textId="189E8B5A" w:rsidR="00C867AF" w:rsidRPr="00E018A2" w:rsidRDefault="00C867AF" w:rsidP="00E018A2">
      <w:pPr>
        <w:spacing w:after="0" w:line="360" w:lineRule="auto"/>
        <w:jc w:val="both"/>
        <w:rPr>
          <w:rFonts w:ascii="Times New Roman" w:hAnsi="Times New Roman"/>
          <w:b/>
          <w:sz w:val="24"/>
          <w:szCs w:val="24"/>
        </w:rPr>
      </w:pPr>
      <w:r w:rsidRPr="00E018A2">
        <w:rPr>
          <w:rFonts w:ascii="Times New Roman" w:hAnsi="Times New Roman"/>
          <w:b/>
          <w:sz w:val="24"/>
          <w:szCs w:val="24"/>
        </w:rPr>
        <w:lastRenderedPageBreak/>
        <w:t>Inclusion criteria:</w:t>
      </w:r>
    </w:p>
    <w:p w14:paraId="3DD3B405" w14:textId="77777777" w:rsidR="00E018A2" w:rsidRPr="00E018A2" w:rsidRDefault="00C867AF" w:rsidP="00E018A2">
      <w:pPr>
        <w:pStyle w:val="ThesisParagraph"/>
        <w:numPr>
          <w:ilvl w:val="0"/>
          <w:numId w:val="3"/>
        </w:numPr>
        <w:spacing w:after="120" w:line="360" w:lineRule="auto"/>
        <w:ind w:left="504"/>
        <w:jc w:val="both"/>
        <w:rPr>
          <w:lang w:val="en-US" w:eastAsia="en-US"/>
        </w:rPr>
      </w:pPr>
      <w:r w:rsidRPr="00AB67EE">
        <w:t xml:space="preserve">Subjects diagnosed with ischemic subacute MCA stroke of both genders </w:t>
      </w:r>
      <w:r w:rsidR="00F81CAB" w:rsidRPr="00AB67EE">
        <w:t xml:space="preserve">between the ages of 45 and 60, </w:t>
      </w:r>
    </w:p>
    <w:p w14:paraId="137FAD6D" w14:textId="77777777" w:rsidR="00E018A2" w:rsidRPr="00E018A2" w:rsidRDefault="00E018A2" w:rsidP="00E018A2">
      <w:pPr>
        <w:pStyle w:val="ThesisParagraph"/>
        <w:numPr>
          <w:ilvl w:val="0"/>
          <w:numId w:val="3"/>
        </w:numPr>
        <w:spacing w:after="120" w:line="360" w:lineRule="auto"/>
        <w:ind w:left="504"/>
        <w:jc w:val="both"/>
      </w:pPr>
      <w:r w:rsidRPr="00AB67EE">
        <w:t xml:space="preserve">Having </w:t>
      </w:r>
      <w:r w:rsidR="00F81CAB" w:rsidRPr="00AB67EE">
        <w:t xml:space="preserve">medium to high risk fall as measured on BBS </w:t>
      </w:r>
      <w:r w:rsidR="00F81CAB" w:rsidRPr="00E018A2">
        <w:rPr>
          <w:color w:val="000000"/>
          <w:lang w:val="en-US"/>
        </w:rPr>
        <w:t>(BBS score ≤ 40)</w:t>
      </w:r>
    </w:p>
    <w:p w14:paraId="35230192" w14:textId="242CDC3B" w:rsidR="00F81CAB" w:rsidRPr="00E018A2" w:rsidRDefault="00C867AF" w:rsidP="00E018A2">
      <w:pPr>
        <w:pStyle w:val="ThesisParagraph"/>
        <w:numPr>
          <w:ilvl w:val="0"/>
          <w:numId w:val="3"/>
        </w:numPr>
        <w:spacing w:after="120" w:line="360" w:lineRule="auto"/>
        <w:ind w:left="504"/>
        <w:jc w:val="both"/>
      </w:pPr>
      <w:r w:rsidRPr="00E018A2">
        <w:t>Consent signed by the patient (Annex I).</w:t>
      </w:r>
    </w:p>
    <w:p w14:paraId="2061375B" w14:textId="4C956D04" w:rsidR="00F81CAB" w:rsidRPr="00E018A2" w:rsidRDefault="00C867AF" w:rsidP="00E018A2">
      <w:pPr>
        <w:spacing w:after="0" w:line="360" w:lineRule="auto"/>
        <w:jc w:val="both"/>
        <w:rPr>
          <w:rFonts w:ascii="Times New Roman" w:hAnsi="Times New Roman"/>
          <w:b/>
          <w:sz w:val="24"/>
          <w:szCs w:val="24"/>
        </w:rPr>
      </w:pPr>
      <w:r w:rsidRPr="00E018A2">
        <w:rPr>
          <w:rFonts w:ascii="Times New Roman" w:hAnsi="Times New Roman"/>
          <w:b/>
          <w:sz w:val="24"/>
          <w:szCs w:val="24"/>
        </w:rPr>
        <w:t>Exclusion criteria:</w:t>
      </w:r>
    </w:p>
    <w:p w14:paraId="32416C17" w14:textId="77777777" w:rsidR="00E018A2" w:rsidRPr="00E018A2" w:rsidRDefault="00F81CAB" w:rsidP="00E018A2">
      <w:pPr>
        <w:spacing w:after="0" w:line="360" w:lineRule="auto"/>
        <w:ind w:left="144"/>
        <w:jc w:val="both"/>
        <w:rPr>
          <w:rFonts w:ascii="Times New Roman" w:hAnsi="Times New Roman"/>
          <w:sz w:val="24"/>
          <w:szCs w:val="24"/>
        </w:rPr>
      </w:pPr>
      <w:r w:rsidRPr="00E018A2">
        <w:rPr>
          <w:rFonts w:ascii="Times New Roman" w:hAnsi="Times New Roman"/>
          <w:sz w:val="24"/>
          <w:szCs w:val="24"/>
        </w:rPr>
        <w:t>Subjects with</w:t>
      </w:r>
      <w:r w:rsidR="00E018A2" w:rsidRPr="00E018A2">
        <w:rPr>
          <w:rFonts w:ascii="Times New Roman" w:hAnsi="Times New Roman"/>
          <w:sz w:val="24"/>
          <w:szCs w:val="24"/>
        </w:rPr>
        <w:t>:</w:t>
      </w:r>
    </w:p>
    <w:p w14:paraId="1AAF2600" w14:textId="77777777" w:rsidR="00E018A2"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History </w:t>
      </w:r>
      <w:r w:rsidR="00F81CAB" w:rsidRPr="00AB67EE">
        <w:rPr>
          <w:rFonts w:ascii="Times New Roman" w:hAnsi="Times New Roman"/>
          <w:sz w:val="24"/>
          <w:szCs w:val="24"/>
        </w:rPr>
        <w:t>of recurrent CVA</w:t>
      </w:r>
    </w:p>
    <w:p w14:paraId="277FC937" w14:textId="77777777" w:rsidR="00E018A2"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Hearing </w:t>
      </w:r>
      <w:r w:rsidR="00F81CAB" w:rsidRPr="00AB67EE">
        <w:rPr>
          <w:rFonts w:ascii="Times New Roman" w:hAnsi="Times New Roman"/>
          <w:sz w:val="24"/>
          <w:szCs w:val="24"/>
        </w:rPr>
        <w:t>and visual loss defects</w:t>
      </w:r>
    </w:p>
    <w:p w14:paraId="12807BD4" w14:textId="77777777" w:rsidR="00E018A2"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Wound </w:t>
      </w:r>
      <w:r w:rsidR="00F81CAB" w:rsidRPr="00AB67EE">
        <w:rPr>
          <w:rFonts w:ascii="Times New Roman" w:hAnsi="Times New Roman"/>
          <w:sz w:val="24"/>
          <w:szCs w:val="24"/>
        </w:rPr>
        <w:t xml:space="preserve">at </w:t>
      </w:r>
      <w:r w:rsidR="00376AFC" w:rsidRPr="00AB67EE">
        <w:rPr>
          <w:rFonts w:ascii="Times New Roman" w:hAnsi="Times New Roman"/>
          <w:sz w:val="24"/>
          <w:szCs w:val="24"/>
        </w:rPr>
        <w:t>skull</w:t>
      </w:r>
    </w:p>
    <w:p w14:paraId="400E55AD" w14:textId="77777777" w:rsidR="00E018A2"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Presence </w:t>
      </w:r>
      <w:r w:rsidR="00F81CAB" w:rsidRPr="00AB67EE">
        <w:rPr>
          <w:rFonts w:ascii="Times New Roman" w:hAnsi="Times New Roman"/>
          <w:sz w:val="24"/>
          <w:szCs w:val="24"/>
        </w:rPr>
        <w:t>of shunt or met</w:t>
      </w:r>
      <w:r>
        <w:rPr>
          <w:rFonts w:ascii="Times New Roman" w:hAnsi="Times New Roman"/>
          <w:sz w:val="24"/>
          <w:szCs w:val="24"/>
        </w:rPr>
        <w:t>allic implant at cranial region</w:t>
      </w:r>
    </w:p>
    <w:p w14:paraId="10C59E69" w14:textId="77777777" w:rsidR="00E018A2"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Brain </w:t>
      </w:r>
      <w:r w:rsidR="00F81CAB" w:rsidRPr="00AB67EE">
        <w:rPr>
          <w:rFonts w:ascii="Times New Roman" w:hAnsi="Times New Roman"/>
          <w:sz w:val="24"/>
          <w:szCs w:val="24"/>
        </w:rPr>
        <w:t>tumors</w:t>
      </w:r>
    </w:p>
    <w:p w14:paraId="1B7E431C" w14:textId="77777777" w:rsidR="00E018A2"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Musculoskeletal </w:t>
      </w:r>
      <w:r w:rsidR="00F81CAB" w:rsidRPr="00AB67EE">
        <w:rPr>
          <w:rFonts w:ascii="Times New Roman" w:hAnsi="Times New Roman"/>
          <w:sz w:val="24"/>
          <w:szCs w:val="24"/>
        </w:rPr>
        <w:t>conditions affecting the lower limbs</w:t>
      </w:r>
    </w:p>
    <w:p w14:paraId="6EF96C88" w14:textId="77777777" w:rsidR="00E018A2"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Cognitively </w:t>
      </w:r>
      <w:r w:rsidR="00F81CAB" w:rsidRPr="00AB67EE">
        <w:rPr>
          <w:rFonts w:ascii="Times New Roman" w:hAnsi="Times New Roman"/>
          <w:sz w:val="24"/>
          <w:szCs w:val="24"/>
        </w:rPr>
        <w:t>compromised</w:t>
      </w:r>
    </w:p>
    <w:p w14:paraId="2702F218" w14:textId="37650C4F" w:rsidR="008C5E31" w:rsidRPr="00AB67EE" w:rsidRDefault="00E018A2" w:rsidP="00E018A2">
      <w:pPr>
        <w:pStyle w:val="ListParagraph"/>
        <w:numPr>
          <w:ilvl w:val="0"/>
          <w:numId w:val="3"/>
        </w:numPr>
        <w:spacing w:line="360" w:lineRule="auto"/>
        <w:jc w:val="both"/>
        <w:rPr>
          <w:rFonts w:ascii="Times New Roman" w:hAnsi="Times New Roman"/>
          <w:sz w:val="24"/>
          <w:szCs w:val="24"/>
        </w:rPr>
      </w:pPr>
      <w:r w:rsidRPr="00AB67EE">
        <w:rPr>
          <w:rFonts w:ascii="Times New Roman" w:hAnsi="Times New Roman"/>
          <w:sz w:val="24"/>
          <w:szCs w:val="24"/>
        </w:rPr>
        <w:t xml:space="preserve">Suffering </w:t>
      </w:r>
      <w:r w:rsidR="00F81CAB" w:rsidRPr="00AB67EE">
        <w:rPr>
          <w:rFonts w:ascii="Times New Roman" w:hAnsi="Times New Roman"/>
          <w:sz w:val="24"/>
          <w:szCs w:val="24"/>
        </w:rPr>
        <w:t xml:space="preserve">from other neurological conditions like MS, Parkinson’s </w:t>
      </w:r>
      <w:proofErr w:type="spellStart"/>
      <w:r w:rsidR="00F81CAB" w:rsidRPr="00AB67EE">
        <w:rPr>
          <w:rFonts w:ascii="Times New Roman" w:hAnsi="Times New Roman"/>
          <w:sz w:val="24"/>
          <w:szCs w:val="24"/>
        </w:rPr>
        <w:t>etc</w:t>
      </w:r>
      <w:proofErr w:type="spellEnd"/>
    </w:p>
    <w:p w14:paraId="5B3EB1DD" w14:textId="54981B14" w:rsidR="00F81CAB" w:rsidRPr="00E018A2" w:rsidRDefault="00E018A2" w:rsidP="00E018A2">
      <w:pPr>
        <w:spacing w:before="240" w:after="0" w:line="360" w:lineRule="auto"/>
        <w:jc w:val="both"/>
        <w:rPr>
          <w:rFonts w:ascii="Times New Roman" w:hAnsi="Times New Roman"/>
          <w:b/>
          <w:bCs/>
          <w:sz w:val="24"/>
          <w:szCs w:val="24"/>
        </w:rPr>
      </w:pPr>
      <w:r w:rsidRPr="00E018A2">
        <w:rPr>
          <w:rFonts w:ascii="Times New Roman" w:hAnsi="Times New Roman"/>
          <w:b/>
          <w:bCs/>
          <w:sz w:val="24"/>
          <w:szCs w:val="24"/>
        </w:rPr>
        <w:t xml:space="preserve">Intervention: </w:t>
      </w:r>
    </w:p>
    <w:p w14:paraId="61560157" w14:textId="73F6427B" w:rsidR="002A5BE7" w:rsidRPr="009B307A" w:rsidRDefault="0041397A" w:rsidP="009B307A">
      <w:pPr>
        <w:pStyle w:val="HTMLPreformatted"/>
        <w:shd w:val="clear" w:color="auto" w:fill="FFFFFF"/>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The intervention</w:t>
      </w:r>
      <w:r w:rsidR="00AB67EE">
        <w:rPr>
          <w:rFonts w:ascii="Times New Roman" w:hAnsi="Times New Roman" w:cs="Times New Roman"/>
          <w:sz w:val="24"/>
          <w:szCs w:val="24"/>
          <w:lang w:val="en"/>
        </w:rPr>
        <w:t xml:space="preserve"> group</w:t>
      </w:r>
      <w:r w:rsidR="002A5BE7" w:rsidRPr="00AB67EE">
        <w:rPr>
          <w:rFonts w:ascii="Times New Roman" w:hAnsi="Times New Roman" w:cs="Times New Roman"/>
          <w:sz w:val="24"/>
          <w:szCs w:val="24"/>
          <w:lang w:val="en"/>
        </w:rPr>
        <w:t xml:space="preserve"> will receive </w:t>
      </w:r>
      <w:r w:rsidR="00E018A2">
        <w:rPr>
          <w:rFonts w:ascii="Times New Roman" w:hAnsi="Times New Roman" w:cs="Times New Roman"/>
          <w:sz w:val="24"/>
          <w:szCs w:val="24"/>
          <w:lang w:val="en"/>
        </w:rPr>
        <w:t>anodal t</w:t>
      </w:r>
      <w:r w:rsidR="002A5BE7" w:rsidRPr="00AB67EE">
        <w:rPr>
          <w:rFonts w:ascii="Times New Roman" w:hAnsi="Times New Roman" w:cs="Times New Roman"/>
          <w:sz w:val="24"/>
          <w:szCs w:val="24"/>
          <w:lang w:val="en"/>
        </w:rPr>
        <w:t xml:space="preserve">DCS with spongy electrodes applied to the M1 (supplementary motor area) of the skull which corresponds to C3 and C4 on the 10/20 EEG system. </w:t>
      </w:r>
      <w:r w:rsidR="002A5BE7" w:rsidRPr="00E018A2">
        <w:rPr>
          <w:rFonts w:ascii="Times New Roman" w:hAnsi="Times New Roman" w:cs="Times New Roman"/>
          <w:bCs/>
          <w:sz w:val="24"/>
          <w:szCs w:val="24"/>
          <w:lang w:val="en"/>
        </w:rPr>
        <w:t>The intensity of TDCS will be 2.5 mA and the duration will be 20 mints. The intervention will be applied twice a day with a time difference of 30 minutes between the two sessions.</w:t>
      </w:r>
      <w:r w:rsidR="002A5BE7" w:rsidRPr="00AB67EE">
        <w:rPr>
          <w:rFonts w:ascii="Times New Roman" w:hAnsi="Times New Roman" w:cs="Times New Roman"/>
          <w:b/>
          <w:bCs/>
          <w:sz w:val="24"/>
          <w:szCs w:val="24"/>
          <w:lang w:val="en"/>
        </w:rPr>
        <w:t xml:space="preserve"> </w:t>
      </w:r>
      <w:r w:rsidR="002A5BE7" w:rsidRPr="00AB67EE">
        <w:rPr>
          <w:rFonts w:ascii="Times New Roman" w:hAnsi="Times New Roman" w:cs="Times New Roman"/>
          <w:sz w:val="24"/>
          <w:szCs w:val="24"/>
          <w:lang w:val="en"/>
        </w:rPr>
        <w:t xml:space="preserve">Intervention will be withdrawn if the patient </w:t>
      </w:r>
      <w:proofErr w:type="gramStart"/>
      <w:r w:rsidR="002A5BE7" w:rsidRPr="00AB67EE">
        <w:rPr>
          <w:rFonts w:ascii="Times New Roman" w:hAnsi="Times New Roman" w:cs="Times New Roman"/>
          <w:sz w:val="24"/>
          <w:szCs w:val="24"/>
          <w:lang w:val="en"/>
        </w:rPr>
        <w:t>experience</w:t>
      </w:r>
      <w:proofErr w:type="gramEnd"/>
      <w:r w:rsidR="002A5BE7" w:rsidRPr="00AB67EE">
        <w:rPr>
          <w:rFonts w:ascii="Times New Roman" w:hAnsi="Times New Roman" w:cs="Times New Roman"/>
          <w:sz w:val="24"/>
          <w:szCs w:val="24"/>
          <w:lang w:val="en"/>
        </w:rPr>
        <w:t xml:space="preserve"> respiratory or motor paralysis with cramping of the hands accompanied by nausea, headache, blurred vision, pain or itching under the electrodes.</w:t>
      </w:r>
    </w:p>
    <w:p w14:paraId="2927311D" w14:textId="389DE901" w:rsidR="00577A6F" w:rsidRPr="00AB67EE" w:rsidRDefault="00FA38BA" w:rsidP="00AB67EE">
      <w:pPr>
        <w:jc w:val="both"/>
        <w:rPr>
          <w:rFonts w:ascii="Times New Roman" w:hAnsi="Times New Roman"/>
          <w:b/>
          <w:sz w:val="24"/>
          <w:szCs w:val="24"/>
          <w:lang w:val="en"/>
        </w:rPr>
      </w:pPr>
      <w:r>
        <w:rPr>
          <w:rFonts w:ascii="Times New Roman" w:hAnsi="Times New Roman"/>
          <w:sz w:val="24"/>
          <w:szCs w:val="24"/>
          <w:lang w:val="en"/>
        </w:rPr>
        <w:t>The</w:t>
      </w:r>
      <w:r w:rsidR="002A5BE7" w:rsidRPr="00AB67EE">
        <w:rPr>
          <w:rFonts w:ascii="Times New Roman" w:hAnsi="Times New Roman"/>
          <w:sz w:val="24"/>
          <w:szCs w:val="24"/>
          <w:lang w:val="en"/>
        </w:rPr>
        <w:t xml:space="preserve"> conventional treatment in the form of </w:t>
      </w:r>
      <w:r w:rsidR="00376AFC" w:rsidRPr="00AB67EE">
        <w:rPr>
          <w:rFonts w:ascii="Times New Roman" w:hAnsi="Times New Roman"/>
          <w:sz w:val="24"/>
          <w:szCs w:val="24"/>
          <w:lang w:val="en"/>
        </w:rPr>
        <w:t>a motor</w:t>
      </w:r>
      <w:r w:rsidR="002A5BE7" w:rsidRPr="00AB67EE">
        <w:rPr>
          <w:rFonts w:ascii="Times New Roman" w:hAnsi="Times New Roman"/>
          <w:sz w:val="24"/>
          <w:szCs w:val="24"/>
          <w:lang w:val="en"/>
        </w:rPr>
        <w:t xml:space="preserve"> relearning program (MRP)</w:t>
      </w:r>
      <w:r>
        <w:rPr>
          <w:rFonts w:ascii="Times New Roman" w:hAnsi="Times New Roman"/>
          <w:sz w:val="24"/>
          <w:szCs w:val="24"/>
          <w:lang w:val="en"/>
        </w:rPr>
        <w:t xml:space="preserve"> (table 1)</w:t>
      </w:r>
      <w:r w:rsidR="00376AFC" w:rsidRPr="00AB67EE">
        <w:rPr>
          <w:rFonts w:ascii="Times New Roman" w:hAnsi="Times New Roman"/>
          <w:sz w:val="24"/>
          <w:szCs w:val="24"/>
          <w:lang w:val="en"/>
        </w:rPr>
        <w:t>.</w:t>
      </w:r>
    </w:p>
    <w:p w14:paraId="3495112B"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50F19A09"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5C18A163"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2FC0717B"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780A8600"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58D15729"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7797993B"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26C15492"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6FFE1486"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4D6153F3" w14:textId="77777777" w:rsidR="009B307A" w:rsidRDefault="009B307A" w:rsidP="00FA38BA">
      <w:pPr>
        <w:pStyle w:val="HTMLPreformatted"/>
        <w:shd w:val="clear" w:color="auto" w:fill="FFFFFF"/>
        <w:jc w:val="center"/>
        <w:rPr>
          <w:rFonts w:ascii="Times New Roman" w:hAnsi="Times New Roman" w:cs="Times New Roman"/>
          <w:b/>
          <w:sz w:val="24"/>
          <w:szCs w:val="24"/>
          <w:lang w:val="en"/>
        </w:rPr>
      </w:pPr>
    </w:p>
    <w:p w14:paraId="5F93FFE6" w14:textId="016651EB" w:rsidR="005C52D2" w:rsidRPr="00AB67EE" w:rsidRDefault="005C52D2" w:rsidP="00FA38BA">
      <w:pPr>
        <w:pStyle w:val="HTMLPreformatted"/>
        <w:shd w:val="clear" w:color="auto" w:fill="FFFFFF"/>
        <w:jc w:val="center"/>
        <w:rPr>
          <w:rFonts w:ascii="Times New Roman" w:hAnsi="Times New Roman" w:cs="Times New Roman"/>
          <w:b/>
          <w:sz w:val="24"/>
          <w:szCs w:val="24"/>
          <w:lang w:val="en"/>
        </w:rPr>
      </w:pPr>
      <w:r w:rsidRPr="00AB67EE">
        <w:rPr>
          <w:rFonts w:ascii="Times New Roman" w:hAnsi="Times New Roman" w:cs="Times New Roman"/>
          <w:b/>
          <w:sz w:val="24"/>
          <w:szCs w:val="24"/>
          <w:lang w:val="en"/>
        </w:rPr>
        <w:lastRenderedPageBreak/>
        <w:t xml:space="preserve">Table 1: </w:t>
      </w:r>
      <w:r w:rsidR="007208CB" w:rsidRPr="00AB67EE">
        <w:rPr>
          <w:rFonts w:ascii="Times New Roman" w:hAnsi="Times New Roman" w:cs="Times New Roman"/>
          <w:b/>
          <w:sz w:val="24"/>
          <w:szCs w:val="24"/>
          <w:lang w:val="en"/>
        </w:rPr>
        <w:t>Conventional Treatment (MRP)</w:t>
      </w:r>
      <w:r w:rsidR="006D1A6F" w:rsidRPr="00AB67EE">
        <w:rPr>
          <w:rFonts w:ascii="Times New Roman" w:hAnsi="Times New Roman" w:cs="Times New Roman"/>
          <w:b/>
          <w:sz w:val="24"/>
          <w:szCs w:val="24"/>
          <w:lang w:val="en"/>
        </w:rPr>
        <w:t xml:space="preserve"> </w:t>
      </w:r>
      <w:r w:rsidR="004E42AB" w:rsidRPr="00AB67EE">
        <w:rPr>
          <w:rFonts w:ascii="Times New Roman" w:hAnsi="Times New Roman" w:cs="Times New Roman"/>
          <w:b/>
          <w:sz w:val="24"/>
          <w:szCs w:val="24"/>
          <w:lang w:val="en"/>
        </w:rPr>
        <w:fldChar w:fldCharType="begin">
          <w:fldData xml:space="preserve">PEVuZE5vdGU+PENpdGU+PEF1dGhvcj5DYXJyPC9BdXRob3I+PFllYXI+MjAwMzwvWWVhcj48UmVj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</w:fldData>
        </w:fldChar>
      </w:r>
      <w:r w:rsidR="00AB67EE" w:rsidRPr="00AB67EE">
        <w:rPr>
          <w:rFonts w:ascii="Times New Roman" w:hAnsi="Times New Roman" w:cs="Times New Roman"/>
          <w:b/>
          <w:sz w:val="24"/>
          <w:szCs w:val="24"/>
          <w:lang w:val="en"/>
        </w:rPr>
        <w:instrText xml:space="preserve"> ADDIN EN.CITE </w:instrText>
      </w:r>
      <w:r w:rsidR="00AB67EE" w:rsidRPr="00AB67EE">
        <w:rPr>
          <w:rFonts w:ascii="Times New Roman" w:hAnsi="Times New Roman" w:cs="Times New Roman"/>
          <w:b/>
          <w:sz w:val="24"/>
          <w:szCs w:val="24"/>
          <w:lang w:val="en"/>
        </w:rPr>
        <w:fldChar w:fldCharType="begin">
          <w:fldData xml:space="preserve">PEVuZE5vdGU+PENpdGU+PEF1dGhvcj5DYXJyPC9BdXRob3I+PFllYXI+MjAwMzwvWWVhcj48UmVj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</w:fldData>
        </w:fldChar>
      </w:r>
      <w:r w:rsidR="00AB67EE" w:rsidRPr="00AB67EE">
        <w:rPr>
          <w:rFonts w:ascii="Times New Roman" w:hAnsi="Times New Roman" w:cs="Times New Roman"/>
          <w:b/>
          <w:sz w:val="24"/>
          <w:szCs w:val="24"/>
          <w:lang w:val="en"/>
        </w:rPr>
        <w:instrText xml:space="preserve"> ADDIN EN.CITE.DATA </w:instrText>
      </w:r>
      <w:r w:rsidR="00AB67EE" w:rsidRPr="00AB67EE">
        <w:rPr>
          <w:rFonts w:ascii="Times New Roman" w:hAnsi="Times New Roman" w:cs="Times New Roman"/>
          <w:b/>
          <w:sz w:val="24"/>
          <w:szCs w:val="24"/>
          <w:lang w:val="en"/>
        </w:rPr>
      </w:r>
      <w:r w:rsidR="00AB67EE" w:rsidRPr="00AB67EE">
        <w:rPr>
          <w:rFonts w:ascii="Times New Roman" w:hAnsi="Times New Roman" w:cs="Times New Roman"/>
          <w:b/>
          <w:sz w:val="24"/>
          <w:szCs w:val="24"/>
          <w:lang w:val="en"/>
        </w:rPr>
        <w:fldChar w:fldCharType="end"/>
      </w:r>
      <w:r w:rsidR="004E42AB" w:rsidRPr="00AB67EE">
        <w:rPr>
          <w:rFonts w:ascii="Times New Roman" w:hAnsi="Times New Roman" w:cs="Times New Roman"/>
          <w:b/>
          <w:sz w:val="24"/>
          <w:szCs w:val="24"/>
          <w:lang w:val="en"/>
        </w:rPr>
      </w:r>
      <w:r w:rsidR="004E42AB" w:rsidRPr="00AB67EE">
        <w:rPr>
          <w:rFonts w:ascii="Times New Roman" w:hAnsi="Times New Roman" w:cs="Times New Roman"/>
          <w:b/>
          <w:sz w:val="24"/>
          <w:szCs w:val="24"/>
          <w:lang w:val="en"/>
        </w:rPr>
        <w:fldChar w:fldCharType="separate"/>
      </w:r>
      <w:r w:rsidR="00AB67EE" w:rsidRPr="00AB67EE">
        <w:rPr>
          <w:rFonts w:ascii="Times New Roman" w:hAnsi="Times New Roman" w:cs="Times New Roman"/>
          <w:b/>
          <w:noProof/>
          <w:sz w:val="24"/>
          <w:szCs w:val="24"/>
          <w:lang w:val="en"/>
        </w:rPr>
        <w:t>(</w:t>
      </w:r>
      <w:hyperlink w:anchor="_ENREF_23" w:tooltip="Carr, 2003 #3" w:history="1">
        <w:r w:rsidR="00AB67EE" w:rsidRPr="00AB67EE">
          <w:rPr>
            <w:rFonts w:ascii="Times New Roman" w:hAnsi="Times New Roman" w:cs="Times New Roman"/>
            <w:b/>
            <w:noProof/>
            <w:sz w:val="24"/>
            <w:szCs w:val="24"/>
            <w:lang w:val="en"/>
          </w:rPr>
          <w:t>23</w:t>
        </w:r>
      </w:hyperlink>
      <w:r w:rsidR="00AB67EE" w:rsidRPr="00AB67EE">
        <w:rPr>
          <w:rFonts w:ascii="Times New Roman" w:hAnsi="Times New Roman" w:cs="Times New Roman"/>
          <w:b/>
          <w:noProof/>
          <w:sz w:val="24"/>
          <w:szCs w:val="24"/>
          <w:lang w:val="en"/>
        </w:rPr>
        <w:t xml:space="preserve">, </w:t>
      </w:r>
      <w:hyperlink w:anchor="_ENREF_24" w:tooltip="Carr, 2003 #4" w:history="1">
        <w:r w:rsidR="00AB67EE" w:rsidRPr="00AB67EE">
          <w:rPr>
            <w:rFonts w:ascii="Times New Roman" w:hAnsi="Times New Roman" w:cs="Times New Roman"/>
            <w:b/>
            <w:noProof/>
            <w:sz w:val="24"/>
            <w:szCs w:val="24"/>
            <w:lang w:val="en"/>
          </w:rPr>
          <w:t>24</w:t>
        </w:r>
      </w:hyperlink>
      <w:r w:rsidR="00AB67EE" w:rsidRPr="00AB67EE">
        <w:rPr>
          <w:rFonts w:ascii="Times New Roman" w:hAnsi="Times New Roman" w:cs="Times New Roman"/>
          <w:b/>
          <w:noProof/>
          <w:sz w:val="24"/>
          <w:szCs w:val="24"/>
          <w:lang w:val="en"/>
        </w:rPr>
        <w:t>)</w:t>
      </w:r>
      <w:r w:rsidR="004E42AB" w:rsidRPr="00AB67EE">
        <w:rPr>
          <w:rFonts w:ascii="Times New Roman" w:hAnsi="Times New Roman" w:cs="Times New Roman"/>
          <w:b/>
          <w:sz w:val="24"/>
          <w:szCs w:val="24"/>
          <w:lang w:val="en"/>
        </w:rPr>
        <w:fldChar w:fldCharType="end"/>
      </w:r>
    </w:p>
    <w:p w14:paraId="4BCCF6A4" w14:textId="77777777" w:rsidR="00475255" w:rsidRPr="00AB67EE" w:rsidRDefault="00475255" w:rsidP="00AB67EE">
      <w:pPr>
        <w:pStyle w:val="HTMLPreformatted"/>
        <w:shd w:val="clear" w:color="auto" w:fill="FFFFFF"/>
        <w:jc w:val="both"/>
        <w:rPr>
          <w:rFonts w:ascii="Times New Roman" w:hAnsi="Times New Roman" w:cs="Times New Roman"/>
          <w:b/>
          <w:sz w:val="24"/>
          <w:szCs w:val="24"/>
          <w:lang w:val="en"/>
        </w:rPr>
      </w:pPr>
    </w:p>
    <w:tbl>
      <w:tblPr>
        <w:tblStyle w:val="TableGrid"/>
        <w:tblW w:w="0" w:type="auto"/>
        <w:jc w:val="center"/>
        <w:tblLook w:val="04A0" w:firstRow="1" w:lastRow="0" w:firstColumn="1" w:lastColumn="0" w:noHBand="0" w:noVBand="1"/>
      </w:tblPr>
      <w:tblGrid>
        <w:gridCol w:w="1388"/>
        <w:gridCol w:w="6909"/>
      </w:tblGrid>
      <w:tr w:rsidR="00E755E4" w:rsidRPr="00AB67EE" w14:paraId="32729B1A" w14:textId="77777777" w:rsidTr="00E755E4">
        <w:trPr>
          <w:trHeight w:val="1115"/>
          <w:jc w:val="center"/>
        </w:trPr>
        <w:tc>
          <w:tcPr>
            <w:tcW w:w="1388" w:type="dxa"/>
            <w:vAlign w:val="center"/>
          </w:tcPr>
          <w:p w14:paraId="111ED47D" w14:textId="77777777" w:rsidR="00E755E4" w:rsidRPr="00AB67EE" w:rsidRDefault="00E755E4" w:rsidP="00AB67EE">
            <w:pPr>
              <w:jc w:val="both"/>
              <w:rPr>
                <w:rFonts w:ascii="Times New Roman" w:hAnsi="Times New Roman"/>
                <w:b/>
                <w:bCs/>
                <w:sz w:val="24"/>
                <w:szCs w:val="24"/>
              </w:rPr>
            </w:pPr>
            <w:r w:rsidRPr="00AB67EE">
              <w:rPr>
                <w:rFonts w:ascii="Times New Roman" w:hAnsi="Times New Roman"/>
                <w:b/>
                <w:bCs/>
                <w:sz w:val="24"/>
                <w:szCs w:val="24"/>
              </w:rPr>
              <w:t>Week 1 &amp; 2</w:t>
            </w:r>
          </w:p>
        </w:tc>
        <w:tc>
          <w:tcPr>
            <w:tcW w:w="6909" w:type="dxa"/>
          </w:tcPr>
          <w:p w14:paraId="66CA69E4" w14:textId="77777777" w:rsidR="00E755E4" w:rsidRPr="00AB67EE" w:rsidRDefault="00E755E4" w:rsidP="00AB67EE">
            <w:pPr>
              <w:pStyle w:val="ListParagraph"/>
              <w:numPr>
                <w:ilvl w:val="0"/>
                <w:numId w:val="20"/>
              </w:numPr>
              <w:tabs>
                <w:tab w:val="left" w:pos="3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Reach forwards in sitting</w:t>
            </w:r>
          </w:p>
          <w:p w14:paraId="7E4D4FA7" w14:textId="77777777" w:rsidR="00E755E4" w:rsidRPr="00AB67EE" w:rsidRDefault="00E755E4" w:rsidP="00AB67EE">
            <w:pPr>
              <w:pStyle w:val="ListParagraph"/>
              <w:numPr>
                <w:ilvl w:val="0"/>
                <w:numId w:val="20"/>
              </w:numPr>
              <w:tabs>
                <w:tab w:val="left" w:pos="3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Reach sideways in sitting</w:t>
            </w:r>
          </w:p>
          <w:p w14:paraId="76F5B539" w14:textId="77777777" w:rsidR="00E755E4" w:rsidRPr="00AB67EE" w:rsidRDefault="00E755E4" w:rsidP="00AB67EE">
            <w:pPr>
              <w:pStyle w:val="ListParagraph"/>
              <w:numPr>
                <w:ilvl w:val="0"/>
                <w:numId w:val="20"/>
              </w:numPr>
              <w:tabs>
                <w:tab w:val="left" w:pos="3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Reach backwards in sitting</w:t>
            </w:r>
          </w:p>
          <w:p w14:paraId="4B3639C7" w14:textId="77777777" w:rsidR="00E755E4" w:rsidRPr="00AB67EE" w:rsidRDefault="008C5E31" w:rsidP="00AB67EE">
            <w:pPr>
              <w:pStyle w:val="ListParagraph"/>
              <w:numPr>
                <w:ilvl w:val="0"/>
                <w:numId w:val="20"/>
              </w:numPr>
              <w:tabs>
                <w:tab w:val="left" w:pos="3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Step forwards with un</w:t>
            </w:r>
            <w:r w:rsidR="00E755E4" w:rsidRPr="00AB67EE">
              <w:rPr>
                <w:rFonts w:ascii="Times New Roman" w:eastAsia="Times New Roman" w:hAnsi="Times New Roman"/>
                <w:sz w:val="24"/>
                <w:szCs w:val="24"/>
                <w:lang w:val="en" w:eastAsia="en-GB"/>
              </w:rPr>
              <w:t>affected limb</w:t>
            </w:r>
          </w:p>
          <w:p w14:paraId="7A535AAF" w14:textId="77777777" w:rsidR="00E755E4" w:rsidRPr="00AB67EE" w:rsidRDefault="008C5E31" w:rsidP="00AB67EE">
            <w:pPr>
              <w:pStyle w:val="ListParagraph"/>
              <w:numPr>
                <w:ilvl w:val="0"/>
                <w:numId w:val="20"/>
              </w:numPr>
              <w:tabs>
                <w:tab w:val="left" w:pos="3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Step backwards with un</w:t>
            </w:r>
            <w:r w:rsidR="00E755E4" w:rsidRPr="00AB67EE">
              <w:rPr>
                <w:rFonts w:ascii="Times New Roman" w:eastAsia="Times New Roman" w:hAnsi="Times New Roman"/>
                <w:sz w:val="24"/>
                <w:szCs w:val="24"/>
                <w:lang w:val="en" w:eastAsia="en-GB"/>
              </w:rPr>
              <w:t>affected limb</w:t>
            </w:r>
          </w:p>
          <w:p w14:paraId="6ACAF225" w14:textId="77777777" w:rsidR="00E755E4" w:rsidRPr="00AB67EE" w:rsidRDefault="00E755E4" w:rsidP="00AB67EE">
            <w:pPr>
              <w:pStyle w:val="ListParagraph"/>
              <w:numPr>
                <w:ilvl w:val="0"/>
                <w:numId w:val="20"/>
              </w:numPr>
              <w:tabs>
                <w:tab w:val="left" w:pos="3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Sitting resisted knee extension</w:t>
            </w:r>
          </w:p>
          <w:p w14:paraId="06B857FA" w14:textId="77777777" w:rsidR="00F2584E" w:rsidRPr="00AB67EE" w:rsidRDefault="00F2584E" w:rsidP="00AB67EE">
            <w:pPr>
              <w:pStyle w:val="ListParagraph"/>
              <w:numPr>
                <w:ilvl w:val="0"/>
                <w:numId w:val="20"/>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 xml:space="preserve">Repeat </w:t>
            </w:r>
            <w:r w:rsidR="008C5E31" w:rsidRPr="00AB67EE">
              <w:rPr>
                <w:rFonts w:ascii="Times New Roman" w:eastAsia="Times New Roman" w:hAnsi="Times New Roman"/>
                <w:sz w:val="24"/>
                <w:szCs w:val="24"/>
                <w:lang w:val="en" w:eastAsia="en-GB"/>
              </w:rPr>
              <w:t>same activities with unaffected</w:t>
            </w:r>
            <w:r w:rsidRPr="00AB67EE">
              <w:rPr>
                <w:rFonts w:ascii="Times New Roman" w:eastAsia="Times New Roman" w:hAnsi="Times New Roman"/>
                <w:sz w:val="24"/>
                <w:szCs w:val="24"/>
                <w:lang w:val="en" w:eastAsia="en-GB"/>
              </w:rPr>
              <w:t xml:space="preserve"> limb in sitting</w:t>
            </w:r>
          </w:p>
          <w:p w14:paraId="6913BFE6" w14:textId="77777777" w:rsidR="00F2584E" w:rsidRPr="00AB67EE" w:rsidRDefault="00F2584E" w:rsidP="00AB67EE">
            <w:pPr>
              <w:pStyle w:val="ListParagraph"/>
              <w:numPr>
                <w:ilvl w:val="0"/>
                <w:numId w:val="20"/>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Supported standing</w:t>
            </w:r>
          </w:p>
          <w:p w14:paraId="35B5CF98" w14:textId="77777777" w:rsidR="00F2584E" w:rsidRPr="00AB67EE" w:rsidRDefault="00F2584E" w:rsidP="00AB67EE">
            <w:pPr>
              <w:pStyle w:val="ListParagraph"/>
              <w:numPr>
                <w:ilvl w:val="0"/>
                <w:numId w:val="20"/>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Unsupported standing</w:t>
            </w:r>
          </w:p>
          <w:p w14:paraId="1AE9C96C" w14:textId="77777777" w:rsidR="00F2584E" w:rsidRPr="00AB67EE" w:rsidRDefault="00F2584E" w:rsidP="00AB67EE">
            <w:pPr>
              <w:pStyle w:val="ListParagraph"/>
              <w:numPr>
                <w:ilvl w:val="0"/>
                <w:numId w:val="20"/>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Standing, look up and return to mid position</w:t>
            </w:r>
          </w:p>
          <w:p w14:paraId="15E0E77D" w14:textId="77777777" w:rsidR="00F2584E" w:rsidRPr="00AB67EE" w:rsidRDefault="00F2584E" w:rsidP="00AB67EE">
            <w:pPr>
              <w:pStyle w:val="ListParagraph"/>
              <w:numPr>
                <w:ilvl w:val="0"/>
                <w:numId w:val="20"/>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Standing, turn head and body behind and return to mid position</w:t>
            </w:r>
          </w:p>
          <w:p w14:paraId="701D632D" w14:textId="77777777" w:rsidR="00F2584E" w:rsidRPr="00AB67EE" w:rsidRDefault="00F2584E" w:rsidP="00AB67EE">
            <w:pPr>
              <w:pStyle w:val="ListParagraph"/>
              <w:numPr>
                <w:ilvl w:val="0"/>
                <w:numId w:val="20"/>
              </w:numPr>
              <w:tabs>
                <w:tab w:val="left" w:pos="3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Heel raise and lower</w:t>
            </w:r>
          </w:p>
        </w:tc>
      </w:tr>
      <w:tr w:rsidR="00E755E4" w:rsidRPr="00AB67EE" w14:paraId="73FE54A6" w14:textId="77777777" w:rsidTr="00E755E4">
        <w:trPr>
          <w:trHeight w:val="1232"/>
          <w:jc w:val="center"/>
        </w:trPr>
        <w:tc>
          <w:tcPr>
            <w:tcW w:w="1388" w:type="dxa"/>
            <w:vAlign w:val="center"/>
          </w:tcPr>
          <w:p w14:paraId="71B501B2" w14:textId="77777777" w:rsidR="00E755E4" w:rsidRPr="00AB67EE" w:rsidRDefault="00E755E4" w:rsidP="00AB67EE">
            <w:pPr>
              <w:jc w:val="both"/>
              <w:rPr>
                <w:rFonts w:ascii="Times New Roman" w:hAnsi="Times New Roman"/>
                <w:b/>
                <w:bCs/>
                <w:sz w:val="24"/>
                <w:szCs w:val="24"/>
              </w:rPr>
            </w:pPr>
            <w:r w:rsidRPr="00AB67EE">
              <w:rPr>
                <w:rFonts w:ascii="Times New Roman" w:hAnsi="Times New Roman"/>
                <w:b/>
                <w:bCs/>
                <w:sz w:val="24"/>
                <w:szCs w:val="24"/>
              </w:rPr>
              <w:t>Week 3 &amp; 4</w:t>
            </w:r>
          </w:p>
        </w:tc>
        <w:tc>
          <w:tcPr>
            <w:tcW w:w="6909" w:type="dxa"/>
          </w:tcPr>
          <w:p w14:paraId="480EEDEB" w14:textId="77777777" w:rsidR="00F2584E" w:rsidRPr="00AB67EE" w:rsidRDefault="00F2584E"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Standing reach forwards, sideways and backwards</w:t>
            </w:r>
          </w:p>
          <w:p w14:paraId="7FCA2BB5" w14:textId="77777777" w:rsidR="00F2584E" w:rsidRPr="00AB67EE" w:rsidRDefault="008C5E31"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Step forwards with un</w:t>
            </w:r>
            <w:r w:rsidR="00F2584E" w:rsidRPr="00AB67EE">
              <w:rPr>
                <w:rFonts w:ascii="Times New Roman" w:eastAsia="Times New Roman" w:hAnsi="Times New Roman"/>
                <w:sz w:val="24"/>
                <w:szCs w:val="24"/>
                <w:lang w:val="en" w:eastAsia="en-GB"/>
              </w:rPr>
              <w:t>affected limb</w:t>
            </w:r>
          </w:p>
          <w:p w14:paraId="09FBA8B5" w14:textId="77777777" w:rsidR="00F2584E" w:rsidRPr="00AB67EE" w:rsidRDefault="008C5E31"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Step backwards with un</w:t>
            </w:r>
            <w:r w:rsidR="00F2584E" w:rsidRPr="00AB67EE">
              <w:rPr>
                <w:rFonts w:ascii="Times New Roman" w:eastAsia="Times New Roman" w:hAnsi="Times New Roman"/>
                <w:sz w:val="24"/>
                <w:szCs w:val="24"/>
                <w:lang w:val="en" w:eastAsia="en-GB"/>
              </w:rPr>
              <w:t>affected limb</w:t>
            </w:r>
          </w:p>
          <w:p w14:paraId="1683D53D" w14:textId="77777777" w:rsidR="00F2584E" w:rsidRPr="00AB67EE" w:rsidRDefault="00F2584E"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Step up with affected limb</w:t>
            </w:r>
          </w:p>
          <w:p w14:paraId="5A984273" w14:textId="77777777" w:rsidR="00E755E4" w:rsidRPr="00AB67EE" w:rsidRDefault="008C5E31"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Step down with un</w:t>
            </w:r>
            <w:r w:rsidR="00F2584E" w:rsidRPr="00AB67EE">
              <w:rPr>
                <w:rFonts w:ascii="Times New Roman" w:eastAsia="Times New Roman" w:hAnsi="Times New Roman"/>
                <w:sz w:val="24"/>
                <w:szCs w:val="24"/>
                <w:lang w:val="en" w:eastAsia="en-GB"/>
              </w:rPr>
              <w:t>affected limb</w:t>
            </w:r>
          </w:p>
          <w:p w14:paraId="1E3A25F3" w14:textId="77777777" w:rsidR="00F2584E" w:rsidRPr="00AB67EE" w:rsidRDefault="008C5E31"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Forward step downs with un</w:t>
            </w:r>
            <w:r w:rsidR="00F2584E" w:rsidRPr="00AB67EE">
              <w:rPr>
                <w:rFonts w:ascii="Times New Roman" w:eastAsia="Times New Roman" w:hAnsi="Times New Roman"/>
                <w:sz w:val="24"/>
                <w:szCs w:val="24"/>
                <w:lang w:val="en" w:eastAsia="en-GB"/>
              </w:rPr>
              <w:t>affected limb</w:t>
            </w:r>
          </w:p>
          <w:p w14:paraId="37CE8B88" w14:textId="77777777" w:rsidR="00F2584E" w:rsidRPr="00AB67EE" w:rsidRDefault="00F2584E"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Lateral step ups with unaffected limb</w:t>
            </w:r>
          </w:p>
          <w:p w14:paraId="09CBB95A" w14:textId="77777777" w:rsidR="00F2584E" w:rsidRPr="00AB67EE" w:rsidRDefault="00F2584E"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Walking up a ramp</w:t>
            </w:r>
          </w:p>
          <w:p w14:paraId="6792561C" w14:textId="77777777" w:rsidR="00F2584E" w:rsidRPr="00AB67EE" w:rsidRDefault="00F2584E" w:rsidP="00AB67EE">
            <w:pPr>
              <w:pStyle w:val="ListParagraph"/>
              <w:numPr>
                <w:ilvl w:val="0"/>
                <w:numId w:val="21"/>
              </w:numPr>
              <w:tabs>
                <w:tab w:val="left" w:pos="342"/>
              </w:tabs>
              <w:spacing w:after="0" w:line="240" w:lineRule="auto"/>
              <w:jc w:val="both"/>
              <w:rPr>
                <w:rFonts w:ascii="Times New Roman" w:eastAsia="Times New Roman" w:hAnsi="Times New Roman"/>
                <w:sz w:val="24"/>
                <w:szCs w:val="24"/>
                <w:lang w:val="en" w:eastAsia="en-GB"/>
              </w:rPr>
            </w:pPr>
            <w:r w:rsidRPr="00AB67EE">
              <w:rPr>
                <w:rFonts w:ascii="Times New Roman" w:eastAsia="Times New Roman" w:hAnsi="Times New Roman"/>
                <w:sz w:val="24"/>
                <w:szCs w:val="24"/>
                <w:lang w:val="en" w:eastAsia="en-GB"/>
              </w:rPr>
              <w:t>Sitting resisted knee extension</w:t>
            </w:r>
          </w:p>
        </w:tc>
      </w:tr>
    </w:tbl>
    <w:p w14:paraId="27385570" w14:textId="77777777" w:rsidR="002A5BE7" w:rsidRPr="00AB67EE" w:rsidRDefault="002A5BE7" w:rsidP="00AB67EE">
      <w:pPr>
        <w:jc w:val="both"/>
        <w:rPr>
          <w:rFonts w:ascii="Times New Roman" w:hAnsi="Times New Roman"/>
          <w:sz w:val="24"/>
          <w:szCs w:val="24"/>
        </w:rPr>
      </w:pPr>
    </w:p>
    <w:p w14:paraId="73BCC31A" w14:textId="72C5A94A" w:rsidR="002A5BE7" w:rsidRPr="00FA38BA" w:rsidRDefault="00FA38BA" w:rsidP="00FA38BA">
      <w:pPr>
        <w:spacing w:after="0" w:line="360" w:lineRule="auto"/>
        <w:jc w:val="both"/>
        <w:rPr>
          <w:rFonts w:ascii="Times New Roman" w:hAnsi="Times New Roman"/>
          <w:b/>
          <w:bCs/>
          <w:sz w:val="24"/>
          <w:szCs w:val="24"/>
        </w:rPr>
      </w:pPr>
      <w:r w:rsidRPr="00FA38BA">
        <w:rPr>
          <w:rFonts w:ascii="Times New Roman" w:hAnsi="Times New Roman"/>
          <w:b/>
          <w:bCs/>
          <w:sz w:val="24"/>
          <w:szCs w:val="24"/>
        </w:rPr>
        <w:t>Outcome Measures</w:t>
      </w:r>
    </w:p>
    <w:p w14:paraId="2B95AC51" w14:textId="21926669" w:rsidR="002A5BE7" w:rsidRPr="00AB67EE" w:rsidRDefault="002A5BE7" w:rsidP="00FA38BA">
      <w:pPr>
        <w:spacing w:line="360" w:lineRule="auto"/>
        <w:jc w:val="both"/>
        <w:rPr>
          <w:rFonts w:ascii="Times New Roman" w:hAnsi="Times New Roman"/>
          <w:sz w:val="24"/>
          <w:szCs w:val="24"/>
        </w:rPr>
      </w:pPr>
      <w:r w:rsidRPr="00AB67EE">
        <w:rPr>
          <w:rFonts w:ascii="Times New Roman" w:hAnsi="Times New Roman"/>
          <w:sz w:val="24"/>
          <w:szCs w:val="24"/>
        </w:rPr>
        <w:t xml:space="preserve">Sociodemographic variables: age, sex, educational level, type of work, </w:t>
      </w:r>
      <w:r w:rsidR="0041397A">
        <w:rPr>
          <w:rFonts w:ascii="Times New Roman" w:hAnsi="Times New Roman"/>
          <w:sz w:val="24"/>
          <w:szCs w:val="24"/>
        </w:rPr>
        <w:t>time since onset, dominant side, affected side, past medical history, previous injury, chronic illness, pre stroke hypertension and diabetes, pre stroke adhesive capsulitis.</w:t>
      </w:r>
    </w:p>
    <w:p w14:paraId="2485AAE7" w14:textId="53516020" w:rsidR="002A5BE7" w:rsidRPr="00FA38BA" w:rsidRDefault="002A5BE7" w:rsidP="00AB67EE">
      <w:pPr>
        <w:pStyle w:val="ThesisParagraph"/>
        <w:spacing w:line="360" w:lineRule="auto"/>
        <w:ind w:firstLine="0"/>
        <w:jc w:val="both"/>
        <w:rPr>
          <w:b/>
          <w:lang w:val="en-US" w:eastAsia="en-US"/>
        </w:rPr>
      </w:pPr>
      <w:r w:rsidRPr="00FA38BA">
        <w:rPr>
          <w:b/>
          <w:lang w:val="en-US" w:eastAsia="en-US"/>
        </w:rPr>
        <w:t>M</w:t>
      </w:r>
      <w:r w:rsidR="00FA38BA" w:rsidRPr="00FA38BA">
        <w:rPr>
          <w:b/>
          <w:lang w:val="en-US" w:eastAsia="en-US"/>
        </w:rPr>
        <w:t xml:space="preserve">anual </w:t>
      </w:r>
      <w:r w:rsidRPr="00FA38BA">
        <w:rPr>
          <w:b/>
          <w:lang w:val="en-US" w:eastAsia="en-US"/>
        </w:rPr>
        <w:t>M</w:t>
      </w:r>
      <w:r w:rsidR="00FA38BA" w:rsidRPr="00FA38BA">
        <w:rPr>
          <w:b/>
          <w:lang w:val="en-US" w:eastAsia="en-US"/>
        </w:rPr>
        <w:t xml:space="preserve">uscle </w:t>
      </w:r>
      <w:r w:rsidRPr="00FA38BA">
        <w:rPr>
          <w:b/>
          <w:lang w:val="en-US" w:eastAsia="en-US"/>
        </w:rPr>
        <w:t>T</w:t>
      </w:r>
      <w:r w:rsidR="00FA38BA" w:rsidRPr="00FA38BA">
        <w:rPr>
          <w:b/>
          <w:lang w:val="en-US" w:eastAsia="en-US"/>
        </w:rPr>
        <w:t>esting (MMT)</w:t>
      </w:r>
    </w:p>
    <w:p w14:paraId="36FA2800" w14:textId="4C1D70AC" w:rsidR="002A5BE7" w:rsidRPr="00AB67EE" w:rsidRDefault="002A5BE7" w:rsidP="00FA38BA">
      <w:pPr>
        <w:spacing w:line="360" w:lineRule="auto"/>
        <w:jc w:val="both"/>
        <w:rPr>
          <w:rFonts w:ascii="Times New Roman" w:hAnsi="Times New Roman"/>
          <w:sz w:val="24"/>
          <w:szCs w:val="24"/>
        </w:rPr>
      </w:pPr>
      <w:r w:rsidRPr="00AB67EE">
        <w:rPr>
          <w:rFonts w:ascii="Times New Roman" w:hAnsi="Times New Roman"/>
          <w:sz w:val="24"/>
          <w:szCs w:val="24"/>
        </w:rPr>
        <w:t xml:space="preserve">MMT is used to determine the extent and degree of muscular weakness resulting from disease, injury or disuse. It is an important part of assessment in many patient groups including patients with stroke, spinal cord injury, neuropathy and other neurological and musculoskeletal conditions. The patient can be scored by 5 grades where grade 5 is the patient completes full ROM against maximum resistance from therapist, grade 4 is patient completes full ROM against moderate resistance, grade 3 is patient completes full ROM against gravity, grade 2 is completion of ROM with gravity eliminated, grade 1 is flickering of muscles when movement is attempted and grade 0 is when there is no palpable contraction or flickering. A review on the validity and reliability of MMT reported ICC values of up to 0.96 suggesting it is a reasonably valid tool to assess muscle strength </w:t>
      </w:r>
      <w:r w:rsidRPr="00AB67EE">
        <w:rPr>
          <w:rFonts w:ascii="Times New Roman" w:hAnsi="Times New Roman"/>
          <w:sz w:val="24"/>
          <w:szCs w:val="24"/>
        </w:rPr>
        <w:fldChar w:fldCharType="begin"/>
      </w:r>
      <w:r w:rsidR="00AB67EE" w:rsidRPr="00AB67EE">
        <w:rPr>
          <w:rFonts w:ascii="Times New Roman" w:hAnsi="Times New Roman"/>
          <w:sz w:val="24"/>
          <w:szCs w:val="24"/>
        </w:rPr>
        <w:instrText xml:space="preserve"> ADDIN EN.CITE &lt;EndNote&gt;&lt;Cite&gt;&lt;Author&gt;Cuthbert&lt;/Author&gt;&lt;Year&gt;2007&lt;/Year&gt;&lt;RecNum&gt;86&lt;/RecNum&gt;&lt;DisplayText&gt;(25)&lt;/DisplayText&gt;&lt;record&gt;&lt;rec-number&gt;86&lt;/rec-number&gt;&lt;foreign-keys&gt;&lt;key app="EN" db-id="rrvteatfoezaf7erxf1xtxshsdzdtetw050p" timestamp="1661869478"&gt;86&lt;/key&gt;&lt;/foreign-keys&gt;&lt;ref-type name="Journal Article"&gt;17&lt;/ref-type&gt;&lt;contributors&gt;&lt;authors&gt;&lt;author&gt;Cuthbert, S. C.&lt;/author&gt;&lt;author&gt;Goodheart, G. J., Jr.&lt;/author&gt;&lt;/authors&gt;&lt;/contributors&gt;&lt;auth-address&gt;Chiropractic Health Center, 255 West Abriendo Avenue, Pueblo, CO 81004, USA. cranialdc@hotmail.com&lt;/auth-address&gt;&lt;titles&gt;&lt;title&gt;On the reliability and validity of manual muscle testing: a literature review&lt;/title&gt;&lt;secondary-title&gt;Chiropr Osteopat&lt;/secondary-title&gt;&lt;alt-title&gt;Chiropractic &amp;amp; osteopathy&lt;/alt-title&gt;&lt;/titles&gt;&lt;periodical&gt;&lt;full-title&gt;Chiropr Osteopat&lt;/full-title&gt;&lt;abbr-1&gt;Chiropractic &amp;amp; osteopathy&lt;/abbr-1&gt;&lt;/periodical&gt;&lt;alt-periodical&gt;&lt;full-title&gt;Chiropr Osteopat&lt;/full-title&gt;&lt;abbr-1&gt;Chiropractic &amp;amp; osteopathy&lt;/abbr-1&gt;&lt;/alt-periodical&gt;&lt;pages&gt;4&lt;/pages&gt;&lt;volume&gt;15&lt;/volume&gt;&lt;edition&gt;2007/03/08&lt;/edition&gt;&lt;dates&gt;&lt;year&gt;2007&lt;/year&gt;&lt;pub-dates&gt;&lt;date&gt;Mar 6&lt;/date&gt;&lt;/pub-dates&gt;&lt;/dates&gt;&lt;isbn&gt;1746-1340&lt;/isbn&gt;&lt;accession-num&gt;17341308&lt;/accession-num&gt;&lt;urls&gt;&lt;/urls&gt;&lt;custom2&gt;PMC1847521&lt;/custom2&gt;&lt;electronic-resource-num&gt;10.1186/1746-1340-15-4&lt;/electronic-resource-num&gt;&lt;remote-database-provider&gt;NLM&lt;/remote-database-provider&gt;&lt;language&gt;eng&lt;/language&gt;&lt;/record&gt;&lt;/Cite&gt;&lt;/EndNote&gt;</w:instrText>
      </w:r>
      <w:r w:rsidRPr="00AB67EE">
        <w:rPr>
          <w:rFonts w:ascii="Times New Roman" w:hAnsi="Times New Roman"/>
          <w:sz w:val="24"/>
          <w:szCs w:val="24"/>
        </w:rPr>
        <w:fldChar w:fldCharType="separate"/>
      </w:r>
      <w:r w:rsidR="00AB67EE" w:rsidRPr="00AB67EE">
        <w:rPr>
          <w:rFonts w:ascii="Times New Roman" w:hAnsi="Times New Roman"/>
          <w:noProof/>
          <w:sz w:val="24"/>
          <w:szCs w:val="24"/>
        </w:rPr>
        <w:t>(</w:t>
      </w:r>
      <w:hyperlink w:anchor="_ENREF_25" w:tooltip="Cuthbert, 2007 #86" w:history="1">
        <w:r w:rsidR="00AB67EE" w:rsidRPr="00AB67EE">
          <w:rPr>
            <w:rFonts w:ascii="Times New Roman" w:hAnsi="Times New Roman"/>
            <w:noProof/>
            <w:sz w:val="24"/>
            <w:szCs w:val="24"/>
          </w:rPr>
          <w:t>25</w:t>
        </w:r>
      </w:hyperlink>
      <w:r w:rsidR="00AB67EE" w:rsidRPr="00AB67EE">
        <w:rPr>
          <w:rFonts w:ascii="Times New Roman" w:hAnsi="Times New Roman"/>
          <w:noProof/>
          <w:sz w:val="24"/>
          <w:szCs w:val="24"/>
        </w:rPr>
        <w:t>)</w:t>
      </w:r>
      <w:r w:rsidRPr="00AB67EE">
        <w:rPr>
          <w:rFonts w:ascii="Times New Roman" w:hAnsi="Times New Roman"/>
          <w:sz w:val="24"/>
          <w:szCs w:val="24"/>
        </w:rPr>
        <w:fldChar w:fldCharType="end"/>
      </w:r>
      <w:r w:rsidRPr="00AB67EE">
        <w:rPr>
          <w:rFonts w:ascii="Times New Roman" w:hAnsi="Times New Roman"/>
          <w:sz w:val="24"/>
          <w:szCs w:val="24"/>
        </w:rPr>
        <w:t>.</w:t>
      </w:r>
    </w:p>
    <w:p w14:paraId="35DD57CD" w14:textId="455F7DEA" w:rsidR="002A5BE7" w:rsidRPr="00FA38BA" w:rsidRDefault="002A5BE7" w:rsidP="00FA38BA">
      <w:pPr>
        <w:spacing w:after="0" w:line="360" w:lineRule="auto"/>
        <w:jc w:val="both"/>
        <w:rPr>
          <w:rFonts w:ascii="Times New Roman" w:hAnsi="Times New Roman"/>
          <w:b/>
          <w:bCs/>
          <w:sz w:val="24"/>
          <w:szCs w:val="24"/>
        </w:rPr>
      </w:pPr>
      <w:r w:rsidRPr="00FA38BA">
        <w:rPr>
          <w:rFonts w:ascii="Times New Roman" w:hAnsi="Times New Roman"/>
          <w:b/>
          <w:bCs/>
          <w:sz w:val="24"/>
          <w:szCs w:val="24"/>
        </w:rPr>
        <w:lastRenderedPageBreak/>
        <w:t>B</w:t>
      </w:r>
      <w:r w:rsidR="00FA38BA" w:rsidRPr="00FA38BA">
        <w:rPr>
          <w:rFonts w:ascii="Times New Roman" w:hAnsi="Times New Roman"/>
          <w:b/>
          <w:bCs/>
          <w:sz w:val="24"/>
          <w:szCs w:val="24"/>
        </w:rPr>
        <w:t xml:space="preserve">erg </w:t>
      </w:r>
      <w:r w:rsidRPr="00FA38BA">
        <w:rPr>
          <w:rFonts w:ascii="Times New Roman" w:hAnsi="Times New Roman"/>
          <w:b/>
          <w:bCs/>
          <w:sz w:val="24"/>
          <w:szCs w:val="24"/>
        </w:rPr>
        <w:t>B</w:t>
      </w:r>
      <w:r w:rsidR="00FA38BA" w:rsidRPr="00FA38BA">
        <w:rPr>
          <w:rFonts w:ascii="Times New Roman" w:hAnsi="Times New Roman"/>
          <w:b/>
          <w:bCs/>
          <w:sz w:val="24"/>
          <w:szCs w:val="24"/>
        </w:rPr>
        <w:t xml:space="preserve">alance </w:t>
      </w:r>
      <w:r w:rsidRPr="00FA38BA">
        <w:rPr>
          <w:rFonts w:ascii="Times New Roman" w:hAnsi="Times New Roman"/>
          <w:b/>
          <w:bCs/>
          <w:sz w:val="24"/>
          <w:szCs w:val="24"/>
        </w:rPr>
        <w:t>S</w:t>
      </w:r>
      <w:r w:rsidR="00FA38BA" w:rsidRPr="00FA38BA">
        <w:rPr>
          <w:rFonts w:ascii="Times New Roman" w:hAnsi="Times New Roman"/>
          <w:b/>
          <w:bCs/>
          <w:sz w:val="24"/>
          <w:szCs w:val="24"/>
        </w:rPr>
        <w:t>cale (BBS)</w:t>
      </w:r>
    </w:p>
    <w:p w14:paraId="077E181C" w14:textId="51EA4319" w:rsidR="002A5BE7" w:rsidRPr="00AB67EE" w:rsidRDefault="002A5BE7" w:rsidP="00AB67EE">
      <w:pPr>
        <w:spacing w:line="360" w:lineRule="auto"/>
        <w:jc w:val="both"/>
        <w:rPr>
          <w:rFonts w:ascii="Times New Roman" w:hAnsi="Times New Roman"/>
          <w:sz w:val="24"/>
          <w:szCs w:val="24"/>
        </w:rPr>
      </w:pPr>
      <w:r w:rsidRPr="00AB67EE">
        <w:rPr>
          <w:rFonts w:ascii="Times New Roman" w:hAnsi="Times New Roman"/>
          <w:sz w:val="24"/>
          <w:szCs w:val="24"/>
        </w:rPr>
        <w:t>BBS is used to objectively determine a patient’s ability to safely balance during     a series of predetermined tasks. It is a 14 item list with each item consisting of a five point scale ranging from 0 to 4, 0 indicating the lowest level of function and 4 indicating the highest level of function. The maximum score is 56 indicating normal function. A score of 41 to 56 indicates mild risk fall, 21 to 40 indicates medium risk fall and 0 to 20 indicates high risk fall. A study on various scales used for assessing balance and function has reported ICC values of 0.99</w:t>
      </w:r>
      <w:r w:rsidRPr="00AB67EE">
        <w:rPr>
          <w:rFonts w:ascii="Times New Roman" w:hAnsi="Times New Roman"/>
          <w:sz w:val="24"/>
          <w:szCs w:val="24"/>
        </w:rPr>
        <w:fldChar w:fldCharType="begin">
          <w:fldData xml:space="preserve">PEVuZE5vdGU+PENpdGU+PEF1dGhvcj5BbGdoYWRpcjwvQXV0aG9yPjxZZWFyPjIwMTg8L1llYXI+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</w:fldData>
        </w:fldChar>
      </w:r>
      <w:r w:rsidR="00AB67EE" w:rsidRPr="00AB67EE">
        <w:rPr>
          <w:rFonts w:ascii="Times New Roman" w:hAnsi="Times New Roman"/>
          <w:sz w:val="24"/>
          <w:szCs w:val="24"/>
        </w:rPr>
        <w:instrText xml:space="preserve"> ADDIN EN.CITE </w:instrText>
      </w:r>
      <w:r w:rsidR="00AB67EE" w:rsidRPr="00AB67EE">
        <w:rPr>
          <w:rFonts w:ascii="Times New Roman" w:hAnsi="Times New Roman"/>
          <w:sz w:val="24"/>
          <w:szCs w:val="24"/>
        </w:rPr>
        <w:fldChar w:fldCharType="begin">
          <w:fldData xml:space="preserve">PEVuZE5vdGU+PENpdGU+PEF1dGhvcj5BbGdoYWRpcjwvQXV0aG9yPjxZZWFyPjIwMTg8L1llYXI+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</w:fldData>
        </w:fldChar>
      </w:r>
      <w:r w:rsidR="00AB67EE" w:rsidRPr="00AB67EE">
        <w:rPr>
          <w:rFonts w:ascii="Times New Roman" w:hAnsi="Times New Roman"/>
          <w:sz w:val="24"/>
          <w:szCs w:val="24"/>
        </w:rPr>
        <w:instrText xml:space="preserve"> ADDIN EN.CITE.DATA </w:instrText>
      </w:r>
      <w:r w:rsidR="00AB67EE" w:rsidRPr="00AB67EE">
        <w:rPr>
          <w:rFonts w:ascii="Times New Roman" w:hAnsi="Times New Roman"/>
          <w:sz w:val="24"/>
          <w:szCs w:val="24"/>
        </w:rPr>
      </w:r>
      <w:r w:rsidR="00AB67EE" w:rsidRPr="00AB67EE">
        <w:rPr>
          <w:rFonts w:ascii="Times New Roman" w:hAnsi="Times New Roman"/>
          <w:sz w:val="24"/>
          <w:szCs w:val="24"/>
        </w:rPr>
        <w:fldChar w:fldCharType="end"/>
      </w:r>
      <w:r w:rsidRPr="00AB67EE">
        <w:rPr>
          <w:rFonts w:ascii="Times New Roman" w:hAnsi="Times New Roman"/>
          <w:sz w:val="24"/>
          <w:szCs w:val="24"/>
        </w:rPr>
      </w:r>
      <w:r w:rsidRPr="00AB67EE">
        <w:rPr>
          <w:rFonts w:ascii="Times New Roman" w:hAnsi="Times New Roman"/>
          <w:sz w:val="24"/>
          <w:szCs w:val="24"/>
        </w:rPr>
        <w:fldChar w:fldCharType="separate"/>
      </w:r>
      <w:r w:rsidR="00AB67EE" w:rsidRPr="00AB67EE">
        <w:rPr>
          <w:rFonts w:ascii="Times New Roman" w:hAnsi="Times New Roman"/>
          <w:noProof/>
          <w:sz w:val="24"/>
          <w:szCs w:val="24"/>
        </w:rPr>
        <w:t>(</w:t>
      </w:r>
      <w:hyperlink w:anchor="_ENREF_26" w:tooltip="Alghadir, 2018 #2" w:history="1">
        <w:r w:rsidR="00AB67EE" w:rsidRPr="00AB67EE">
          <w:rPr>
            <w:rFonts w:ascii="Times New Roman" w:hAnsi="Times New Roman"/>
            <w:noProof/>
            <w:sz w:val="24"/>
            <w:szCs w:val="24"/>
          </w:rPr>
          <w:t>26</w:t>
        </w:r>
      </w:hyperlink>
      <w:r w:rsidR="00AB67EE" w:rsidRPr="00AB67EE">
        <w:rPr>
          <w:rFonts w:ascii="Times New Roman" w:hAnsi="Times New Roman"/>
          <w:noProof/>
          <w:sz w:val="24"/>
          <w:szCs w:val="24"/>
        </w:rPr>
        <w:t>)</w:t>
      </w:r>
      <w:r w:rsidRPr="00AB67EE">
        <w:rPr>
          <w:rFonts w:ascii="Times New Roman" w:hAnsi="Times New Roman"/>
          <w:sz w:val="24"/>
          <w:szCs w:val="24"/>
        </w:rPr>
        <w:fldChar w:fldCharType="end"/>
      </w:r>
      <w:r w:rsidRPr="00AB67EE">
        <w:rPr>
          <w:rFonts w:ascii="Times New Roman" w:hAnsi="Times New Roman"/>
          <w:sz w:val="24"/>
          <w:szCs w:val="24"/>
        </w:rPr>
        <w:t xml:space="preserve">. </w:t>
      </w:r>
    </w:p>
    <w:p w14:paraId="5C8BC89A" w14:textId="168E7938" w:rsidR="00C03BAA" w:rsidRPr="00FA38BA" w:rsidRDefault="00FA38BA" w:rsidP="00FA38BA">
      <w:pPr>
        <w:spacing w:after="0" w:line="360" w:lineRule="auto"/>
        <w:jc w:val="both"/>
        <w:rPr>
          <w:rFonts w:ascii="Times New Roman" w:hAnsi="Times New Roman"/>
          <w:b/>
          <w:sz w:val="24"/>
          <w:szCs w:val="24"/>
        </w:rPr>
      </w:pPr>
      <w:r w:rsidRPr="00FA38BA">
        <w:rPr>
          <w:rFonts w:ascii="Times New Roman" w:hAnsi="Times New Roman"/>
          <w:b/>
          <w:sz w:val="24"/>
          <w:szCs w:val="24"/>
        </w:rPr>
        <w:t>Statistical Analysis</w:t>
      </w:r>
    </w:p>
    <w:p w14:paraId="799B982E" w14:textId="77777777" w:rsidR="00C03BAA" w:rsidRPr="00AB67EE" w:rsidRDefault="00C03BAA" w:rsidP="00FA38BA">
      <w:pPr>
        <w:spacing w:line="360" w:lineRule="auto"/>
        <w:jc w:val="both"/>
        <w:rPr>
          <w:rFonts w:ascii="Times New Roman" w:hAnsi="Times New Roman"/>
          <w:sz w:val="24"/>
          <w:szCs w:val="24"/>
        </w:rPr>
      </w:pPr>
      <w:r w:rsidRPr="00AB67EE">
        <w:rPr>
          <w:rFonts w:ascii="Times New Roman" w:hAnsi="Times New Roman"/>
          <w:sz w:val="24"/>
          <w:szCs w:val="24"/>
        </w:rPr>
        <w:t>The data analysis will be carried out with the statistical program IBM SPSS for Windows, version 24.0. Armonk, NY: IBM Corp.</w:t>
      </w:r>
    </w:p>
    <w:p w14:paraId="6CC1A960" w14:textId="3C4505A0" w:rsidR="00C03BAA" w:rsidRPr="00AB67EE" w:rsidRDefault="00C03BAA" w:rsidP="00FA38BA">
      <w:pPr>
        <w:spacing w:line="360" w:lineRule="auto"/>
        <w:jc w:val="both"/>
        <w:rPr>
          <w:rFonts w:ascii="Times New Roman" w:hAnsi="Times New Roman"/>
          <w:sz w:val="24"/>
          <w:szCs w:val="24"/>
        </w:rPr>
      </w:pPr>
      <w:r w:rsidRPr="00AB67EE">
        <w:rPr>
          <w:rFonts w:ascii="Times New Roman" w:hAnsi="Times New Roman"/>
          <w:sz w:val="24"/>
          <w:szCs w:val="24"/>
        </w:rPr>
        <w:t>The sample size calculation will be carried out using G-power version 3.1.9.7.</w:t>
      </w:r>
    </w:p>
    <w:p w14:paraId="0D7F7072" w14:textId="428812CE" w:rsidR="00C03BAA" w:rsidRPr="00AB67EE" w:rsidRDefault="00C03BAA" w:rsidP="00FA38BA">
      <w:pPr>
        <w:pStyle w:val="ThesisParagraph"/>
        <w:spacing w:line="360" w:lineRule="auto"/>
        <w:ind w:firstLine="0"/>
        <w:jc w:val="both"/>
        <w:rPr>
          <w:lang w:val="en-US" w:eastAsia="en-US"/>
        </w:rPr>
      </w:pPr>
      <w:r w:rsidRPr="00AB67EE">
        <w:rPr>
          <w:lang w:val="en-US" w:eastAsia="en-US"/>
        </w:rPr>
        <w:t xml:space="preserve">Data will be tabulated using percentage distribution and analyzed descriptively by mean, median, mode and graphically presented using bar chart. Depending on normality of data, for within group changes RM-ANOVA or Friedman’s Test and for between group comparison </w:t>
      </w:r>
      <w:r w:rsidR="0041397A" w:rsidRPr="00AB67EE">
        <w:rPr>
          <w:lang w:val="en-US" w:eastAsia="en-US"/>
        </w:rPr>
        <w:t>independent</w:t>
      </w:r>
      <w:r w:rsidRPr="00AB67EE">
        <w:rPr>
          <w:lang w:val="en-US" w:eastAsia="en-US"/>
        </w:rPr>
        <w:t xml:space="preserve"> t-test or Mann Whitney U test will be used.</w:t>
      </w:r>
    </w:p>
    <w:p w14:paraId="25FB9847" w14:textId="3E9FCF75" w:rsidR="000E75BB" w:rsidRPr="00AB67EE" w:rsidRDefault="00C03BAA" w:rsidP="00FA38BA">
      <w:pPr>
        <w:spacing w:line="360" w:lineRule="auto"/>
        <w:jc w:val="both"/>
        <w:rPr>
          <w:rFonts w:ascii="Times New Roman" w:hAnsi="Times New Roman"/>
          <w:b/>
          <w:sz w:val="24"/>
          <w:szCs w:val="24"/>
        </w:rPr>
      </w:pPr>
      <w:r w:rsidRPr="00AB67EE">
        <w:rPr>
          <w:rFonts w:ascii="Times New Roman" w:hAnsi="Times New Roman"/>
          <w:sz w:val="24"/>
          <w:szCs w:val="24"/>
        </w:rPr>
        <w:t>A 95% confidence interval will be considered for the difference and statistical significance will be established at p &lt;0.05.</w:t>
      </w:r>
    </w:p>
    <w:p w14:paraId="783F6DE5" w14:textId="77777777" w:rsidR="00875425" w:rsidRPr="00AB67EE" w:rsidRDefault="00875425" w:rsidP="00AB67EE">
      <w:pPr>
        <w:jc w:val="both"/>
        <w:rPr>
          <w:rFonts w:ascii="Times New Roman" w:hAnsi="Times New Roman"/>
          <w:sz w:val="24"/>
          <w:szCs w:val="24"/>
        </w:rPr>
      </w:pPr>
    </w:p>
    <w:p w14:paraId="0E0E7F1B" w14:textId="77777777" w:rsidR="00004A1A" w:rsidRPr="00AB67EE" w:rsidRDefault="00A61842" w:rsidP="00AB67EE">
      <w:pPr>
        <w:pStyle w:val="Heading1"/>
        <w:numPr>
          <w:ilvl w:val="0"/>
          <w:numId w:val="0"/>
        </w:numPr>
        <w:spacing w:after="120"/>
        <w:jc w:val="both"/>
        <w:rPr>
          <w:rFonts w:cs="Times New Roman"/>
          <w:noProof/>
        </w:rPr>
      </w:pPr>
      <w:r w:rsidRPr="00AB67EE">
        <w:rPr>
          <w:rFonts w:cs="Times New Roman"/>
          <w:noProof/>
        </w:rPr>
        <w:lastRenderedPageBreak/>
        <w:t>References</w:t>
      </w:r>
    </w:p>
    <w:p w14:paraId="025F4AE1" w14:textId="77777777" w:rsidR="00AB67EE" w:rsidRPr="00AB67EE" w:rsidRDefault="007F161E" w:rsidP="00AB67EE">
      <w:pPr>
        <w:pStyle w:val="EndNoteBibliography"/>
        <w:rPr>
          <w:rFonts w:ascii="Times New Roman" w:hAnsi="Times New Roman" w:cs="Times New Roman"/>
          <w:sz w:val="24"/>
        </w:rPr>
      </w:pPr>
      <w:r w:rsidRPr="00AB67EE">
        <w:rPr>
          <w:rFonts w:ascii="Times New Roman" w:hAnsi="Times New Roman" w:cs="Times New Roman"/>
          <w:b/>
          <w:sz w:val="24"/>
        </w:rPr>
        <w:fldChar w:fldCharType="begin"/>
      </w:r>
      <w:r w:rsidRPr="00AB67EE">
        <w:rPr>
          <w:rFonts w:ascii="Times New Roman" w:hAnsi="Times New Roman" w:cs="Times New Roman"/>
          <w:b/>
          <w:sz w:val="24"/>
        </w:rPr>
        <w:instrText xml:space="preserve"> ADDIN EN.REFLIST </w:instrText>
      </w:r>
      <w:r w:rsidRPr="00AB67EE">
        <w:rPr>
          <w:rFonts w:ascii="Times New Roman" w:hAnsi="Times New Roman" w:cs="Times New Roman"/>
          <w:b/>
          <w:sz w:val="24"/>
        </w:rPr>
        <w:fldChar w:fldCharType="separate"/>
      </w:r>
      <w:bookmarkStart w:id="1" w:name="_ENREF_1"/>
      <w:r w:rsidR="00AB67EE" w:rsidRPr="00AB67EE">
        <w:rPr>
          <w:rFonts w:ascii="Times New Roman" w:hAnsi="Times New Roman" w:cs="Times New Roman"/>
          <w:sz w:val="24"/>
        </w:rPr>
        <w:t>1.</w:t>
      </w:r>
      <w:r w:rsidR="00AB67EE" w:rsidRPr="00AB67EE">
        <w:rPr>
          <w:rFonts w:ascii="Times New Roman" w:hAnsi="Times New Roman" w:cs="Times New Roman"/>
          <w:sz w:val="24"/>
        </w:rPr>
        <w:tab/>
        <w:t>Saini V, Guada L, Yavagal DR. Global Epidemiology of Stroke and Access to Acute Ischemic Stroke Interventions. Neurology. 2021;97(20 Suppl 2):S6-s16.</w:t>
      </w:r>
      <w:bookmarkEnd w:id="1"/>
    </w:p>
    <w:p w14:paraId="75A16ABD" w14:textId="77777777" w:rsidR="00AB67EE" w:rsidRPr="00AB67EE" w:rsidRDefault="00AB67EE" w:rsidP="00AB67EE">
      <w:pPr>
        <w:pStyle w:val="EndNoteBibliography"/>
        <w:rPr>
          <w:rFonts w:ascii="Times New Roman" w:hAnsi="Times New Roman" w:cs="Times New Roman"/>
          <w:sz w:val="24"/>
        </w:rPr>
      </w:pPr>
      <w:bookmarkStart w:id="2" w:name="_ENREF_2"/>
      <w:r w:rsidRPr="00AB67EE">
        <w:rPr>
          <w:rFonts w:ascii="Times New Roman" w:hAnsi="Times New Roman" w:cs="Times New Roman"/>
          <w:sz w:val="24"/>
        </w:rPr>
        <w:t>2.</w:t>
      </w:r>
      <w:r w:rsidRPr="00AB67EE">
        <w:rPr>
          <w:rFonts w:ascii="Times New Roman" w:hAnsi="Times New Roman" w:cs="Times New Roman"/>
          <w:sz w:val="24"/>
        </w:rPr>
        <w:tab/>
        <w:t>Khan MI, Khan JI, Ahmed SI, Ali S. The epidemiology of stroke in a developing country (Pakistan). Pakistan Journal of Neurological Sciences (PJNS). 2019;13(3):30-44.</w:t>
      </w:r>
      <w:bookmarkEnd w:id="2"/>
    </w:p>
    <w:p w14:paraId="1A81D7E3" w14:textId="77777777" w:rsidR="00AB67EE" w:rsidRPr="00AB67EE" w:rsidRDefault="00AB67EE" w:rsidP="00AB67EE">
      <w:pPr>
        <w:pStyle w:val="EndNoteBibliography"/>
        <w:rPr>
          <w:rFonts w:ascii="Times New Roman" w:hAnsi="Times New Roman" w:cs="Times New Roman"/>
          <w:sz w:val="24"/>
          <w:lang w:val="pt-BR"/>
        </w:rPr>
      </w:pPr>
      <w:bookmarkStart w:id="3" w:name="_ENREF_3"/>
      <w:r w:rsidRPr="00AB67EE">
        <w:rPr>
          <w:rFonts w:ascii="Times New Roman" w:hAnsi="Times New Roman" w:cs="Times New Roman"/>
          <w:sz w:val="24"/>
        </w:rPr>
        <w:t>3.</w:t>
      </w:r>
      <w:r w:rsidRPr="00AB67EE">
        <w:rPr>
          <w:rFonts w:ascii="Times New Roman" w:hAnsi="Times New Roman" w:cs="Times New Roman"/>
          <w:sz w:val="24"/>
        </w:rPr>
        <w:tab/>
        <w:t xml:space="preserve">Sherin A, Ul-Haq Z, Fazid S, Shah BH, Khattak MI, Nabi F. Prevalence of stroke in Pakistan: Findings from Khyber Pakhtunkhwa integrated population health survey (KP-IPHS) 2016-17. </w:t>
      </w:r>
      <w:r w:rsidRPr="00AB67EE">
        <w:rPr>
          <w:rFonts w:ascii="Times New Roman" w:hAnsi="Times New Roman" w:cs="Times New Roman"/>
          <w:sz w:val="24"/>
          <w:lang w:val="pt-BR"/>
        </w:rPr>
        <w:t>Pak J Med Sci. 2020;36(7):1435-40.</w:t>
      </w:r>
      <w:bookmarkEnd w:id="3"/>
    </w:p>
    <w:p w14:paraId="7F9B723C" w14:textId="77777777" w:rsidR="00AB67EE" w:rsidRPr="00AB67EE" w:rsidRDefault="00AB67EE" w:rsidP="00AB67EE">
      <w:pPr>
        <w:pStyle w:val="EndNoteBibliography"/>
        <w:rPr>
          <w:rFonts w:ascii="Times New Roman" w:hAnsi="Times New Roman" w:cs="Times New Roman"/>
          <w:sz w:val="24"/>
        </w:rPr>
      </w:pPr>
      <w:bookmarkStart w:id="4" w:name="_ENREF_4"/>
      <w:r w:rsidRPr="00AB67EE">
        <w:rPr>
          <w:rFonts w:ascii="Times New Roman" w:hAnsi="Times New Roman" w:cs="Times New Roman"/>
          <w:sz w:val="24"/>
          <w:lang w:val="pt-BR"/>
        </w:rPr>
        <w:t>4.</w:t>
      </w:r>
      <w:r w:rsidRPr="00AB67EE">
        <w:rPr>
          <w:rFonts w:ascii="Times New Roman" w:hAnsi="Times New Roman" w:cs="Times New Roman"/>
          <w:sz w:val="24"/>
          <w:lang w:val="pt-BR"/>
        </w:rPr>
        <w:tab/>
        <w:t xml:space="preserve">Benjamin EJ, Blaha MJ, Chiuve SE, Cushman M, Das SR, Deo R, et al. </w:t>
      </w:r>
      <w:r w:rsidRPr="00AB67EE">
        <w:rPr>
          <w:rFonts w:ascii="Times New Roman" w:hAnsi="Times New Roman" w:cs="Times New Roman"/>
          <w:sz w:val="24"/>
        </w:rPr>
        <w:t>Heart Disease and Stroke Statistics-2017 Update: A Report From the American Heart Association. Circulation. 2017;135(10):e146-e603.</w:t>
      </w:r>
      <w:bookmarkEnd w:id="4"/>
    </w:p>
    <w:p w14:paraId="59E0537F" w14:textId="77777777" w:rsidR="00AB67EE" w:rsidRPr="00AB67EE" w:rsidRDefault="00AB67EE" w:rsidP="00AB67EE">
      <w:pPr>
        <w:pStyle w:val="EndNoteBibliography"/>
        <w:rPr>
          <w:rFonts w:ascii="Times New Roman" w:hAnsi="Times New Roman" w:cs="Times New Roman"/>
          <w:sz w:val="24"/>
        </w:rPr>
      </w:pPr>
      <w:bookmarkStart w:id="5" w:name="_ENREF_5"/>
      <w:r w:rsidRPr="00AB67EE">
        <w:rPr>
          <w:rFonts w:ascii="Times New Roman" w:hAnsi="Times New Roman" w:cs="Times New Roman"/>
          <w:sz w:val="24"/>
        </w:rPr>
        <w:t>5.</w:t>
      </w:r>
      <w:r w:rsidRPr="00AB67EE">
        <w:rPr>
          <w:rFonts w:ascii="Times New Roman" w:hAnsi="Times New Roman" w:cs="Times New Roman"/>
          <w:sz w:val="24"/>
        </w:rPr>
        <w:tab/>
        <w:t>Smania N, Picelli A, Gandolfi M, Fiaschi A, Tinazzi M. Rehabilitation of sensorimotor integration deficits in balance impairment of patients with stroke hemiparesis: a before/after pilot study. Neurological sciences : official journal of the Italian Neurological Society and of the Italian Society of Clinical Neurophysiology. 2008;29(5):313-9.</w:t>
      </w:r>
      <w:bookmarkEnd w:id="5"/>
    </w:p>
    <w:p w14:paraId="51499A4E" w14:textId="77777777" w:rsidR="00AB67EE" w:rsidRPr="00AB67EE" w:rsidRDefault="00AB67EE" w:rsidP="00AB67EE">
      <w:pPr>
        <w:pStyle w:val="EndNoteBibliography"/>
        <w:rPr>
          <w:rFonts w:ascii="Times New Roman" w:hAnsi="Times New Roman" w:cs="Times New Roman"/>
          <w:sz w:val="24"/>
        </w:rPr>
      </w:pPr>
      <w:bookmarkStart w:id="6" w:name="_ENREF_6"/>
      <w:r w:rsidRPr="00AB67EE">
        <w:rPr>
          <w:rFonts w:ascii="Times New Roman" w:hAnsi="Times New Roman" w:cs="Times New Roman"/>
          <w:sz w:val="24"/>
        </w:rPr>
        <w:t>6.</w:t>
      </w:r>
      <w:r w:rsidRPr="00AB67EE">
        <w:rPr>
          <w:rFonts w:ascii="Times New Roman" w:hAnsi="Times New Roman" w:cs="Times New Roman"/>
          <w:sz w:val="24"/>
        </w:rPr>
        <w:tab/>
        <w:t>Balaban B, Tok F. Gait disturbances in patients with stroke. PM &amp; R : the journal of injury, function, and rehabilitation. 2014;6(7):635-42.</w:t>
      </w:r>
      <w:bookmarkEnd w:id="6"/>
    </w:p>
    <w:p w14:paraId="7A68B868" w14:textId="77777777" w:rsidR="00AB67EE" w:rsidRPr="00AB67EE" w:rsidRDefault="00AB67EE" w:rsidP="00AB67EE">
      <w:pPr>
        <w:pStyle w:val="EndNoteBibliography"/>
        <w:rPr>
          <w:rFonts w:ascii="Times New Roman" w:hAnsi="Times New Roman" w:cs="Times New Roman"/>
          <w:sz w:val="24"/>
        </w:rPr>
      </w:pPr>
      <w:bookmarkStart w:id="7" w:name="_ENREF_7"/>
      <w:r w:rsidRPr="00AB67EE">
        <w:rPr>
          <w:rFonts w:ascii="Times New Roman" w:hAnsi="Times New Roman" w:cs="Times New Roman"/>
          <w:sz w:val="24"/>
        </w:rPr>
        <w:t>7.</w:t>
      </w:r>
      <w:r w:rsidRPr="00AB67EE">
        <w:rPr>
          <w:rFonts w:ascii="Times New Roman" w:hAnsi="Times New Roman" w:cs="Times New Roman"/>
          <w:sz w:val="24"/>
        </w:rPr>
        <w:tab/>
        <w:t>Batchelor FA, Williams SB, Wijeratne T, Said CM, Petty S. Balance and Gait Impairment in Transient Ischemic Attack and Minor Stroke. Journal of stroke and cerebrovascular diseases : the official journal of National Stroke Association. 2015;24(10):2291-7.</w:t>
      </w:r>
      <w:bookmarkEnd w:id="7"/>
    </w:p>
    <w:p w14:paraId="7310F690" w14:textId="77777777" w:rsidR="00AB67EE" w:rsidRPr="00AB67EE" w:rsidRDefault="00AB67EE" w:rsidP="00AB67EE">
      <w:pPr>
        <w:pStyle w:val="EndNoteBibliography"/>
        <w:rPr>
          <w:rFonts w:ascii="Times New Roman" w:hAnsi="Times New Roman" w:cs="Times New Roman"/>
          <w:sz w:val="24"/>
        </w:rPr>
      </w:pPr>
      <w:bookmarkStart w:id="8" w:name="_ENREF_8"/>
      <w:r w:rsidRPr="00AB67EE">
        <w:rPr>
          <w:rFonts w:ascii="Times New Roman" w:hAnsi="Times New Roman" w:cs="Times New Roman"/>
          <w:sz w:val="24"/>
        </w:rPr>
        <w:t>8.</w:t>
      </w:r>
      <w:r w:rsidRPr="00AB67EE">
        <w:rPr>
          <w:rFonts w:ascii="Times New Roman" w:hAnsi="Times New Roman" w:cs="Times New Roman"/>
          <w:sz w:val="24"/>
        </w:rPr>
        <w:tab/>
        <w:t>Nichols DS. Balance retraining after stroke using force platform biofeedback. Phys Ther. 1997;77(5):553-8.</w:t>
      </w:r>
      <w:bookmarkEnd w:id="8"/>
    </w:p>
    <w:p w14:paraId="26BAAC44" w14:textId="77777777" w:rsidR="00AB67EE" w:rsidRPr="00AB67EE" w:rsidRDefault="00AB67EE" w:rsidP="00AB67EE">
      <w:pPr>
        <w:pStyle w:val="EndNoteBibliography"/>
        <w:rPr>
          <w:rFonts w:ascii="Times New Roman" w:hAnsi="Times New Roman" w:cs="Times New Roman"/>
          <w:sz w:val="24"/>
        </w:rPr>
      </w:pPr>
      <w:bookmarkStart w:id="9" w:name="_ENREF_9"/>
      <w:r w:rsidRPr="00AB67EE">
        <w:rPr>
          <w:rFonts w:ascii="Times New Roman" w:hAnsi="Times New Roman" w:cs="Times New Roman"/>
          <w:sz w:val="24"/>
        </w:rPr>
        <w:t>9.</w:t>
      </w:r>
      <w:r w:rsidRPr="00AB67EE">
        <w:rPr>
          <w:rFonts w:ascii="Times New Roman" w:hAnsi="Times New Roman" w:cs="Times New Roman"/>
          <w:sz w:val="24"/>
        </w:rPr>
        <w:tab/>
        <w:t>Dong K, Meng S, Guo Z, Zhang R, Xu P, Yuan E, Lian T. The Effects of Transcranial Direct Current Stimulation on Balance and Gait in Stroke Patients: A Systematic Review and Meta-Analysis. Front Neurol. 2021;12:650925.</w:t>
      </w:r>
      <w:bookmarkEnd w:id="9"/>
    </w:p>
    <w:p w14:paraId="687B7758" w14:textId="77777777" w:rsidR="00AB67EE" w:rsidRPr="00AB67EE" w:rsidRDefault="00AB67EE" w:rsidP="00AB67EE">
      <w:pPr>
        <w:pStyle w:val="EndNoteBibliography"/>
        <w:rPr>
          <w:rFonts w:ascii="Times New Roman" w:hAnsi="Times New Roman" w:cs="Times New Roman"/>
          <w:sz w:val="24"/>
        </w:rPr>
      </w:pPr>
      <w:bookmarkStart w:id="10" w:name="_ENREF_10"/>
      <w:r w:rsidRPr="00AB67EE">
        <w:rPr>
          <w:rFonts w:ascii="Times New Roman" w:hAnsi="Times New Roman" w:cs="Times New Roman"/>
          <w:sz w:val="24"/>
        </w:rPr>
        <w:t>10.</w:t>
      </w:r>
      <w:r w:rsidRPr="00AB67EE">
        <w:rPr>
          <w:rFonts w:ascii="Times New Roman" w:hAnsi="Times New Roman" w:cs="Times New Roman"/>
          <w:sz w:val="24"/>
        </w:rPr>
        <w:tab/>
        <w:t>Wist S, Clivaz J, Sattelmayer M. Muscle strengthening for hemiparesis after stroke: A meta-analysis. Annals of physical and rehabilitation medicine. 2016;59(2):114-24.</w:t>
      </w:r>
      <w:bookmarkEnd w:id="10"/>
    </w:p>
    <w:p w14:paraId="707E3ECF" w14:textId="77777777" w:rsidR="00AB67EE" w:rsidRPr="00AB67EE" w:rsidRDefault="00AB67EE" w:rsidP="00AB67EE">
      <w:pPr>
        <w:pStyle w:val="EndNoteBibliography"/>
        <w:rPr>
          <w:rFonts w:ascii="Times New Roman" w:hAnsi="Times New Roman" w:cs="Times New Roman"/>
          <w:sz w:val="24"/>
        </w:rPr>
      </w:pPr>
      <w:bookmarkStart w:id="11" w:name="_ENREF_11"/>
      <w:r w:rsidRPr="00AB67EE">
        <w:rPr>
          <w:rFonts w:ascii="Times New Roman" w:hAnsi="Times New Roman" w:cs="Times New Roman"/>
          <w:sz w:val="24"/>
        </w:rPr>
        <w:t>11.</w:t>
      </w:r>
      <w:r w:rsidRPr="00AB67EE">
        <w:rPr>
          <w:rFonts w:ascii="Times New Roman" w:hAnsi="Times New Roman" w:cs="Times New Roman"/>
          <w:sz w:val="24"/>
        </w:rPr>
        <w:tab/>
        <w:t>Veerbeek JM, van Wegen E, van Peppen R, van der Wees PJ, Hendriks E, Rietberg M, Kwakkel G. What is the evidence for physical therapy poststroke? A systematic review and meta-analysis. PLoS One. 2014;9(2):e87987.</w:t>
      </w:r>
      <w:bookmarkEnd w:id="11"/>
    </w:p>
    <w:p w14:paraId="1F792078" w14:textId="77777777" w:rsidR="00AB67EE" w:rsidRPr="00AB67EE" w:rsidRDefault="00AB67EE" w:rsidP="00AB67EE">
      <w:pPr>
        <w:pStyle w:val="EndNoteBibliography"/>
        <w:rPr>
          <w:rFonts w:ascii="Times New Roman" w:hAnsi="Times New Roman" w:cs="Times New Roman"/>
          <w:sz w:val="24"/>
        </w:rPr>
      </w:pPr>
      <w:bookmarkStart w:id="12" w:name="_ENREF_12"/>
      <w:r w:rsidRPr="00AB67EE">
        <w:rPr>
          <w:rFonts w:ascii="Times New Roman" w:hAnsi="Times New Roman" w:cs="Times New Roman"/>
          <w:sz w:val="24"/>
        </w:rPr>
        <w:t>12.</w:t>
      </w:r>
      <w:r w:rsidRPr="00AB67EE">
        <w:rPr>
          <w:rFonts w:ascii="Times New Roman" w:hAnsi="Times New Roman" w:cs="Times New Roman"/>
          <w:sz w:val="24"/>
        </w:rPr>
        <w:tab/>
        <w:t>Pollock A, Gray C, Culham E, Durward BR, Langhorne P. Interventions for improving sit-to-stand ability following stroke. The Cochrane database of systematic reviews. 2014;2014(5):Cd007232.</w:t>
      </w:r>
      <w:bookmarkEnd w:id="12"/>
    </w:p>
    <w:p w14:paraId="3F5287EB" w14:textId="77777777" w:rsidR="00AB67EE" w:rsidRPr="00AB67EE" w:rsidRDefault="00AB67EE" w:rsidP="00AB67EE">
      <w:pPr>
        <w:pStyle w:val="EndNoteBibliography"/>
        <w:rPr>
          <w:rFonts w:ascii="Times New Roman" w:hAnsi="Times New Roman" w:cs="Times New Roman"/>
          <w:sz w:val="24"/>
        </w:rPr>
      </w:pPr>
      <w:bookmarkStart w:id="13" w:name="_ENREF_13"/>
      <w:r w:rsidRPr="00AB67EE">
        <w:rPr>
          <w:rFonts w:ascii="Times New Roman" w:hAnsi="Times New Roman" w:cs="Times New Roman"/>
          <w:sz w:val="24"/>
        </w:rPr>
        <w:t>13.</w:t>
      </w:r>
      <w:r w:rsidRPr="00AB67EE">
        <w:rPr>
          <w:rFonts w:ascii="Times New Roman" w:hAnsi="Times New Roman" w:cs="Times New Roman"/>
          <w:sz w:val="24"/>
        </w:rPr>
        <w:tab/>
        <w:t>van Duijnhoven HJ, Heeren A, Peters MA, Veerbeek JM, Kwakkel G, Geurts AC, Weerdesteyn V. Effects of Exercise Therapy on Balance Capacity in Chronic Stroke: Systematic Review and Meta-Analysis. Stroke. 2016;47(10):2603-10.</w:t>
      </w:r>
      <w:bookmarkEnd w:id="13"/>
    </w:p>
    <w:p w14:paraId="1BF4B7BF" w14:textId="77777777" w:rsidR="00AB67EE" w:rsidRPr="00AB67EE" w:rsidRDefault="00AB67EE" w:rsidP="00AB67EE">
      <w:pPr>
        <w:pStyle w:val="EndNoteBibliography"/>
        <w:rPr>
          <w:rFonts w:ascii="Times New Roman" w:hAnsi="Times New Roman" w:cs="Times New Roman"/>
          <w:sz w:val="24"/>
        </w:rPr>
      </w:pPr>
      <w:bookmarkStart w:id="14" w:name="_ENREF_14"/>
      <w:r w:rsidRPr="00AB67EE">
        <w:rPr>
          <w:rFonts w:ascii="Times New Roman" w:hAnsi="Times New Roman" w:cs="Times New Roman"/>
          <w:sz w:val="24"/>
        </w:rPr>
        <w:t>14.</w:t>
      </w:r>
      <w:r w:rsidRPr="00AB67EE">
        <w:rPr>
          <w:rFonts w:ascii="Times New Roman" w:hAnsi="Times New Roman" w:cs="Times New Roman"/>
          <w:sz w:val="24"/>
        </w:rPr>
        <w:tab/>
        <w:t>Bang DH, Cho HS. Effect of body awareness training on balance and walking ability in chronic stroke patients: a randomized controlled trial. J Phys Ther Sci. 2016;28(1):198-201.</w:t>
      </w:r>
      <w:bookmarkEnd w:id="14"/>
    </w:p>
    <w:p w14:paraId="47303431" w14:textId="77777777" w:rsidR="00AB67EE" w:rsidRPr="00AB67EE" w:rsidRDefault="00AB67EE" w:rsidP="00AB67EE">
      <w:pPr>
        <w:pStyle w:val="EndNoteBibliography"/>
        <w:rPr>
          <w:rFonts w:ascii="Times New Roman" w:hAnsi="Times New Roman" w:cs="Times New Roman"/>
          <w:sz w:val="24"/>
        </w:rPr>
      </w:pPr>
      <w:bookmarkStart w:id="15" w:name="_ENREF_15"/>
      <w:r w:rsidRPr="00AB67EE">
        <w:rPr>
          <w:rFonts w:ascii="Times New Roman" w:hAnsi="Times New Roman" w:cs="Times New Roman"/>
          <w:sz w:val="24"/>
        </w:rPr>
        <w:t>15.</w:t>
      </w:r>
      <w:r w:rsidRPr="00AB67EE">
        <w:rPr>
          <w:rFonts w:ascii="Times New Roman" w:hAnsi="Times New Roman" w:cs="Times New Roman"/>
          <w:sz w:val="24"/>
        </w:rPr>
        <w:tab/>
        <w:t>Tyson SF, Kent RM. Effects of an ankle-foot orthosis on balance and walking after stroke: a systematic review and pooled meta-analysis. Arch Phys Med Rehabil. 2013;94(7):1377-85.</w:t>
      </w:r>
      <w:bookmarkEnd w:id="15"/>
    </w:p>
    <w:p w14:paraId="79D089AC" w14:textId="77777777" w:rsidR="00AB67EE" w:rsidRPr="00AB67EE" w:rsidRDefault="00AB67EE" w:rsidP="00AB67EE">
      <w:pPr>
        <w:pStyle w:val="EndNoteBibliography"/>
        <w:rPr>
          <w:rFonts w:ascii="Times New Roman" w:hAnsi="Times New Roman" w:cs="Times New Roman"/>
          <w:sz w:val="24"/>
        </w:rPr>
      </w:pPr>
      <w:bookmarkStart w:id="16" w:name="_ENREF_16"/>
      <w:r w:rsidRPr="00AB67EE">
        <w:rPr>
          <w:rFonts w:ascii="Times New Roman" w:hAnsi="Times New Roman" w:cs="Times New Roman"/>
          <w:sz w:val="24"/>
        </w:rPr>
        <w:t>16.</w:t>
      </w:r>
      <w:r w:rsidRPr="00AB67EE">
        <w:rPr>
          <w:rFonts w:ascii="Times New Roman" w:hAnsi="Times New Roman" w:cs="Times New Roman"/>
          <w:sz w:val="24"/>
        </w:rPr>
        <w:tab/>
        <w:t>Rudd AG, Bowen A, Young GR, James MA. The latest national clinical guideline for stroke. Clinical medicine (London, England). 2017;17(2):154-5.</w:t>
      </w:r>
      <w:bookmarkEnd w:id="16"/>
    </w:p>
    <w:p w14:paraId="77B69BE6" w14:textId="77777777" w:rsidR="00AB67EE" w:rsidRPr="00AB67EE" w:rsidRDefault="00AB67EE" w:rsidP="00AB67EE">
      <w:pPr>
        <w:pStyle w:val="EndNoteBibliography"/>
        <w:rPr>
          <w:rFonts w:ascii="Times New Roman" w:hAnsi="Times New Roman" w:cs="Times New Roman"/>
          <w:sz w:val="24"/>
          <w:lang w:val="pt-BR"/>
        </w:rPr>
      </w:pPr>
      <w:bookmarkStart w:id="17" w:name="_ENREF_17"/>
      <w:r w:rsidRPr="00AB67EE">
        <w:rPr>
          <w:rFonts w:ascii="Times New Roman" w:hAnsi="Times New Roman" w:cs="Times New Roman"/>
          <w:sz w:val="24"/>
        </w:rPr>
        <w:lastRenderedPageBreak/>
        <w:t>17.</w:t>
      </w:r>
      <w:r w:rsidRPr="00AB67EE">
        <w:rPr>
          <w:rFonts w:ascii="Times New Roman" w:hAnsi="Times New Roman" w:cs="Times New Roman"/>
          <w:sz w:val="24"/>
        </w:rPr>
        <w:tab/>
        <w:t xml:space="preserve">Li Y, Fan J, Yang J, He C, Li S. Effects of transcranial direct current stimulation on walking ability after stroke: a systematic review and meta-analysis. </w:t>
      </w:r>
      <w:r w:rsidRPr="00AB67EE">
        <w:rPr>
          <w:rFonts w:ascii="Times New Roman" w:hAnsi="Times New Roman" w:cs="Times New Roman"/>
          <w:sz w:val="24"/>
          <w:lang w:val="pt-BR"/>
        </w:rPr>
        <w:t>Restorative Neurology and Neuroscience. 2018;36(1):59-71.</w:t>
      </w:r>
      <w:bookmarkEnd w:id="17"/>
    </w:p>
    <w:p w14:paraId="1613EA99" w14:textId="77777777" w:rsidR="00AB67EE" w:rsidRPr="00AB67EE" w:rsidRDefault="00AB67EE" w:rsidP="00AB67EE">
      <w:pPr>
        <w:pStyle w:val="EndNoteBibliography"/>
        <w:rPr>
          <w:rFonts w:ascii="Times New Roman" w:hAnsi="Times New Roman" w:cs="Times New Roman"/>
          <w:sz w:val="24"/>
        </w:rPr>
      </w:pPr>
      <w:bookmarkStart w:id="18" w:name="_ENREF_18"/>
      <w:r w:rsidRPr="00AB67EE">
        <w:rPr>
          <w:rFonts w:ascii="Times New Roman" w:hAnsi="Times New Roman" w:cs="Times New Roman"/>
          <w:sz w:val="24"/>
          <w:lang w:val="pt-BR"/>
        </w:rPr>
        <w:t>18.</w:t>
      </w:r>
      <w:r w:rsidRPr="00AB67EE">
        <w:rPr>
          <w:rFonts w:ascii="Times New Roman" w:hAnsi="Times New Roman" w:cs="Times New Roman"/>
          <w:sz w:val="24"/>
          <w:lang w:val="pt-BR"/>
        </w:rPr>
        <w:tab/>
        <w:t xml:space="preserve">Comino-Suárez N, Moreno JC, Gómez-Soriano J, Megía-García Á, Serrano-Muñoz D, Taylor J, et al. </w:t>
      </w:r>
      <w:r w:rsidRPr="00AB67EE">
        <w:rPr>
          <w:rFonts w:ascii="Times New Roman" w:hAnsi="Times New Roman" w:cs="Times New Roman"/>
          <w:sz w:val="24"/>
        </w:rPr>
        <w:t>Transcranial direct current stimulation combined with robotic therapy for upper and lower limb function after stroke: a systematic review and meta-analysis of randomized control trials. Journal of neuroengineering and rehabilitation. 2021;18(1):1-16.</w:t>
      </w:r>
      <w:bookmarkEnd w:id="18"/>
    </w:p>
    <w:p w14:paraId="32EA9D49" w14:textId="77777777" w:rsidR="00AB67EE" w:rsidRPr="00AB67EE" w:rsidRDefault="00AB67EE" w:rsidP="00AB67EE">
      <w:pPr>
        <w:pStyle w:val="EndNoteBibliography"/>
        <w:rPr>
          <w:rFonts w:ascii="Times New Roman" w:hAnsi="Times New Roman" w:cs="Times New Roman"/>
          <w:sz w:val="24"/>
        </w:rPr>
      </w:pPr>
      <w:bookmarkStart w:id="19" w:name="_ENREF_19"/>
      <w:r w:rsidRPr="00AB67EE">
        <w:rPr>
          <w:rFonts w:ascii="Times New Roman" w:hAnsi="Times New Roman" w:cs="Times New Roman"/>
          <w:sz w:val="24"/>
        </w:rPr>
        <w:t>19.</w:t>
      </w:r>
      <w:r w:rsidRPr="00AB67EE">
        <w:rPr>
          <w:rFonts w:ascii="Times New Roman" w:hAnsi="Times New Roman" w:cs="Times New Roman"/>
          <w:sz w:val="24"/>
        </w:rPr>
        <w:tab/>
        <w:t>Saeys W, Vereeck L, Lafosse C, Truijen S, Wuyts FL, Van De Heyning P. Transcranial direct current stimulation in the recovery of postural control after stroke: a pilot study. Disability and Rehabilitation. 2015;37(20):1857-63.</w:t>
      </w:r>
      <w:bookmarkEnd w:id="19"/>
    </w:p>
    <w:p w14:paraId="738F9042" w14:textId="77777777" w:rsidR="00AB67EE" w:rsidRPr="00AB67EE" w:rsidRDefault="00AB67EE" w:rsidP="00AB67EE">
      <w:pPr>
        <w:pStyle w:val="EndNoteBibliography"/>
        <w:rPr>
          <w:rFonts w:ascii="Times New Roman" w:hAnsi="Times New Roman" w:cs="Times New Roman"/>
          <w:sz w:val="24"/>
        </w:rPr>
      </w:pPr>
      <w:bookmarkStart w:id="20" w:name="_ENREF_20"/>
      <w:r w:rsidRPr="00AB67EE">
        <w:rPr>
          <w:rFonts w:ascii="Times New Roman" w:hAnsi="Times New Roman" w:cs="Times New Roman"/>
          <w:sz w:val="24"/>
        </w:rPr>
        <w:t>20.</w:t>
      </w:r>
      <w:r w:rsidRPr="00AB67EE">
        <w:rPr>
          <w:rFonts w:ascii="Times New Roman" w:hAnsi="Times New Roman" w:cs="Times New Roman"/>
          <w:sz w:val="24"/>
        </w:rPr>
        <w:tab/>
        <w:t>Sohn MK, Jee SJ, Kim YW. Effect of transcranial direct current stimulation on postural stability and lower extremity strength in hemiplegic stroke patients. Annals of rehabilitation medicine. 2013;37(6):759.</w:t>
      </w:r>
      <w:bookmarkEnd w:id="20"/>
    </w:p>
    <w:p w14:paraId="1EBA49E7" w14:textId="77777777" w:rsidR="00AB67EE" w:rsidRPr="00AB67EE" w:rsidRDefault="00AB67EE" w:rsidP="00AB67EE">
      <w:pPr>
        <w:pStyle w:val="EndNoteBibliography"/>
        <w:rPr>
          <w:rFonts w:ascii="Times New Roman" w:hAnsi="Times New Roman" w:cs="Times New Roman"/>
          <w:sz w:val="24"/>
        </w:rPr>
      </w:pPr>
      <w:bookmarkStart w:id="21" w:name="_ENREF_21"/>
      <w:r w:rsidRPr="00AB67EE">
        <w:rPr>
          <w:rFonts w:ascii="Times New Roman" w:hAnsi="Times New Roman" w:cs="Times New Roman"/>
          <w:sz w:val="24"/>
        </w:rPr>
        <w:t>21.</w:t>
      </w:r>
      <w:r w:rsidRPr="00AB67EE">
        <w:rPr>
          <w:rFonts w:ascii="Times New Roman" w:hAnsi="Times New Roman" w:cs="Times New Roman"/>
          <w:sz w:val="24"/>
        </w:rPr>
        <w:tab/>
        <w:t>Elsner B, Kugler J, Pohl M, Mehrholz J. Transcranial direct current stimulation (tDCS) for improving activities of daily living, and physical and cognitive functioning, in people after stroke. The Cochrane database of systematic reviews. 2016;3(3):Cd009645.</w:t>
      </w:r>
      <w:bookmarkEnd w:id="21"/>
    </w:p>
    <w:p w14:paraId="477F85F3" w14:textId="77777777" w:rsidR="00AB67EE" w:rsidRPr="00AB67EE" w:rsidRDefault="00AB67EE" w:rsidP="00AB67EE">
      <w:pPr>
        <w:pStyle w:val="EndNoteBibliography"/>
        <w:rPr>
          <w:rFonts w:ascii="Times New Roman" w:hAnsi="Times New Roman" w:cs="Times New Roman"/>
          <w:sz w:val="24"/>
        </w:rPr>
      </w:pPr>
      <w:bookmarkStart w:id="22" w:name="_ENREF_22"/>
      <w:r w:rsidRPr="00AB67EE">
        <w:rPr>
          <w:rFonts w:ascii="Times New Roman" w:hAnsi="Times New Roman" w:cs="Times New Roman"/>
          <w:sz w:val="24"/>
        </w:rPr>
        <w:t>22.</w:t>
      </w:r>
      <w:r w:rsidRPr="00AB67EE">
        <w:rPr>
          <w:rFonts w:ascii="Times New Roman" w:hAnsi="Times New Roman" w:cs="Times New Roman"/>
          <w:sz w:val="24"/>
        </w:rPr>
        <w:tab/>
        <w:t>Navarro-López V, Molina-Rueda F, Jiménez-Jiménez S, Alguacil-Diego IM, Carratalá-Tejada M. Effects of transcranial direct current stimulation combined with physiotherapy on gait pattern, balance, and functionality in stroke patients. A systematic review. Diagnostics. 2021;11(4):656.</w:t>
      </w:r>
      <w:bookmarkEnd w:id="22"/>
    </w:p>
    <w:p w14:paraId="4519F729" w14:textId="77777777" w:rsidR="00AB67EE" w:rsidRPr="00AB67EE" w:rsidRDefault="00AB67EE" w:rsidP="00AB67EE">
      <w:pPr>
        <w:pStyle w:val="EndNoteBibliography"/>
        <w:rPr>
          <w:rFonts w:ascii="Times New Roman" w:hAnsi="Times New Roman" w:cs="Times New Roman"/>
          <w:sz w:val="24"/>
        </w:rPr>
      </w:pPr>
      <w:bookmarkStart w:id="23" w:name="_ENREF_23"/>
      <w:r w:rsidRPr="00AB67EE">
        <w:rPr>
          <w:rFonts w:ascii="Times New Roman" w:hAnsi="Times New Roman" w:cs="Times New Roman"/>
          <w:sz w:val="24"/>
        </w:rPr>
        <w:t>23.</w:t>
      </w:r>
      <w:r w:rsidRPr="00AB67EE">
        <w:rPr>
          <w:rFonts w:ascii="Times New Roman" w:hAnsi="Times New Roman" w:cs="Times New Roman"/>
          <w:sz w:val="24"/>
        </w:rPr>
        <w:tab/>
        <w:t>Carr JH, Shepherd RB. Chapter 3 - Walking. In: Carr JH, Shepherd RB, editors. Stroke Rehabilitation. Oxford: Butterworth-Heinemann; 2003. p. 76-128.</w:t>
      </w:r>
      <w:bookmarkEnd w:id="23"/>
    </w:p>
    <w:p w14:paraId="7AF6B6A5" w14:textId="77777777" w:rsidR="00AB67EE" w:rsidRPr="00AB67EE" w:rsidRDefault="00AB67EE" w:rsidP="00AB67EE">
      <w:pPr>
        <w:pStyle w:val="EndNoteBibliography"/>
        <w:rPr>
          <w:rFonts w:ascii="Times New Roman" w:hAnsi="Times New Roman" w:cs="Times New Roman"/>
          <w:sz w:val="24"/>
        </w:rPr>
      </w:pPr>
      <w:bookmarkStart w:id="24" w:name="_ENREF_24"/>
      <w:r w:rsidRPr="00AB67EE">
        <w:rPr>
          <w:rFonts w:ascii="Times New Roman" w:hAnsi="Times New Roman" w:cs="Times New Roman"/>
          <w:sz w:val="24"/>
        </w:rPr>
        <w:t>24.</w:t>
      </w:r>
      <w:r w:rsidRPr="00AB67EE">
        <w:rPr>
          <w:rFonts w:ascii="Times New Roman" w:hAnsi="Times New Roman" w:cs="Times New Roman"/>
          <w:sz w:val="24"/>
        </w:rPr>
        <w:tab/>
        <w:t>Carr JH, Shepherd RB. Chapter 2 - Balance. In: Carr JH, Shepherd RB, editors. Stroke Rehabilitation. Oxford: Butterworth-Heinemann; 2003. p. 35-75.</w:t>
      </w:r>
      <w:bookmarkEnd w:id="24"/>
    </w:p>
    <w:p w14:paraId="4CD9D2FE" w14:textId="77777777" w:rsidR="00AB67EE" w:rsidRPr="00AB67EE" w:rsidRDefault="00AB67EE" w:rsidP="00AB67EE">
      <w:pPr>
        <w:pStyle w:val="EndNoteBibliography"/>
        <w:rPr>
          <w:rFonts w:ascii="Times New Roman" w:hAnsi="Times New Roman" w:cs="Times New Roman"/>
          <w:sz w:val="24"/>
        </w:rPr>
      </w:pPr>
      <w:bookmarkStart w:id="25" w:name="_ENREF_25"/>
      <w:r w:rsidRPr="00AB67EE">
        <w:rPr>
          <w:rFonts w:ascii="Times New Roman" w:hAnsi="Times New Roman" w:cs="Times New Roman"/>
          <w:sz w:val="24"/>
        </w:rPr>
        <w:t>25.</w:t>
      </w:r>
      <w:r w:rsidRPr="00AB67EE">
        <w:rPr>
          <w:rFonts w:ascii="Times New Roman" w:hAnsi="Times New Roman" w:cs="Times New Roman"/>
          <w:sz w:val="24"/>
        </w:rPr>
        <w:tab/>
        <w:t>Cuthbert SC, Goodheart GJ, Jr. On the reliability and validity of manual muscle testing: a literature review. Chiropractic &amp; osteopathy. 2007;15:4.</w:t>
      </w:r>
      <w:bookmarkEnd w:id="25"/>
    </w:p>
    <w:p w14:paraId="606D4D6E" w14:textId="77777777" w:rsidR="00AB67EE" w:rsidRPr="00AB67EE" w:rsidRDefault="00AB67EE" w:rsidP="00AB67EE">
      <w:pPr>
        <w:pStyle w:val="EndNoteBibliography"/>
        <w:rPr>
          <w:rFonts w:ascii="Times New Roman" w:hAnsi="Times New Roman" w:cs="Times New Roman"/>
          <w:sz w:val="24"/>
        </w:rPr>
      </w:pPr>
      <w:bookmarkStart w:id="26" w:name="_ENREF_26"/>
      <w:r w:rsidRPr="00AB67EE">
        <w:rPr>
          <w:rFonts w:ascii="Times New Roman" w:hAnsi="Times New Roman" w:cs="Times New Roman"/>
          <w:sz w:val="24"/>
        </w:rPr>
        <w:t>26.</w:t>
      </w:r>
      <w:r w:rsidRPr="00AB67EE">
        <w:rPr>
          <w:rFonts w:ascii="Times New Roman" w:hAnsi="Times New Roman" w:cs="Times New Roman"/>
          <w:sz w:val="24"/>
        </w:rPr>
        <w:tab/>
        <w:t>Alghadir AH, Al-Eisa ES, Anwer S, Sarkar B. Reliability, validity, and responsiveness of three scales for measuring balance in patients with chronic stroke. BMC neurology. 2018;18(1):141.</w:t>
      </w:r>
      <w:bookmarkEnd w:id="26"/>
    </w:p>
    <w:p w14:paraId="2E4075F0" w14:textId="5B803490" w:rsidR="007F161E" w:rsidRPr="00AB67EE" w:rsidRDefault="007F161E" w:rsidP="00AB67EE">
      <w:pPr>
        <w:pStyle w:val="ThesisParagraph"/>
        <w:ind w:firstLine="0"/>
        <w:jc w:val="both"/>
        <w:rPr>
          <w:b/>
          <w:noProof/>
        </w:rPr>
      </w:pPr>
      <w:r w:rsidRPr="00AB67EE">
        <w:rPr>
          <w:b/>
          <w:noProof/>
        </w:rPr>
        <w:fldChar w:fldCharType="end"/>
      </w:r>
    </w:p>
    <w:p w14:paraId="79F94AE8" w14:textId="77777777" w:rsidR="00CD3A84" w:rsidRPr="00AB67EE" w:rsidRDefault="00CD3A84" w:rsidP="00AB67EE">
      <w:pPr>
        <w:pStyle w:val="ThesisParagraph"/>
        <w:ind w:firstLine="0"/>
        <w:jc w:val="both"/>
        <w:rPr>
          <w:b/>
          <w:noProof/>
        </w:rPr>
      </w:pPr>
    </w:p>
    <w:p w14:paraId="6BBB9480" w14:textId="77777777" w:rsidR="00CD3A84" w:rsidRPr="00AB67EE" w:rsidRDefault="00CD3A84" w:rsidP="00AB67EE">
      <w:pPr>
        <w:pStyle w:val="ThesisParagraph"/>
        <w:ind w:firstLine="0"/>
        <w:jc w:val="both"/>
        <w:rPr>
          <w:b/>
          <w:noProof/>
        </w:rPr>
      </w:pPr>
    </w:p>
    <w:p w14:paraId="163CD3D6" w14:textId="77777777" w:rsidR="002315B4" w:rsidRDefault="002315B4" w:rsidP="00AB67EE">
      <w:pPr>
        <w:pStyle w:val="ThesisParagraph"/>
        <w:ind w:firstLine="0"/>
        <w:jc w:val="both"/>
        <w:rPr>
          <w:b/>
          <w:noProof/>
          <w:lang w:val="en-US"/>
        </w:rPr>
      </w:pPr>
    </w:p>
    <w:p w14:paraId="1E02F3D3" w14:textId="77777777" w:rsidR="00FA38BA" w:rsidRDefault="00FA38BA" w:rsidP="00AB67EE">
      <w:pPr>
        <w:pStyle w:val="ThesisParagraph"/>
        <w:ind w:firstLine="0"/>
        <w:jc w:val="both"/>
        <w:rPr>
          <w:b/>
          <w:noProof/>
          <w:lang w:val="en-US"/>
        </w:rPr>
      </w:pPr>
    </w:p>
    <w:p w14:paraId="72509933" w14:textId="77777777" w:rsidR="00FA38BA" w:rsidRDefault="00FA38BA" w:rsidP="00AB67EE">
      <w:pPr>
        <w:pStyle w:val="ThesisParagraph"/>
        <w:ind w:firstLine="0"/>
        <w:jc w:val="both"/>
        <w:rPr>
          <w:b/>
          <w:noProof/>
          <w:lang w:val="en-US"/>
        </w:rPr>
      </w:pPr>
    </w:p>
    <w:p w14:paraId="19123889" w14:textId="77777777" w:rsidR="00FA38BA" w:rsidRDefault="00FA38BA" w:rsidP="00AB67EE">
      <w:pPr>
        <w:pStyle w:val="ThesisParagraph"/>
        <w:ind w:firstLine="0"/>
        <w:jc w:val="both"/>
        <w:rPr>
          <w:b/>
          <w:noProof/>
          <w:lang w:val="en-US"/>
        </w:rPr>
      </w:pPr>
    </w:p>
    <w:p w14:paraId="6B0F8EBF" w14:textId="77777777" w:rsidR="00FA38BA" w:rsidRDefault="00FA38BA" w:rsidP="00AB67EE">
      <w:pPr>
        <w:pStyle w:val="ThesisParagraph"/>
        <w:ind w:firstLine="0"/>
        <w:jc w:val="both"/>
        <w:rPr>
          <w:b/>
          <w:noProof/>
          <w:lang w:val="en-US"/>
        </w:rPr>
      </w:pPr>
    </w:p>
    <w:p w14:paraId="4EE43151" w14:textId="77777777" w:rsidR="00FA38BA" w:rsidRDefault="00FA38BA" w:rsidP="00AB67EE">
      <w:pPr>
        <w:pStyle w:val="ThesisParagraph"/>
        <w:ind w:firstLine="0"/>
        <w:jc w:val="both"/>
        <w:rPr>
          <w:b/>
          <w:noProof/>
          <w:lang w:val="en-US"/>
        </w:rPr>
      </w:pPr>
    </w:p>
    <w:p w14:paraId="2344DB0D" w14:textId="77777777" w:rsidR="00FA38BA" w:rsidRDefault="00FA38BA" w:rsidP="00AB67EE">
      <w:pPr>
        <w:pStyle w:val="ThesisParagraph"/>
        <w:ind w:firstLine="0"/>
        <w:jc w:val="both"/>
        <w:rPr>
          <w:b/>
          <w:noProof/>
          <w:lang w:val="en-US"/>
        </w:rPr>
      </w:pPr>
    </w:p>
    <w:p w14:paraId="23944768" w14:textId="77777777" w:rsidR="00FA38BA" w:rsidRPr="00AB67EE" w:rsidRDefault="00FA38BA" w:rsidP="00AB67EE">
      <w:pPr>
        <w:pStyle w:val="ThesisParagraph"/>
        <w:ind w:firstLine="0"/>
        <w:jc w:val="both"/>
        <w:rPr>
          <w:b/>
          <w:noProof/>
          <w:lang w:val="en-US"/>
        </w:rPr>
      </w:pPr>
    </w:p>
    <w:p w14:paraId="36976A6C" w14:textId="77777777" w:rsidR="00595007" w:rsidRPr="00AB67EE" w:rsidRDefault="00595007" w:rsidP="00AB67EE">
      <w:pPr>
        <w:pStyle w:val="ThesisParagraph"/>
        <w:ind w:firstLine="0"/>
        <w:jc w:val="both"/>
        <w:rPr>
          <w:lang w:val="en-US" w:eastAsia="en-US"/>
        </w:rPr>
      </w:pPr>
      <w:r w:rsidRPr="00AB67EE">
        <w:rPr>
          <w:b/>
          <w:noProof/>
        </w:rPr>
        <w:t>ANNEXURES</w:t>
      </w:r>
    </w:p>
    <w:p w14:paraId="69DA751E" w14:textId="77777777" w:rsidR="00595007" w:rsidRPr="00AB67EE" w:rsidRDefault="00595007" w:rsidP="00AB67EE">
      <w:pPr>
        <w:pStyle w:val="NoSpacing"/>
        <w:spacing w:line="360" w:lineRule="auto"/>
        <w:jc w:val="both"/>
        <w:rPr>
          <w:b/>
          <w:noProof/>
        </w:rPr>
      </w:pPr>
      <w:r w:rsidRPr="00AB67EE">
        <w:rPr>
          <w:b/>
          <w:noProof/>
        </w:rPr>
        <w:t>Anexure 1: Consent form (English)</w:t>
      </w:r>
    </w:p>
    <w:p w14:paraId="7CCBEF77" w14:textId="77777777" w:rsidR="004D54A6" w:rsidRPr="00AB67EE" w:rsidRDefault="004D54A6" w:rsidP="00AB67EE">
      <w:pPr>
        <w:pStyle w:val="NoSpacing"/>
        <w:spacing w:line="360" w:lineRule="auto"/>
        <w:jc w:val="both"/>
        <w:rPr>
          <w:b/>
          <w:noProof/>
        </w:rPr>
      </w:pPr>
    </w:p>
    <w:p w14:paraId="36AE93D4" w14:textId="77777777" w:rsidR="004D54A6" w:rsidRPr="00AB67EE" w:rsidRDefault="004D54A6" w:rsidP="00AB67EE">
      <w:pPr>
        <w:spacing w:line="240" w:lineRule="auto"/>
        <w:ind w:left="540" w:hanging="540"/>
        <w:jc w:val="both"/>
        <w:rPr>
          <w:rFonts w:ascii="Times New Roman" w:hAnsi="Times New Roman"/>
          <w:b/>
          <w:sz w:val="24"/>
          <w:szCs w:val="24"/>
        </w:rPr>
      </w:pPr>
      <w:r w:rsidRPr="00AB67EE">
        <w:rPr>
          <w:rFonts w:ascii="Times New Roman" w:hAnsi="Times New Roman"/>
          <w:b/>
          <w:sz w:val="24"/>
          <w:szCs w:val="24"/>
        </w:rPr>
        <w:t>CONSENT FORM FOR PATICIPATION IN A RESEARCH STUDY</w:t>
      </w:r>
    </w:p>
    <w:p w14:paraId="6269FF8F" w14:textId="77777777" w:rsidR="004D54A6" w:rsidRPr="00AB67EE" w:rsidRDefault="004D54A6" w:rsidP="00AB67EE">
      <w:pPr>
        <w:spacing w:line="240" w:lineRule="auto"/>
        <w:ind w:left="540" w:hanging="540"/>
        <w:jc w:val="both"/>
        <w:rPr>
          <w:rFonts w:ascii="Times New Roman" w:hAnsi="Times New Roman"/>
          <w:bCs/>
          <w:sz w:val="24"/>
          <w:szCs w:val="24"/>
        </w:rPr>
      </w:pPr>
      <w:r w:rsidRPr="00AB67EE">
        <w:rPr>
          <w:rFonts w:ascii="Times New Roman" w:hAnsi="Times New Roman"/>
          <w:bCs/>
          <w:sz w:val="24"/>
          <w:szCs w:val="24"/>
        </w:rPr>
        <w:t>Riphah College of Rehabilitation and Allied Health Sciences, Islamabad.</w:t>
      </w:r>
    </w:p>
    <w:p w14:paraId="177DFF19" w14:textId="77777777" w:rsidR="004D54A6" w:rsidRPr="00AB67EE" w:rsidRDefault="004D54A6" w:rsidP="00AB67EE">
      <w:pPr>
        <w:spacing w:line="240" w:lineRule="auto"/>
        <w:jc w:val="both"/>
        <w:rPr>
          <w:rFonts w:ascii="Times New Roman" w:hAnsi="Times New Roman"/>
          <w:bCs/>
          <w:sz w:val="24"/>
          <w:szCs w:val="24"/>
        </w:rPr>
      </w:pPr>
      <w:r w:rsidRPr="00AB67EE">
        <w:rPr>
          <w:rFonts w:ascii="Times New Roman" w:hAnsi="Times New Roman"/>
          <w:bCs/>
          <w:sz w:val="24"/>
          <w:szCs w:val="24"/>
        </w:rPr>
        <w:t>This research study “Effects of Anodal Transcranial Direc</w:t>
      </w:r>
      <w:r w:rsidR="00A75031" w:rsidRPr="00AB67EE">
        <w:rPr>
          <w:rFonts w:ascii="Times New Roman" w:hAnsi="Times New Roman"/>
          <w:bCs/>
          <w:sz w:val="24"/>
          <w:szCs w:val="24"/>
        </w:rPr>
        <w:t>t Current Stimulation on Strength</w:t>
      </w:r>
      <w:r w:rsidRPr="00AB67EE">
        <w:rPr>
          <w:rFonts w:ascii="Times New Roman" w:hAnsi="Times New Roman"/>
          <w:bCs/>
          <w:sz w:val="24"/>
          <w:szCs w:val="24"/>
        </w:rPr>
        <w:t xml:space="preserve"> in Sub-Acute Stroke” is going to</w:t>
      </w:r>
      <w:r w:rsidR="00A75031" w:rsidRPr="00AB67EE">
        <w:rPr>
          <w:rFonts w:ascii="Times New Roman" w:hAnsi="Times New Roman"/>
          <w:bCs/>
          <w:sz w:val="24"/>
          <w:szCs w:val="24"/>
        </w:rPr>
        <w:t xml:space="preserve"> be </w:t>
      </w:r>
      <w:r w:rsidRPr="00AB67EE">
        <w:rPr>
          <w:rFonts w:ascii="Times New Roman" w:hAnsi="Times New Roman"/>
          <w:bCs/>
          <w:sz w:val="24"/>
          <w:szCs w:val="24"/>
        </w:rPr>
        <w:t>held in Rafsan Rehabilitation Center Peshawar</w:t>
      </w:r>
      <w:r w:rsidR="005A61F3" w:rsidRPr="00AB67EE">
        <w:rPr>
          <w:rFonts w:ascii="Times New Roman" w:hAnsi="Times New Roman"/>
          <w:bCs/>
          <w:sz w:val="24"/>
          <w:szCs w:val="24"/>
        </w:rPr>
        <w:t xml:space="preserve">, </w:t>
      </w:r>
      <w:r w:rsidRPr="00AB67EE">
        <w:rPr>
          <w:rFonts w:ascii="Times New Roman" w:hAnsi="Times New Roman"/>
          <w:bCs/>
          <w:sz w:val="24"/>
          <w:szCs w:val="24"/>
        </w:rPr>
        <w:t>Pakistan.</w:t>
      </w:r>
    </w:p>
    <w:p w14:paraId="57B01602" w14:textId="77777777" w:rsidR="004D54A6" w:rsidRPr="00AB67EE" w:rsidRDefault="004D54A6" w:rsidP="00AB67EE">
      <w:pPr>
        <w:spacing w:line="240" w:lineRule="auto"/>
        <w:jc w:val="both"/>
        <w:rPr>
          <w:rFonts w:ascii="Times New Roman" w:hAnsi="Times New Roman"/>
          <w:bCs/>
          <w:sz w:val="24"/>
          <w:szCs w:val="24"/>
        </w:rPr>
      </w:pPr>
      <w:r w:rsidRPr="00AB67EE">
        <w:rPr>
          <w:rFonts w:ascii="Times New Roman" w:hAnsi="Times New Roman"/>
          <w:bCs/>
          <w:sz w:val="24"/>
          <w:szCs w:val="24"/>
        </w:rPr>
        <w:t>All data collected from will be coded in order to protect your identity and should not be disclosed to anyone. Following the study there will be no way to connect your name with your data. Your answers to the questions will not affect the quality of treatment given to you. If you have any questions or concerns about this study or if any problem arises, please (Dr. Mirza Obaid Baig) at, Riphah College of Rehabilitation and Allied Health Sciences, Islamabad at 092512891832, ext.1198. If you have any question and concern about your rights as a research participant, please contact the Riphah College of Rehabilitation Sciences Review Board at 092512891832, ext.1198.</w:t>
      </w:r>
    </w:p>
    <w:p w14:paraId="19491FD9" w14:textId="77777777" w:rsidR="004D54A6" w:rsidRPr="00AB67EE" w:rsidRDefault="004D54A6" w:rsidP="00AB67EE">
      <w:pPr>
        <w:spacing w:line="240" w:lineRule="auto"/>
        <w:jc w:val="both"/>
        <w:rPr>
          <w:rFonts w:ascii="Times New Roman" w:hAnsi="Times New Roman"/>
          <w:bCs/>
          <w:sz w:val="24"/>
          <w:szCs w:val="24"/>
        </w:rPr>
      </w:pPr>
      <w:r w:rsidRPr="00AB67EE">
        <w:rPr>
          <w:rFonts w:ascii="Times New Roman" w:hAnsi="Times New Roman"/>
          <w:bCs/>
          <w:sz w:val="24"/>
          <w:szCs w:val="24"/>
        </w:rPr>
        <w:t>Your participation in this research study is voluntary. You may not to participate and you may with draw your consent to participate at any time. You will not be penalized in any way should you decide not to participate or to withdraw from this study. In the unlikely event of injury resulting from this research, Riphah College of and Allied Health Science, Islamabad is not able to offer financial compensation nor to absorb the costs of medical treatment. However, assistance will be provided to research subjects in obtaining emergency treatment and professional services that available to the community general at nearby facilities.</w:t>
      </w:r>
    </w:p>
    <w:p w14:paraId="2557887F" w14:textId="77777777" w:rsidR="004D54A6" w:rsidRPr="00AB67EE" w:rsidRDefault="004D54A6" w:rsidP="00AB67EE">
      <w:pPr>
        <w:spacing w:line="240" w:lineRule="auto"/>
        <w:jc w:val="both"/>
        <w:rPr>
          <w:rFonts w:ascii="Times New Roman" w:hAnsi="Times New Roman"/>
          <w:bCs/>
          <w:sz w:val="24"/>
          <w:szCs w:val="24"/>
        </w:rPr>
      </w:pPr>
      <w:r w:rsidRPr="00AB67EE">
        <w:rPr>
          <w:rFonts w:ascii="Times New Roman" w:hAnsi="Times New Roman"/>
          <w:bCs/>
          <w:sz w:val="24"/>
          <w:szCs w:val="24"/>
        </w:rPr>
        <w:t>My signature below acknowledges my consent to voluntarily participate in this research. Such participation does not release the investigator(s), sponsor(s) or granting agency (</w:t>
      </w:r>
      <w:proofErr w:type="spellStart"/>
      <w:r w:rsidRPr="00AB67EE">
        <w:rPr>
          <w:rFonts w:ascii="Times New Roman" w:hAnsi="Times New Roman"/>
          <w:bCs/>
          <w:sz w:val="24"/>
          <w:szCs w:val="24"/>
        </w:rPr>
        <w:t>ies</w:t>
      </w:r>
      <w:proofErr w:type="spellEnd"/>
      <w:r w:rsidRPr="00AB67EE">
        <w:rPr>
          <w:rFonts w:ascii="Times New Roman" w:hAnsi="Times New Roman"/>
          <w:bCs/>
          <w:sz w:val="24"/>
          <w:szCs w:val="24"/>
        </w:rPr>
        <w:t>) from their professional and ethical responsibility to me.</w:t>
      </w:r>
    </w:p>
    <w:p w14:paraId="2A1C409D" w14:textId="77777777" w:rsidR="004D54A6" w:rsidRPr="00AB67EE" w:rsidRDefault="004D54A6" w:rsidP="00AB67EE">
      <w:pPr>
        <w:spacing w:line="240" w:lineRule="auto"/>
        <w:jc w:val="both"/>
        <w:rPr>
          <w:rFonts w:ascii="Times New Roman" w:hAnsi="Times New Roman"/>
          <w:bCs/>
          <w:sz w:val="24"/>
          <w:szCs w:val="24"/>
        </w:rPr>
      </w:pPr>
      <w:r w:rsidRPr="00AB67EE">
        <w:rPr>
          <w:rFonts w:ascii="Times New Roman" w:hAnsi="Times New Roman"/>
          <w:bCs/>
          <w:sz w:val="24"/>
          <w:szCs w:val="24"/>
        </w:rPr>
        <w:t>I have read this consent from and have been given the opportunity to ask question. I give my consent to participate in this study</w:t>
      </w:r>
    </w:p>
    <w:p w14:paraId="18E77DA9" w14:textId="77777777" w:rsidR="004D54A6" w:rsidRPr="00AB67EE" w:rsidRDefault="004D54A6" w:rsidP="00AB67EE">
      <w:pPr>
        <w:spacing w:line="240" w:lineRule="auto"/>
        <w:jc w:val="both"/>
        <w:rPr>
          <w:rFonts w:ascii="Times New Roman" w:hAnsi="Times New Roman"/>
          <w:bCs/>
          <w:sz w:val="24"/>
          <w:szCs w:val="24"/>
        </w:rPr>
      </w:pPr>
    </w:p>
    <w:p w14:paraId="03CC7FD6" w14:textId="77777777" w:rsidR="004D54A6" w:rsidRPr="00AB67EE" w:rsidRDefault="004D54A6" w:rsidP="00AB67EE">
      <w:pPr>
        <w:spacing w:line="240" w:lineRule="auto"/>
        <w:ind w:left="540" w:hanging="540"/>
        <w:jc w:val="both"/>
        <w:rPr>
          <w:rFonts w:ascii="Times New Roman" w:hAnsi="Times New Roman"/>
          <w:bCs/>
          <w:sz w:val="24"/>
          <w:szCs w:val="24"/>
        </w:rPr>
      </w:pPr>
      <w:r w:rsidRPr="00AB67EE">
        <w:rPr>
          <w:rFonts w:ascii="Times New Roman" w:hAnsi="Times New Roman"/>
          <w:bCs/>
          <w:sz w:val="24"/>
          <w:szCs w:val="24"/>
        </w:rPr>
        <w:t>Participant’s signature: ______________________</w:t>
      </w:r>
    </w:p>
    <w:p w14:paraId="5750D423" w14:textId="77777777" w:rsidR="004D54A6" w:rsidRPr="00AB67EE" w:rsidRDefault="004D54A6" w:rsidP="00AB67EE">
      <w:pPr>
        <w:spacing w:line="240" w:lineRule="auto"/>
        <w:ind w:left="540" w:hanging="540"/>
        <w:jc w:val="both"/>
        <w:rPr>
          <w:rFonts w:ascii="Times New Roman" w:hAnsi="Times New Roman"/>
          <w:bCs/>
          <w:sz w:val="24"/>
          <w:szCs w:val="24"/>
        </w:rPr>
      </w:pPr>
      <w:r w:rsidRPr="00AB67EE">
        <w:rPr>
          <w:rFonts w:ascii="Times New Roman" w:hAnsi="Times New Roman"/>
          <w:bCs/>
          <w:sz w:val="24"/>
          <w:szCs w:val="24"/>
        </w:rPr>
        <w:t>Date: __________________</w:t>
      </w:r>
    </w:p>
    <w:p w14:paraId="52E720AD" w14:textId="77777777" w:rsidR="004D54A6" w:rsidRPr="00AB67EE" w:rsidRDefault="004D54A6" w:rsidP="00AB67EE">
      <w:pPr>
        <w:pStyle w:val="NoSpacing"/>
        <w:spacing w:line="360" w:lineRule="auto"/>
        <w:jc w:val="both"/>
        <w:rPr>
          <w:bCs/>
          <w:noProof/>
        </w:rPr>
      </w:pPr>
    </w:p>
    <w:p w14:paraId="6982D211" w14:textId="6AAAC1ED" w:rsidR="00595007" w:rsidRPr="00AB67EE" w:rsidRDefault="00595007" w:rsidP="00FA38BA">
      <w:pPr>
        <w:pStyle w:val="NoSpacing"/>
        <w:spacing w:line="360" w:lineRule="auto"/>
        <w:jc w:val="both"/>
        <w:rPr>
          <w:b/>
          <w:noProof/>
        </w:rPr>
      </w:pPr>
    </w:p>
    <w:sectPr w:rsidR="00595007" w:rsidRPr="00AB67EE" w:rsidSect="002C2DBA">
      <w:footerReference w:type="default" r:id="rId8"/>
      <w:pgSz w:w="11907" w:h="16839" w:code="9"/>
      <w:pgMar w:top="1440" w:right="1440" w:bottom="994" w:left="216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8A34A" w14:textId="77777777" w:rsidR="005F3B42" w:rsidRDefault="005F3B42" w:rsidP="00D46FFA">
      <w:pPr>
        <w:spacing w:after="0" w:line="240" w:lineRule="auto"/>
      </w:pPr>
      <w:r>
        <w:separator/>
      </w:r>
    </w:p>
  </w:endnote>
  <w:endnote w:type="continuationSeparator" w:id="0">
    <w:p w14:paraId="189BA325" w14:textId="77777777" w:rsidR="005F3B42" w:rsidRDefault="005F3B42" w:rsidP="00D4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341585"/>
      <w:docPartObj>
        <w:docPartGallery w:val="Page Numbers (Bottom of Page)"/>
        <w:docPartUnique/>
      </w:docPartObj>
    </w:sdtPr>
    <w:sdtContent>
      <w:sdt>
        <w:sdtPr>
          <w:id w:val="-1769616900"/>
          <w:docPartObj>
            <w:docPartGallery w:val="Page Numbers (Top of Page)"/>
            <w:docPartUnique/>
          </w:docPartObj>
        </w:sdtPr>
        <w:sdtContent>
          <w:p w14:paraId="0797FDB7" w14:textId="5F20F248" w:rsidR="00FD2774" w:rsidRDefault="00FD27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A040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0409">
              <w:rPr>
                <w:b/>
                <w:bCs/>
                <w:noProof/>
              </w:rPr>
              <w:t>8</w:t>
            </w:r>
            <w:r>
              <w:rPr>
                <w:b/>
                <w:bCs/>
                <w:sz w:val="24"/>
                <w:szCs w:val="24"/>
              </w:rPr>
              <w:fldChar w:fldCharType="end"/>
            </w:r>
          </w:p>
        </w:sdtContent>
      </w:sdt>
    </w:sdtContent>
  </w:sdt>
  <w:p w14:paraId="53E632A8" w14:textId="77777777" w:rsidR="00FD2774" w:rsidRDefault="00FD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9663D" w14:textId="77777777" w:rsidR="005F3B42" w:rsidRDefault="005F3B42" w:rsidP="00D46FFA">
      <w:pPr>
        <w:spacing w:after="0" w:line="240" w:lineRule="auto"/>
      </w:pPr>
      <w:r>
        <w:separator/>
      </w:r>
    </w:p>
  </w:footnote>
  <w:footnote w:type="continuationSeparator" w:id="0">
    <w:p w14:paraId="15278F0A" w14:textId="77777777" w:rsidR="005F3B42" w:rsidRDefault="005F3B42" w:rsidP="00D46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C5969B32"/>
    <w:lvl w:ilvl="0">
      <w:start w:val="1"/>
      <w:numFmt w:val="decimal"/>
      <w:lvlText w:val="%1."/>
      <w:lvlJc w:val="left"/>
      <w:pPr>
        <w:ind w:left="360" w:hanging="360"/>
      </w:pPr>
    </w:lvl>
    <w:lvl w:ilvl="1">
      <w:start w:val="7"/>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 w15:restartNumberingAfterBreak="0">
    <w:nsid w:val="01AA0B7B"/>
    <w:multiLevelType w:val="multilevel"/>
    <w:tmpl w:val="2FF677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B1ECC"/>
    <w:multiLevelType w:val="hybridMultilevel"/>
    <w:tmpl w:val="805AA474"/>
    <w:lvl w:ilvl="0" w:tplc="FA6EE6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1D270A"/>
    <w:multiLevelType w:val="hybridMultilevel"/>
    <w:tmpl w:val="B7A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5872"/>
    <w:multiLevelType w:val="multilevel"/>
    <w:tmpl w:val="A4062DC6"/>
    <w:lvl w:ilvl="0">
      <w:start w:val="1"/>
      <w:numFmt w:val="decimal"/>
      <w:pStyle w:val="Heading1"/>
      <w:lvlText w:val="%1"/>
      <w:lvlJc w:val="left"/>
      <w:pPr>
        <w:ind w:left="432" w:hanging="432"/>
      </w:pPr>
      <w:rPr>
        <w:b/>
        <w:sz w:val="28"/>
        <w:szCs w:val="28"/>
      </w:r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1897192"/>
    <w:multiLevelType w:val="multilevel"/>
    <w:tmpl w:val="5D9E11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A08C1"/>
    <w:multiLevelType w:val="multilevel"/>
    <w:tmpl w:val="03EA6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40947"/>
    <w:multiLevelType w:val="multilevel"/>
    <w:tmpl w:val="1E3A07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A5C59"/>
    <w:multiLevelType w:val="hybridMultilevel"/>
    <w:tmpl w:val="22F0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B4443"/>
    <w:multiLevelType w:val="hybridMultilevel"/>
    <w:tmpl w:val="FD5662C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F373F5"/>
    <w:multiLevelType w:val="hybridMultilevel"/>
    <w:tmpl w:val="84F06D46"/>
    <w:lvl w:ilvl="0" w:tplc="9A2861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03BB2"/>
    <w:multiLevelType w:val="hybridMultilevel"/>
    <w:tmpl w:val="797AAC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510E86"/>
    <w:multiLevelType w:val="multilevel"/>
    <w:tmpl w:val="CC2ADD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ED6473"/>
    <w:multiLevelType w:val="hybridMultilevel"/>
    <w:tmpl w:val="AFBEA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23CC3"/>
    <w:multiLevelType w:val="hybridMultilevel"/>
    <w:tmpl w:val="A0988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BE5836"/>
    <w:multiLevelType w:val="hybridMultilevel"/>
    <w:tmpl w:val="4C781FA6"/>
    <w:lvl w:ilvl="0" w:tplc="94D05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F3C7D"/>
    <w:multiLevelType w:val="hybridMultilevel"/>
    <w:tmpl w:val="805CEF18"/>
    <w:lvl w:ilvl="0" w:tplc="94D05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62FB0"/>
    <w:multiLevelType w:val="multilevel"/>
    <w:tmpl w:val="F53C9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9B30E5"/>
    <w:multiLevelType w:val="multilevel"/>
    <w:tmpl w:val="DBF60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115B0E"/>
    <w:multiLevelType w:val="multilevel"/>
    <w:tmpl w:val="DDFC9A8E"/>
    <w:lvl w:ilvl="0">
      <w:start w:val="2"/>
      <w:numFmt w:val="decimal"/>
      <w:lvlText w:val="%1."/>
      <w:lvlJc w:val="left"/>
      <w:pPr>
        <w:ind w:left="720" w:hanging="360"/>
      </w:pPr>
      <w:rPr>
        <w:rFonts w:hint="default"/>
        <w:sz w:val="28"/>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32D833A5"/>
    <w:multiLevelType w:val="hybridMultilevel"/>
    <w:tmpl w:val="F8986BAE"/>
    <w:lvl w:ilvl="0" w:tplc="9A2861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411C1"/>
    <w:multiLevelType w:val="hybridMultilevel"/>
    <w:tmpl w:val="9E023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61788F"/>
    <w:multiLevelType w:val="hybridMultilevel"/>
    <w:tmpl w:val="B9AA2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9D6ECF"/>
    <w:multiLevelType w:val="hybridMultilevel"/>
    <w:tmpl w:val="C5ACE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977E9"/>
    <w:multiLevelType w:val="hybridMultilevel"/>
    <w:tmpl w:val="E5044FC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42027DF3"/>
    <w:multiLevelType w:val="multilevel"/>
    <w:tmpl w:val="51BE409E"/>
    <w:lvl w:ilvl="0">
      <w:start w:val="1"/>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6" w15:restartNumberingAfterBreak="0">
    <w:nsid w:val="4B1B07DE"/>
    <w:multiLevelType w:val="hybridMultilevel"/>
    <w:tmpl w:val="1D7C99E0"/>
    <w:lvl w:ilvl="0" w:tplc="9A2861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36AB8"/>
    <w:multiLevelType w:val="hybridMultilevel"/>
    <w:tmpl w:val="FD5662C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CC1B83"/>
    <w:multiLevelType w:val="hybridMultilevel"/>
    <w:tmpl w:val="2DB8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3729A"/>
    <w:multiLevelType w:val="hybridMultilevel"/>
    <w:tmpl w:val="AF6A2374"/>
    <w:lvl w:ilvl="0" w:tplc="9A2861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B0DFA"/>
    <w:multiLevelType w:val="hybridMultilevel"/>
    <w:tmpl w:val="ADC2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1CC9"/>
    <w:multiLevelType w:val="hybridMultilevel"/>
    <w:tmpl w:val="D9D8C60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86E2E64"/>
    <w:multiLevelType w:val="hybridMultilevel"/>
    <w:tmpl w:val="D5EA1080"/>
    <w:lvl w:ilvl="0" w:tplc="5E0689C4">
      <w:start w:val="1"/>
      <w:numFmt w:val="low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DB1C9E"/>
    <w:multiLevelType w:val="multilevel"/>
    <w:tmpl w:val="22625C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FF462C"/>
    <w:multiLevelType w:val="multilevel"/>
    <w:tmpl w:val="A48E6800"/>
    <w:lvl w:ilvl="0">
      <w:start w:val="1"/>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0F20B1"/>
    <w:multiLevelType w:val="hybridMultilevel"/>
    <w:tmpl w:val="B91E4E26"/>
    <w:lvl w:ilvl="0" w:tplc="94D05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E64A3"/>
    <w:multiLevelType w:val="multilevel"/>
    <w:tmpl w:val="28A45E0A"/>
    <w:lvl w:ilvl="0">
      <w:start w:val="1"/>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7" w15:restartNumberingAfterBreak="0">
    <w:nsid w:val="60671FC3"/>
    <w:multiLevelType w:val="hybridMultilevel"/>
    <w:tmpl w:val="D9D8C600"/>
    <w:lvl w:ilvl="0" w:tplc="94D05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755531"/>
    <w:multiLevelType w:val="hybridMultilevel"/>
    <w:tmpl w:val="06E4BF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94780C"/>
    <w:multiLevelType w:val="hybridMultilevel"/>
    <w:tmpl w:val="828A4CD2"/>
    <w:lvl w:ilvl="0" w:tplc="7CAEBD24">
      <w:start w:val="1"/>
      <w:numFmt w:val="low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0" w15:restartNumberingAfterBreak="0">
    <w:nsid w:val="6AF87D05"/>
    <w:multiLevelType w:val="hybridMultilevel"/>
    <w:tmpl w:val="FD5662CA"/>
    <w:lvl w:ilvl="0" w:tplc="94D05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E4478"/>
    <w:multiLevelType w:val="hybridMultilevel"/>
    <w:tmpl w:val="FE5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F39C0"/>
    <w:multiLevelType w:val="hybridMultilevel"/>
    <w:tmpl w:val="5BFAE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53002A8"/>
    <w:multiLevelType w:val="hybridMultilevel"/>
    <w:tmpl w:val="5566C49E"/>
    <w:lvl w:ilvl="0" w:tplc="94D05A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215676">
    <w:abstractNumId w:val="23"/>
  </w:num>
  <w:num w:numId="2" w16cid:durableId="1000349407">
    <w:abstractNumId w:val="4"/>
  </w:num>
  <w:num w:numId="3" w16cid:durableId="1459302560">
    <w:abstractNumId w:val="11"/>
  </w:num>
  <w:num w:numId="4" w16cid:durableId="889222183">
    <w:abstractNumId w:val="42"/>
  </w:num>
  <w:num w:numId="5" w16cid:durableId="1333217957">
    <w:abstractNumId w:val="17"/>
  </w:num>
  <w:num w:numId="6" w16cid:durableId="930969384">
    <w:abstractNumId w:val="30"/>
  </w:num>
  <w:num w:numId="7" w16cid:durableId="280110462">
    <w:abstractNumId w:val="38"/>
  </w:num>
  <w:num w:numId="8" w16cid:durableId="1020279824">
    <w:abstractNumId w:val="19"/>
  </w:num>
  <w:num w:numId="9" w16cid:durableId="1075204791">
    <w:abstractNumId w:val="13"/>
  </w:num>
  <w:num w:numId="10" w16cid:durableId="197356399">
    <w:abstractNumId w:val="28"/>
  </w:num>
  <w:num w:numId="11" w16cid:durableId="741947846">
    <w:abstractNumId w:val="40"/>
  </w:num>
  <w:num w:numId="12" w16cid:durableId="791091448">
    <w:abstractNumId w:val="27"/>
  </w:num>
  <w:num w:numId="13" w16cid:durableId="111752310">
    <w:abstractNumId w:val="37"/>
  </w:num>
  <w:num w:numId="14" w16cid:durableId="975914629">
    <w:abstractNumId w:val="35"/>
  </w:num>
  <w:num w:numId="15" w16cid:durableId="34355312">
    <w:abstractNumId w:val="43"/>
  </w:num>
  <w:num w:numId="16" w16cid:durableId="378826491">
    <w:abstractNumId w:val="39"/>
  </w:num>
  <w:num w:numId="17" w16cid:durableId="1333871703">
    <w:abstractNumId w:val="2"/>
  </w:num>
  <w:num w:numId="18" w16cid:durableId="679816263">
    <w:abstractNumId w:val="15"/>
  </w:num>
  <w:num w:numId="19" w16cid:durableId="2008559094">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1954548">
    <w:abstractNumId w:val="9"/>
  </w:num>
  <w:num w:numId="21" w16cid:durableId="1264613117">
    <w:abstractNumId w:val="31"/>
  </w:num>
  <w:num w:numId="22" w16cid:durableId="70348101">
    <w:abstractNumId w:val="16"/>
  </w:num>
  <w:num w:numId="23" w16cid:durableId="1546873365">
    <w:abstractNumId w:val="32"/>
  </w:num>
  <w:num w:numId="24" w16cid:durableId="2008819800">
    <w:abstractNumId w:val="6"/>
  </w:num>
  <w:num w:numId="25" w16cid:durableId="1075011324">
    <w:abstractNumId w:val="36"/>
  </w:num>
  <w:num w:numId="26" w16cid:durableId="2022000068">
    <w:abstractNumId w:val="7"/>
  </w:num>
  <w:num w:numId="27" w16cid:durableId="359625871">
    <w:abstractNumId w:val="34"/>
  </w:num>
  <w:num w:numId="28" w16cid:durableId="1608662092">
    <w:abstractNumId w:val="5"/>
  </w:num>
  <w:num w:numId="29" w16cid:durableId="51657750">
    <w:abstractNumId w:val="24"/>
  </w:num>
  <w:num w:numId="30" w16cid:durableId="1799519887">
    <w:abstractNumId w:val="18"/>
  </w:num>
  <w:num w:numId="31" w16cid:durableId="1955212698">
    <w:abstractNumId w:val="33"/>
  </w:num>
  <w:num w:numId="32" w16cid:durableId="722876607">
    <w:abstractNumId w:val="25"/>
  </w:num>
  <w:num w:numId="33" w16cid:durableId="392194426">
    <w:abstractNumId w:val="1"/>
  </w:num>
  <w:num w:numId="34" w16cid:durableId="15497592">
    <w:abstractNumId w:val="12"/>
  </w:num>
  <w:num w:numId="35" w16cid:durableId="811411604">
    <w:abstractNumId w:val="14"/>
  </w:num>
  <w:num w:numId="36" w16cid:durableId="1953973148">
    <w:abstractNumId w:val="3"/>
  </w:num>
  <w:num w:numId="37" w16cid:durableId="1642423680">
    <w:abstractNumId w:val="22"/>
  </w:num>
  <w:num w:numId="38" w16cid:durableId="1964188630">
    <w:abstractNumId w:val="8"/>
  </w:num>
  <w:num w:numId="39" w16cid:durableId="1695695044">
    <w:abstractNumId w:val="21"/>
  </w:num>
  <w:num w:numId="40" w16cid:durableId="319232196">
    <w:abstractNumId w:val="41"/>
  </w:num>
  <w:num w:numId="41" w16cid:durableId="1357806825">
    <w:abstractNumId w:val="26"/>
  </w:num>
  <w:num w:numId="42" w16cid:durableId="1829055966">
    <w:abstractNumId w:val="10"/>
  </w:num>
  <w:num w:numId="43" w16cid:durableId="1962299763">
    <w:abstractNumId w:val="29"/>
  </w:num>
  <w:num w:numId="44" w16cid:durableId="200515804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A042BC"/>
    <w:rsid w:val="00004A1A"/>
    <w:rsid w:val="000075D8"/>
    <w:rsid w:val="00010C37"/>
    <w:rsid w:val="000115F8"/>
    <w:rsid w:val="0001629C"/>
    <w:rsid w:val="000239EC"/>
    <w:rsid w:val="000240F6"/>
    <w:rsid w:val="0002740E"/>
    <w:rsid w:val="0002773B"/>
    <w:rsid w:val="0002790C"/>
    <w:rsid w:val="000279F0"/>
    <w:rsid w:val="00027A2A"/>
    <w:rsid w:val="00030797"/>
    <w:rsid w:val="00032263"/>
    <w:rsid w:val="00040E5A"/>
    <w:rsid w:val="000413E9"/>
    <w:rsid w:val="00041E58"/>
    <w:rsid w:val="00042DEC"/>
    <w:rsid w:val="0005215A"/>
    <w:rsid w:val="0005616D"/>
    <w:rsid w:val="00060CF7"/>
    <w:rsid w:val="000649D1"/>
    <w:rsid w:val="00064CE5"/>
    <w:rsid w:val="00073DBF"/>
    <w:rsid w:val="00081DBF"/>
    <w:rsid w:val="00083FA1"/>
    <w:rsid w:val="00086DC1"/>
    <w:rsid w:val="0009191B"/>
    <w:rsid w:val="000926D6"/>
    <w:rsid w:val="000A280C"/>
    <w:rsid w:val="000A53EF"/>
    <w:rsid w:val="000B064A"/>
    <w:rsid w:val="000C1168"/>
    <w:rsid w:val="000C1B9F"/>
    <w:rsid w:val="000C6C7C"/>
    <w:rsid w:val="000D0031"/>
    <w:rsid w:val="000D2C20"/>
    <w:rsid w:val="000D3E0A"/>
    <w:rsid w:val="000D509D"/>
    <w:rsid w:val="000E0E06"/>
    <w:rsid w:val="000E4113"/>
    <w:rsid w:val="000E43DA"/>
    <w:rsid w:val="000E75BB"/>
    <w:rsid w:val="000E7849"/>
    <w:rsid w:val="000F0D03"/>
    <w:rsid w:val="000F4060"/>
    <w:rsid w:val="000F4C47"/>
    <w:rsid w:val="001021CD"/>
    <w:rsid w:val="001047C0"/>
    <w:rsid w:val="00106FED"/>
    <w:rsid w:val="00116202"/>
    <w:rsid w:val="0011753C"/>
    <w:rsid w:val="00121F7A"/>
    <w:rsid w:val="00122E7E"/>
    <w:rsid w:val="001268AD"/>
    <w:rsid w:val="001301E0"/>
    <w:rsid w:val="00130A70"/>
    <w:rsid w:val="00133936"/>
    <w:rsid w:val="001408C0"/>
    <w:rsid w:val="0014686F"/>
    <w:rsid w:val="00151B93"/>
    <w:rsid w:val="0015386D"/>
    <w:rsid w:val="0015566C"/>
    <w:rsid w:val="00162219"/>
    <w:rsid w:val="00163579"/>
    <w:rsid w:val="00165C04"/>
    <w:rsid w:val="001724A1"/>
    <w:rsid w:val="001730D9"/>
    <w:rsid w:val="001759A0"/>
    <w:rsid w:val="00177088"/>
    <w:rsid w:val="001802E6"/>
    <w:rsid w:val="001835CD"/>
    <w:rsid w:val="001839F9"/>
    <w:rsid w:val="00192AF9"/>
    <w:rsid w:val="00193656"/>
    <w:rsid w:val="00194FE7"/>
    <w:rsid w:val="00195D2E"/>
    <w:rsid w:val="001978E0"/>
    <w:rsid w:val="001A18AA"/>
    <w:rsid w:val="001A659C"/>
    <w:rsid w:val="001A6EDA"/>
    <w:rsid w:val="001B030F"/>
    <w:rsid w:val="001B0C92"/>
    <w:rsid w:val="001B17C5"/>
    <w:rsid w:val="001B27C8"/>
    <w:rsid w:val="001B2D0C"/>
    <w:rsid w:val="001B5E45"/>
    <w:rsid w:val="001B6103"/>
    <w:rsid w:val="001C261D"/>
    <w:rsid w:val="001C3068"/>
    <w:rsid w:val="001C3CC3"/>
    <w:rsid w:val="001C4478"/>
    <w:rsid w:val="001D2488"/>
    <w:rsid w:val="001D71E1"/>
    <w:rsid w:val="001E4874"/>
    <w:rsid w:val="001E51D6"/>
    <w:rsid w:val="001E57E2"/>
    <w:rsid w:val="001E587F"/>
    <w:rsid w:val="001F369D"/>
    <w:rsid w:val="001F5167"/>
    <w:rsid w:val="001F5975"/>
    <w:rsid w:val="001F71F1"/>
    <w:rsid w:val="00204E38"/>
    <w:rsid w:val="00205D78"/>
    <w:rsid w:val="002071B5"/>
    <w:rsid w:val="00214BD5"/>
    <w:rsid w:val="0021515C"/>
    <w:rsid w:val="0022061E"/>
    <w:rsid w:val="00221EB4"/>
    <w:rsid w:val="00223C41"/>
    <w:rsid w:val="002300C9"/>
    <w:rsid w:val="0023129E"/>
    <w:rsid w:val="002315B4"/>
    <w:rsid w:val="00241743"/>
    <w:rsid w:val="00241F9A"/>
    <w:rsid w:val="0024460F"/>
    <w:rsid w:val="00247DE1"/>
    <w:rsid w:val="00256C9B"/>
    <w:rsid w:val="00260C01"/>
    <w:rsid w:val="002659A7"/>
    <w:rsid w:val="00276B28"/>
    <w:rsid w:val="0028218A"/>
    <w:rsid w:val="0028350E"/>
    <w:rsid w:val="00286E32"/>
    <w:rsid w:val="00287B70"/>
    <w:rsid w:val="00290261"/>
    <w:rsid w:val="002918F3"/>
    <w:rsid w:val="0029190F"/>
    <w:rsid w:val="00295692"/>
    <w:rsid w:val="002957B9"/>
    <w:rsid w:val="00295C74"/>
    <w:rsid w:val="00296756"/>
    <w:rsid w:val="002977FE"/>
    <w:rsid w:val="002A206C"/>
    <w:rsid w:val="002A2D9A"/>
    <w:rsid w:val="002A5077"/>
    <w:rsid w:val="002A5825"/>
    <w:rsid w:val="002A5BE7"/>
    <w:rsid w:val="002A650D"/>
    <w:rsid w:val="002B2C65"/>
    <w:rsid w:val="002B30A2"/>
    <w:rsid w:val="002B4016"/>
    <w:rsid w:val="002B7B16"/>
    <w:rsid w:val="002C0457"/>
    <w:rsid w:val="002C2DBA"/>
    <w:rsid w:val="002C6998"/>
    <w:rsid w:val="002D02B5"/>
    <w:rsid w:val="002E292B"/>
    <w:rsid w:val="002E4D88"/>
    <w:rsid w:val="002E62B8"/>
    <w:rsid w:val="002F2BA0"/>
    <w:rsid w:val="002F318D"/>
    <w:rsid w:val="002F4E41"/>
    <w:rsid w:val="00303882"/>
    <w:rsid w:val="003066EE"/>
    <w:rsid w:val="00306E06"/>
    <w:rsid w:val="00307DBD"/>
    <w:rsid w:val="00315ED6"/>
    <w:rsid w:val="003161A5"/>
    <w:rsid w:val="00320479"/>
    <w:rsid w:val="00321625"/>
    <w:rsid w:val="00332271"/>
    <w:rsid w:val="00334866"/>
    <w:rsid w:val="003349AE"/>
    <w:rsid w:val="00340D45"/>
    <w:rsid w:val="00344258"/>
    <w:rsid w:val="00345CDA"/>
    <w:rsid w:val="00347A1F"/>
    <w:rsid w:val="00347BA9"/>
    <w:rsid w:val="0035285F"/>
    <w:rsid w:val="003561DE"/>
    <w:rsid w:val="00364297"/>
    <w:rsid w:val="00364F50"/>
    <w:rsid w:val="003652D5"/>
    <w:rsid w:val="003663E3"/>
    <w:rsid w:val="00366506"/>
    <w:rsid w:val="003665BC"/>
    <w:rsid w:val="00367990"/>
    <w:rsid w:val="003710CD"/>
    <w:rsid w:val="003725A0"/>
    <w:rsid w:val="00372870"/>
    <w:rsid w:val="00374578"/>
    <w:rsid w:val="00376AFC"/>
    <w:rsid w:val="0037772D"/>
    <w:rsid w:val="00384139"/>
    <w:rsid w:val="00384C2C"/>
    <w:rsid w:val="00384FC3"/>
    <w:rsid w:val="003949A5"/>
    <w:rsid w:val="003A0409"/>
    <w:rsid w:val="003A0439"/>
    <w:rsid w:val="003C03EC"/>
    <w:rsid w:val="003C3E5E"/>
    <w:rsid w:val="003C6C2B"/>
    <w:rsid w:val="003D21E3"/>
    <w:rsid w:val="003F5D4B"/>
    <w:rsid w:val="00401C96"/>
    <w:rsid w:val="004034EA"/>
    <w:rsid w:val="00403953"/>
    <w:rsid w:val="0041397A"/>
    <w:rsid w:val="004208FB"/>
    <w:rsid w:val="00422EA2"/>
    <w:rsid w:val="0042404F"/>
    <w:rsid w:val="00427883"/>
    <w:rsid w:val="00427D29"/>
    <w:rsid w:val="004373D0"/>
    <w:rsid w:val="00453439"/>
    <w:rsid w:val="0045399C"/>
    <w:rsid w:val="00453B41"/>
    <w:rsid w:val="00456ECC"/>
    <w:rsid w:val="004673BC"/>
    <w:rsid w:val="00475255"/>
    <w:rsid w:val="0048187C"/>
    <w:rsid w:val="00484119"/>
    <w:rsid w:val="0048415B"/>
    <w:rsid w:val="004879EB"/>
    <w:rsid w:val="00487C30"/>
    <w:rsid w:val="0049190A"/>
    <w:rsid w:val="004973AA"/>
    <w:rsid w:val="004A0557"/>
    <w:rsid w:val="004A4050"/>
    <w:rsid w:val="004A7C8C"/>
    <w:rsid w:val="004A7EA2"/>
    <w:rsid w:val="004B4851"/>
    <w:rsid w:val="004C1731"/>
    <w:rsid w:val="004C6779"/>
    <w:rsid w:val="004D3EC6"/>
    <w:rsid w:val="004D54A6"/>
    <w:rsid w:val="004E1376"/>
    <w:rsid w:val="004E3688"/>
    <w:rsid w:val="004E42AB"/>
    <w:rsid w:val="004E556D"/>
    <w:rsid w:val="004F01EF"/>
    <w:rsid w:val="004F4E06"/>
    <w:rsid w:val="005025E5"/>
    <w:rsid w:val="00503954"/>
    <w:rsid w:val="0050538A"/>
    <w:rsid w:val="0050647D"/>
    <w:rsid w:val="00510358"/>
    <w:rsid w:val="0051776C"/>
    <w:rsid w:val="00524DEE"/>
    <w:rsid w:val="005268B1"/>
    <w:rsid w:val="00527CF8"/>
    <w:rsid w:val="005436BD"/>
    <w:rsid w:val="005460EE"/>
    <w:rsid w:val="005467AC"/>
    <w:rsid w:val="00550FFF"/>
    <w:rsid w:val="00552DCB"/>
    <w:rsid w:val="005638BB"/>
    <w:rsid w:val="00565BA5"/>
    <w:rsid w:val="005702BD"/>
    <w:rsid w:val="0057094C"/>
    <w:rsid w:val="00572138"/>
    <w:rsid w:val="00577A6F"/>
    <w:rsid w:val="005921FE"/>
    <w:rsid w:val="00594764"/>
    <w:rsid w:val="00594D61"/>
    <w:rsid w:val="00595007"/>
    <w:rsid w:val="00597557"/>
    <w:rsid w:val="005975A1"/>
    <w:rsid w:val="005A1726"/>
    <w:rsid w:val="005A61F3"/>
    <w:rsid w:val="005B01BF"/>
    <w:rsid w:val="005B0BCE"/>
    <w:rsid w:val="005B11BF"/>
    <w:rsid w:val="005B7383"/>
    <w:rsid w:val="005C2813"/>
    <w:rsid w:val="005C2854"/>
    <w:rsid w:val="005C3F6F"/>
    <w:rsid w:val="005C52D2"/>
    <w:rsid w:val="005D5CC0"/>
    <w:rsid w:val="005D7FC2"/>
    <w:rsid w:val="005E0EE2"/>
    <w:rsid w:val="005E1482"/>
    <w:rsid w:val="005E5D7D"/>
    <w:rsid w:val="005F3B42"/>
    <w:rsid w:val="005F69A3"/>
    <w:rsid w:val="005F69CB"/>
    <w:rsid w:val="00600DE4"/>
    <w:rsid w:val="0060160C"/>
    <w:rsid w:val="00636222"/>
    <w:rsid w:val="006411D0"/>
    <w:rsid w:val="00644DE6"/>
    <w:rsid w:val="00647D63"/>
    <w:rsid w:val="0065181C"/>
    <w:rsid w:val="00662A6B"/>
    <w:rsid w:val="0067047B"/>
    <w:rsid w:val="00670DE9"/>
    <w:rsid w:val="00671DB5"/>
    <w:rsid w:val="006741D5"/>
    <w:rsid w:val="0067557D"/>
    <w:rsid w:val="0068576B"/>
    <w:rsid w:val="006932C6"/>
    <w:rsid w:val="00695C67"/>
    <w:rsid w:val="00695EA6"/>
    <w:rsid w:val="00696259"/>
    <w:rsid w:val="006A7957"/>
    <w:rsid w:val="006C713C"/>
    <w:rsid w:val="006D0349"/>
    <w:rsid w:val="006D1242"/>
    <w:rsid w:val="006D1A6F"/>
    <w:rsid w:val="006D440E"/>
    <w:rsid w:val="006D473D"/>
    <w:rsid w:val="006D66E0"/>
    <w:rsid w:val="006E1EF1"/>
    <w:rsid w:val="006E59C0"/>
    <w:rsid w:val="006E6184"/>
    <w:rsid w:val="006E673C"/>
    <w:rsid w:val="006E7331"/>
    <w:rsid w:val="006F4774"/>
    <w:rsid w:val="006F47EB"/>
    <w:rsid w:val="006F6D4F"/>
    <w:rsid w:val="006F7FEA"/>
    <w:rsid w:val="00703248"/>
    <w:rsid w:val="007070CE"/>
    <w:rsid w:val="007137AD"/>
    <w:rsid w:val="00713B43"/>
    <w:rsid w:val="007151E7"/>
    <w:rsid w:val="00720841"/>
    <w:rsid w:val="007208CB"/>
    <w:rsid w:val="007208E8"/>
    <w:rsid w:val="00721B24"/>
    <w:rsid w:val="0072437D"/>
    <w:rsid w:val="007272FB"/>
    <w:rsid w:val="007275CF"/>
    <w:rsid w:val="007400C8"/>
    <w:rsid w:val="00745142"/>
    <w:rsid w:val="007521F2"/>
    <w:rsid w:val="00763D09"/>
    <w:rsid w:val="00771702"/>
    <w:rsid w:val="00775302"/>
    <w:rsid w:val="00781B03"/>
    <w:rsid w:val="007838D0"/>
    <w:rsid w:val="00786F9F"/>
    <w:rsid w:val="00791F84"/>
    <w:rsid w:val="00793EDF"/>
    <w:rsid w:val="00793F55"/>
    <w:rsid w:val="007A14CD"/>
    <w:rsid w:val="007A4F3B"/>
    <w:rsid w:val="007B09E5"/>
    <w:rsid w:val="007B7E3C"/>
    <w:rsid w:val="007C0862"/>
    <w:rsid w:val="007C5650"/>
    <w:rsid w:val="007C6B9D"/>
    <w:rsid w:val="007C7404"/>
    <w:rsid w:val="007D0649"/>
    <w:rsid w:val="007D0D9B"/>
    <w:rsid w:val="007E2047"/>
    <w:rsid w:val="007E3718"/>
    <w:rsid w:val="007F161E"/>
    <w:rsid w:val="007F2AF8"/>
    <w:rsid w:val="007F33AE"/>
    <w:rsid w:val="007F3ED0"/>
    <w:rsid w:val="007F5568"/>
    <w:rsid w:val="00811B7D"/>
    <w:rsid w:val="008122CF"/>
    <w:rsid w:val="00814DC8"/>
    <w:rsid w:val="008350D7"/>
    <w:rsid w:val="00835BE9"/>
    <w:rsid w:val="00846F7E"/>
    <w:rsid w:val="00851493"/>
    <w:rsid w:val="00852B38"/>
    <w:rsid w:val="008532C6"/>
    <w:rsid w:val="0085719F"/>
    <w:rsid w:val="00857EA2"/>
    <w:rsid w:val="00862B66"/>
    <w:rsid w:val="00873DC2"/>
    <w:rsid w:val="00875425"/>
    <w:rsid w:val="00885250"/>
    <w:rsid w:val="0089010C"/>
    <w:rsid w:val="0089271E"/>
    <w:rsid w:val="00897530"/>
    <w:rsid w:val="0089753A"/>
    <w:rsid w:val="008A27E6"/>
    <w:rsid w:val="008A372C"/>
    <w:rsid w:val="008A429B"/>
    <w:rsid w:val="008B4F5A"/>
    <w:rsid w:val="008B55EF"/>
    <w:rsid w:val="008B6E3A"/>
    <w:rsid w:val="008C03AE"/>
    <w:rsid w:val="008C1172"/>
    <w:rsid w:val="008C2E61"/>
    <w:rsid w:val="008C308B"/>
    <w:rsid w:val="008C59DA"/>
    <w:rsid w:val="008C5E31"/>
    <w:rsid w:val="008D0213"/>
    <w:rsid w:val="008D1961"/>
    <w:rsid w:val="008D3CFC"/>
    <w:rsid w:val="008D3E26"/>
    <w:rsid w:val="008D3F52"/>
    <w:rsid w:val="008E2F08"/>
    <w:rsid w:val="008F5B9D"/>
    <w:rsid w:val="008F7848"/>
    <w:rsid w:val="00901CA2"/>
    <w:rsid w:val="009113CE"/>
    <w:rsid w:val="0091266B"/>
    <w:rsid w:val="009155BC"/>
    <w:rsid w:val="00917097"/>
    <w:rsid w:val="009178C6"/>
    <w:rsid w:val="00925EF1"/>
    <w:rsid w:val="009316CD"/>
    <w:rsid w:val="00935A26"/>
    <w:rsid w:val="00943BAC"/>
    <w:rsid w:val="00950E96"/>
    <w:rsid w:val="0095314D"/>
    <w:rsid w:val="009565C5"/>
    <w:rsid w:val="00957A0E"/>
    <w:rsid w:val="009732B8"/>
    <w:rsid w:val="009743C6"/>
    <w:rsid w:val="009748FF"/>
    <w:rsid w:val="00980E3D"/>
    <w:rsid w:val="00982B54"/>
    <w:rsid w:val="009859D9"/>
    <w:rsid w:val="009915F0"/>
    <w:rsid w:val="009945F7"/>
    <w:rsid w:val="00996C3F"/>
    <w:rsid w:val="009A0839"/>
    <w:rsid w:val="009A59CD"/>
    <w:rsid w:val="009A7676"/>
    <w:rsid w:val="009B307A"/>
    <w:rsid w:val="009B4CFA"/>
    <w:rsid w:val="009B61AB"/>
    <w:rsid w:val="009B6D3A"/>
    <w:rsid w:val="009C10C9"/>
    <w:rsid w:val="009C7E9C"/>
    <w:rsid w:val="009D0405"/>
    <w:rsid w:val="009D3F95"/>
    <w:rsid w:val="009D585B"/>
    <w:rsid w:val="009E3DFC"/>
    <w:rsid w:val="009E44BB"/>
    <w:rsid w:val="009E6D67"/>
    <w:rsid w:val="00A02A59"/>
    <w:rsid w:val="00A042BC"/>
    <w:rsid w:val="00A05E8A"/>
    <w:rsid w:val="00A11ADE"/>
    <w:rsid w:val="00A130A8"/>
    <w:rsid w:val="00A15641"/>
    <w:rsid w:val="00A15C19"/>
    <w:rsid w:val="00A267E1"/>
    <w:rsid w:val="00A41144"/>
    <w:rsid w:val="00A411B0"/>
    <w:rsid w:val="00A44E4D"/>
    <w:rsid w:val="00A47F86"/>
    <w:rsid w:val="00A52EF7"/>
    <w:rsid w:val="00A5403E"/>
    <w:rsid w:val="00A61842"/>
    <w:rsid w:val="00A64DA2"/>
    <w:rsid w:val="00A650D9"/>
    <w:rsid w:val="00A65A92"/>
    <w:rsid w:val="00A71856"/>
    <w:rsid w:val="00A75031"/>
    <w:rsid w:val="00A81F13"/>
    <w:rsid w:val="00A83664"/>
    <w:rsid w:val="00A878D9"/>
    <w:rsid w:val="00A91F8C"/>
    <w:rsid w:val="00A9250F"/>
    <w:rsid w:val="00A950A5"/>
    <w:rsid w:val="00AA039D"/>
    <w:rsid w:val="00AA2879"/>
    <w:rsid w:val="00AA38C7"/>
    <w:rsid w:val="00AA56C4"/>
    <w:rsid w:val="00AA76EE"/>
    <w:rsid w:val="00AB67EE"/>
    <w:rsid w:val="00AC1FED"/>
    <w:rsid w:val="00AD4324"/>
    <w:rsid w:val="00AD4D91"/>
    <w:rsid w:val="00AE0D9F"/>
    <w:rsid w:val="00AE12E6"/>
    <w:rsid w:val="00AE1E27"/>
    <w:rsid w:val="00AE4367"/>
    <w:rsid w:val="00AF0FFB"/>
    <w:rsid w:val="00AF61AB"/>
    <w:rsid w:val="00AF7228"/>
    <w:rsid w:val="00B05B7E"/>
    <w:rsid w:val="00B11AC4"/>
    <w:rsid w:val="00B12BA3"/>
    <w:rsid w:val="00B2203F"/>
    <w:rsid w:val="00B22D97"/>
    <w:rsid w:val="00B32E55"/>
    <w:rsid w:val="00B344CF"/>
    <w:rsid w:val="00B37249"/>
    <w:rsid w:val="00B376FC"/>
    <w:rsid w:val="00B37C29"/>
    <w:rsid w:val="00B401EA"/>
    <w:rsid w:val="00B41B0B"/>
    <w:rsid w:val="00B42E71"/>
    <w:rsid w:val="00B4336B"/>
    <w:rsid w:val="00B47687"/>
    <w:rsid w:val="00B55952"/>
    <w:rsid w:val="00B57790"/>
    <w:rsid w:val="00B633F5"/>
    <w:rsid w:val="00B63B01"/>
    <w:rsid w:val="00B71809"/>
    <w:rsid w:val="00B73BB5"/>
    <w:rsid w:val="00B77F65"/>
    <w:rsid w:val="00B83878"/>
    <w:rsid w:val="00B921EA"/>
    <w:rsid w:val="00B92DCA"/>
    <w:rsid w:val="00BA0F2C"/>
    <w:rsid w:val="00BA3A80"/>
    <w:rsid w:val="00BA6E61"/>
    <w:rsid w:val="00BB1D54"/>
    <w:rsid w:val="00BC0C86"/>
    <w:rsid w:val="00BC475C"/>
    <w:rsid w:val="00BC5CFD"/>
    <w:rsid w:val="00BD05BE"/>
    <w:rsid w:val="00BD6000"/>
    <w:rsid w:val="00BE2B47"/>
    <w:rsid w:val="00BF2CC0"/>
    <w:rsid w:val="00BF441F"/>
    <w:rsid w:val="00BF4B93"/>
    <w:rsid w:val="00BF5371"/>
    <w:rsid w:val="00BF7711"/>
    <w:rsid w:val="00C00001"/>
    <w:rsid w:val="00C0325C"/>
    <w:rsid w:val="00C03BAA"/>
    <w:rsid w:val="00C05895"/>
    <w:rsid w:val="00C11BA4"/>
    <w:rsid w:val="00C1612E"/>
    <w:rsid w:val="00C169BC"/>
    <w:rsid w:val="00C20919"/>
    <w:rsid w:val="00C22205"/>
    <w:rsid w:val="00C2642C"/>
    <w:rsid w:val="00C30391"/>
    <w:rsid w:val="00C34E28"/>
    <w:rsid w:val="00C5685F"/>
    <w:rsid w:val="00C57955"/>
    <w:rsid w:val="00C63A48"/>
    <w:rsid w:val="00C64675"/>
    <w:rsid w:val="00C716B2"/>
    <w:rsid w:val="00C73147"/>
    <w:rsid w:val="00C73AF5"/>
    <w:rsid w:val="00C74F14"/>
    <w:rsid w:val="00C83566"/>
    <w:rsid w:val="00C84308"/>
    <w:rsid w:val="00C867AF"/>
    <w:rsid w:val="00C91B8E"/>
    <w:rsid w:val="00C95650"/>
    <w:rsid w:val="00C97167"/>
    <w:rsid w:val="00CA227E"/>
    <w:rsid w:val="00CA3E45"/>
    <w:rsid w:val="00CA528A"/>
    <w:rsid w:val="00CA7E75"/>
    <w:rsid w:val="00CB0C1C"/>
    <w:rsid w:val="00CB2B64"/>
    <w:rsid w:val="00CD229D"/>
    <w:rsid w:val="00CD3A84"/>
    <w:rsid w:val="00CD6277"/>
    <w:rsid w:val="00CD789C"/>
    <w:rsid w:val="00CE1875"/>
    <w:rsid w:val="00CE1C3E"/>
    <w:rsid w:val="00CE250A"/>
    <w:rsid w:val="00CE50FE"/>
    <w:rsid w:val="00CE58AF"/>
    <w:rsid w:val="00CF3552"/>
    <w:rsid w:val="00CF5FDB"/>
    <w:rsid w:val="00D14E89"/>
    <w:rsid w:val="00D27735"/>
    <w:rsid w:val="00D30347"/>
    <w:rsid w:val="00D31CF6"/>
    <w:rsid w:val="00D32F81"/>
    <w:rsid w:val="00D33DDD"/>
    <w:rsid w:val="00D34C97"/>
    <w:rsid w:val="00D37D96"/>
    <w:rsid w:val="00D46FFA"/>
    <w:rsid w:val="00D52152"/>
    <w:rsid w:val="00D80F2E"/>
    <w:rsid w:val="00D84A1B"/>
    <w:rsid w:val="00D85EF4"/>
    <w:rsid w:val="00D86BED"/>
    <w:rsid w:val="00D87633"/>
    <w:rsid w:val="00D91246"/>
    <w:rsid w:val="00D91C7C"/>
    <w:rsid w:val="00D91FC5"/>
    <w:rsid w:val="00DA57C6"/>
    <w:rsid w:val="00DA5AB2"/>
    <w:rsid w:val="00DC108F"/>
    <w:rsid w:val="00DC6633"/>
    <w:rsid w:val="00DD4BEF"/>
    <w:rsid w:val="00DE1C58"/>
    <w:rsid w:val="00DE684D"/>
    <w:rsid w:val="00DF13BD"/>
    <w:rsid w:val="00E018A2"/>
    <w:rsid w:val="00E01D7D"/>
    <w:rsid w:val="00E10B42"/>
    <w:rsid w:val="00E15506"/>
    <w:rsid w:val="00E163BE"/>
    <w:rsid w:val="00E1720C"/>
    <w:rsid w:val="00E20C09"/>
    <w:rsid w:val="00E24FC2"/>
    <w:rsid w:val="00E317A2"/>
    <w:rsid w:val="00E33436"/>
    <w:rsid w:val="00E41BDD"/>
    <w:rsid w:val="00E47FF2"/>
    <w:rsid w:val="00E52C82"/>
    <w:rsid w:val="00E55F68"/>
    <w:rsid w:val="00E62FB2"/>
    <w:rsid w:val="00E652EF"/>
    <w:rsid w:val="00E678E5"/>
    <w:rsid w:val="00E755E4"/>
    <w:rsid w:val="00E80CD0"/>
    <w:rsid w:val="00E83F2D"/>
    <w:rsid w:val="00E919B2"/>
    <w:rsid w:val="00E926B5"/>
    <w:rsid w:val="00E93064"/>
    <w:rsid w:val="00E94427"/>
    <w:rsid w:val="00E94831"/>
    <w:rsid w:val="00E94B94"/>
    <w:rsid w:val="00EA0098"/>
    <w:rsid w:val="00EB0105"/>
    <w:rsid w:val="00EB1390"/>
    <w:rsid w:val="00EB44D2"/>
    <w:rsid w:val="00EB7927"/>
    <w:rsid w:val="00EB7DD3"/>
    <w:rsid w:val="00EC165F"/>
    <w:rsid w:val="00EC3CEC"/>
    <w:rsid w:val="00ED5237"/>
    <w:rsid w:val="00EE7285"/>
    <w:rsid w:val="00F153D3"/>
    <w:rsid w:val="00F210AB"/>
    <w:rsid w:val="00F21D87"/>
    <w:rsid w:val="00F228C1"/>
    <w:rsid w:val="00F22F51"/>
    <w:rsid w:val="00F2371E"/>
    <w:rsid w:val="00F2453C"/>
    <w:rsid w:val="00F2584E"/>
    <w:rsid w:val="00F27BE2"/>
    <w:rsid w:val="00F4463D"/>
    <w:rsid w:val="00F46FD3"/>
    <w:rsid w:val="00F55C0E"/>
    <w:rsid w:val="00F6601D"/>
    <w:rsid w:val="00F672AD"/>
    <w:rsid w:val="00F7062E"/>
    <w:rsid w:val="00F70992"/>
    <w:rsid w:val="00F71010"/>
    <w:rsid w:val="00F734A0"/>
    <w:rsid w:val="00F801F1"/>
    <w:rsid w:val="00F80425"/>
    <w:rsid w:val="00F81CAB"/>
    <w:rsid w:val="00F90E34"/>
    <w:rsid w:val="00FA38BA"/>
    <w:rsid w:val="00FB3DFA"/>
    <w:rsid w:val="00FB6C73"/>
    <w:rsid w:val="00FC39E6"/>
    <w:rsid w:val="00FC4F77"/>
    <w:rsid w:val="00FD176A"/>
    <w:rsid w:val="00FD2774"/>
    <w:rsid w:val="00FF32FE"/>
    <w:rsid w:val="00FF4654"/>
    <w:rsid w:val="00FF6335"/>
    <w:rsid w:val="00FF6410"/>
    <w:rsid w:val="00FF66E1"/>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B6B8"/>
  <w15:docId w15:val="{DF745610-8ABE-1746-BBE1-1D0B901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990"/>
    <w:pPr>
      <w:spacing w:after="200" w:line="276" w:lineRule="auto"/>
    </w:pPr>
    <w:rPr>
      <w:sz w:val="22"/>
      <w:szCs w:val="22"/>
    </w:rPr>
  </w:style>
  <w:style w:type="paragraph" w:styleId="Heading1">
    <w:name w:val="heading 1"/>
    <w:basedOn w:val="Normal"/>
    <w:next w:val="ThesisParagraph"/>
    <w:link w:val="Heading1Char"/>
    <w:uiPriority w:val="9"/>
    <w:qFormat/>
    <w:rsid w:val="00A71856"/>
    <w:pPr>
      <w:keepNext/>
      <w:pageBreakBefore/>
      <w:numPr>
        <w:numId w:val="2"/>
      </w:numPr>
      <w:spacing w:after="240" w:line="480" w:lineRule="auto"/>
      <w:jc w:val="center"/>
      <w:outlineLvl w:val="0"/>
    </w:pPr>
    <w:rPr>
      <w:rFonts w:ascii="Times New Roman" w:eastAsia="Times New Roman" w:hAnsi="Times New Roman" w:cs="Helvetica"/>
      <w:b/>
      <w:bCs/>
      <w:caps/>
      <w:kern w:val="32"/>
      <w:sz w:val="24"/>
      <w:szCs w:val="24"/>
    </w:rPr>
  </w:style>
  <w:style w:type="paragraph" w:styleId="Heading2">
    <w:name w:val="heading 2"/>
    <w:basedOn w:val="Normal"/>
    <w:next w:val="ThesisParagraph"/>
    <w:link w:val="Heading2Char"/>
    <w:qFormat/>
    <w:rsid w:val="00A71856"/>
    <w:pPr>
      <w:keepNext/>
      <w:numPr>
        <w:ilvl w:val="1"/>
        <w:numId w:val="2"/>
      </w:numPr>
      <w:spacing w:before="360" w:after="120" w:line="480" w:lineRule="auto"/>
      <w:jc w:val="both"/>
      <w:outlineLvl w:val="1"/>
    </w:pPr>
    <w:rPr>
      <w:rFonts w:ascii="Times New Roman" w:eastAsia="Times New Roman" w:hAnsi="Times New Roman" w:cs="Arial"/>
      <w:b/>
      <w:bCs/>
      <w:iCs/>
      <w:sz w:val="24"/>
      <w:szCs w:val="28"/>
    </w:rPr>
  </w:style>
  <w:style w:type="paragraph" w:styleId="Heading3">
    <w:name w:val="heading 3"/>
    <w:basedOn w:val="Normal"/>
    <w:next w:val="ThesisParagraph"/>
    <w:link w:val="Heading3Char"/>
    <w:qFormat/>
    <w:rsid w:val="00A71856"/>
    <w:pPr>
      <w:keepNext/>
      <w:numPr>
        <w:ilvl w:val="2"/>
        <w:numId w:val="2"/>
      </w:numPr>
      <w:spacing w:before="360" w:after="120" w:line="480" w:lineRule="auto"/>
      <w:jc w:val="both"/>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A71856"/>
    <w:pPr>
      <w:keepNext/>
      <w:numPr>
        <w:ilvl w:val="3"/>
        <w:numId w:val="2"/>
      </w:numPr>
      <w:spacing w:before="240" w:after="120" w:line="480" w:lineRule="auto"/>
      <w:jc w:val="both"/>
      <w:outlineLvl w:val="3"/>
    </w:pPr>
    <w:rPr>
      <w:rFonts w:ascii="Times New Roman" w:eastAsia="Times New Roman" w:hAnsi="Times New Roman"/>
      <w:b/>
      <w:bCs/>
      <w:sz w:val="24"/>
      <w:szCs w:val="28"/>
    </w:rPr>
  </w:style>
  <w:style w:type="paragraph" w:styleId="Heading5">
    <w:name w:val="heading 5"/>
    <w:basedOn w:val="Normal"/>
    <w:next w:val="Normal"/>
    <w:link w:val="Heading5Char"/>
    <w:qFormat/>
    <w:rsid w:val="00A71856"/>
    <w:pPr>
      <w:numPr>
        <w:ilvl w:val="4"/>
        <w:numId w:val="2"/>
      </w:numPr>
      <w:spacing w:before="240" w:after="60" w:line="480" w:lineRule="auto"/>
      <w:jc w:val="both"/>
      <w:outlineLvl w:val="4"/>
    </w:pPr>
    <w:rPr>
      <w:rFonts w:ascii="Times New Roman" w:eastAsia="Times New Roman" w:hAnsi="Times New Roman"/>
      <w:b/>
      <w:bCs/>
      <w:iCs/>
      <w:sz w:val="24"/>
      <w:szCs w:val="26"/>
    </w:rPr>
  </w:style>
  <w:style w:type="paragraph" w:styleId="Heading6">
    <w:name w:val="heading 6"/>
    <w:basedOn w:val="Normal"/>
    <w:next w:val="Normal"/>
    <w:link w:val="Heading6Char"/>
    <w:qFormat/>
    <w:rsid w:val="00A71856"/>
    <w:pPr>
      <w:numPr>
        <w:ilvl w:val="5"/>
        <w:numId w:val="2"/>
      </w:numPr>
      <w:spacing w:before="240" w:after="60" w:line="480" w:lineRule="auto"/>
      <w:jc w:val="both"/>
      <w:outlineLvl w:val="5"/>
    </w:pPr>
    <w:rPr>
      <w:rFonts w:ascii="Times New Roman" w:eastAsia="Times New Roman" w:hAnsi="Times New Roman"/>
      <w:b/>
      <w:bCs/>
      <w:sz w:val="24"/>
    </w:rPr>
  </w:style>
  <w:style w:type="paragraph" w:styleId="Heading7">
    <w:name w:val="heading 7"/>
    <w:basedOn w:val="Normal"/>
    <w:next w:val="Normal"/>
    <w:link w:val="Heading7Char"/>
    <w:uiPriority w:val="9"/>
    <w:semiHidden/>
    <w:unhideWhenUsed/>
    <w:qFormat/>
    <w:rsid w:val="009748FF"/>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748FF"/>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748FF"/>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Paragraph">
    <w:name w:val="ThesisParagraph"/>
    <w:basedOn w:val="Normal"/>
    <w:link w:val="ThesisParagraphChar"/>
    <w:rsid w:val="00A71856"/>
    <w:pPr>
      <w:spacing w:after="0" w:line="480" w:lineRule="auto"/>
      <w:ind w:firstLine="720"/>
    </w:pPr>
    <w:rPr>
      <w:rFonts w:ascii="Times New Roman" w:eastAsia="Times New Roman" w:hAnsi="Times New Roman"/>
      <w:sz w:val="24"/>
      <w:szCs w:val="24"/>
      <w:lang w:val="x-none" w:eastAsia="x-none"/>
    </w:rPr>
  </w:style>
  <w:style w:type="character" w:customStyle="1" w:styleId="ThesisParagraphChar">
    <w:name w:val="ThesisParagraph Char"/>
    <w:link w:val="ThesisParagraph"/>
    <w:rsid w:val="00A71856"/>
    <w:rPr>
      <w:rFonts w:ascii="Times New Roman" w:eastAsia="Times New Roman" w:hAnsi="Times New Roman"/>
      <w:sz w:val="24"/>
      <w:szCs w:val="24"/>
    </w:rPr>
  </w:style>
  <w:style w:type="character" w:customStyle="1" w:styleId="Heading1Char">
    <w:name w:val="Heading 1 Char"/>
    <w:link w:val="Heading1"/>
    <w:uiPriority w:val="9"/>
    <w:rsid w:val="00A71856"/>
    <w:rPr>
      <w:rFonts w:ascii="Times New Roman" w:eastAsia="Times New Roman" w:hAnsi="Times New Roman" w:cs="Helvetica"/>
      <w:b/>
      <w:bCs/>
      <w:caps/>
      <w:kern w:val="32"/>
      <w:sz w:val="24"/>
      <w:szCs w:val="24"/>
    </w:rPr>
  </w:style>
  <w:style w:type="character" w:customStyle="1" w:styleId="Heading2Char">
    <w:name w:val="Heading 2 Char"/>
    <w:link w:val="Heading2"/>
    <w:rsid w:val="00A71856"/>
    <w:rPr>
      <w:rFonts w:ascii="Times New Roman" w:eastAsia="Times New Roman" w:hAnsi="Times New Roman" w:cs="Arial"/>
      <w:b/>
      <w:bCs/>
      <w:iCs/>
      <w:sz w:val="24"/>
      <w:szCs w:val="28"/>
    </w:rPr>
  </w:style>
  <w:style w:type="character" w:customStyle="1" w:styleId="Heading3Char">
    <w:name w:val="Heading 3 Char"/>
    <w:link w:val="Heading3"/>
    <w:rsid w:val="00A71856"/>
    <w:rPr>
      <w:rFonts w:ascii="Times New Roman" w:eastAsia="Times New Roman" w:hAnsi="Times New Roman" w:cs="Arial"/>
      <w:b/>
      <w:bCs/>
      <w:sz w:val="24"/>
      <w:szCs w:val="26"/>
    </w:rPr>
  </w:style>
  <w:style w:type="character" w:customStyle="1" w:styleId="Heading4Char">
    <w:name w:val="Heading 4 Char"/>
    <w:link w:val="Heading4"/>
    <w:rsid w:val="00A71856"/>
    <w:rPr>
      <w:rFonts w:ascii="Times New Roman" w:eastAsia="Times New Roman" w:hAnsi="Times New Roman"/>
      <w:b/>
      <w:bCs/>
      <w:sz w:val="24"/>
      <w:szCs w:val="28"/>
    </w:rPr>
  </w:style>
  <w:style w:type="character" w:customStyle="1" w:styleId="Heading5Char">
    <w:name w:val="Heading 5 Char"/>
    <w:link w:val="Heading5"/>
    <w:rsid w:val="00A71856"/>
    <w:rPr>
      <w:rFonts w:ascii="Times New Roman" w:eastAsia="Times New Roman" w:hAnsi="Times New Roman"/>
      <w:b/>
      <w:bCs/>
      <w:iCs/>
      <w:sz w:val="24"/>
      <w:szCs w:val="26"/>
    </w:rPr>
  </w:style>
  <w:style w:type="character" w:customStyle="1" w:styleId="Heading6Char">
    <w:name w:val="Heading 6 Char"/>
    <w:link w:val="Heading6"/>
    <w:rsid w:val="00A71856"/>
    <w:rPr>
      <w:rFonts w:ascii="Times New Roman" w:eastAsia="Times New Roman" w:hAnsi="Times New Roman"/>
      <w:b/>
      <w:bCs/>
      <w:sz w:val="24"/>
      <w:szCs w:val="22"/>
    </w:rPr>
  </w:style>
  <w:style w:type="paragraph" w:styleId="ListParagraph">
    <w:name w:val="List Paragraph"/>
    <w:basedOn w:val="Normal"/>
    <w:uiPriority w:val="34"/>
    <w:qFormat/>
    <w:rsid w:val="00367990"/>
    <w:pPr>
      <w:ind w:left="720"/>
      <w:contextualSpacing/>
    </w:pPr>
  </w:style>
  <w:style w:type="paragraph" w:styleId="NoSpacing">
    <w:name w:val="No Spacing"/>
    <w:uiPriority w:val="1"/>
    <w:qFormat/>
    <w:rsid w:val="00367990"/>
    <w:rPr>
      <w:rFonts w:ascii="Times New Roman" w:eastAsia="Times New Roman" w:hAnsi="Times New Roman"/>
      <w:sz w:val="24"/>
      <w:szCs w:val="24"/>
    </w:rPr>
  </w:style>
  <w:style w:type="paragraph" w:styleId="BalloonText">
    <w:name w:val="Balloon Text"/>
    <w:basedOn w:val="Normal"/>
    <w:link w:val="BalloonTextChar"/>
    <w:semiHidden/>
    <w:unhideWhenUsed/>
    <w:rsid w:val="00367990"/>
    <w:pPr>
      <w:spacing w:after="0" w:line="240" w:lineRule="auto"/>
    </w:pPr>
    <w:rPr>
      <w:rFonts w:ascii="Tahoma" w:hAnsi="Tahoma" w:cs="Tahoma"/>
      <w:sz w:val="16"/>
      <w:szCs w:val="16"/>
    </w:rPr>
  </w:style>
  <w:style w:type="character" w:customStyle="1" w:styleId="BalloonTextChar">
    <w:name w:val="Balloon Text Char"/>
    <w:link w:val="BalloonText"/>
    <w:semiHidden/>
    <w:rsid w:val="00367990"/>
    <w:rPr>
      <w:rFonts w:ascii="Tahoma" w:eastAsia="Calibri" w:hAnsi="Tahoma" w:cs="Tahoma"/>
      <w:sz w:val="16"/>
      <w:szCs w:val="16"/>
    </w:rPr>
  </w:style>
  <w:style w:type="paragraph" w:styleId="Header">
    <w:name w:val="header"/>
    <w:basedOn w:val="Normal"/>
    <w:link w:val="HeaderChar"/>
    <w:uiPriority w:val="99"/>
    <w:unhideWhenUsed/>
    <w:rsid w:val="00D46FFA"/>
    <w:pPr>
      <w:tabs>
        <w:tab w:val="center" w:pos="4680"/>
        <w:tab w:val="right" w:pos="9360"/>
      </w:tabs>
    </w:pPr>
  </w:style>
  <w:style w:type="character" w:customStyle="1" w:styleId="HeaderChar">
    <w:name w:val="Header Char"/>
    <w:link w:val="Header"/>
    <w:uiPriority w:val="99"/>
    <w:rsid w:val="00D46FFA"/>
    <w:rPr>
      <w:sz w:val="22"/>
      <w:szCs w:val="22"/>
    </w:rPr>
  </w:style>
  <w:style w:type="paragraph" w:styleId="Footer">
    <w:name w:val="footer"/>
    <w:basedOn w:val="Normal"/>
    <w:link w:val="FooterChar"/>
    <w:uiPriority w:val="99"/>
    <w:unhideWhenUsed/>
    <w:rsid w:val="00D46FFA"/>
    <w:pPr>
      <w:tabs>
        <w:tab w:val="center" w:pos="4680"/>
        <w:tab w:val="right" w:pos="9360"/>
      </w:tabs>
    </w:pPr>
  </w:style>
  <w:style w:type="character" w:customStyle="1" w:styleId="FooterChar">
    <w:name w:val="Footer Char"/>
    <w:link w:val="Footer"/>
    <w:uiPriority w:val="99"/>
    <w:rsid w:val="00D46FFA"/>
    <w:rPr>
      <w:sz w:val="22"/>
      <w:szCs w:val="22"/>
    </w:rPr>
  </w:style>
  <w:style w:type="character" w:styleId="CommentReference">
    <w:name w:val="annotation reference"/>
    <w:uiPriority w:val="99"/>
    <w:semiHidden/>
    <w:unhideWhenUsed/>
    <w:rsid w:val="00996C3F"/>
    <w:rPr>
      <w:sz w:val="16"/>
      <w:szCs w:val="16"/>
    </w:rPr>
  </w:style>
  <w:style w:type="paragraph" w:styleId="CommentText">
    <w:name w:val="annotation text"/>
    <w:basedOn w:val="Normal"/>
    <w:link w:val="CommentTextChar"/>
    <w:uiPriority w:val="99"/>
    <w:unhideWhenUsed/>
    <w:rsid w:val="00996C3F"/>
    <w:rPr>
      <w:sz w:val="20"/>
      <w:szCs w:val="20"/>
    </w:rPr>
  </w:style>
  <w:style w:type="character" w:customStyle="1" w:styleId="CommentTextChar">
    <w:name w:val="Comment Text Char"/>
    <w:basedOn w:val="DefaultParagraphFont"/>
    <w:link w:val="CommentText"/>
    <w:uiPriority w:val="99"/>
    <w:rsid w:val="00996C3F"/>
  </w:style>
  <w:style w:type="paragraph" w:styleId="CommentSubject">
    <w:name w:val="annotation subject"/>
    <w:basedOn w:val="CommentText"/>
    <w:next w:val="CommentText"/>
    <w:link w:val="CommentSubjectChar"/>
    <w:uiPriority w:val="99"/>
    <w:semiHidden/>
    <w:unhideWhenUsed/>
    <w:rsid w:val="00996C3F"/>
    <w:rPr>
      <w:b/>
      <w:bCs/>
    </w:rPr>
  </w:style>
  <w:style w:type="character" w:customStyle="1" w:styleId="CommentSubjectChar">
    <w:name w:val="Comment Subject Char"/>
    <w:link w:val="CommentSubject"/>
    <w:uiPriority w:val="99"/>
    <w:semiHidden/>
    <w:rsid w:val="00996C3F"/>
    <w:rPr>
      <w:b/>
      <w:bCs/>
    </w:rPr>
  </w:style>
  <w:style w:type="character" w:styleId="Hyperlink">
    <w:name w:val="Hyperlink"/>
    <w:uiPriority w:val="99"/>
    <w:rsid w:val="00A71856"/>
    <w:rPr>
      <w:color w:val="0000FF"/>
      <w:u w:val="single"/>
    </w:rPr>
  </w:style>
  <w:style w:type="character" w:styleId="PageNumber">
    <w:name w:val="page number"/>
    <w:basedOn w:val="DefaultParagraphFont"/>
    <w:rsid w:val="00A71856"/>
  </w:style>
  <w:style w:type="paragraph" w:styleId="TOC1">
    <w:name w:val="toc 1"/>
    <w:basedOn w:val="Normal"/>
    <w:next w:val="Normal"/>
    <w:autoRedefine/>
    <w:uiPriority w:val="39"/>
    <w:rsid w:val="00A71856"/>
    <w:pPr>
      <w:tabs>
        <w:tab w:val="right" w:leader="dot" w:pos="9360"/>
      </w:tabs>
      <w:spacing w:after="0" w:line="360" w:lineRule="auto"/>
    </w:pPr>
    <w:rPr>
      <w:rFonts w:ascii="Times New Roman" w:eastAsia="Times New Roman" w:hAnsi="Times New Roman"/>
      <w:b/>
      <w:bCs/>
      <w:sz w:val="24"/>
      <w:szCs w:val="24"/>
    </w:rPr>
  </w:style>
  <w:style w:type="paragraph" w:styleId="TOC2">
    <w:name w:val="toc 2"/>
    <w:basedOn w:val="Normal"/>
    <w:next w:val="Normal"/>
    <w:autoRedefine/>
    <w:uiPriority w:val="39"/>
    <w:rsid w:val="00A71856"/>
    <w:pPr>
      <w:tabs>
        <w:tab w:val="right" w:leader="dot" w:pos="9360"/>
      </w:tabs>
      <w:spacing w:after="0" w:line="360" w:lineRule="auto"/>
      <w:ind w:firstLine="25"/>
    </w:pPr>
    <w:rPr>
      <w:rFonts w:ascii="Times New Roman" w:eastAsia="Times New Roman" w:hAnsi="Times New Roman"/>
      <w:sz w:val="24"/>
      <w:szCs w:val="24"/>
    </w:rPr>
  </w:style>
  <w:style w:type="paragraph" w:styleId="TOC3">
    <w:name w:val="toc 3"/>
    <w:basedOn w:val="Normal"/>
    <w:next w:val="Normal"/>
    <w:autoRedefine/>
    <w:uiPriority w:val="39"/>
    <w:rsid w:val="00A71856"/>
    <w:pPr>
      <w:tabs>
        <w:tab w:val="right" w:leader="dot" w:pos="9360"/>
      </w:tabs>
      <w:spacing w:after="0" w:line="360" w:lineRule="auto"/>
      <w:ind w:left="480"/>
    </w:pPr>
    <w:rPr>
      <w:rFonts w:ascii="Times New Roman" w:eastAsia="Times New Roman" w:hAnsi="Times New Roman"/>
      <w:iCs/>
      <w:sz w:val="24"/>
      <w:szCs w:val="20"/>
    </w:rPr>
  </w:style>
  <w:style w:type="paragraph" w:styleId="DocumentMap">
    <w:name w:val="Document Map"/>
    <w:basedOn w:val="Normal"/>
    <w:link w:val="DocumentMapChar"/>
    <w:rsid w:val="00A71856"/>
    <w:pPr>
      <w:shd w:val="clear" w:color="auto" w:fill="000080"/>
      <w:spacing w:after="0" w:line="240" w:lineRule="auto"/>
      <w:jc w:val="both"/>
    </w:pPr>
    <w:rPr>
      <w:rFonts w:ascii="Courier New" w:eastAsia="Times New Roman" w:hAnsi="Courier New" w:cs="Tahoma"/>
      <w:sz w:val="16"/>
      <w:szCs w:val="24"/>
    </w:rPr>
  </w:style>
  <w:style w:type="character" w:customStyle="1" w:styleId="DocumentMapChar">
    <w:name w:val="Document Map Char"/>
    <w:link w:val="DocumentMap"/>
    <w:rsid w:val="00A71856"/>
    <w:rPr>
      <w:rFonts w:ascii="Courier New" w:eastAsia="Times New Roman" w:hAnsi="Courier New" w:cs="Tahoma"/>
      <w:sz w:val="16"/>
      <w:szCs w:val="24"/>
      <w:shd w:val="clear" w:color="auto" w:fill="000080"/>
    </w:rPr>
  </w:style>
  <w:style w:type="paragraph" w:customStyle="1" w:styleId="ThesisCitation">
    <w:name w:val="ThesisCitation"/>
    <w:basedOn w:val="Normal"/>
    <w:rsid w:val="00A71856"/>
    <w:pPr>
      <w:spacing w:after="360" w:line="240" w:lineRule="auto"/>
    </w:pPr>
    <w:rPr>
      <w:rFonts w:ascii="Times New Roman" w:eastAsia="Times New Roman" w:hAnsi="Times New Roman"/>
      <w:sz w:val="24"/>
      <w:szCs w:val="24"/>
    </w:rPr>
  </w:style>
  <w:style w:type="paragraph" w:customStyle="1" w:styleId="AllCapsCentered">
    <w:name w:val="All Caps Centered"/>
    <w:basedOn w:val="Normal"/>
    <w:rsid w:val="00A71856"/>
    <w:pPr>
      <w:spacing w:after="0" w:line="480" w:lineRule="auto"/>
      <w:jc w:val="center"/>
    </w:pPr>
    <w:rPr>
      <w:rFonts w:ascii="Times New Roman" w:eastAsia="Times New Roman" w:hAnsi="Times New Roman"/>
      <w:b/>
      <w:caps/>
      <w:sz w:val="24"/>
      <w:szCs w:val="20"/>
    </w:rPr>
  </w:style>
  <w:style w:type="paragraph" w:customStyle="1" w:styleId="StyleCentered">
    <w:name w:val="Style Centered"/>
    <w:basedOn w:val="Normal"/>
    <w:rsid w:val="00A71856"/>
    <w:pPr>
      <w:spacing w:after="0" w:line="240" w:lineRule="auto"/>
      <w:jc w:val="center"/>
    </w:pPr>
    <w:rPr>
      <w:rFonts w:ascii="Times New Roman" w:eastAsia="Times New Roman" w:hAnsi="Times New Roman"/>
      <w:sz w:val="24"/>
      <w:szCs w:val="20"/>
    </w:rPr>
  </w:style>
  <w:style w:type="paragraph" w:customStyle="1" w:styleId="ALLCAPSSingleSpaced">
    <w:name w:val="ALL CAPS Single Spaced"/>
    <w:basedOn w:val="AllCapsCentered"/>
    <w:rsid w:val="00A71856"/>
    <w:pPr>
      <w:spacing w:line="240" w:lineRule="auto"/>
    </w:pPr>
  </w:style>
  <w:style w:type="paragraph" w:styleId="Caption">
    <w:name w:val="caption"/>
    <w:basedOn w:val="Normal"/>
    <w:next w:val="Normal"/>
    <w:qFormat/>
    <w:rsid w:val="00A71856"/>
    <w:pPr>
      <w:spacing w:before="120" w:after="120" w:line="480" w:lineRule="auto"/>
      <w:jc w:val="center"/>
    </w:pPr>
    <w:rPr>
      <w:rFonts w:ascii="Times New Roman" w:eastAsia="Times New Roman" w:hAnsi="Times New Roman"/>
      <w:b/>
      <w:bCs/>
      <w:sz w:val="24"/>
      <w:szCs w:val="20"/>
    </w:rPr>
  </w:style>
  <w:style w:type="paragraph" w:styleId="TableofFigures">
    <w:name w:val="table of figures"/>
    <w:basedOn w:val="Normal"/>
    <w:next w:val="Normal"/>
    <w:uiPriority w:val="99"/>
    <w:rsid w:val="00A71856"/>
    <w:pPr>
      <w:spacing w:after="0" w:line="480" w:lineRule="auto"/>
      <w:ind w:left="480" w:hanging="480"/>
    </w:pPr>
    <w:rPr>
      <w:rFonts w:ascii="Times New Roman" w:eastAsia="Times New Roman" w:hAnsi="Times New Roman"/>
      <w:sz w:val="24"/>
      <w:szCs w:val="24"/>
    </w:rPr>
  </w:style>
  <w:style w:type="character" w:customStyle="1" w:styleId="AllCAPSDoubleSpaced">
    <w:name w:val="All CAPS Double Spaced"/>
    <w:rsid w:val="00A71856"/>
    <w:rPr>
      <w:b/>
      <w:caps/>
    </w:rPr>
  </w:style>
  <w:style w:type="paragraph" w:customStyle="1" w:styleId="StyleHeading1Justified">
    <w:name w:val="Style Heading 1 + Justified"/>
    <w:basedOn w:val="Heading1"/>
    <w:rsid w:val="00A71856"/>
    <w:rPr>
      <w:rFonts w:cs="Times New Roman"/>
      <w:szCs w:val="20"/>
    </w:rPr>
  </w:style>
  <w:style w:type="paragraph" w:customStyle="1" w:styleId="StyleBoldLinespacingsingle">
    <w:name w:val="Style Bold Line spacing:  single"/>
    <w:basedOn w:val="Normal"/>
    <w:rsid w:val="00A71856"/>
    <w:pPr>
      <w:spacing w:after="0" w:line="480" w:lineRule="auto"/>
      <w:jc w:val="both"/>
    </w:pPr>
    <w:rPr>
      <w:rFonts w:ascii="Times New Roman" w:eastAsia="Times New Roman" w:hAnsi="Times New Roman"/>
      <w:b/>
      <w:bCs/>
      <w:sz w:val="24"/>
      <w:szCs w:val="20"/>
    </w:rPr>
  </w:style>
  <w:style w:type="paragraph" w:customStyle="1" w:styleId="SectionContent">
    <w:name w:val="Section Content"/>
    <w:basedOn w:val="Normal"/>
    <w:rsid w:val="00A71856"/>
    <w:pPr>
      <w:suppressAutoHyphens/>
      <w:autoSpaceDE w:val="0"/>
      <w:autoSpaceDN w:val="0"/>
      <w:adjustRightInd w:val="0"/>
      <w:spacing w:before="173" w:after="0" w:line="260" w:lineRule="atLeast"/>
      <w:ind w:left="960"/>
    </w:pPr>
    <w:rPr>
      <w:rFonts w:ascii="Times New Roman" w:eastAsia="Times New Roman" w:hAnsi="Times New Roman"/>
      <w:sz w:val="24"/>
      <w:szCs w:val="24"/>
    </w:rPr>
  </w:style>
  <w:style w:type="paragraph" w:styleId="FootnoteText">
    <w:name w:val="footnote text"/>
    <w:basedOn w:val="Normal"/>
    <w:link w:val="FootnoteTextChar"/>
    <w:semiHidden/>
    <w:rsid w:val="00A71856"/>
    <w:pPr>
      <w:spacing w:after="0" w:line="240" w:lineRule="auto"/>
      <w:jc w:val="both"/>
    </w:pPr>
    <w:rPr>
      <w:rFonts w:ascii="Times New Roman" w:eastAsia="Times New Roman" w:hAnsi="Times New Roman"/>
      <w:sz w:val="24"/>
      <w:szCs w:val="20"/>
    </w:rPr>
  </w:style>
  <w:style w:type="character" w:customStyle="1" w:styleId="FootnoteTextChar">
    <w:name w:val="Footnote Text Char"/>
    <w:link w:val="FootnoteText"/>
    <w:semiHidden/>
    <w:rsid w:val="00A71856"/>
    <w:rPr>
      <w:rFonts w:ascii="Times New Roman" w:eastAsia="Times New Roman" w:hAnsi="Times New Roman"/>
      <w:sz w:val="24"/>
    </w:rPr>
  </w:style>
  <w:style w:type="paragraph" w:customStyle="1" w:styleId="Code">
    <w:name w:val="Code"/>
    <w:basedOn w:val="ThesisParagraph"/>
    <w:link w:val="CodeChar"/>
    <w:rsid w:val="00A71856"/>
    <w:rPr>
      <w:rFonts w:ascii="Courier New" w:hAnsi="Courier New"/>
    </w:rPr>
  </w:style>
  <w:style w:type="character" w:customStyle="1" w:styleId="CodeChar">
    <w:name w:val="Code Char"/>
    <w:link w:val="Code"/>
    <w:rsid w:val="00A71856"/>
    <w:rPr>
      <w:rFonts w:ascii="Courier New" w:eastAsia="Times New Roman" w:hAnsi="Courier New"/>
      <w:sz w:val="24"/>
      <w:szCs w:val="24"/>
    </w:rPr>
  </w:style>
  <w:style w:type="paragraph" w:styleId="BodyText">
    <w:name w:val="Body Text"/>
    <w:basedOn w:val="Normal"/>
    <w:link w:val="BodyTextChar"/>
    <w:rsid w:val="00A71856"/>
    <w:pPr>
      <w:suppressAutoHyphens/>
      <w:spacing w:after="6" w:line="240" w:lineRule="auto"/>
      <w:ind w:firstLine="288"/>
      <w:jc w:val="both"/>
    </w:pPr>
    <w:rPr>
      <w:rFonts w:ascii="Times New Roman" w:eastAsia="SimSun" w:hAnsi="Times New Roman"/>
      <w:spacing w:val="-1"/>
      <w:sz w:val="20"/>
      <w:szCs w:val="20"/>
      <w:lang w:eastAsia="zh-CN"/>
    </w:rPr>
  </w:style>
  <w:style w:type="character" w:customStyle="1" w:styleId="BodyTextChar">
    <w:name w:val="Body Text Char"/>
    <w:link w:val="BodyText"/>
    <w:rsid w:val="00A71856"/>
    <w:rPr>
      <w:rFonts w:ascii="Times New Roman" w:eastAsia="SimSun" w:hAnsi="Times New Roman"/>
      <w:spacing w:val="-1"/>
      <w:lang w:eastAsia="zh-CN"/>
    </w:rPr>
  </w:style>
  <w:style w:type="paragraph" w:customStyle="1" w:styleId="TxBrp7">
    <w:name w:val="TxBr_p7"/>
    <w:basedOn w:val="Normal"/>
    <w:rsid w:val="00A71856"/>
    <w:pPr>
      <w:widowControl w:val="0"/>
      <w:tabs>
        <w:tab w:val="left" w:pos="844"/>
        <w:tab w:val="left" w:pos="1111"/>
      </w:tabs>
      <w:autoSpaceDE w:val="0"/>
      <w:autoSpaceDN w:val="0"/>
      <w:adjustRightInd w:val="0"/>
      <w:spacing w:after="0" w:line="243" w:lineRule="atLeast"/>
      <w:ind w:left="1111" w:hanging="266"/>
    </w:pPr>
    <w:rPr>
      <w:rFonts w:ascii="Times New Roman" w:eastAsia="Times New Roman" w:hAnsi="Times New Roman"/>
      <w:sz w:val="24"/>
      <w:szCs w:val="24"/>
    </w:rPr>
  </w:style>
  <w:style w:type="paragraph" w:styleId="NormalWeb">
    <w:name w:val="Normal (Web)"/>
    <w:aliases w:val=" Char"/>
    <w:basedOn w:val="Normal"/>
    <w:uiPriority w:val="99"/>
    <w:unhideWhenUsed/>
    <w:rsid w:val="00A71856"/>
    <w:pPr>
      <w:spacing w:before="100" w:beforeAutospacing="1" w:after="100" w:afterAutospacing="1" w:line="240" w:lineRule="auto"/>
    </w:pPr>
    <w:rPr>
      <w:rFonts w:ascii="Times New Roman" w:eastAsia="Times New Roman" w:hAnsi="Times New Roman"/>
      <w:sz w:val="24"/>
      <w:szCs w:val="24"/>
    </w:rPr>
  </w:style>
  <w:style w:type="paragraph" w:customStyle="1" w:styleId="Abstract">
    <w:name w:val="Abstract"/>
    <w:basedOn w:val="Normal"/>
    <w:next w:val="Normal"/>
    <w:rsid w:val="00A71856"/>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apple-converted-space">
    <w:name w:val="apple-converted-space"/>
    <w:rsid w:val="00A71856"/>
  </w:style>
  <w:style w:type="paragraph" w:customStyle="1" w:styleId="ReferenceHead">
    <w:name w:val="Reference Head"/>
    <w:basedOn w:val="Heading1"/>
    <w:rsid w:val="00A71856"/>
    <w:pPr>
      <w:pageBreakBefore w:val="0"/>
      <w:autoSpaceDE w:val="0"/>
      <w:autoSpaceDN w:val="0"/>
      <w:spacing w:before="240" w:after="80" w:line="240" w:lineRule="auto"/>
    </w:pPr>
    <w:rPr>
      <w:rFonts w:cs="Times New Roman"/>
      <w:b w:val="0"/>
      <w:bCs w:val="0"/>
      <w:caps w:val="0"/>
      <w:smallCaps/>
      <w:kern w:val="28"/>
      <w:sz w:val="20"/>
      <w:szCs w:val="20"/>
    </w:rPr>
  </w:style>
  <w:style w:type="paragraph" w:customStyle="1" w:styleId="Default">
    <w:name w:val="Default"/>
    <w:link w:val="DefaultChar"/>
    <w:rsid w:val="00A71856"/>
    <w:pPr>
      <w:autoSpaceDE w:val="0"/>
      <w:autoSpaceDN w:val="0"/>
      <w:adjustRightInd w:val="0"/>
    </w:pPr>
    <w:rPr>
      <w:rFonts w:ascii="Times New Roman" w:hAnsi="Times New Roman"/>
      <w:color w:val="000000"/>
      <w:sz w:val="24"/>
      <w:szCs w:val="24"/>
    </w:rPr>
  </w:style>
  <w:style w:type="paragraph" w:styleId="TOCHeading">
    <w:name w:val="TOC Heading"/>
    <w:basedOn w:val="Heading1"/>
    <w:next w:val="Normal"/>
    <w:uiPriority w:val="39"/>
    <w:unhideWhenUsed/>
    <w:qFormat/>
    <w:rsid w:val="00A71856"/>
    <w:pPr>
      <w:pageBreakBefore w:val="0"/>
      <w:spacing w:before="240" w:after="60"/>
      <w:jc w:val="both"/>
      <w:outlineLvl w:val="9"/>
    </w:pPr>
    <w:rPr>
      <w:rFonts w:ascii="Cambria" w:hAnsi="Cambria" w:cs="Times New Roman"/>
      <w:caps w:val="0"/>
      <w:sz w:val="32"/>
      <w:szCs w:val="32"/>
    </w:rPr>
  </w:style>
  <w:style w:type="character" w:styleId="Emphasis">
    <w:name w:val="Emphasis"/>
    <w:uiPriority w:val="20"/>
    <w:qFormat/>
    <w:rsid w:val="00A71856"/>
    <w:rPr>
      <w:i/>
      <w:iCs/>
    </w:rPr>
  </w:style>
  <w:style w:type="paragraph" w:customStyle="1" w:styleId="TableParagraph">
    <w:name w:val="Table Paragraph"/>
    <w:basedOn w:val="Normal"/>
    <w:uiPriority w:val="1"/>
    <w:qFormat/>
    <w:rsid w:val="00A71856"/>
    <w:pPr>
      <w:widowControl w:val="0"/>
      <w:spacing w:after="0" w:line="160" w:lineRule="exact"/>
      <w:jc w:val="center"/>
    </w:pPr>
    <w:rPr>
      <w:rFonts w:ascii="Times New Roman" w:eastAsia="Times New Roman" w:hAnsi="Times New Roman"/>
    </w:rPr>
  </w:style>
  <w:style w:type="character" w:customStyle="1" w:styleId="HTMLPreformattedChar">
    <w:name w:val="HTML Preformatted Char"/>
    <w:link w:val="HTMLPreformatted"/>
    <w:uiPriority w:val="99"/>
    <w:rsid w:val="00A71856"/>
    <w:rPr>
      <w:rFonts w:ascii="Courier New" w:eastAsia="Times New Roman" w:hAnsi="Courier New" w:cs="Courier New"/>
    </w:rPr>
  </w:style>
  <w:style w:type="paragraph" w:styleId="HTMLPreformatted">
    <w:name w:val="HTML Preformatted"/>
    <w:basedOn w:val="Normal"/>
    <w:link w:val="HTMLPreformattedChar"/>
    <w:uiPriority w:val="99"/>
    <w:unhideWhenUsed/>
    <w:rsid w:val="00A7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uiPriority w:val="99"/>
    <w:semiHidden/>
    <w:rsid w:val="00A71856"/>
    <w:rPr>
      <w:rFonts w:ascii="Courier New" w:hAnsi="Courier New" w:cs="Courier New"/>
    </w:rPr>
  </w:style>
  <w:style w:type="paragraph" w:customStyle="1" w:styleId="EndNoteBibliographyTitle">
    <w:name w:val="EndNote Bibliography Title"/>
    <w:basedOn w:val="Normal"/>
    <w:link w:val="EndNoteBibliographyTitleChar"/>
    <w:rsid w:val="00A71856"/>
    <w:pPr>
      <w:spacing w:after="0" w:line="480" w:lineRule="auto"/>
      <w:jc w:val="center"/>
    </w:pPr>
    <w:rPr>
      <w:rFonts w:eastAsia="Times New Roman" w:cs="Calibri"/>
      <w:noProof/>
      <w:szCs w:val="24"/>
    </w:rPr>
  </w:style>
  <w:style w:type="character" w:customStyle="1" w:styleId="EndNoteBibliographyTitleChar">
    <w:name w:val="EndNote Bibliography Title Char"/>
    <w:link w:val="EndNoteBibliographyTitle"/>
    <w:rsid w:val="00A71856"/>
    <w:rPr>
      <w:rFonts w:eastAsia="Times New Roman" w:cs="Calibri"/>
      <w:noProof/>
      <w:sz w:val="22"/>
      <w:szCs w:val="24"/>
    </w:rPr>
  </w:style>
  <w:style w:type="paragraph" w:customStyle="1" w:styleId="EndNoteBibliography">
    <w:name w:val="EndNote Bibliography"/>
    <w:basedOn w:val="Normal"/>
    <w:link w:val="EndNoteBibliographyChar"/>
    <w:rsid w:val="00A71856"/>
    <w:pPr>
      <w:spacing w:after="0" w:line="240" w:lineRule="auto"/>
      <w:jc w:val="both"/>
    </w:pPr>
    <w:rPr>
      <w:rFonts w:eastAsia="Times New Roman" w:cs="Calibri"/>
      <w:noProof/>
      <w:szCs w:val="24"/>
    </w:rPr>
  </w:style>
  <w:style w:type="character" w:customStyle="1" w:styleId="EndNoteBibliographyChar">
    <w:name w:val="EndNote Bibliography Char"/>
    <w:link w:val="EndNoteBibliography"/>
    <w:rsid w:val="00A71856"/>
    <w:rPr>
      <w:rFonts w:eastAsia="Times New Roman" w:cs="Calibri"/>
      <w:noProof/>
      <w:sz w:val="22"/>
      <w:szCs w:val="24"/>
    </w:rPr>
  </w:style>
  <w:style w:type="paragraph" w:styleId="TOC4">
    <w:name w:val="toc 4"/>
    <w:basedOn w:val="Normal"/>
    <w:next w:val="Normal"/>
    <w:autoRedefine/>
    <w:uiPriority w:val="39"/>
    <w:unhideWhenUsed/>
    <w:rsid w:val="00A71856"/>
    <w:pPr>
      <w:tabs>
        <w:tab w:val="right" w:leader="dot" w:pos="9350"/>
      </w:tabs>
      <w:spacing w:after="0" w:line="360" w:lineRule="auto"/>
      <w:ind w:left="720"/>
      <w:jc w:val="both"/>
    </w:pPr>
    <w:rPr>
      <w:rFonts w:ascii="Times New Roman" w:eastAsia="Times New Roman" w:hAnsi="Times New Roman"/>
      <w:sz w:val="24"/>
      <w:szCs w:val="24"/>
    </w:rPr>
  </w:style>
  <w:style w:type="paragraph" w:customStyle="1" w:styleId="msonormal0">
    <w:name w:val="msonormal"/>
    <w:basedOn w:val="Normal"/>
    <w:rsid w:val="00A71856"/>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A6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uiPriority w:val="9"/>
    <w:semiHidden/>
    <w:rsid w:val="009748FF"/>
    <w:rPr>
      <w:rFonts w:eastAsia="Times New Roman"/>
      <w:sz w:val="24"/>
      <w:szCs w:val="24"/>
    </w:rPr>
  </w:style>
  <w:style w:type="character" w:customStyle="1" w:styleId="Heading8Char">
    <w:name w:val="Heading 8 Char"/>
    <w:link w:val="Heading8"/>
    <w:uiPriority w:val="9"/>
    <w:semiHidden/>
    <w:rsid w:val="009748FF"/>
    <w:rPr>
      <w:rFonts w:eastAsia="Times New Roman"/>
      <w:i/>
      <w:iCs/>
      <w:sz w:val="24"/>
      <w:szCs w:val="24"/>
    </w:rPr>
  </w:style>
  <w:style w:type="character" w:customStyle="1" w:styleId="Heading9Char">
    <w:name w:val="Heading 9 Char"/>
    <w:link w:val="Heading9"/>
    <w:uiPriority w:val="9"/>
    <w:semiHidden/>
    <w:rsid w:val="009748FF"/>
    <w:rPr>
      <w:rFonts w:ascii="Cambria" w:eastAsia="Times New Roman" w:hAnsi="Cambria"/>
      <w:sz w:val="22"/>
      <w:szCs w:val="22"/>
    </w:rPr>
  </w:style>
  <w:style w:type="character" w:styleId="Strong">
    <w:name w:val="Strong"/>
    <w:uiPriority w:val="22"/>
    <w:qFormat/>
    <w:rsid w:val="00846F7E"/>
    <w:rPr>
      <w:b/>
      <w:bCs/>
    </w:rPr>
  </w:style>
  <w:style w:type="character" w:customStyle="1" w:styleId="DefaultChar">
    <w:name w:val="Default Char"/>
    <w:link w:val="Default"/>
    <w:rsid w:val="001802E6"/>
    <w:rPr>
      <w:rFonts w:ascii="Times New Roman" w:hAnsi="Times New Roman"/>
      <w:color w:val="000000"/>
      <w:sz w:val="24"/>
      <w:szCs w:val="24"/>
    </w:rPr>
  </w:style>
  <w:style w:type="paragraph" w:styleId="Title">
    <w:name w:val="Title"/>
    <w:aliases w:val="TITILE"/>
    <w:basedOn w:val="Heading1"/>
    <w:next w:val="Normal"/>
    <w:link w:val="TitleChar"/>
    <w:autoRedefine/>
    <w:uiPriority w:val="10"/>
    <w:qFormat/>
    <w:rsid w:val="001724A1"/>
    <w:pPr>
      <w:numPr>
        <w:numId w:val="0"/>
      </w:numPr>
      <w:spacing w:after="0" w:line="240" w:lineRule="auto"/>
    </w:pPr>
    <w:rPr>
      <w:rFonts w:cs="Times New Roman"/>
      <w:bCs w:val="0"/>
      <w:kern w:val="28"/>
      <w:sz w:val="40"/>
      <w:szCs w:val="32"/>
    </w:rPr>
  </w:style>
  <w:style w:type="character" w:customStyle="1" w:styleId="TitleChar">
    <w:name w:val="Title Char"/>
    <w:aliases w:val="TITILE Char"/>
    <w:link w:val="Title"/>
    <w:uiPriority w:val="10"/>
    <w:rsid w:val="001724A1"/>
    <w:rPr>
      <w:rFonts w:ascii="Times New Roman" w:eastAsia="Times New Roman" w:hAnsi="Times New Roman" w:cs="Times New Roman"/>
      <w:b/>
      <w:caps/>
      <w:kern w:val="28"/>
      <w:sz w:val="40"/>
      <w:szCs w:val="32"/>
    </w:rPr>
  </w:style>
  <w:style w:type="character" w:customStyle="1" w:styleId="UnresolvedMention1">
    <w:name w:val="Unresolved Mention1"/>
    <w:basedOn w:val="DefaultParagraphFont"/>
    <w:uiPriority w:val="99"/>
    <w:semiHidden/>
    <w:unhideWhenUsed/>
    <w:rsid w:val="0089010C"/>
    <w:rPr>
      <w:color w:val="605E5C"/>
      <w:shd w:val="clear" w:color="auto" w:fill="E1DFDD"/>
    </w:rPr>
  </w:style>
  <w:style w:type="character" w:styleId="FollowedHyperlink">
    <w:name w:val="FollowedHyperlink"/>
    <w:basedOn w:val="DefaultParagraphFont"/>
    <w:uiPriority w:val="99"/>
    <w:semiHidden/>
    <w:unhideWhenUsed/>
    <w:rsid w:val="004C6779"/>
    <w:rPr>
      <w:color w:val="800080" w:themeColor="followedHyperlink"/>
      <w:u w:val="single"/>
    </w:rPr>
  </w:style>
  <w:style w:type="character" w:customStyle="1" w:styleId="UnresolvedMention2">
    <w:name w:val="Unresolved Mention2"/>
    <w:basedOn w:val="DefaultParagraphFont"/>
    <w:uiPriority w:val="99"/>
    <w:semiHidden/>
    <w:unhideWhenUsed/>
    <w:rsid w:val="00AB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3126">
      <w:bodyDiv w:val="1"/>
      <w:marLeft w:val="0"/>
      <w:marRight w:val="0"/>
      <w:marTop w:val="0"/>
      <w:marBottom w:val="0"/>
      <w:divBdr>
        <w:top w:val="none" w:sz="0" w:space="0" w:color="auto"/>
        <w:left w:val="none" w:sz="0" w:space="0" w:color="auto"/>
        <w:bottom w:val="none" w:sz="0" w:space="0" w:color="auto"/>
        <w:right w:val="none" w:sz="0" w:space="0" w:color="auto"/>
      </w:divBdr>
    </w:div>
    <w:div w:id="148207033">
      <w:bodyDiv w:val="1"/>
      <w:marLeft w:val="0"/>
      <w:marRight w:val="0"/>
      <w:marTop w:val="0"/>
      <w:marBottom w:val="0"/>
      <w:divBdr>
        <w:top w:val="none" w:sz="0" w:space="0" w:color="auto"/>
        <w:left w:val="none" w:sz="0" w:space="0" w:color="auto"/>
        <w:bottom w:val="none" w:sz="0" w:space="0" w:color="auto"/>
        <w:right w:val="none" w:sz="0" w:space="0" w:color="auto"/>
      </w:divBdr>
    </w:div>
    <w:div w:id="932978524">
      <w:bodyDiv w:val="1"/>
      <w:marLeft w:val="0"/>
      <w:marRight w:val="0"/>
      <w:marTop w:val="0"/>
      <w:marBottom w:val="0"/>
      <w:divBdr>
        <w:top w:val="none" w:sz="0" w:space="0" w:color="auto"/>
        <w:left w:val="none" w:sz="0" w:space="0" w:color="auto"/>
        <w:bottom w:val="none" w:sz="0" w:space="0" w:color="auto"/>
        <w:right w:val="none" w:sz="0" w:space="0" w:color="auto"/>
      </w:divBdr>
      <w:divsChild>
        <w:div w:id="937518849">
          <w:marLeft w:val="0"/>
          <w:marRight w:val="0"/>
          <w:marTop w:val="0"/>
          <w:marBottom w:val="150"/>
          <w:divBdr>
            <w:top w:val="none" w:sz="0" w:space="0" w:color="auto"/>
            <w:left w:val="none" w:sz="0" w:space="0" w:color="auto"/>
            <w:bottom w:val="none" w:sz="0" w:space="0" w:color="auto"/>
            <w:right w:val="none" w:sz="0" w:space="0" w:color="auto"/>
          </w:divBdr>
          <w:divsChild>
            <w:div w:id="1845128508">
              <w:marLeft w:val="0"/>
              <w:marRight w:val="0"/>
              <w:marTop w:val="0"/>
              <w:marBottom w:val="0"/>
              <w:divBdr>
                <w:top w:val="none" w:sz="0" w:space="0" w:color="auto"/>
                <w:left w:val="none" w:sz="0" w:space="0" w:color="auto"/>
                <w:bottom w:val="none" w:sz="0" w:space="0" w:color="auto"/>
                <w:right w:val="none" w:sz="0" w:space="0" w:color="auto"/>
              </w:divBdr>
              <w:divsChild>
                <w:div w:id="939680778">
                  <w:marLeft w:val="0"/>
                  <w:marRight w:val="0"/>
                  <w:marTop w:val="0"/>
                  <w:marBottom w:val="0"/>
                  <w:divBdr>
                    <w:top w:val="none" w:sz="0" w:space="0" w:color="auto"/>
                    <w:left w:val="none" w:sz="0" w:space="0" w:color="auto"/>
                    <w:bottom w:val="none" w:sz="0" w:space="0" w:color="auto"/>
                    <w:right w:val="none" w:sz="0" w:space="0" w:color="auto"/>
                  </w:divBdr>
                  <w:divsChild>
                    <w:div w:id="6381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4672">
          <w:marLeft w:val="0"/>
          <w:marRight w:val="0"/>
          <w:marTop w:val="0"/>
          <w:marBottom w:val="0"/>
          <w:divBdr>
            <w:top w:val="none" w:sz="0" w:space="0" w:color="auto"/>
            <w:left w:val="none" w:sz="0" w:space="0" w:color="auto"/>
            <w:bottom w:val="none" w:sz="0" w:space="0" w:color="auto"/>
            <w:right w:val="none" w:sz="0" w:space="0" w:color="auto"/>
          </w:divBdr>
          <w:divsChild>
            <w:div w:id="2986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8710">
      <w:bodyDiv w:val="1"/>
      <w:marLeft w:val="0"/>
      <w:marRight w:val="0"/>
      <w:marTop w:val="0"/>
      <w:marBottom w:val="0"/>
      <w:divBdr>
        <w:top w:val="none" w:sz="0" w:space="0" w:color="auto"/>
        <w:left w:val="none" w:sz="0" w:space="0" w:color="auto"/>
        <w:bottom w:val="none" w:sz="0" w:space="0" w:color="auto"/>
        <w:right w:val="none" w:sz="0" w:space="0" w:color="auto"/>
      </w:divBdr>
    </w:div>
    <w:div w:id="1316644158">
      <w:bodyDiv w:val="1"/>
      <w:marLeft w:val="0"/>
      <w:marRight w:val="0"/>
      <w:marTop w:val="0"/>
      <w:marBottom w:val="0"/>
      <w:divBdr>
        <w:top w:val="none" w:sz="0" w:space="0" w:color="auto"/>
        <w:left w:val="none" w:sz="0" w:space="0" w:color="auto"/>
        <w:bottom w:val="none" w:sz="0" w:space="0" w:color="auto"/>
        <w:right w:val="none" w:sz="0" w:space="0" w:color="auto"/>
      </w:divBdr>
    </w:div>
    <w:div w:id="1466776997">
      <w:bodyDiv w:val="1"/>
      <w:marLeft w:val="0"/>
      <w:marRight w:val="0"/>
      <w:marTop w:val="0"/>
      <w:marBottom w:val="0"/>
      <w:divBdr>
        <w:top w:val="none" w:sz="0" w:space="0" w:color="auto"/>
        <w:left w:val="none" w:sz="0" w:space="0" w:color="auto"/>
        <w:bottom w:val="none" w:sz="0" w:space="0" w:color="auto"/>
        <w:right w:val="none" w:sz="0" w:space="0" w:color="auto"/>
      </w:divBdr>
    </w:div>
    <w:div w:id="1581796060">
      <w:bodyDiv w:val="1"/>
      <w:marLeft w:val="0"/>
      <w:marRight w:val="0"/>
      <w:marTop w:val="0"/>
      <w:marBottom w:val="0"/>
      <w:divBdr>
        <w:top w:val="none" w:sz="0" w:space="0" w:color="auto"/>
        <w:left w:val="none" w:sz="0" w:space="0" w:color="auto"/>
        <w:bottom w:val="none" w:sz="0" w:space="0" w:color="auto"/>
        <w:right w:val="none" w:sz="0" w:space="0" w:color="auto"/>
      </w:divBdr>
    </w:div>
    <w:div w:id="1617370261">
      <w:bodyDiv w:val="1"/>
      <w:marLeft w:val="0"/>
      <w:marRight w:val="0"/>
      <w:marTop w:val="0"/>
      <w:marBottom w:val="0"/>
      <w:divBdr>
        <w:top w:val="none" w:sz="0" w:space="0" w:color="auto"/>
        <w:left w:val="none" w:sz="0" w:space="0" w:color="auto"/>
        <w:bottom w:val="none" w:sz="0" w:space="0" w:color="auto"/>
        <w:right w:val="none" w:sz="0" w:space="0" w:color="auto"/>
      </w:divBdr>
    </w:div>
    <w:div w:id="1647125316">
      <w:bodyDiv w:val="1"/>
      <w:marLeft w:val="0"/>
      <w:marRight w:val="0"/>
      <w:marTop w:val="0"/>
      <w:marBottom w:val="0"/>
      <w:divBdr>
        <w:top w:val="none" w:sz="0" w:space="0" w:color="auto"/>
        <w:left w:val="none" w:sz="0" w:space="0" w:color="auto"/>
        <w:bottom w:val="none" w:sz="0" w:space="0" w:color="auto"/>
        <w:right w:val="none" w:sz="0" w:space="0" w:color="auto"/>
      </w:divBdr>
    </w:div>
    <w:div w:id="20822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RCRAHS-RIU\Postgraduate%20Thesis\Tamplate\Research%20Documents%20Format\Synopsis%20Template%20(RCRAHS)%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35AC-7AAA-4CA0-BE4D-A1AEF93F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Synopsis Template (RCRAHS) New</Template>
  <TotalTime>67</TotalTime>
  <Pages>8</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Running title</vt:lpstr>
    </vt:vector>
  </TitlesOfParts>
  <Company/>
  <LinksUpToDate>false</LinksUpToDate>
  <CharactersWithSpaces>27771</CharactersWithSpaces>
  <SharedDoc>false</SharedDoc>
  <HLinks>
    <vt:vector size="138" baseType="variant">
      <vt:variant>
        <vt:i4>4194315</vt:i4>
      </vt:variant>
      <vt:variant>
        <vt:i4>131</vt:i4>
      </vt:variant>
      <vt:variant>
        <vt:i4>0</vt:i4>
      </vt:variant>
      <vt:variant>
        <vt:i4>5</vt:i4>
      </vt:variant>
      <vt:variant>
        <vt:lpwstr/>
      </vt:variant>
      <vt:variant>
        <vt:lpwstr>_ENREF_18</vt:lpwstr>
      </vt:variant>
      <vt:variant>
        <vt:i4>4194315</vt:i4>
      </vt:variant>
      <vt:variant>
        <vt:i4>125</vt:i4>
      </vt:variant>
      <vt:variant>
        <vt:i4>0</vt:i4>
      </vt:variant>
      <vt:variant>
        <vt:i4>5</vt:i4>
      </vt:variant>
      <vt:variant>
        <vt:lpwstr/>
      </vt:variant>
      <vt:variant>
        <vt:lpwstr>_ENREF_17</vt:lpwstr>
      </vt:variant>
      <vt:variant>
        <vt:i4>4194315</vt:i4>
      </vt:variant>
      <vt:variant>
        <vt:i4>119</vt:i4>
      </vt:variant>
      <vt:variant>
        <vt:i4>0</vt:i4>
      </vt:variant>
      <vt:variant>
        <vt:i4>5</vt:i4>
      </vt:variant>
      <vt:variant>
        <vt:lpwstr/>
      </vt:variant>
      <vt:variant>
        <vt:lpwstr>_ENREF_16</vt:lpwstr>
      </vt:variant>
      <vt:variant>
        <vt:i4>4194315</vt:i4>
      </vt:variant>
      <vt:variant>
        <vt:i4>113</vt:i4>
      </vt:variant>
      <vt:variant>
        <vt:i4>0</vt:i4>
      </vt:variant>
      <vt:variant>
        <vt:i4>5</vt:i4>
      </vt:variant>
      <vt:variant>
        <vt:lpwstr/>
      </vt:variant>
      <vt:variant>
        <vt:lpwstr>_ENREF_15</vt:lpwstr>
      </vt:variant>
      <vt:variant>
        <vt:i4>4194315</vt:i4>
      </vt:variant>
      <vt:variant>
        <vt:i4>107</vt:i4>
      </vt:variant>
      <vt:variant>
        <vt:i4>0</vt:i4>
      </vt:variant>
      <vt:variant>
        <vt:i4>5</vt:i4>
      </vt:variant>
      <vt:variant>
        <vt:lpwstr/>
      </vt:variant>
      <vt:variant>
        <vt:lpwstr>_ENREF_15</vt:lpwstr>
      </vt:variant>
      <vt:variant>
        <vt:i4>4194315</vt:i4>
      </vt:variant>
      <vt:variant>
        <vt:i4>101</vt:i4>
      </vt:variant>
      <vt:variant>
        <vt:i4>0</vt:i4>
      </vt:variant>
      <vt:variant>
        <vt:i4>5</vt:i4>
      </vt:variant>
      <vt:variant>
        <vt:lpwstr/>
      </vt:variant>
      <vt:variant>
        <vt:lpwstr>_ENREF_14</vt:lpwstr>
      </vt:variant>
      <vt:variant>
        <vt:i4>4194315</vt:i4>
      </vt:variant>
      <vt:variant>
        <vt:i4>95</vt:i4>
      </vt:variant>
      <vt:variant>
        <vt:i4>0</vt:i4>
      </vt:variant>
      <vt:variant>
        <vt:i4>5</vt:i4>
      </vt:variant>
      <vt:variant>
        <vt:lpwstr/>
      </vt:variant>
      <vt:variant>
        <vt:lpwstr>_ENREF_13</vt:lpwstr>
      </vt:variant>
      <vt:variant>
        <vt:i4>4194315</vt:i4>
      </vt:variant>
      <vt:variant>
        <vt:i4>89</vt:i4>
      </vt:variant>
      <vt:variant>
        <vt:i4>0</vt:i4>
      </vt:variant>
      <vt:variant>
        <vt:i4>5</vt:i4>
      </vt:variant>
      <vt:variant>
        <vt:lpwstr/>
      </vt:variant>
      <vt:variant>
        <vt:lpwstr>_ENREF_12</vt:lpwstr>
      </vt:variant>
      <vt:variant>
        <vt:i4>4194315</vt:i4>
      </vt:variant>
      <vt:variant>
        <vt:i4>83</vt:i4>
      </vt:variant>
      <vt:variant>
        <vt:i4>0</vt:i4>
      </vt:variant>
      <vt:variant>
        <vt:i4>5</vt:i4>
      </vt:variant>
      <vt:variant>
        <vt:lpwstr/>
      </vt:variant>
      <vt:variant>
        <vt:lpwstr>_ENREF_11</vt:lpwstr>
      </vt:variant>
      <vt:variant>
        <vt:i4>4194315</vt:i4>
      </vt:variant>
      <vt:variant>
        <vt:i4>77</vt:i4>
      </vt:variant>
      <vt:variant>
        <vt:i4>0</vt:i4>
      </vt:variant>
      <vt:variant>
        <vt:i4>5</vt:i4>
      </vt:variant>
      <vt:variant>
        <vt:lpwstr/>
      </vt:variant>
      <vt:variant>
        <vt:lpwstr>_ENREF_11</vt:lpwstr>
      </vt:variant>
      <vt:variant>
        <vt:i4>4194315</vt:i4>
      </vt:variant>
      <vt:variant>
        <vt:i4>71</vt:i4>
      </vt:variant>
      <vt:variant>
        <vt:i4>0</vt:i4>
      </vt:variant>
      <vt:variant>
        <vt:i4>5</vt:i4>
      </vt:variant>
      <vt:variant>
        <vt:lpwstr/>
      </vt:variant>
      <vt:variant>
        <vt:lpwstr>_ENREF_10</vt:lpwstr>
      </vt:variant>
      <vt:variant>
        <vt:i4>4718603</vt:i4>
      </vt:variant>
      <vt:variant>
        <vt:i4>65</vt:i4>
      </vt:variant>
      <vt:variant>
        <vt:i4>0</vt:i4>
      </vt:variant>
      <vt:variant>
        <vt:i4>5</vt:i4>
      </vt:variant>
      <vt:variant>
        <vt:lpwstr/>
      </vt:variant>
      <vt:variant>
        <vt:lpwstr>_ENREF_9</vt:lpwstr>
      </vt:variant>
      <vt:variant>
        <vt:i4>4784139</vt:i4>
      </vt:variant>
      <vt:variant>
        <vt:i4>59</vt:i4>
      </vt:variant>
      <vt:variant>
        <vt:i4>0</vt:i4>
      </vt:variant>
      <vt:variant>
        <vt:i4>5</vt:i4>
      </vt:variant>
      <vt:variant>
        <vt:lpwstr/>
      </vt:variant>
      <vt:variant>
        <vt:lpwstr>_ENREF_8</vt:lpwstr>
      </vt:variant>
      <vt:variant>
        <vt:i4>4587531</vt:i4>
      </vt:variant>
      <vt:variant>
        <vt:i4>53</vt:i4>
      </vt:variant>
      <vt:variant>
        <vt:i4>0</vt:i4>
      </vt:variant>
      <vt:variant>
        <vt:i4>5</vt:i4>
      </vt:variant>
      <vt:variant>
        <vt:lpwstr/>
      </vt:variant>
      <vt:variant>
        <vt:lpwstr>_ENREF_7</vt:lpwstr>
      </vt:variant>
      <vt:variant>
        <vt:i4>4653067</vt:i4>
      </vt:variant>
      <vt:variant>
        <vt:i4>47</vt:i4>
      </vt:variant>
      <vt:variant>
        <vt:i4>0</vt:i4>
      </vt:variant>
      <vt:variant>
        <vt:i4>5</vt:i4>
      </vt:variant>
      <vt:variant>
        <vt:lpwstr/>
      </vt:variant>
      <vt:variant>
        <vt:lpwstr>_ENREF_6</vt:lpwstr>
      </vt:variant>
      <vt:variant>
        <vt:i4>4653067</vt:i4>
      </vt:variant>
      <vt:variant>
        <vt:i4>41</vt:i4>
      </vt:variant>
      <vt:variant>
        <vt:i4>0</vt:i4>
      </vt:variant>
      <vt:variant>
        <vt:i4>5</vt:i4>
      </vt:variant>
      <vt:variant>
        <vt:lpwstr/>
      </vt:variant>
      <vt:variant>
        <vt:lpwstr>_ENREF_6</vt:lpwstr>
      </vt:variant>
      <vt:variant>
        <vt:i4>4456459</vt:i4>
      </vt:variant>
      <vt:variant>
        <vt:i4>35</vt:i4>
      </vt:variant>
      <vt:variant>
        <vt:i4>0</vt:i4>
      </vt:variant>
      <vt:variant>
        <vt:i4>5</vt:i4>
      </vt:variant>
      <vt:variant>
        <vt:lpwstr/>
      </vt:variant>
      <vt:variant>
        <vt:lpwstr>_ENREF_5</vt:lpwstr>
      </vt:variant>
      <vt:variant>
        <vt:i4>4521995</vt:i4>
      </vt:variant>
      <vt:variant>
        <vt:i4>29</vt:i4>
      </vt:variant>
      <vt:variant>
        <vt:i4>0</vt:i4>
      </vt:variant>
      <vt:variant>
        <vt:i4>5</vt:i4>
      </vt:variant>
      <vt:variant>
        <vt:lpwstr/>
      </vt:variant>
      <vt:variant>
        <vt:lpwstr>_ENREF_4</vt:lpwstr>
      </vt:variant>
      <vt:variant>
        <vt:i4>4390923</vt:i4>
      </vt:variant>
      <vt:variant>
        <vt:i4>23</vt:i4>
      </vt:variant>
      <vt:variant>
        <vt:i4>0</vt:i4>
      </vt:variant>
      <vt:variant>
        <vt:i4>5</vt:i4>
      </vt:variant>
      <vt:variant>
        <vt:lpwstr/>
      </vt:variant>
      <vt:variant>
        <vt:lpwstr>_ENREF_2</vt:lpwstr>
      </vt:variant>
      <vt:variant>
        <vt:i4>4325387</vt:i4>
      </vt:variant>
      <vt:variant>
        <vt:i4>17</vt:i4>
      </vt:variant>
      <vt:variant>
        <vt:i4>0</vt:i4>
      </vt:variant>
      <vt:variant>
        <vt:i4>5</vt:i4>
      </vt:variant>
      <vt:variant>
        <vt:lpwstr/>
      </vt:variant>
      <vt:variant>
        <vt:lpwstr>_ENREF_3</vt:lpwstr>
      </vt:variant>
      <vt:variant>
        <vt:i4>4390923</vt:i4>
      </vt:variant>
      <vt:variant>
        <vt:i4>11</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524334</vt:i4>
      </vt:variant>
      <vt:variant>
        <vt:i4>0</vt:i4>
      </vt:variant>
      <vt:variant>
        <vt:i4>0</vt:i4>
      </vt:variant>
      <vt:variant>
        <vt:i4>5</vt:i4>
      </vt:variant>
      <vt:variant>
        <vt:lpwstr>mailto:syedalamdarhussein@gmail.com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title</dc:title>
  <dc:creator>SAimm</dc:creator>
  <cp:lastModifiedBy>Mirza Obaid Baig</cp:lastModifiedBy>
  <cp:revision>9</cp:revision>
  <cp:lastPrinted>2020-09-11T10:57:00Z</cp:lastPrinted>
  <dcterms:created xsi:type="dcterms:W3CDTF">2024-01-29T14:17:00Z</dcterms:created>
  <dcterms:modified xsi:type="dcterms:W3CDTF">2024-09-24T04:41:00Z</dcterms:modified>
</cp:coreProperties>
</file>