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21F0" w14:textId="0DA98463" w:rsidR="002353AC" w:rsidRDefault="00AE3C5C" w:rsidP="00AE3C5C">
      <w:pPr>
        <w:pStyle w:val="5"/>
        <w:spacing w:before="163" w:after="163"/>
      </w:pPr>
      <w:r w:rsidRPr="00AE3C5C">
        <w:t>Supplement</w:t>
      </w:r>
      <w:r w:rsidR="0020328C">
        <w:rPr>
          <w:rFonts w:hint="eastAsia"/>
        </w:rPr>
        <w:t>ary</w:t>
      </w:r>
      <w:r w:rsidRPr="00AE3C5C">
        <w:t xml:space="preserve"> Table </w:t>
      </w:r>
      <w:r>
        <w:t>1</w:t>
      </w:r>
      <w:r w:rsidRPr="00AE3C5C">
        <w:t>. The basic information of 3</w:t>
      </w:r>
      <w:r>
        <w:t>43</w:t>
      </w:r>
      <w:r w:rsidRPr="00AE3C5C">
        <w:t xml:space="preserve"> patients with </w:t>
      </w:r>
      <w:r w:rsidR="00A05299">
        <w:rPr>
          <w:rFonts w:hint="eastAsia"/>
        </w:rPr>
        <w:t xml:space="preserve">LUAD </w:t>
      </w:r>
      <w:r w:rsidRPr="00AE3C5C">
        <w:t>for analysis.</w:t>
      </w: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2694"/>
        <w:gridCol w:w="1809"/>
        <w:gridCol w:w="2568"/>
        <w:gridCol w:w="2568"/>
      </w:tblGrid>
      <w:tr w:rsidR="00AE3C5C" w:rsidRPr="00516FA9" w14:paraId="487E72BB" w14:textId="77777777" w:rsidTr="000C2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gridSpan w:val="2"/>
          </w:tcPr>
          <w:p w14:paraId="139679DF" w14:textId="77777777" w:rsidR="00AE3C5C" w:rsidRPr="00516FA9" w:rsidRDefault="00AE3C5C" w:rsidP="00526A83">
            <w:pPr>
              <w:rPr>
                <w:szCs w:val="24"/>
              </w:rPr>
            </w:pPr>
          </w:p>
        </w:tc>
        <w:tc>
          <w:tcPr>
            <w:tcW w:w="2568" w:type="dxa"/>
          </w:tcPr>
          <w:p w14:paraId="0ECE1301" w14:textId="77777777" w:rsidR="00AE3C5C" w:rsidRPr="00516FA9" w:rsidRDefault="00AE3C5C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Cases (n)</w:t>
            </w:r>
          </w:p>
        </w:tc>
        <w:tc>
          <w:tcPr>
            <w:tcW w:w="2568" w:type="dxa"/>
          </w:tcPr>
          <w:p w14:paraId="12BBC4ED" w14:textId="77777777" w:rsidR="00AE3C5C" w:rsidRPr="00516FA9" w:rsidRDefault="00AE3C5C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szCs w:val="24"/>
              </w:rPr>
              <w:t>Percentage</w:t>
            </w:r>
            <w:r w:rsidRPr="00516FA9">
              <w:rPr>
                <w:rFonts w:hint="eastAsia"/>
                <w:szCs w:val="24"/>
              </w:rPr>
              <w:t xml:space="preserve"> (%)</w:t>
            </w:r>
          </w:p>
        </w:tc>
      </w:tr>
      <w:tr w:rsidR="00AE3C5C" w:rsidRPr="00516FA9" w14:paraId="02CF4D90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36043BB9" w14:textId="33C05E68" w:rsidR="00AE3C5C" w:rsidRPr="00516FA9" w:rsidRDefault="00AE3C5C" w:rsidP="00AE3C5C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Age</w:t>
            </w:r>
          </w:p>
        </w:tc>
        <w:tc>
          <w:tcPr>
            <w:tcW w:w="1809" w:type="dxa"/>
          </w:tcPr>
          <w:p w14:paraId="5B740AD0" w14:textId="77965898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&lt;60</w:t>
            </w:r>
          </w:p>
        </w:tc>
        <w:tc>
          <w:tcPr>
            <w:tcW w:w="2568" w:type="dxa"/>
          </w:tcPr>
          <w:p w14:paraId="0DCFA8E7" w14:textId="57BACB85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121</w:t>
            </w:r>
          </w:p>
        </w:tc>
        <w:tc>
          <w:tcPr>
            <w:tcW w:w="2568" w:type="dxa"/>
          </w:tcPr>
          <w:p w14:paraId="728F6980" w14:textId="341E807D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35.3</w:t>
            </w:r>
          </w:p>
        </w:tc>
      </w:tr>
      <w:tr w:rsidR="00AE3C5C" w:rsidRPr="00516FA9" w14:paraId="656D081E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65DF3CBD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402A1E0A" w14:textId="4FC3C559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szCs w:val="24"/>
              </w:rPr>
              <w:t>≥</w:t>
            </w:r>
            <w:r w:rsidRPr="00516FA9">
              <w:rPr>
                <w:rFonts w:hint="eastAsia"/>
                <w:szCs w:val="24"/>
              </w:rPr>
              <w:t>60</w:t>
            </w:r>
          </w:p>
        </w:tc>
        <w:tc>
          <w:tcPr>
            <w:tcW w:w="2568" w:type="dxa"/>
          </w:tcPr>
          <w:p w14:paraId="2ACF4E62" w14:textId="113406B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222</w:t>
            </w:r>
          </w:p>
        </w:tc>
        <w:tc>
          <w:tcPr>
            <w:tcW w:w="2568" w:type="dxa"/>
          </w:tcPr>
          <w:p w14:paraId="6DFEDCE4" w14:textId="13F26304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64.7</w:t>
            </w:r>
          </w:p>
        </w:tc>
      </w:tr>
      <w:tr w:rsidR="00AE3C5C" w:rsidRPr="00516FA9" w14:paraId="48362507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22DD5951" w14:textId="77777777" w:rsidR="00AE3C5C" w:rsidRPr="00516FA9" w:rsidRDefault="00AE3C5C" w:rsidP="00AE3C5C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Gender</w:t>
            </w:r>
          </w:p>
        </w:tc>
        <w:tc>
          <w:tcPr>
            <w:tcW w:w="1809" w:type="dxa"/>
          </w:tcPr>
          <w:p w14:paraId="20B839EA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Female</w:t>
            </w:r>
          </w:p>
        </w:tc>
        <w:tc>
          <w:tcPr>
            <w:tcW w:w="2568" w:type="dxa"/>
          </w:tcPr>
          <w:p w14:paraId="56929668" w14:textId="54CD3D56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181</w:t>
            </w:r>
          </w:p>
        </w:tc>
        <w:tc>
          <w:tcPr>
            <w:tcW w:w="2568" w:type="dxa"/>
          </w:tcPr>
          <w:p w14:paraId="50A0E9CC" w14:textId="60B6DE83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52.8</w:t>
            </w:r>
          </w:p>
        </w:tc>
      </w:tr>
      <w:tr w:rsidR="00AE3C5C" w:rsidRPr="00516FA9" w14:paraId="6F1424E5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6037694A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48CF1D5D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Male</w:t>
            </w:r>
          </w:p>
        </w:tc>
        <w:tc>
          <w:tcPr>
            <w:tcW w:w="2568" w:type="dxa"/>
          </w:tcPr>
          <w:p w14:paraId="4CA65EB0" w14:textId="6283325C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162</w:t>
            </w:r>
          </w:p>
        </w:tc>
        <w:tc>
          <w:tcPr>
            <w:tcW w:w="2568" w:type="dxa"/>
          </w:tcPr>
          <w:p w14:paraId="258B60FA" w14:textId="5E2FED6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47.2</w:t>
            </w:r>
          </w:p>
        </w:tc>
      </w:tr>
      <w:tr w:rsidR="00AE3C5C" w:rsidRPr="00516FA9" w14:paraId="4EBCE46B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08E0172A" w14:textId="77777777" w:rsidR="00AE3C5C" w:rsidRPr="00516FA9" w:rsidRDefault="00AE3C5C" w:rsidP="00AE3C5C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Grade</w:t>
            </w:r>
          </w:p>
        </w:tc>
        <w:tc>
          <w:tcPr>
            <w:tcW w:w="1809" w:type="dxa"/>
          </w:tcPr>
          <w:p w14:paraId="17E56892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G1</w:t>
            </w:r>
          </w:p>
        </w:tc>
        <w:tc>
          <w:tcPr>
            <w:tcW w:w="2568" w:type="dxa"/>
          </w:tcPr>
          <w:p w14:paraId="56E9795C" w14:textId="6FB37D8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42</w:t>
            </w:r>
          </w:p>
        </w:tc>
        <w:tc>
          <w:tcPr>
            <w:tcW w:w="2568" w:type="dxa"/>
          </w:tcPr>
          <w:p w14:paraId="55E1B3D5" w14:textId="53E3A093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12.2</w:t>
            </w:r>
          </w:p>
        </w:tc>
      </w:tr>
      <w:tr w:rsidR="00AE3C5C" w:rsidRPr="00516FA9" w14:paraId="47348FC7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3F93C83E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2375D787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G2</w:t>
            </w:r>
          </w:p>
        </w:tc>
        <w:tc>
          <w:tcPr>
            <w:tcW w:w="2568" w:type="dxa"/>
          </w:tcPr>
          <w:p w14:paraId="7ADA2A2F" w14:textId="5E93FD0B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200</w:t>
            </w:r>
          </w:p>
        </w:tc>
        <w:tc>
          <w:tcPr>
            <w:tcW w:w="2568" w:type="dxa"/>
          </w:tcPr>
          <w:p w14:paraId="1E914C9B" w14:textId="6E5F806F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58.3</w:t>
            </w:r>
          </w:p>
        </w:tc>
      </w:tr>
      <w:tr w:rsidR="00AE3C5C" w:rsidRPr="00516FA9" w14:paraId="2DC2089A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67CAB58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37C637F2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G3</w:t>
            </w:r>
          </w:p>
        </w:tc>
        <w:tc>
          <w:tcPr>
            <w:tcW w:w="2568" w:type="dxa"/>
          </w:tcPr>
          <w:p w14:paraId="4A5D04BF" w14:textId="60CF22AD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101</w:t>
            </w:r>
          </w:p>
        </w:tc>
        <w:tc>
          <w:tcPr>
            <w:tcW w:w="2568" w:type="dxa"/>
          </w:tcPr>
          <w:p w14:paraId="6D8BF850" w14:textId="05722689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2D37">
              <w:t>29.4</w:t>
            </w:r>
          </w:p>
        </w:tc>
      </w:tr>
      <w:tr w:rsidR="00AE3C5C" w:rsidRPr="00516FA9" w14:paraId="3BA1F861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07D0D962" w14:textId="77777777" w:rsidR="00AE3C5C" w:rsidRPr="00516FA9" w:rsidRDefault="00AE3C5C" w:rsidP="00AE3C5C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809" w:type="dxa"/>
          </w:tcPr>
          <w:p w14:paraId="72304B7B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T1</w:t>
            </w:r>
          </w:p>
        </w:tc>
        <w:tc>
          <w:tcPr>
            <w:tcW w:w="2568" w:type="dxa"/>
          </w:tcPr>
          <w:p w14:paraId="41CCA771" w14:textId="6A4AB516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133</w:t>
            </w:r>
          </w:p>
        </w:tc>
        <w:tc>
          <w:tcPr>
            <w:tcW w:w="2568" w:type="dxa"/>
          </w:tcPr>
          <w:p w14:paraId="63407A55" w14:textId="7F5DE4B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38.8</w:t>
            </w:r>
          </w:p>
        </w:tc>
      </w:tr>
      <w:tr w:rsidR="00AE3C5C" w:rsidRPr="00516FA9" w14:paraId="79B706A9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FC2717C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7188907D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T2</w:t>
            </w:r>
          </w:p>
        </w:tc>
        <w:tc>
          <w:tcPr>
            <w:tcW w:w="2568" w:type="dxa"/>
          </w:tcPr>
          <w:p w14:paraId="1F1C0193" w14:textId="4688404C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153</w:t>
            </w:r>
          </w:p>
        </w:tc>
        <w:tc>
          <w:tcPr>
            <w:tcW w:w="2568" w:type="dxa"/>
          </w:tcPr>
          <w:p w14:paraId="1075291D" w14:textId="440F182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44.6</w:t>
            </w:r>
          </w:p>
        </w:tc>
      </w:tr>
      <w:tr w:rsidR="00AE3C5C" w:rsidRPr="00516FA9" w14:paraId="24C58AD7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7D878C62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542189B4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T3</w:t>
            </w:r>
          </w:p>
        </w:tc>
        <w:tc>
          <w:tcPr>
            <w:tcW w:w="2568" w:type="dxa"/>
          </w:tcPr>
          <w:p w14:paraId="25ACB335" w14:textId="13905415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36</w:t>
            </w:r>
          </w:p>
        </w:tc>
        <w:tc>
          <w:tcPr>
            <w:tcW w:w="2568" w:type="dxa"/>
          </w:tcPr>
          <w:p w14:paraId="6D63B28C" w14:textId="648076E3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10.5</w:t>
            </w:r>
          </w:p>
        </w:tc>
      </w:tr>
      <w:tr w:rsidR="00AE3C5C" w:rsidRPr="00516FA9" w14:paraId="593EE2EE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96C15D3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528E1093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T4</w:t>
            </w:r>
          </w:p>
        </w:tc>
        <w:tc>
          <w:tcPr>
            <w:tcW w:w="2568" w:type="dxa"/>
          </w:tcPr>
          <w:p w14:paraId="2F1EB7D6" w14:textId="3CAE6FBF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16</w:t>
            </w:r>
          </w:p>
        </w:tc>
        <w:tc>
          <w:tcPr>
            <w:tcW w:w="2568" w:type="dxa"/>
          </w:tcPr>
          <w:p w14:paraId="487F5DD0" w14:textId="5E2A2892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4.7</w:t>
            </w:r>
          </w:p>
        </w:tc>
      </w:tr>
      <w:tr w:rsidR="00AE3C5C" w:rsidRPr="00516FA9" w14:paraId="0A8A4ABA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C94B3A7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4FBCFCC9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NA</w:t>
            </w:r>
          </w:p>
        </w:tc>
        <w:tc>
          <w:tcPr>
            <w:tcW w:w="2568" w:type="dxa"/>
          </w:tcPr>
          <w:p w14:paraId="203A932C" w14:textId="05E9B954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5</w:t>
            </w:r>
          </w:p>
        </w:tc>
        <w:tc>
          <w:tcPr>
            <w:tcW w:w="2568" w:type="dxa"/>
          </w:tcPr>
          <w:p w14:paraId="022CC4E6" w14:textId="6B10C1CF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134C">
              <w:t>1.5</w:t>
            </w:r>
          </w:p>
        </w:tc>
      </w:tr>
      <w:tr w:rsidR="00AE3C5C" w:rsidRPr="00516FA9" w14:paraId="2175A22C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76618AA0" w14:textId="77777777" w:rsidR="00AE3C5C" w:rsidRPr="00516FA9" w:rsidRDefault="00AE3C5C" w:rsidP="00AE3C5C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809" w:type="dxa"/>
          </w:tcPr>
          <w:p w14:paraId="171010C8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N0</w:t>
            </w:r>
          </w:p>
        </w:tc>
        <w:tc>
          <w:tcPr>
            <w:tcW w:w="2568" w:type="dxa"/>
          </w:tcPr>
          <w:p w14:paraId="5E608C2A" w14:textId="2C6D62C2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223</w:t>
            </w:r>
          </w:p>
        </w:tc>
        <w:tc>
          <w:tcPr>
            <w:tcW w:w="2568" w:type="dxa"/>
          </w:tcPr>
          <w:p w14:paraId="38EE1A59" w14:textId="7B727095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65.0</w:t>
            </w:r>
          </w:p>
        </w:tc>
      </w:tr>
      <w:tr w:rsidR="00AE3C5C" w:rsidRPr="00516FA9" w14:paraId="204367BE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38DB43A8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4EBF5D6C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N1</w:t>
            </w:r>
          </w:p>
        </w:tc>
        <w:tc>
          <w:tcPr>
            <w:tcW w:w="2568" w:type="dxa"/>
          </w:tcPr>
          <w:p w14:paraId="1E6FC676" w14:textId="70560899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57</w:t>
            </w:r>
          </w:p>
        </w:tc>
        <w:tc>
          <w:tcPr>
            <w:tcW w:w="2568" w:type="dxa"/>
          </w:tcPr>
          <w:p w14:paraId="411D689F" w14:textId="2F94DB2E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16.6</w:t>
            </w:r>
          </w:p>
        </w:tc>
      </w:tr>
      <w:tr w:rsidR="00AE3C5C" w:rsidRPr="00516FA9" w14:paraId="7CF29308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4EF9E8B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07A20F05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N2</w:t>
            </w:r>
          </w:p>
        </w:tc>
        <w:tc>
          <w:tcPr>
            <w:tcW w:w="2568" w:type="dxa"/>
          </w:tcPr>
          <w:p w14:paraId="6F26E218" w14:textId="7CA94874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47</w:t>
            </w:r>
          </w:p>
        </w:tc>
        <w:tc>
          <w:tcPr>
            <w:tcW w:w="2568" w:type="dxa"/>
          </w:tcPr>
          <w:p w14:paraId="41BCA429" w14:textId="054D74B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13.7</w:t>
            </w:r>
          </w:p>
        </w:tc>
      </w:tr>
      <w:tr w:rsidR="00AE3C5C" w:rsidRPr="00516FA9" w14:paraId="4F61554C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00FF8775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65FC3632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N3</w:t>
            </w:r>
          </w:p>
        </w:tc>
        <w:tc>
          <w:tcPr>
            <w:tcW w:w="2568" w:type="dxa"/>
          </w:tcPr>
          <w:p w14:paraId="17B7F9D4" w14:textId="0782692B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6</w:t>
            </w:r>
          </w:p>
        </w:tc>
        <w:tc>
          <w:tcPr>
            <w:tcW w:w="2568" w:type="dxa"/>
          </w:tcPr>
          <w:p w14:paraId="07F7FAE8" w14:textId="3109594F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1.7</w:t>
            </w:r>
          </w:p>
        </w:tc>
      </w:tr>
      <w:tr w:rsidR="00AE3C5C" w:rsidRPr="00516FA9" w14:paraId="3DF7F533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6412153B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24C5635C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NA</w:t>
            </w:r>
          </w:p>
        </w:tc>
        <w:tc>
          <w:tcPr>
            <w:tcW w:w="2568" w:type="dxa"/>
          </w:tcPr>
          <w:p w14:paraId="43817B9E" w14:textId="4EB3F880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10</w:t>
            </w:r>
          </w:p>
        </w:tc>
        <w:tc>
          <w:tcPr>
            <w:tcW w:w="2568" w:type="dxa"/>
          </w:tcPr>
          <w:p w14:paraId="597022E8" w14:textId="6951274E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15DD">
              <w:t>2.9</w:t>
            </w:r>
          </w:p>
        </w:tc>
      </w:tr>
      <w:tr w:rsidR="00AE3C5C" w:rsidRPr="00516FA9" w14:paraId="2F30F002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6C8673FA" w14:textId="77777777" w:rsidR="00AE3C5C" w:rsidRPr="00516FA9" w:rsidRDefault="00AE3C5C" w:rsidP="00AE3C5C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M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809" w:type="dxa"/>
          </w:tcPr>
          <w:p w14:paraId="7D1C1E79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M0</w:t>
            </w:r>
          </w:p>
        </w:tc>
        <w:tc>
          <w:tcPr>
            <w:tcW w:w="2568" w:type="dxa"/>
          </w:tcPr>
          <w:p w14:paraId="3ACA1473" w14:textId="6E26CE30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318</w:t>
            </w:r>
          </w:p>
        </w:tc>
        <w:tc>
          <w:tcPr>
            <w:tcW w:w="2568" w:type="dxa"/>
          </w:tcPr>
          <w:p w14:paraId="757F496E" w14:textId="61C0F13C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92.7</w:t>
            </w:r>
          </w:p>
        </w:tc>
      </w:tr>
      <w:tr w:rsidR="00AE3C5C" w:rsidRPr="00516FA9" w14:paraId="48E8B60D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037437B3" w14:textId="77777777" w:rsidR="00AE3C5C" w:rsidRPr="00516FA9" w:rsidRDefault="00AE3C5C" w:rsidP="00AE3C5C">
            <w:pPr>
              <w:rPr>
                <w:kern w:val="0"/>
                <w:szCs w:val="24"/>
              </w:rPr>
            </w:pPr>
          </w:p>
        </w:tc>
        <w:tc>
          <w:tcPr>
            <w:tcW w:w="1809" w:type="dxa"/>
          </w:tcPr>
          <w:p w14:paraId="1C897FA2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M1</w:t>
            </w:r>
          </w:p>
        </w:tc>
        <w:tc>
          <w:tcPr>
            <w:tcW w:w="2568" w:type="dxa"/>
          </w:tcPr>
          <w:p w14:paraId="61F226C4" w14:textId="41F376EB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25</w:t>
            </w:r>
          </w:p>
        </w:tc>
        <w:tc>
          <w:tcPr>
            <w:tcW w:w="2568" w:type="dxa"/>
          </w:tcPr>
          <w:p w14:paraId="21C620E5" w14:textId="3425F355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7.3</w:t>
            </w:r>
          </w:p>
        </w:tc>
      </w:tr>
      <w:tr w:rsidR="00AE3C5C" w:rsidRPr="00516FA9" w14:paraId="29909D9C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229CE7CB" w14:textId="77777777" w:rsidR="00AE3C5C" w:rsidRPr="00516FA9" w:rsidRDefault="00AE3C5C" w:rsidP="00AE3C5C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Stage</w:t>
            </w:r>
          </w:p>
        </w:tc>
        <w:tc>
          <w:tcPr>
            <w:tcW w:w="1809" w:type="dxa"/>
          </w:tcPr>
          <w:p w14:paraId="78750CC4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Stage I</w:t>
            </w:r>
          </w:p>
        </w:tc>
        <w:tc>
          <w:tcPr>
            <w:tcW w:w="2568" w:type="dxa"/>
          </w:tcPr>
          <w:p w14:paraId="3D77B9FB" w14:textId="2EF4D52D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186</w:t>
            </w:r>
          </w:p>
        </w:tc>
        <w:tc>
          <w:tcPr>
            <w:tcW w:w="2568" w:type="dxa"/>
          </w:tcPr>
          <w:p w14:paraId="3526B8E9" w14:textId="01A2FC43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54.2</w:t>
            </w:r>
          </w:p>
        </w:tc>
      </w:tr>
      <w:tr w:rsidR="00AE3C5C" w:rsidRPr="00516FA9" w14:paraId="216DCF66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2BFB30C8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5E8B2A97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Stage II</w:t>
            </w:r>
          </w:p>
        </w:tc>
        <w:tc>
          <w:tcPr>
            <w:tcW w:w="2568" w:type="dxa"/>
          </w:tcPr>
          <w:p w14:paraId="1BEDDD11" w14:textId="64B452CE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67</w:t>
            </w:r>
          </w:p>
        </w:tc>
        <w:tc>
          <w:tcPr>
            <w:tcW w:w="2568" w:type="dxa"/>
          </w:tcPr>
          <w:p w14:paraId="0F469278" w14:textId="74D99914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19.5</w:t>
            </w:r>
          </w:p>
        </w:tc>
      </w:tr>
      <w:tr w:rsidR="00AE3C5C" w:rsidRPr="00516FA9" w14:paraId="071F64DE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0CBA52AD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6302696C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Stage III</w:t>
            </w:r>
          </w:p>
        </w:tc>
        <w:tc>
          <w:tcPr>
            <w:tcW w:w="2568" w:type="dxa"/>
          </w:tcPr>
          <w:p w14:paraId="6E934560" w14:textId="5AD27D50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65</w:t>
            </w:r>
          </w:p>
        </w:tc>
        <w:tc>
          <w:tcPr>
            <w:tcW w:w="2568" w:type="dxa"/>
          </w:tcPr>
          <w:p w14:paraId="22D9585B" w14:textId="581E5960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19.0</w:t>
            </w:r>
          </w:p>
        </w:tc>
      </w:tr>
      <w:tr w:rsidR="00AE3C5C" w:rsidRPr="00516FA9" w14:paraId="642C2807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A6D48E7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2D929EDC" w14:textId="77777777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Stage IV</w:t>
            </w:r>
          </w:p>
        </w:tc>
        <w:tc>
          <w:tcPr>
            <w:tcW w:w="2568" w:type="dxa"/>
          </w:tcPr>
          <w:p w14:paraId="6CE528B3" w14:textId="1F57A69F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25</w:t>
            </w:r>
          </w:p>
        </w:tc>
        <w:tc>
          <w:tcPr>
            <w:tcW w:w="2568" w:type="dxa"/>
          </w:tcPr>
          <w:p w14:paraId="2E573F82" w14:textId="009FE713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3FFA">
              <w:t>7.3</w:t>
            </w:r>
          </w:p>
        </w:tc>
      </w:tr>
      <w:tr w:rsidR="00AE3C5C" w:rsidRPr="00516FA9" w14:paraId="39BCF9E9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61DD95F6" w14:textId="3F2E0618" w:rsidR="00AE3C5C" w:rsidRPr="00516FA9" w:rsidRDefault="00AE3C5C" w:rsidP="00AE3C5C">
            <w:pPr>
              <w:rPr>
                <w:szCs w:val="24"/>
              </w:rPr>
            </w:pPr>
            <w:r w:rsidRPr="00C23891">
              <w:rPr>
                <w:rFonts w:hint="eastAsia"/>
                <w:szCs w:val="24"/>
              </w:rPr>
              <w:t>E</w:t>
            </w:r>
            <w:r w:rsidRPr="00C23891">
              <w:rPr>
                <w:szCs w:val="24"/>
              </w:rPr>
              <w:t>GFR</w:t>
            </w:r>
            <w:r>
              <w:rPr>
                <w:szCs w:val="24"/>
              </w:rPr>
              <w:t xml:space="preserve"> mutation status</w:t>
            </w:r>
          </w:p>
        </w:tc>
        <w:tc>
          <w:tcPr>
            <w:tcW w:w="1809" w:type="dxa"/>
          </w:tcPr>
          <w:p w14:paraId="0CCEE300" w14:textId="4F53AE6B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w</w:t>
            </w:r>
            <w:r>
              <w:rPr>
                <w:szCs w:val="24"/>
              </w:rPr>
              <w:t>.t.</w:t>
            </w:r>
          </w:p>
        </w:tc>
        <w:tc>
          <w:tcPr>
            <w:tcW w:w="2568" w:type="dxa"/>
          </w:tcPr>
          <w:p w14:paraId="77E7284D" w14:textId="3B33ED45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6823">
              <w:t>204</w:t>
            </w:r>
          </w:p>
        </w:tc>
        <w:tc>
          <w:tcPr>
            <w:tcW w:w="2568" w:type="dxa"/>
          </w:tcPr>
          <w:p w14:paraId="7A01FFBD" w14:textId="5222314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6823">
              <w:t>59.5</w:t>
            </w:r>
          </w:p>
        </w:tc>
      </w:tr>
      <w:tr w:rsidR="00AE3C5C" w:rsidRPr="00516FA9" w14:paraId="655980ED" w14:textId="77777777" w:rsidTr="000C2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1B42D2EC" w14:textId="77777777" w:rsidR="00AE3C5C" w:rsidRPr="00516FA9" w:rsidRDefault="00AE3C5C" w:rsidP="00AE3C5C">
            <w:pPr>
              <w:rPr>
                <w:szCs w:val="24"/>
              </w:rPr>
            </w:pPr>
          </w:p>
        </w:tc>
        <w:tc>
          <w:tcPr>
            <w:tcW w:w="1809" w:type="dxa"/>
          </w:tcPr>
          <w:p w14:paraId="6DA26612" w14:textId="6B865E36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ut.</w:t>
            </w:r>
          </w:p>
        </w:tc>
        <w:tc>
          <w:tcPr>
            <w:tcW w:w="2568" w:type="dxa"/>
          </w:tcPr>
          <w:p w14:paraId="0A32C58A" w14:textId="04C8658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6823">
              <w:t>139</w:t>
            </w:r>
          </w:p>
        </w:tc>
        <w:tc>
          <w:tcPr>
            <w:tcW w:w="2568" w:type="dxa"/>
          </w:tcPr>
          <w:p w14:paraId="58D1027E" w14:textId="16EAC601" w:rsidR="00AE3C5C" w:rsidRPr="00516FA9" w:rsidRDefault="00AE3C5C" w:rsidP="00AE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06823">
              <w:t>40.5</w:t>
            </w:r>
          </w:p>
        </w:tc>
      </w:tr>
    </w:tbl>
    <w:p w14:paraId="177B197F" w14:textId="688C8BC2" w:rsidR="00AE3C5C" w:rsidRDefault="00AE3C5C" w:rsidP="0042596C">
      <w:r w:rsidRPr="00516FA9">
        <w:rPr>
          <w:rFonts w:hint="eastAsia"/>
        </w:rPr>
        <w:t xml:space="preserve">* </w:t>
      </w:r>
      <w:r w:rsidR="00A05299">
        <w:rPr>
          <w:rFonts w:hint="eastAsia"/>
        </w:rPr>
        <w:t>LUAD</w:t>
      </w:r>
      <w:r w:rsidRPr="00516FA9">
        <w:rPr>
          <w:rFonts w:hint="eastAsia"/>
        </w:rPr>
        <w:t xml:space="preserve">: </w:t>
      </w:r>
      <w:r w:rsidR="00A05299">
        <w:rPr>
          <w:rFonts w:hint="eastAsia"/>
        </w:rPr>
        <w:t xml:space="preserve">Lung </w:t>
      </w:r>
      <w:r w:rsidRPr="00516FA9">
        <w:rPr>
          <w:rFonts w:hint="eastAsia"/>
        </w:rPr>
        <w:t>A</w:t>
      </w:r>
      <w:r w:rsidRPr="00516FA9">
        <w:t>denocarcinoma</w:t>
      </w:r>
      <w:r w:rsidRPr="00516FA9">
        <w:rPr>
          <w:rFonts w:hint="eastAsia"/>
        </w:rPr>
        <w:t xml:space="preserve">; NA: Not </w:t>
      </w:r>
      <w:r w:rsidRPr="00516FA9">
        <w:t>available</w:t>
      </w:r>
      <w:r>
        <w:t>; w.t.: wild type; mut.: mutation.</w:t>
      </w:r>
    </w:p>
    <w:p w14:paraId="382D01B8" w14:textId="0FD0BD43" w:rsidR="00290FE8" w:rsidRDefault="00290FE8" w:rsidP="0042596C">
      <w:pPr>
        <w:rPr>
          <w:szCs w:val="24"/>
        </w:rPr>
      </w:pPr>
      <w:r>
        <w:rPr>
          <w:rFonts w:hint="eastAsia"/>
        </w:rPr>
        <w:t>*</w:t>
      </w:r>
      <w:r>
        <w:t xml:space="preserve">* </w:t>
      </w:r>
      <w:r w:rsidRPr="00C23891">
        <w:rPr>
          <w:rFonts w:hint="eastAsia"/>
          <w:szCs w:val="24"/>
        </w:rPr>
        <w:t>E</w:t>
      </w:r>
      <w:r w:rsidRPr="00C23891">
        <w:rPr>
          <w:szCs w:val="24"/>
        </w:rPr>
        <w:t>GFR</w:t>
      </w:r>
      <w:r>
        <w:rPr>
          <w:szCs w:val="24"/>
        </w:rPr>
        <w:t xml:space="preserve"> mutation included: (1) 19</w:t>
      </w:r>
      <w:r w:rsidR="005C0254">
        <w:rPr>
          <w:szCs w:val="24"/>
        </w:rPr>
        <w:t xml:space="preserve">del: </w:t>
      </w:r>
      <w:r w:rsidR="005C0254" w:rsidRPr="005C0254">
        <w:rPr>
          <w:szCs w:val="24"/>
        </w:rPr>
        <w:t>p.E746_A750del</w:t>
      </w:r>
      <w:r w:rsidR="005C0254">
        <w:rPr>
          <w:szCs w:val="24"/>
        </w:rPr>
        <w:t xml:space="preserve"> (52 cases), </w:t>
      </w:r>
      <w:r w:rsidR="005C0254" w:rsidRPr="005C0254">
        <w:rPr>
          <w:szCs w:val="24"/>
        </w:rPr>
        <w:t>p.E746_A750&gt;RP</w:t>
      </w:r>
      <w:r w:rsidR="005C0254">
        <w:rPr>
          <w:szCs w:val="24"/>
        </w:rPr>
        <w:t xml:space="preserve"> (1 case), </w:t>
      </w:r>
      <w:r w:rsidR="005C0254" w:rsidRPr="005C0254">
        <w:rPr>
          <w:szCs w:val="24"/>
        </w:rPr>
        <w:lastRenderedPageBreak/>
        <w:t>p.E746_S752&gt;V</w:t>
      </w:r>
      <w:r w:rsidR="005C0254">
        <w:rPr>
          <w:szCs w:val="24"/>
        </w:rPr>
        <w:t xml:space="preserve"> (3 cases), </w:t>
      </w:r>
      <w:r w:rsidR="005C0254" w:rsidRPr="005C0254">
        <w:rPr>
          <w:szCs w:val="24"/>
        </w:rPr>
        <w:t>p.E746_T751&gt;A</w:t>
      </w:r>
      <w:r w:rsidR="005C0254">
        <w:rPr>
          <w:szCs w:val="24"/>
        </w:rPr>
        <w:t xml:space="preserve"> (1 case), </w:t>
      </w:r>
      <w:r w:rsidR="005C0254" w:rsidRPr="005C0254">
        <w:rPr>
          <w:szCs w:val="24"/>
        </w:rPr>
        <w:t>p.E746_T751&gt;VA</w:t>
      </w:r>
      <w:r w:rsidR="005C0254">
        <w:rPr>
          <w:szCs w:val="24"/>
        </w:rPr>
        <w:t xml:space="preserve"> (1 case), </w:t>
      </w:r>
      <w:r w:rsidR="005C0254" w:rsidRPr="005C0254">
        <w:rPr>
          <w:szCs w:val="24"/>
        </w:rPr>
        <w:t>p.L747_A750&gt;P</w:t>
      </w:r>
      <w:r w:rsidR="005C0254">
        <w:rPr>
          <w:szCs w:val="24"/>
        </w:rPr>
        <w:t xml:space="preserve"> (5 cases), </w:t>
      </w:r>
      <w:r w:rsidR="005C0254" w:rsidRPr="005C0254">
        <w:rPr>
          <w:szCs w:val="24"/>
        </w:rPr>
        <w:t>p.L747_P753&gt;S</w:t>
      </w:r>
      <w:r w:rsidR="005C0254">
        <w:rPr>
          <w:szCs w:val="24"/>
        </w:rPr>
        <w:t xml:space="preserve"> (3 cases), </w:t>
      </w:r>
      <w:r w:rsidR="005C0254" w:rsidRPr="005C0254">
        <w:rPr>
          <w:szCs w:val="24"/>
        </w:rPr>
        <w:t>p.L747_T751del</w:t>
      </w:r>
      <w:r w:rsidR="005C0254">
        <w:rPr>
          <w:szCs w:val="24"/>
        </w:rPr>
        <w:t xml:space="preserve"> (4 cases). (2) </w:t>
      </w:r>
      <w:r w:rsidR="005C0254" w:rsidRPr="005C0254">
        <w:rPr>
          <w:szCs w:val="24"/>
        </w:rPr>
        <w:t>p.L858R</w:t>
      </w:r>
      <w:r w:rsidR="005C0254">
        <w:rPr>
          <w:szCs w:val="24"/>
        </w:rPr>
        <w:t xml:space="preserve"> (56 cases). (3) Other: </w:t>
      </w:r>
      <w:r w:rsidR="005C0254" w:rsidRPr="005C0254">
        <w:rPr>
          <w:szCs w:val="24"/>
        </w:rPr>
        <w:t>p.E746_A750del</w:t>
      </w:r>
      <w:r w:rsidR="005C0254">
        <w:rPr>
          <w:szCs w:val="24"/>
        </w:rPr>
        <w:t xml:space="preserve"> + p.L858R (</w:t>
      </w:r>
      <w:r w:rsidR="00DE5CD3">
        <w:rPr>
          <w:szCs w:val="24"/>
        </w:rPr>
        <w:t>2</w:t>
      </w:r>
      <w:r w:rsidR="005C0254">
        <w:rPr>
          <w:szCs w:val="24"/>
        </w:rPr>
        <w:t xml:space="preserve"> case)</w:t>
      </w:r>
      <w:r w:rsidR="00DE5CD3">
        <w:rPr>
          <w:szCs w:val="24"/>
        </w:rPr>
        <w:t xml:space="preserve">, </w:t>
      </w:r>
      <w:r w:rsidR="00DE5CD3" w:rsidRPr="00DE5CD3">
        <w:rPr>
          <w:szCs w:val="24"/>
        </w:rPr>
        <w:t>p.E746_T751&gt;A</w:t>
      </w:r>
      <w:r w:rsidR="00DE5CD3">
        <w:rPr>
          <w:szCs w:val="24"/>
        </w:rPr>
        <w:t xml:space="preserve"> + p.L858R (1 cases)</w:t>
      </w:r>
      <w:r w:rsidR="005C0254">
        <w:rPr>
          <w:szCs w:val="24"/>
        </w:rPr>
        <w:t xml:space="preserve">, p.L861Q (1 case), </w:t>
      </w:r>
      <w:r w:rsidR="005C0254" w:rsidRPr="005C0254">
        <w:rPr>
          <w:szCs w:val="24"/>
        </w:rPr>
        <w:t>p.H773_V774insNPH</w:t>
      </w:r>
      <w:r w:rsidR="00DE5CD3">
        <w:rPr>
          <w:szCs w:val="24"/>
        </w:rPr>
        <w:t xml:space="preserve"> (1 case)</w:t>
      </w:r>
      <w:r w:rsidR="005C0254">
        <w:rPr>
          <w:szCs w:val="24"/>
        </w:rPr>
        <w:t>, p.V834L</w:t>
      </w:r>
      <w:r w:rsidR="00DE5CD3">
        <w:rPr>
          <w:szCs w:val="24"/>
        </w:rPr>
        <w:t xml:space="preserve"> + p.L858R (1 case), </w:t>
      </w:r>
      <w:r w:rsidR="00DE5CD3" w:rsidRPr="00DE5CD3">
        <w:rPr>
          <w:szCs w:val="24"/>
        </w:rPr>
        <w:t>p.E709A</w:t>
      </w:r>
      <w:r w:rsidR="00DE5CD3">
        <w:rPr>
          <w:szCs w:val="24"/>
        </w:rPr>
        <w:t xml:space="preserve"> + </w:t>
      </w:r>
      <w:r w:rsidR="00DE5CD3" w:rsidRPr="00DE5CD3">
        <w:rPr>
          <w:szCs w:val="24"/>
        </w:rPr>
        <w:t>p.G719S</w:t>
      </w:r>
      <w:r w:rsidR="00DE5CD3">
        <w:rPr>
          <w:szCs w:val="24"/>
        </w:rPr>
        <w:t xml:space="preserve"> (1 case), </w:t>
      </w:r>
      <w:r w:rsidR="00DE5CD3" w:rsidRPr="00DE5CD3">
        <w:rPr>
          <w:szCs w:val="24"/>
        </w:rPr>
        <w:t>p.G719A</w:t>
      </w:r>
      <w:r w:rsidR="00DE5CD3">
        <w:rPr>
          <w:szCs w:val="24"/>
        </w:rPr>
        <w:t xml:space="preserve"> (4 cases), </w:t>
      </w:r>
      <w:r w:rsidR="00DE5CD3" w:rsidRPr="00DE5CD3">
        <w:rPr>
          <w:szCs w:val="24"/>
        </w:rPr>
        <w:t>p.G719S</w:t>
      </w:r>
      <w:r w:rsidR="00DE5CD3">
        <w:rPr>
          <w:szCs w:val="24"/>
        </w:rPr>
        <w:t xml:space="preserve"> (1 case), </w:t>
      </w:r>
      <w:r w:rsidR="00DE5CD3" w:rsidRPr="00DE5CD3">
        <w:rPr>
          <w:szCs w:val="24"/>
        </w:rPr>
        <w:t>p.D770_N771insSVD</w:t>
      </w:r>
      <w:r w:rsidR="00DE5CD3">
        <w:rPr>
          <w:szCs w:val="24"/>
        </w:rPr>
        <w:t xml:space="preserve"> (1 case).</w:t>
      </w:r>
    </w:p>
    <w:p w14:paraId="5D31E2DA" w14:textId="77777777" w:rsidR="00DE5CD3" w:rsidRDefault="00DE5CD3" w:rsidP="0042596C">
      <w:pPr>
        <w:rPr>
          <w:szCs w:val="24"/>
        </w:rPr>
      </w:pPr>
    </w:p>
    <w:p w14:paraId="03589DDD" w14:textId="51A8C148" w:rsidR="00DE5CD3" w:rsidRDefault="00DE5CD3">
      <w:pPr>
        <w:widowControl/>
        <w:spacing w:line="240" w:lineRule="auto"/>
        <w:rPr>
          <w:szCs w:val="24"/>
        </w:rPr>
      </w:pPr>
      <w:r>
        <w:rPr>
          <w:szCs w:val="24"/>
        </w:rPr>
        <w:br w:type="page"/>
      </w:r>
    </w:p>
    <w:p w14:paraId="520BC3D7" w14:textId="0E43B490" w:rsidR="00DE5CD3" w:rsidRDefault="00DE5CD3" w:rsidP="00DE5CD3">
      <w:pPr>
        <w:pStyle w:val="5"/>
        <w:spacing w:before="163" w:after="163"/>
      </w:pPr>
      <w:r w:rsidRPr="00DE5CD3">
        <w:lastRenderedPageBreak/>
        <w:t>Supplement</w:t>
      </w:r>
      <w:r w:rsidR="0020328C">
        <w:rPr>
          <w:rFonts w:hint="eastAsia"/>
        </w:rPr>
        <w:t>ary</w:t>
      </w:r>
      <w:r w:rsidRPr="00DE5CD3">
        <w:t xml:space="preserve"> Table </w:t>
      </w:r>
      <w:r>
        <w:t>2</w:t>
      </w:r>
      <w:r w:rsidRPr="00DE5CD3">
        <w:t xml:space="preserve">. The </w:t>
      </w:r>
      <w:r w:rsidRPr="00C23891">
        <w:rPr>
          <w:i/>
          <w:iCs/>
        </w:rPr>
        <w:t>EGFR</w:t>
      </w:r>
      <w:r w:rsidRPr="00DE5CD3">
        <w:t xml:space="preserve"> (18 ~ 21 exons) mutation model data reference Cosmic ID</w:t>
      </w:r>
      <w:r>
        <w:t>.</w:t>
      </w: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438"/>
        <w:gridCol w:w="593"/>
        <w:gridCol w:w="1560"/>
        <w:gridCol w:w="2976"/>
        <w:gridCol w:w="3969"/>
      </w:tblGrid>
      <w:tr w:rsidR="00DE5CD3" w:rsidRPr="006D3601" w14:paraId="165B185E" w14:textId="77777777" w:rsidTr="00526A83">
        <w:trPr>
          <w:trHeight w:val="285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1E14" w14:textId="77777777" w:rsidR="00DE5CD3" w:rsidRPr="006D3601" w:rsidRDefault="00DE5CD3" w:rsidP="00526A83">
            <w:pPr>
              <w:jc w:val="center"/>
              <w:rPr>
                <w:sz w:val="21"/>
              </w:rPr>
            </w:pPr>
            <w:r w:rsidRPr="006D3601">
              <w:rPr>
                <w:rFonts w:hint="eastAsia"/>
                <w:sz w:val="21"/>
              </w:rPr>
              <w:t>Exon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A7CE" w14:textId="77777777" w:rsidR="00DE5CD3" w:rsidRPr="006D3601" w:rsidRDefault="00DE5CD3" w:rsidP="00526A83">
            <w:pPr>
              <w:jc w:val="center"/>
              <w:rPr>
                <w:sz w:val="21"/>
              </w:rPr>
            </w:pPr>
            <w:r w:rsidRPr="006D3601">
              <w:rPr>
                <w:sz w:val="21"/>
              </w:rPr>
              <w:t>Cosmic ID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48B5" w14:textId="77777777" w:rsidR="00DE5CD3" w:rsidRPr="006D3601" w:rsidRDefault="00DE5CD3" w:rsidP="00526A83">
            <w:pPr>
              <w:jc w:val="center"/>
              <w:rPr>
                <w:sz w:val="21"/>
              </w:rPr>
            </w:pPr>
            <w:r w:rsidRPr="006D3601">
              <w:rPr>
                <w:sz w:val="21"/>
              </w:rPr>
              <w:t>Amino acid sequence change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FB15" w14:textId="77777777" w:rsidR="00DE5CD3" w:rsidRPr="006D3601" w:rsidRDefault="00DE5CD3" w:rsidP="00526A83">
            <w:pPr>
              <w:jc w:val="center"/>
              <w:rPr>
                <w:sz w:val="21"/>
              </w:rPr>
            </w:pPr>
            <w:r w:rsidRPr="006D3601">
              <w:rPr>
                <w:sz w:val="21"/>
              </w:rPr>
              <w:t>Base sequence changes</w:t>
            </w:r>
          </w:p>
        </w:tc>
      </w:tr>
      <w:tr w:rsidR="00DE5CD3" w:rsidRPr="00BC138F" w14:paraId="259F00B3" w14:textId="77777777" w:rsidTr="00526A83">
        <w:trPr>
          <w:trHeight w:val="285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896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E9B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A782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G719S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F58D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2155G&gt;A</w:t>
            </w:r>
          </w:p>
        </w:tc>
      </w:tr>
      <w:tr w:rsidR="00DE5CD3" w:rsidRPr="00BC138F" w14:paraId="4839B13E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A46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C0E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36F8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G719C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A50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2155G&gt;T</w:t>
            </w:r>
          </w:p>
        </w:tc>
      </w:tr>
      <w:tr w:rsidR="00DE5CD3" w:rsidRPr="00BC138F" w14:paraId="159EFA18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17E3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5383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A5D1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G719A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FD4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2156G&gt;C</w:t>
            </w:r>
          </w:p>
        </w:tc>
      </w:tr>
      <w:tr w:rsidR="00DE5CD3" w:rsidRPr="00BC138F" w14:paraId="08402453" w14:textId="77777777" w:rsidTr="00526A83">
        <w:trPr>
          <w:trHeight w:val="285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D280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4DBE6" w14:textId="2B08593D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D41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26038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9E99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K745_E749del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2771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2233_2247del15</w:t>
            </w:r>
          </w:p>
        </w:tc>
      </w:tr>
      <w:tr w:rsidR="00DE5CD3" w:rsidRPr="00BC138F" w14:paraId="61D3E006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E2BA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D01DA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E8C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28517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AF94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E746_E749del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AE51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2235_2246del12</w:t>
            </w:r>
          </w:p>
        </w:tc>
      </w:tr>
      <w:tr w:rsidR="00DE5CD3" w:rsidRPr="00BC138F" w14:paraId="1A1CAD9A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62E4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58EA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4F90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24A3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4E0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2235_2248&gt;AATTC</w:t>
            </w:r>
          </w:p>
        </w:tc>
      </w:tr>
      <w:tr w:rsidR="00DE5CD3" w:rsidRPr="00BC138F" w14:paraId="1808B734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CA9D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D509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A5BE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3742" w14:textId="7734B9D8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E746_A750de</w:t>
            </w:r>
            <w:r w:rsidRPr="00DE5CD3">
              <w:rPr>
                <w:color w:val="000000"/>
                <w:kern w:val="0"/>
                <w:sz w:val="20"/>
                <w:szCs w:val="20"/>
              </w:rPr>
              <w:t>l 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8BB5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2235_2249del15</w:t>
            </w:r>
          </w:p>
        </w:tc>
      </w:tr>
      <w:tr w:rsidR="00DE5CD3" w:rsidRPr="00BC138F" w14:paraId="6344CCEF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9064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1C69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BE2E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B6D5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69E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2235_2251&gt;AG(Complex)</w:t>
            </w:r>
          </w:p>
        </w:tc>
      </w:tr>
      <w:tr w:rsidR="00DE5CD3" w:rsidRPr="00BC138F" w14:paraId="4AD25A3F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6DCF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8D2E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F4DC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749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5999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2235_2251&gt;AATTC</w:t>
            </w:r>
          </w:p>
        </w:tc>
      </w:tr>
      <w:tr w:rsidR="00DE5CD3" w:rsidRPr="00BC138F" w14:paraId="46A91DD3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10A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DAD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53D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8E82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B90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2235_2252&gt;AAT</w:t>
            </w:r>
          </w:p>
        </w:tc>
      </w:tr>
      <w:tr w:rsidR="00DE5CD3" w:rsidRPr="00BC138F" w14:paraId="204D4A49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A05E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A8D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6265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24869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A2F0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E746_T751delELREAT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ADB5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2235_2252del18</w:t>
            </w:r>
          </w:p>
        </w:tc>
      </w:tr>
      <w:tr w:rsidR="00DE5CD3" w:rsidRPr="00BC138F" w14:paraId="5A2782BD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7966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1DCF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79B2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7ADF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E746_S752&gt;I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A8AB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2235_2255&gt;AAT</w:t>
            </w:r>
          </w:p>
        </w:tc>
      </w:tr>
      <w:tr w:rsidR="00DE5CD3" w:rsidRPr="00BC138F" w14:paraId="38C5FEFF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F6FB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D9E4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67E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8C50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E746_A750&gt;QP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BF79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2236_2248&gt;CAAC(Complex)</w:t>
            </w:r>
          </w:p>
        </w:tc>
      </w:tr>
      <w:tr w:rsidR="00DE5CD3" w:rsidRPr="00BC138F" w14:paraId="071FD5C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45DB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D2B7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8A40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9FA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E746_A750&gt;RP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992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2236_2248&gt;AGAC(Complex)</w:t>
            </w:r>
          </w:p>
        </w:tc>
      </w:tr>
      <w:tr w:rsidR="00DE5CD3" w:rsidRPr="00BC138F" w14:paraId="2F9F1E1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D30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C12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011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7B0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p.E746_A750delELREA(2)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DE6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c.2236-2250del 15   </w:t>
            </w:r>
          </w:p>
        </w:tc>
      </w:tr>
      <w:tr w:rsidR="00DE5CD3" w:rsidRPr="00BC138F" w14:paraId="57B1263A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217D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8A75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9469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12728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6FF3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p.E746_T751delELREAT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945A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c.2236-2253 del 18   </w:t>
            </w:r>
          </w:p>
        </w:tc>
      </w:tr>
      <w:tr w:rsidR="00DE5CD3" w:rsidRPr="00BC138F" w14:paraId="020EDAE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58C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DF49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8D0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12678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B5FB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p.E746_T751&gt;A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4F52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c.2237-2251 del 15   </w:t>
            </w:r>
          </w:p>
        </w:tc>
      </w:tr>
      <w:tr w:rsidR="00DE5CD3" w:rsidRPr="00BC138F" w14:paraId="2C4173A5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086B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05A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2925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F5C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337D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c.2237-2254 del 18   </w:t>
            </w:r>
          </w:p>
        </w:tc>
      </w:tr>
      <w:tr w:rsidR="00DE5CD3" w:rsidRPr="00BC138F" w14:paraId="0AB00FB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3A2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B149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18D7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CF94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4EE8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c.2237-2255&gt;T (Complex)</w:t>
            </w:r>
          </w:p>
        </w:tc>
      </w:tr>
      <w:tr w:rsidR="00DE5CD3" w:rsidRPr="00BC138F" w14:paraId="05F00A2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84C7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AD27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8F98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18426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386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E1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c.2237_2256&gt;TC</w:t>
            </w:r>
          </w:p>
        </w:tc>
      </w:tr>
      <w:tr w:rsidR="00DE5CD3" w:rsidRPr="00BC138F" w14:paraId="09352D1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F09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5541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87BE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7376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p.L747_A750&gt;P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FBA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c.2238-2248&gt;GC (Complex)</w:t>
            </w:r>
          </w:p>
        </w:tc>
      </w:tr>
      <w:tr w:rsidR="00DE5CD3" w:rsidRPr="00BC138F" w14:paraId="4AF4B894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730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114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0DE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691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3CCC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c.2238-2252&gt;GCA (Complex)</w:t>
            </w:r>
          </w:p>
        </w:tc>
      </w:tr>
      <w:tr w:rsidR="00DE5CD3" w:rsidRPr="00BC138F" w14:paraId="674A4D1B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9D30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124B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0EF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23571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0FA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C31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c.2238_2252del15</w:t>
            </w:r>
          </w:p>
        </w:tc>
      </w:tr>
      <w:tr w:rsidR="00DE5CD3" w:rsidRPr="00BC138F" w14:paraId="3238C128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D04B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A964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40BA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6BD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3DA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c.2238-2255 del 18   </w:t>
            </w:r>
          </w:p>
        </w:tc>
      </w:tr>
      <w:tr w:rsidR="00DE5CD3" w:rsidRPr="00BC138F" w14:paraId="0B3B5085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6F4E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CFF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CDC1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5D3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p.L747_E749delELREA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CE0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c.2239_2247delTTAAGAGAA   </w:t>
            </w:r>
          </w:p>
        </w:tc>
      </w:tr>
      <w:tr w:rsidR="00DE5CD3" w:rsidRPr="00BC138F" w14:paraId="7E619F94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CAD9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C91AA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CDA8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880F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p.L747_A750&gt;P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D98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c.2239-2248TTAAGAGAAG&gt;C(Complex)</w:t>
            </w:r>
          </w:p>
        </w:tc>
      </w:tr>
      <w:tr w:rsidR="00DE5CD3" w:rsidRPr="00BC138F" w14:paraId="085D89AE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3FB2A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71A4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6F89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BCCE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103D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c.2239-2251&gt;C  </w:t>
            </w:r>
          </w:p>
        </w:tc>
      </w:tr>
      <w:tr w:rsidR="00DE5CD3" w:rsidRPr="00BC138F" w14:paraId="7D8FBAC8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796A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A5DB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8E1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A33A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FD4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c.2239_2252&gt;CA</w:t>
            </w:r>
          </w:p>
        </w:tc>
      </w:tr>
      <w:tr w:rsidR="00DE5CD3" w:rsidRPr="00BC138F" w14:paraId="6721B91A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D7F1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1A00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5CE8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075D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5BBC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c.2239-2253 del 15   </w:t>
            </w:r>
          </w:p>
        </w:tc>
      </w:tr>
      <w:tr w:rsidR="00DE5CD3" w:rsidRPr="00BC138F" w14:paraId="55A34F41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7055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C8B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8E4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B774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p.L747_S752delLREATS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ED6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c.2239-2256 del 18    </w:t>
            </w:r>
          </w:p>
        </w:tc>
      </w:tr>
      <w:tr w:rsidR="00DE5CD3" w:rsidRPr="00BC138F" w14:paraId="5630693D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4569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AC0D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5A83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410B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p.L747_P753&gt;Q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0D2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c.2239-2258&gt;CA  </w:t>
            </w:r>
          </w:p>
        </w:tc>
      </w:tr>
      <w:tr w:rsidR="00DE5CD3" w:rsidRPr="00BC138F" w14:paraId="09BD5168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2269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F827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E2A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EF46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3234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c.2240-2251 del 12   </w:t>
            </w:r>
          </w:p>
        </w:tc>
      </w:tr>
      <w:tr w:rsidR="00DE5CD3" w:rsidRPr="00BC138F" w14:paraId="695B076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CAD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501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C20A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C82A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030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c.2240-2254 del 15   </w:t>
            </w:r>
          </w:p>
        </w:tc>
      </w:tr>
      <w:tr w:rsidR="00DE5CD3" w:rsidRPr="00BC138F" w14:paraId="19270B24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6DF2A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C40A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EE5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929A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p.L747_P753&gt;S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4E9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c.2240-2257 del 18   </w:t>
            </w:r>
          </w:p>
        </w:tc>
      </w:tr>
      <w:tr w:rsidR="00DE5CD3" w:rsidRPr="00BC138F" w14:paraId="71E1821A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3297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7559" w14:textId="7A5450C0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4BD3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26038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C81D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K745_E749del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DBCD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2233_2247del15</w:t>
            </w:r>
          </w:p>
        </w:tc>
      </w:tr>
      <w:tr w:rsidR="00DE5CD3" w:rsidRPr="00BC138F" w14:paraId="4176DFE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1A0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85EA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EE7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28517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DEA8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E746_E749del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406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2235_2246del12</w:t>
            </w:r>
          </w:p>
        </w:tc>
      </w:tr>
      <w:tr w:rsidR="00DE5CD3" w:rsidRPr="00BC138F" w14:paraId="18C9920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88B3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299B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292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A1E0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AA4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2235_2248&gt;AATTC</w:t>
            </w:r>
          </w:p>
        </w:tc>
      </w:tr>
      <w:tr w:rsidR="00DE5CD3" w:rsidRPr="00BC138F" w14:paraId="17A1B931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3C72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CB86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B23F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F2DFE" w14:textId="6F346C4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E746_A750del</w:t>
            </w:r>
            <w:r w:rsidRPr="00DE5CD3">
              <w:rPr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47C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2235_2249del15</w:t>
            </w:r>
          </w:p>
        </w:tc>
      </w:tr>
      <w:tr w:rsidR="00DE5CD3" w:rsidRPr="00BC138F" w14:paraId="2DAB8305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A4CD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9FB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3ED4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1970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AFA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2235_2251&gt;AG(Complex)</w:t>
            </w:r>
          </w:p>
        </w:tc>
      </w:tr>
      <w:tr w:rsidR="00DE5CD3" w:rsidRPr="00BC138F" w14:paraId="0FBC4FEB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E192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D750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EE71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0F3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575F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2235_2251&gt;AATTC</w:t>
            </w:r>
          </w:p>
        </w:tc>
      </w:tr>
      <w:tr w:rsidR="00DE5CD3" w:rsidRPr="00BC138F" w14:paraId="07E59603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2982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E95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B419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F096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E746_T751&gt;I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98BD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2235_2252&gt;AAT</w:t>
            </w:r>
          </w:p>
        </w:tc>
      </w:tr>
      <w:tr w:rsidR="00DE5CD3" w:rsidRPr="00BC138F" w14:paraId="49D282E6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8B6B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5C10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BE94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24869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08B8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E746_T751delELREAT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4AE6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2235_2252del18</w:t>
            </w:r>
          </w:p>
        </w:tc>
      </w:tr>
      <w:tr w:rsidR="00DE5CD3" w:rsidRPr="00BC138F" w14:paraId="252A0D7B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48C3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411F0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1CF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4EC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E746_S752&gt;I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9003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2235_2255&gt;AAT</w:t>
            </w:r>
          </w:p>
        </w:tc>
      </w:tr>
      <w:tr w:rsidR="00DE5CD3" w:rsidRPr="00BC138F" w14:paraId="5F34667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F6C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035D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86B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263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E746_A750&gt;QP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E295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2236_2248&gt;CAAC(Complex)</w:t>
            </w:r>
          </w:p>
        </w:tc>
      </w:tr>
      <w:tr w:rsidR="00DE5CD3" w:rsidRPr="00BC138F" w14:paraId="7B57C18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B83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0F6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A6CA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84AF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E746_A750&gt;RP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CEC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2236_2248&gt;AGAC(Complex)</w:t>
            </w:r>
          </w:p>
        </w:tc>
      </w:tr>
      <w:tr w:rsidR="00DE5CD3" w:rsidRPr="00BC138F" w14:paraId="65F69D3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91CD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4E74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9A6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8AA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p.E746_A750delELREA(2)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7F59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c.2236-2250del 15   </w:t>
            </w:r>
          </w:p>
        </w:tc>
      </w:tr>
      <w:tr w:rsidR="00DE5CD3" w:rsidRPr="00BC138F" w14:paraId="71FB1173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A399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15F2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C459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12728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5A2D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p.E746_T751delELREAT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40F4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c.2236-2253 del 18   </w:t>
            </w:r>
          </w:p>
        </w:tc>
      </w:tr>
      <w:tr w:rsidR="00DE5CD3" w:rsidRPr="00BC138F" w14:paraId="3F0FBF8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4FE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A422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B79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12678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46CB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p.E746_T751&gt;A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BEBB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c.2237-2251 del 15   </w:t>
            </w:r>
          </w:p>
        </w:tc>
      </w:tr>
      <w:tr w:rsidR="00DE5CD3" w:rsidRPr="00BC138F" w14:paraId="197092F1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656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A47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61D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D8C4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7B9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c.2237-2254 del 18   </w:t>
            </w:r>
          </w:p>
        </w:tc>
      </w:tr>
      <w:tr w:rsidR="00DE5CD3" w:rsidRPr="00BC138F" w14:paraId="442483D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1E78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C779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5C41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14C9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46F0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c.2237-2255&gt;T (Complex)</w:t>
            </w:r>
          </w:p>
        </w:tc>
      </w:tr>
      <w:tr w:rsidR="00DE5CD3" w:rsidRPr="00BC138F" w14:paraId="6D05302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75B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81C2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C541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18426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1D2A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A957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c.2237_2256&gt;TC</w:t>
            </w:r>
          </w:p>
        </w:tc>
      </w:tr>
      <w:tr w:rsidR="00DE5CD3" w:rsidRPr="00BC138F" w14:paraId="0CEA904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42E6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57CD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2FFF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2D25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p.L747_A750&gt;P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B459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c.2238-2248&gt;GC (Complex)</w:t>
            </w:r>
          </w:p>
        </w:tc>
      </w:tr>
      <w:tr w:rsidR="00DE5CD3" w:rsidRPr="00BC138F" w14:paraId="4786E5D4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E7B8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6455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FA74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1F66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5FD6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c.2238-2252&gt;GCA (Complex)</w:t>
            </w:r>
          </w:p>
        </w:tc>
      </w:tr>
      <w:tr w:rsidR="00DE5CD3" w:rsidRPr="00BC138F" w14:paraId="4E78F325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BE390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5D43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B381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23571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C83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5F8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c.2238_2252del15</w:t>
            </w:r>
          </w:p>
        </w:tc>
      </w:tr>
      <w:tr w:rsidR="00DE5CD3" w:rsidRPr="00BC138F" w14:paraId="6A25B971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AD4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7762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C59F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4EBA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p.E746_S752&gt;D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0DD4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c.2238-2255 del 18   </w:t>
            </w:r>
          </w:p>
        </w:tc>
      </w:tr>
      <w:tr w:rsidR="00DE5CD3" w:rsidRPr="00BC138F" w14:paraId="66CFD2C0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1D4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84F5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891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2960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p.L747_E749delELREA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1D18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c.2239_2247delTTAAGAGAA   </w:t>
            </w:r>
          </w:p>
        </w:tc>
      </w:tr>
      <w:tr w:rsidR="00DE5CD3" w:rsidRPr="00BC138F" w14:paraId="4E5F200D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4FE1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5B41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AC57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69B2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p.L747_A750&gt;P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C26F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c.2239-2248TTAAGAGAAG&gt;C(Complex)</w:t>
            </w:r>
          </w:p>
        </w:tc>
      </w:tr>
      <w:tr w:rsidR="00DE5CD3" w:rsidRPr="00BC138F" w14:paraId="507DC9E7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D828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4DC17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C4BE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A5D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E5F6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c.2239-2251&gt;C  </w:t>
            </w:r>
          </w:p>
        </w:tc>
      </w:tr>
      <w:tr w:rsidR="00DE5CD3" w:rsidRPr="00BC138F" w14:paraId="04FB6613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8F9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B6FB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88DB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2DE4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660C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c.2239_2252&gt;CA</w:t>
            </w:r>
          </w:p>
        </w:tc>
      </w:tr>
      <w:tr w:rsidR="00DE5CD3" w:rsidRPr="00BC138F" w14:paraId="7B224C01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787C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16CFB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CB2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4553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5BB6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c.2239-2253 del 15   </w:t>
            </w:r>
          </w:p>
        </w:tc>
      </w:tr>
      <w:tr w:rsidR="00DE5CD3" w:rsidRPr="00BC138F" w14:paraId="526FECE3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AC58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A014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EC94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224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p.L747_S752delLREATS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DF1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c.2239-2256 del 18    </w:t>
            </w:r>
          </w:p>
        </w:tc>
      </w:tr>
      <w:tr w:rsidR="00DE5CD3" w:rsidRPr="00BC138F" w14:paraId="2BC4997B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FAC8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9F494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CD8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506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p.L747_P753&gt;Q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3190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c.2239-2258&gt;CA  </w:t>
            </w:r>
          </w:p>
        </w:tc>
      </w:tr>
      <w:tr w:rsidR="00DE5CD3" w:rsidRPr="00BC138F" w14:paraId="5527FAB8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0DF66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70C1E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C05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8144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p.L747_T751&gt;S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F1B5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c.2240-2251 del 12   </w:t>
            </w:r>
          </w:p>
        </w:tc>
      </w:tr>
      <w:tr w:rsidR="00DE5CD3" w:rsidRPr="00BC138F" w14:paraId="3B8EEADA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4E3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6967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796B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E6D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p.L747_T751del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73D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c.2240-2254 del 15   </w:t>
            </w:r>
          </w:p>
        </w:tc>
      </w:tr>
      <w:tr w:rsidR="00DE5CD3" w:rsidRPr="00BC138F" w14:paraId="03243CCC" w14:textId="77777777" w:rsidTr="00526A83">
        <w:trPr>
          <w:trHeight w:val="285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48EA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68C1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68C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5DB7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p.L747_P753&gt;S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0FBA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c.2240-2257 del 18   </w:t>
            </w:r>
          </w:p>
        </w:tc>
      </w:tr>
      <w:tr w:rsidR="00DE5CD3" w:rsidRPr="00BC138F" w14:paraId="7D3AABA9" w14:textId="77777777" w:rsidTr="00526A83">
        <w:trPr>
          <w:trHeight w:val="285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17E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EE4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7EF7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p.S768I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8CD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c.2303G&gt;T   </w:t>
            </w:r>
          </w:p>
        </w:tc>
      </w:tr>
      <w:tr w:rsidR="00DE5CD3" w:rsidRPr="00BC138F" w14:paraId="1D3D558F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86722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95D30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F27A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p.V769_D770 ins ASV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AE55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c.2307_2308 ins(GCCAGCGTG)   </w:t>
            </w:r>
          </w:p>
        </w:tc>
      </w:tr>
      <w:tr w:rsidR="00DE5CD3" w:rsidRPr="00BC138F" w14:paraId="6488B83D" w14:textId="77777777" w:rsidTr="00526A83">
        <w:trPr>
          <w:trHeight w:val="52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81AB3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5375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13558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9F20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p.V769_D770insASV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6F16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2309_2310AC&gt;CCAGCGTGGAT(Complex)</w:t>
            </w:r>
          </w:p>
        </w:tc>
      </w:tr>
      <w:tr w:rsidR="00DE5CD3" w:rsidRPr="00BC138F" w14:paraId="765C6FD2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0ED99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806E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EDE8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p.D770_N771insG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AF9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c.2310_2311ins GGT   </w:t>
            </w:r>
          </w:p>
        </w:tc>
      </w:tr>
      <w:tr w:rsidR="00DE5CD3" w:rsidRPr="00BC138F" w14:paraId="1483B9C3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AB6BC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1366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13428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184D6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p.D770_N771insSVD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1B0AD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c.2311_2312insGCGTGGACA</w:t>
            </w:r>
          </w:p>
        </w:tc>
      </w:tr>
      <w:tr w:rsidR="00DE5CD3" w:rsidRPr="00BC138F" w14:paraId="09760D1C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2A4F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5E295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225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p.H773_V774insH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C284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c.2319_2320ins CAC   </w:t>
            </w:r>
          </w:p>
        </w:tc>
      </w:tr>
      <w:tr w:rsidR="00DE5CD3" w:rsidRPr="00BC138F" w14:paraId="5CCB8A46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1A5C5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12BB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12381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5F6D3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p.H773_V774insNPH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AC81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c.2319_2320insAACCCCCAC</w:t>
            </w:r>
          </w:p>
        </w:tc>
      </w:tr>
      <w:tr w:rsidR="00DE5CD3" w:rsidRPr="00BC138F" w14:paraId="74AE3CE4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490CD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B522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896B8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p.T790M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E19E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c.2369C&gt;T    </w:t>
            </w:r>
          </w:p>
        </w:tc>
      </w:tr>
      <w:tr w:rsidR="00DE5CD3" w:rsidRPr="00BC138F" w14:paraId="04241064" w14:textId="77777777" w:rsidTr="00526A83">
        <w:trPr>
          <w:trHeight w:val="285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2F681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7A07B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484E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p. L858R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C1D7C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c.2573T&gt;G    </w:t>
            </w:r>
          </w:p>
        </w:tc>
      </w:tr>
      <w:tr w:rsidR="00DE5CD3" w:rsidRPr="00BC138F" w14:paraId="369C9C90" w14:textId="77777777" w:rsidTr="00526A83">
        <w:trPr>
          <w:trHeight w:val="28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586D8" w14:textId="77777777" w:rsidR="00DE5CD3" w:rsidRPr="00BC138F" w:rsidRDefault="00DE5CD3" w:rsidP="00526A83">
            <w:pPr>
              <w:widowControl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30759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>6213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DDD57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p.L861Q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11DAF" w14:textId="77777777" w:rsidR="00DE5CD3" w:rsidRPr="00BC138F" w:rsidRDefault="00DE5CD3" w:rsidP="00526A83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138F">
              <w:rPr>
                <w:color w:val="000000"/>
                <w:kern w:val="0"/>
                <w:sz w:val="20"/>
                <w:szCs w:val="20"/>
              </w:rPr>
              <w:t xml:space="preserve">c.2582T&gt;A  </w:t>
            </w:r>
          </w:p>
        </w:tc>
      </w:tr>
    </w:tbl>
    <w:p w14:paraId="5C675C5C" w14:textId="77777777" w:rsidR="00882AAD" w:rsidRDefault="00DE5CD3" w:rsidP="00882AAD">
      <w:r>
        <w:t xml:space="preserve">* </w:t>
      </w:r>
      <w:r w:rsidRPr="006D3601">
        <w:t>The EGFR (18 ~ 21 exons) mutation model data reference Cosmic ID</w:t>
      </w:r>
      <w:r w:rsidR="00882AAD">
        <w:t>.</w:t>
      </w:r>
    </w:p>
    <w:p w14:paraId="5E9E3CCC" w14:textId="6261C8F5" w:rsidR="00DE5CD3" w:rsidRDefault="00DE5CD3" w:rsidP="00882AAD">
      <w:r w:rsidRPr="006D3601">
        <w:t xml:space="preserve"> (http://www.sanger.ac.uk/genetics/CGP/cosmic/)</w:t>
      </w:r>
    </w:p>
    <w:p w14:paraId="3518AAD3" w14:textId="77777777" w:rsidR="00882AAD" w:rsidRPr="00882AAD" w:rsidRDefault="00882AAD" w:rsidP="00882AAD"/>
    <w:p w14:paraId="427EE440" w14:textId="2010CA67" w:rsidR="000C225D" w:rsidRDefault="000C225D" w:rsidP="000C225D">
      <w:pPr>
        <w:pStyle w:val="5"/>
        <w:spacing w:before="163" w:after="163"/>
      </w:pPr>
      <w:r w:rsidRPr="00AE3C5C">
        <w:lastRenderedPageBreak/>
        <w:t>Supplement</w:t>
      </w:r>
      <w:r w:rsidR="0020328C">
        <w:rPr>
          <w:rFonts w:hint="eastAsia"/>
        </w:rPr>
        <w:t>ary</w:t>
      </w:r>
      <w:r w:rsidRPr="00AE3C5C">
        <w:t xml:space="preserve"> Table </w:t>
      </w:r>
      <w:r w:rsidR="00882AAD">
        <w:t>3</w:t>
      </w:r>
      <w:r w:rsidRPr="00AE3C5C">
        <w:t xml:space="preserve">. </w:t>
      </w:r>
      <w:r w:rsidR="00882AAD" w:rsidRPr="00882AAD">
        <w:t xml:space="preserve">The relationship between </w:t>
      </w:r>
      <w:r w:rsidR="00882AAD">
        <w:t>EGFR mutation status a</w:t>
      </w:r>
      <w:r w:rsidR="00882AAD" w:rsidRPr="00882AAD">
        <w:t>nd clinical pathological characteristics in 3</w:t>
      </w:r>
      <w:r w:rsidR="00882AAD">
        <w:t>43</w:t>
      </w:r>
      <w:r w:rsidR="00882AAD" w:rsidRPr="00882AAD">
        <w:t xml:space="preserve"> patients with </w:t>
      </w:r>
      <w:r w:rsidR="00A05299">
        <w:rPr>
          <w:rFonts w:hint="eastAsia"/>
        </w:rPr>
        <w:t>LUAD</w:t>
      </w:r>
      <w:r w:rsidR="00882AAD" w:rsidRPr="00882AAD">
        <w:t>.</w:t>
      </w:r>
    </w:p>
    <w:tbl>
      <w:tblPr>
        <w:tblStyle w:val="af2"/>
        <w:tblW w:w="963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701"/>
        <w:gridCol w:w="1701"/>
        <w:gridCol w:w="1842"/>
      </w:tblGrid>
      <w:tr w:rsidR="00490F80" w:rsidRPr="00516FA9" w14:paraId="11382651" w14:textId="77777777" w:rsidTr="00490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single" w:sz="12" w:space="0" w:color="000000" w:themeColor="text1"/>
            </w:tcBorders>
          </w:tcPr>
          <w:p w14:paraId="735BCA4D" w14:textId="77777777" w:rsidR="00490F80" w:rsidRPr="00516FA9" w:rsidRDefault="00490F80" w:rsidP="00526A83">
            <w:pPr>
              <w:adjustRightInd w:val="0"/>
              <w:snapToGrid w:val="0"/>
              <w:spacing w:before="100" w:beforeAutospacing="1" w:after="100" w:afterAutospacing="1" w:line="336" w:lineRule="auto"/>
            </w:pPr>
            <w:r w:rsidRPr="00516FA9">
              <w:t>Parameters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</w:tcBorders>
          </w:tcPr>
          <w:p w14:paraId="236CEAAE" w14:textId="77777777" w:rsidR="00490F80" w:rsidRPr="00516FA9" w:rsidRDefault="00490F80" w:rsidP="00526A83">
            <w:pPr>
              <w:adjustRightInd w:val="0"/>
              <w:snapToGrid w:val="0"/>
              <w:spacing w:before="100" w:beforeAutospacing="1" w:after="100" w:afterAutospacing="1"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FA9">
              <w:t>Number of cases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</w:tcBorders>
          </w:tcPr>
          <w:p w14:paraId="2473CEAF" w14:textId="573DF027" w:rsidR="00490F80" w:rsidRPr="00516FA9" w:rsidRDefault="00490F80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82AAD">
              <w:rPr>
                <w:szCs w:val="24"/>
              </w:rPr>
              <w:t>EGFR mutation status</w:t>
            </w: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</w:tcBorders>
          </w:tcPr>
          <w:p w14:paraId="09CCCF44" w14:textId="77777777" w:rsidR="00490F80" w:rsidRPr="00516FA9" w:rsidRDefault="00490F80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i/>
                <w:iCs/>
                <w:szCs w:val="24"/>
              </w:rPr>
              <w:t>P</w:t>
            </w:r>
            <w:r w:rsidRPr="00516FA9">
              <w:rPr>
                <w:szCs w:val="24"/>
              </w:rPr>
              <w:t xml:space="preserve"> values</w:t>
            </w:r>
          </w:p>
        </w:tc>
      </w:tr>
      <w:tr w:rsidR="00490F80" w:rsidRPr="00516FA9" w14:paraId="1AF51EB9" w14:textId="77777777" w:rsidTr="00490F8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bottom w:val="single" w:sz="4" w:space="0" w:color="auto"/>
            </w:tcBorders>
          </w:tcPr>
          <w:p w14:paraId="3222B743" w14:textId="77777777" w:rsidR="00490F80" w:rsidRPr="00516FA9" w:rsidRDefault="00490F80" w:rsidP="00526A83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DD43E7" w14:textId="77777777" w:rsidR="00490F80" w:rsidRPr="00516FA9" w:rsidRDefault="00490F80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82E875" w14:textId="356D3B69" w:rsidR="00490F80" w:rsidRPr="00516FA9" w:rsidRDefault="00490F80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w.t.</w:t>
            </w:r>
            <w:r w:rsidRPr="00516FA9">
              <w:rPr>
                <w:szCs w:val="24"/>
              </w:rPr>
              <w:t xml:space="preserve"> (n=</w:t>
            </w:r>
            <w:r>
              <w:rPr>
                <w:szCs w:val="24"/>
              </w:rPr>
              <w:t>204</w:t>
            </w:r>
            <w:r w:rsidRPr="00516FA9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1CADF0" w14:textId="590A3898" w:rsidR="00490F80" w:rsidRPr="00516FA9" w:rsidRDefault="00490F80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mut.</w:t>
            </w:r>
            <w:r w:rsidRPr="00516FA9">
              <w:rPr>
                <w:szCs w:val="24"/>
              </w:rPr>
              <w:t xml:space="preserve"> (n=</w:t>
            </w:r>
            <w:r>
              <w:rPr>
                <w:szCs w:val="24"/>
              </w:rPr>
              <w:t>139</w:t>
            </w:r>
            <w:r w:rsidRPr="00516FA9">
              <w:rPr>
                <w:szCs w:val="24"/>
              </w:rPr>
              <w:t>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F49BD70" w14:textId="77777777" w:rsidR="00490F80" w:rsidRPr="00516FA9" w:rsidRDefault="00490F80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82AAD" w:rsidRPr="00516FA9" w14:paraId="465C0FD8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48A8590D" w14:textId="026B7429" w:rsidR="00882AAD" w:rsidRPr="00516FA9" w:rsidRDefault="00882AAD" w:rsidP="00490F80">
            <w:pPr>
              <w:jc w:val="left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Age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6D2A40" w14:textId="77777777" w:rsidR="00882AAD" w:rsidRPr="00516FA9" w:rsidRDefault="00882AAD" w:rsidP="0088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FAD3FB" w14:textId="3ADDD3AE" w:rsidR="00882AAD" w:rsidRPr="00516FA9" w:rsidRDefault="00882AAD" w:rsidP="0088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A33267" w14:textId="32351E72" w:rsidR="00882AAD" w:rsidRPr="00516FA9" w:rsidRDefault="00882AAD" w:rsidP="0088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D17AAC" w14:textId="38891278" w:rsidR="00882AAD" w:rsidRPr="00516FA9" w:rsidRDefault="00882AAD" w:rsidP="0088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7F26221D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D8B8F2" w14:textId="6F53F82C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&lt;60</w:t>
            </w:r>
          </w:p>
        </w:tc>
        <w:tc>
          <w:tcPr>
            <w:tcW w:w="1985" w:type="dxa"/>
          </w:tcPr>
          <w:p w14:paraId="193BEFD6" w14:textId="320A07E3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121</w:t>
            </w:r>
          </w:p>
        </w:tc>
        <w:tc>
          <w:tcPr>
            <w:tcW w:w="1701" w:type="dxa"/>
          </w:tcPr>
          <w:p w14:paraId="2B6CA901" w14:textId="2A0F7D16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4FD4">
              <w:t>65</w:t>
            </w:r>
          </w:p>
        </w:tc>
        <w:tc>
          <w:tcPr>
            <w:tcW w:w="1701" w:type="dxa"/>
          </w:tcPr>
          <w:p w14:paraId="029C510D" w14:textId="2F3E6DDD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4FD4">
              <w:t>56</w:t>
            </w:r>
          </w:p>
        </w:tc>
        <w:tc>
          <w:tcPr>
            <w:tcW w:w="1842" w:type="dxa"/>
          </w:tcPr>
          <w:p w14:paraId="41DE105A" w14:textId="7D9657A3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82AAD">
              <w:rPr>
                <w:szCs w:val="24"/>
              </w:rPr>
              <w:t>0.109</w:t>
            </w:r>
          </w:p>
        </w:tc>
      </w:tr>
      <w:tr w:rsidR="00490F80" w:rsidRPr="00516FA9" w14:paraId="4C710DCE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F7A612" w14:textId="0364A16F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szCs w:val="24"/>
              </w:rPr>
              <w:t>≥</w:t>
            </w:r>
            <w:r w:rsidRPr="00516FA9">
              <w:rPr>
                <w:rFonts w:hint="eastAsia"/>
                <w:szCs w:val="24"/>
              </w:rPr>
              <w:t>60</w:t>
            </w:r>
          </w:p>
        </w:tc>
        <w:tc>
          <w:tcPr>
            <w:tcW w:w="1985" w:type="dxa"/>
          </w:tcPr>
          <w:p w14:paraId="5BAB0456" w14:textId="45DD524D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222</w:t>
            </w:r>
          </w:p>
        </w:tc>
        <w:tc>
          <w:tcPr>
            <w:tcW w:w="1701" w:type="dxa"/>
          </w:tcPr>
          <w:p w14:paraId="4AD24490" w14:textId="09098BF5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4"/>
              </w:rPr>
            </w:pPr>
            <w:r w:rsidRPr="00B54FD4">
              <w:t>139</w:t>
            </w:r>
          </w:p>
        </w:tc>
        <w:tc>
          <w:tcPr>
            <w:tcW w:w="1701" w:type="dxa"/>
          </w:tcPr>
          <w:p w14:paraId="7F9D22AC" w14:textId="4E4AF338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4FD4">
              <w:t>83</w:t>
            </w:r>
          </w:p>
        </w:tc>
        <w:tc>
          <w:tcPr>
            <w:tcW w:w="1842" w:type="dxa"/>
          </w:tcPr>
          <w:p w14:paraId="4A4822EF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02DC46B0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2B6FA7" w14:textId="77777777" w:rsidR="00490F80" w:rsidRPr="00516FA9" w:rsidRDefault="00490F80" w:rsidP="00490F80">
            <w:pPr>
              <w:jc w:val="left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Gender</w:t>
            </w:r>
          </w:p>
        </w:tc>
        <w:tc>
          <w:tcPr>
            <w:tcW w:w="1985" w:type="dxa"/>
          </w:tcPr>
          <w:p w14:paraId="25672F03" w14:textId="4482E8C2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02835BA9" w14:textId="221F0FC0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04602682" w14:textId="482081C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77B200F9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51AD2729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908A67" w14:textId="77777777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 xml:space="preserve">Female </w:t>
            </w:r>
          </w:p>
        </w:tc>
        <w:tc>
          <w:tcPr>
            <w:tcW w:w="1985" w:type="dxa"/>
          </w:tcPr>
          <w:p w14:paraId="5F1A81A9" w14:textId="002BD4B0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181</w:t>
            </w:r>
          </w:p>
        </w:tc>
        <w:tc>
          <w:tcPr>
            <w:tcW w:w="1701" w:type="dxa"/>
          </w:tcPr>
          <w:p w14:paraId="16ED24FC" w14:textId="65A5A3C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715B">
              <w:t>90</w:t>
            </w:r>
          </w:p>
        </w:tc>
        <w:tc>
          <w:tcPr>
            <w:tcW w:w="1701" w:type="dxa"/>
          </w:tcPr>
          <w:p w14:paraId="22B0A34D" w14:textId="1E88825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715B">
              <w:t>91</w:t>
            </w:r>
          </w:p>
        </w:tc>
        <w:tc>
          <w:tcPr>
            <w:tcW w:w="1842" w:type="dxa"/>
          </w:tcPr>
          <w:p w14:paraId="6D758CF3" w14:textId="62AC6F52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82AAD">
              <w:rPr>
                <w:szCs w:val="24"/>
              </w:rPr>
              <w:t>&lt;0.001</w:t>
            </w:r>
          </w:p>
        </w:tc>
      </w:tr>
      <w:tr w:rsidR="00490F80" w:rsidRPr="00516FA9" w14:paraId="616E5C99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C4247C" w14:textId="77777777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Male</w:t>
            </w:r>
          </w:p>
        </w:tc>
        <w:tc>
          <w:tcPr>
            <w:tcW w:w="1985" w:type="dxa"/>
          </w:tcPr>
          <w:p w14:paraId="51B8AC05" w14:textId="2C8B0BE0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162</w:t>
            </w:r>
          </w:p>
        </w:tc>
        <w:tc>
          <w:tcPr>
            <w:tcW w:w="1701" w:type="dxa"/>
          </w:tcPr>
          <w:p w14:paraId="34AC2923" w14:textId="75FC881C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715B">
              <w:t>114</w:t>
            </w:r>
          </w:p>
        </w:tc>
        <w:tc>
          <w:tcPr>
            <w:tcW w:w="1701" w:type="dxa"/>
          </w:tcPr>
          <w:p w14:paraId="4BB2FE14" w14:textId="73FE91D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D715B">
              <w:t>48</w:t>
            </w:r>
          </w:p>
        </w:tc>
        <w:tc>
          <w:tcPr>
            <w:tcW w:w="1842" w:type="dxa"/>
          </w:tcPr>
          <w:p w14:paraId="2CCA215B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12745351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E350CB" w14:textId="4F6147A4" w:rsidR="00490F80" w:rsidRPr="00516FA9" w:rsidRDefault="00490F80" w:rsidP="00490F80">
            <w:pPr>
              <w:jc w:val="left"/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Grade</w:t>
            </w:r>
          </w:p>
        </w:tc>
        <w:tc>
          <w:tcPr>
            <w:tcW w:w="1985" w:type="dxa"/>
          </w:tcPr>
          <w:p w14:paraId="689F5535" w14:textId="6D2845D9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4394CDD0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3EA86C32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5E4B8684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39935417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AD0A58" w14:textId="23A0D331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G1-G2</w:t>
            </w:r>
          </w:p>
        </w:tc>
        <w:tc>
          <w:tcPr>
            <w:tcW w:w="1985" w:type="dxa"/>
          </w:tcPr>
          <w:p w14:paraId="7072831E" w14:textId="330D8C53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242</w:t>
            </w:r>
          </w:p>
        </w:tc>
        <w:tc>
          <w:tcPr>
            <w:tcW w:w="1701" w:type="dxa"/>
          </w:tcPr>
          <w:p w14:paraId="741D1C18" w14:textId="2FD79946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D7EB8">
              <w:t>1</w:t>
            </w:r>
            <w:r w:rsidR="00C23891">
              <w:t>3</w:t>
            </w:r>
            <w:r w:rsidRPr="001D7EB8">
              <w:t>9</w:t>
            </w:r>
          </w:p>
        </w:tc>
        <w:tc>
          <w:tcPr>
            <w:tcW w:w="1701" w:type="dxa"/>
          </w:tcPr>
          <w:p w14:paraId="1BCBAAD9" w14:textId="483178DB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D7EB8">
              <w:t>1</w:t>
            </w:r>
            <w:r w:rsidR="00C23891">
              <w:t>0</w:t>
            </w:r>
            <w:r w:rsidRPr="001D7EB8">
              <w:t>3</w:t>
            </w:r>
          </w:p>
        </w:tc>
        <w:tc>
          <w:tcPr>
            <w:tcW w:w="1842" w:type="dxa"/>
          </w:tcPr>
          <w:p w14:paraId="6F66107C" w14:textId="447331BC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0.234</w:t>
            </w:r>
          </w:p>
        </w:tc>
      </w:tr>
      <w:tr w:rsidR="00490F80" w:rsidRPr="00516FA9" w14:paraId="226DE61C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0DD7AF" w14:textId="10135CAE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G3</w:t>
            </w:r>
          </w:p>
        </w:tc>
        <w:tc>
          <w:tcPr>
            <w:tcW w:w="1985" w:type="dxa"/>
          </w:tcPr>
          <w:p w14:paraId="021852E8" w14:textId="29CD28B1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101</w:t>
            </w:r>
          </w:p>
        </w:tc>
        <w:tc>
          <w:tcPr>
            <w:tcW w:w="1701" w:type="dxa"/>
          </w:tcPr>
          <w:p w14:paraId="7A314B32" w14:textId="46C9D9AB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6</w:t>
            </w:r>
            <w:r w:rsidR="00490F80" w:rsidRPr="001D7EB8">
              <w:t>5</w:t>
            </w:r>
          </w:p>
        </w:tc>
        <w:tc>
          <w:tcPr>
            <w:tcW w:w="1701" w:type="dxa"/>
          </w:tcPr>
          <w:p w14:paraId="501EB0DB" w14:textId="00225F1C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3</w:t>
            </w:r>
            <w:r w:rsidR="00490F80" w:rsidRPr="001D7EB8">
              <w:t>6</w:t>
            </w:r>
          </w:p>
        </w:tc>
        <w:tc>
          <w:tcPr>
            <w:tcW w:w="1842" w:type="dxa"/>
          </w:tcPr>
          <w:p w14:paraId="44739D7F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631D105C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2172E5" w14:textId="3103C719" w:rsidR="00490F80" w:rsidRPr="00516FA9" w:rsidRDefault="00490F80" w:rsidP="00490F80">
            <w:pPr>
              <w:jc w:val="left"/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</w:tcPr>
          <w:p w14:paraId="3741BA45" w14:textId="3D0C7AD6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6F93C54D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13050BD1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43A319AE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2C8F2905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0985B1" w14:textId="0120686E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Pr="00516FA9">
              <w:rPr>
                <w:kern w:val="0"/>
                <w:szCs w:val="24"/>
              </w:rPr>
              <w:t>1</w:t>
            </w:r>
          </w:p>
        </w:tc>
        <w:tc>
          <w:tcPr>
            <w:tcW w:w="1985" w:type="dxa"/>
          </w:tcPr>
          <w:p w14:paraId="215AC333" w14:textId="6D5CCB5D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133</w:t>
            </w:r>
          </w:p>
        </w:tc>
        <w:tc>
          <w:tcPr>
            <w:tcW w:w="1701" w:type="dxa"/>
          </w:tcPr>
          <w:p w14:paraId="31FF4495" w14:textId="229E58A7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7</w:t>
            </w:r>
            <w:r w:rsidR="00490F80" w:rsidRPr="009312A5">
              <w:t>6</w:t>
            </w:r>
          </w:p>
        </w:tc>
        <w:tc>
          <w:tcPr>
            <w:tcW w:w="1701" w:type="dxa"/>
          </w:tcPr>
          <w:p w14:paraId="28F6E5CA" w14:textId="536B1089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5</w:t>
            </w:r>
            <w:r w:rsidR="00490F80" w:rsidRPr="009312A5">
              <w:t>7</w:t>
            </w:r>
          </w:p>
        </w:tc>
        <w:tc>
          <w:tcPr>
            <w:tcW w:w="1842" w:type="dxa"/>
          </w:tcPr>
          <w:p w14:paraId="22DA522C" w14:textId="274AA1DE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0.602</w:t>
            </w:r>
          </w:p>
        </w:tc>
      </w:tr>
      <w:tr w:rsidR="00490F80" w:rsidRPr="00516FA9" w14:paraId="71B1E914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255FCA" w14:textId="332FFB3D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="00230671">
              <w:rPr>
                <w:kern w:val="0"/>
                <w:szCs w:val="24"/>
              </w:rPr>
              <w:t>2</w:t>
            </w:r>
            <w:r w:rsidRPr="00516FA9">
              <w:rPr>
                <w:rFonts w:hint="eastAsia"/>
                <w:kern w:val="0"/>
                <w:szCs w:val="24"/>
              </w:rPr>
              <w:t>-4</w:t>
            </w:r>
          </w:p>
        </w:tc>
        <w:tc>
          <w:tcPr>
            <w:tcW w:w="1985" w:type="dxa"/>
          </w:tcPr>
          <w:p w14:paraId="33D879FD" w14:textId="1BF2B0DD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205</w:t>
            </w:r>
          </w:p>
        </w:tc>
        <w:tc>
          <w:tcPr>
            <w:tcW w:w="1701" w:type="dxa"/>
          </w:tcPr>
          <w:p w14:paraId="12CC9BD4" w14:textId="67B9B01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312A5">
              <w:t>1</w:t>
            </w:r>
            <w:r w:rsidR="00C23891">
              <w:t>2</w:t>
            </w:r>
            <w:r w:rsidRPr="009312A5">
              <w:t>3</w:t>
            </w:r>
          </w:p>
        </w:tc>
        <w:tc>
          <w:tcPr>
            <w:tcW w:w="1701" w:type="dxa"/>
          </w:tcPr>
          <w:p w14:paraId="4E82E157" w14:textId="684FD3E3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8</w:t>
            </w:r>
            <w:r w:rsidR="00490F80" w:rsidRPr="009312A5">
              <w:t>2</w:t>
            </w:r>
          </w:p>
        </w:tc>
        <w:tc>
          <w:tcPr>
            <w:tcW w:w="1842" w:type="dxa"/>
          </w:tcPr>
          <w:p w14:paraId="0E0BB1D5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1F3D1270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47A704" w14:textId="069BC206" w:rsidR="00490F80" w:rsidRPr="00516FA9" w:rsidRDefault="00490F80" w:rsidP="00490F80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</w:tcPr>
          <w:p w14:paraId="44DF1CF2" w14:textId="22D137E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3E66373F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726242BA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3EA6C76A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33FD26F3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F91FDE" w14:textId="5FE1CABF" w:rsidR="00490F80" w:rsidRPr="00516FA9" w:rsidRDefault="00490F80" w:rsidP="00490F80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N0</w:t>
            </w:r>
          </w:p>
        </w:tc>
        <w:tc>
          <w:tcPr>
            <w:tcW w:w="1985" w:type="dxa"/>
          </w:tcPr>
          <w:p w14:paraId="64483E92" w14:textId="373411C9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223</w:t>
            </w:r>
          </w:p>
        </w:tc>
        <w:tc>
          <w:tcPr>
            <w:tcW w:w="1701" w:type="dxa"/>
          </w:tcPr>
          <w:p w14:paraId="42954659" w14:textId="29B001A2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B5DA7">
              <w:t>1</w:t>
            </w:r>
            <w:r w:rsidR="00C23891">
              <w:t>3</w:t>
            </w:r>
            <w:r w:rsidRPr="00BB5DA7">
              <w:t>2</w:t>
            </w:r>
          </w:p>
        </w:tc>
        <w:tc>
          <w:tcPr>
            <w:tcW w:w="1701" w:type="dxa"/>
          </w:tcPr>
          <w:p w14:paraId="73B89FF7" w14:textId="7E9838F8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9</w:t>
            </w:r>
            <w:r w:rsidR="00490F80" w:rsidRPr="00BB5DA7">
              <w:t>1</w:t>
            </w:r>
          </w:p>
        </w:tc>
        <w:tc>
          <w:tcPr>
            <w:tcW w:w="1842" w:type="dxa"/>
          </w:tcPr>
          <w:p w14:paraId="0CDDCC8E" w14:textId="4C92421E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0.622</w:t>
            </w:r>
          </w:p>
        </w:tc>
      </w:tr>
      <w:tr w:rsidR="00490F80" w:rsidRPr="00516FA9" w14:paraId="0AC6698E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CBF712" w14:textId="528BA5F9" w:rsidR="00490F80" w:rsidRPr="00516FA9" w:rsidRDefault="00490F80" w:rsidP="00490F80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N1-3</w:t>
            </w:r>
          </w:p>
        </w:tc>
        <w:tc>
          <w:tcPr>
            <w:tcW w:w="1985" w:type="dxa"/>
          </w:tcPr>
          <w:p w14:paraId="58D22941" w14:textId="639B239C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110</w:t>
            </w:r>
          </w:p>
        </w:tc>
        <w:tc>
          <w:tcPr>
            <w:tcW w:w="1701" w:type="dxa"/>
          </w:tcPr>
          <w:p w14:paraId="118599E7" w14:textId="237419FB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6</w:t>
            </w:r>
            <w:r w:rsidR="00490F80" w:rsidRPr="00BB5DA7">
              <w:t>2</w:t>
            </w:r>
          </w:p>
        </w:tc>
        <w:tc>
          <w:tcPr>
            <w:tcW w:w="1701" w:type="dxa"/>
          </w:tcPr>
          <w:p w14:paraId="4D6DECFD" w14:textId="7C1EDE26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4</w:t>
            </w:r>
            <w:r w:rsidR="00490F80" w:rsidRPr="00BB5DA7">
              <w:t>8</w:t>
            </w:r>
          </w:p>
        </w:tc>
        <w:tc>
          <w:tcPr>
            <w:tcW w:w="1842" w:type="dxa"/>
          </w:tcPr>
          <w:p w14:paraId="0D2976FC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11E6305C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CC356A" w14:textId="27395F80" w:rsidR="00490F80" w:rsidRPr="00516FA9" w:rsidRDefault="00490F80" w:rsidP="00490F80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M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</w:tcPr>
          <w:p w14:paraId="4D2A12A0" w14:textId="4F59D8A1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62196C59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045E8593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393719D1" w14:textId="097A70EE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0B023990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D9ED32" w14:textId="39DA16CD" w:rsidR="00490F80" w:rsidRPr="00516FA9" w:rsidRDefault="00490F80" w:rsidP="00490F80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szCs w:val="24"/>
              </w:rPr>
              <w:t>M0</w:t>
            </w:r>
          </w:p>
        </w:tc>
        <w:tc>
          <w:tcPr>
            <w:tcW w:w="1985" w:type="dxa"/>
          </w:tcPr>
          <w:p w14:paraId="316D84B6" w14:textId="347C49E4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318</w:t>
            </w:r>
          </w:p>
        </w:tc>
        <w:tc>
          <w:tcPr>
            <w:tcW w:w="1701" w:type="dxa"/>
          </w:tcPr>
          <w:p w14:paraId="51890306" w14:textId="52E4B533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B18F5">
              <w:t>18</w:t>
            </w:r>
            <w:r w:rsidR="00C23891">
              <w:t>9</w:t>
            </w:r>
          </w:p>
        </w:tc>
        <w:tc>
          <w:tcPr>
            <w:tcW w:w="1701" w:type="dxa"/>
          </w:tcPr>
          <w:p w14:paraId="1045CCE8" w14:textId="2197364D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B18F5">
              <w:t>1</w:t>
            </w:r>
            <w:r w:rsidR="00C23891">
              <w:t>29</w:t>
            </w:r>
          </w:p>
        </w:tc>
        <w:tc>
          <w:tcPr>
            <w:tcW w:w="1842" w:type="dxa"/>
          </w:tcPr>
          <w:p w14:paraId="60D29DF2" w14:textId="728BD3AA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0.956</w:t>
            </w:r>
          </w:p>
        </w:tc>
      </w:tr>
      <w:tr w:rsidR="00490F80" w:rsidRPr="00516FA9" w14:paraId="1A28C79B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670B52" w14:textId="4B934D67" w:rsidR="00490F80" w:rsidRPr="00516FA9" w:rsidRDefault="00490F80" w:rsidP="00490F80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szCs w:val="24"/>
              </w:rPr>
              <w:t>M1</w:t>
            </w:r>
          </w:p>
        </w:tc>
        <w:tc>
          <w:tcPr>
            <w:tcW w:w="1985" w:type="dxa"/>
          </w:tcPr>
          <w:p w14:paraId="5F2A49F7" w14:textId="1F2B72D1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25</w:t>
            </w:r>
          </w:p>
        </w:tc>
        <w:tc>
          <w:tcPr>
            <w:tcW w:w="1701" w:type="dxa"/>
          </w:tcPr>
          <w:p w14:paraId="74646843" w14:textId="5DF5CD39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B18F5">
              <w:t>1</w:t>
            </w:r>
            <w:r w:rsidR="00C23891">
              <w:t>5</w:t>
            </w:r>
          </w:p>
        </w:tc>
        <w:tc>
          <w:tcPr>
            <w:tcW w:w="1701" w:type="dxa"/>
          </w:tcPr>
          <w:p w14:paraId="4B00C2E2" w14:textId="1BC2F322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10</w:t>
            </w:r>
          </w:p>
        </w:tc>
        <w:tc>
          <w:tcPr>
            <w:tcW w:w="1842" w:type="dxa"/>
          </w:tcPr>
          <w:p w14:paraId="77412B58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03E223A6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7E49DF" w14:textId="14570C18" w:rsidR="00490F80" w:rsidRPr="00516FA9" w:rsidRDefault="00490F80" w:rsidP="00490F80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Stage</w:t>
            </w:r>
          </w:p>
        </w:tc>
        <w:tc>
          <w:tcPr>
            <w:tcW w:w="1985" w:type="dxa"/>
          </w:tcPr>
          <w:p w14:paraId="6CE4AB34" w14:textId="44D8782C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1B88D6C4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6BA3CDD4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061C39CD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90F80" w:rsidRPr="00516FA9" w14:paraId="58D7B589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7E574C" w14:textId="0B1A9C3D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I-II</w:t>
            </w:r>
          </w:p>
        </w:tc>
        <w:tc>
          <w:tcPr>
            <w:tcW w:w="1985" w:type="dxa"/>
          </w:tcPr>
          <w:p w14:paraId="2AE7B6BB" w14:textId="1F57BA7C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186</w:t>
            </w:r>
          </w:p>
        </w:tc>
        <w:tc>
          <w:tcPr>
            <w:tcW w:w="1701" w:type="dxa"/>
          </w:tcPr>
          <w:p w14:paraId="1659FFA6" w14:textId="7B8EE6CD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10</w:t>
            </w:r>
            <w:r w:rsidR="00490F80" w:rsidRPr="00B61D65">
              <w:t>5</w:t>
            </w:r>
          </w:p>
        </w:tc>
        <w:tc>
          <w:tcPr>
            <w:tcW w:w="1701" w:type="dxa"/>
          </w:tcPr>
          <w:p w14:paraId="15B1435F" w14:textId="7643DA01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8</w:t>
            </w:r>
            <w:r w:rsidR="00490F80" w:rsidRPr="00B61D65">
              <w:t>1</w:t>
            </w:r>
          </w:p>
        </w:tc>
        <w:tc>
          <w:tcPr>
            <w:tcW w:w="1842" w:type="dxa"/>
          </w:tcPr>
          <w:p w14:paraId="4C72529A" w14:textId="597380C0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0.214</w:t>
            </w:r>
          </w:p>
        </w:tc>
      </w:tr>
      <w:tr w:rsidR="00490F80" w:rsidRPr="00516FA9" w14:paraId="35C29A06" w14:textId="77777777" w:rsidTr="00490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65C2F92" w14:textId="6EFDEDAE" w:rsidR="00490F80" w:rsidRPr="00516FA9" w:rsidRDefault="00490F80" w:rsidP="00490F80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III-IV</w:t>
            </w:r>
          </w:p>
        </w:tc>
        <w:tc>
          <w:tcPr>
            <w:tcW w:w="1985" w:type="dxa"/>
          </w:tcPr>
          <w:p w14:paraId="7999D5F8" w14:textId="0399F61A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1F53">
              <w:t>157</w:t>
            </w:r>
          </w:p>
        </w:tc>
        <w:tc>
          <w:tcPr>
            <w:tcW w:w="1701" w:type="dxa"/>
          </w:tcPr>
          <w:p w14:paraId="1DB27472" w14:textId="14844ABC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9</w:t>
            </w:r>
            <w:r w:rsidR="00490F80" w:rsidRPr="00B61D65">
              <w:t>9</w:t>
            </w:r>
          </w:p>
        </w:tc>
        <w:tc>
          <w:tcPr>
            <w:tcW w:w="1701" w:type="dxa"/>
          </w:tcPr>
          <w:p w14:paraId="6229FBE0" w14:textId="33B39178" w:rsidR="00490F80" w:rsidRPr="00516FA9" w:rsidRDefault="00C23891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5</w:t>
            </w:r>
            <w:r w:rsidR="00490F80" w:rsidRPr="00B61D65">
              <w:t>8</w:t>
            </w:r>
          </w:p>
        </w:tc>
        <w:tc>
          <w:tcPr>
            <w:tcW w:w="1842" w:type="dxa"/>
          </w:tcPr>
          <w:p w14:paraId="7FB09EA2" w14:textId="77777777" w:rsidR="00490F80" w:rsidRPr="00516FA9" w:rsidRDefault="00490F80" w:rsidP="00490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251876BC" w14:textId="2797084B" w:rsidR="00AE3C5C" w:rsidRDefault="00490F80" w:rsidP="0042596C">
      <w:r>
        <w:rPr>
          <w:rFonts w:hint="eastAsia"/>
        </w:rPr>
        <w:t>*</w:t>
      </w:r>
      <w:r w:rsidR="00E06164">
        <w:t xml:space="preserve"> </w:t>
      </w:r>
      <w:r w:rsidR="00A05299">
        <w:rPr>
          <w:rFonts w:hint="eastAsia"/>
        </w:rPr>
        <w:t>LUAD</w:t>
      </w:r>
      <w:r w:rsidR="00C23891" w:rsidRPr="00516FA9">
        <w:rPr>
          <w:rFonts w:hint="eastAsia"/>
        </w:rPr>
        <w:t xml:space="preserve">: </w:t>
      </w:r>
      <w:r w:rsidR="00A05299">
        <w:rPr>
          <w:rFonts w:hint="eastAsia"/>
        </w:rPr>
        <w:t xml:space="preserve">Lung </w:t>
      </w:r>
      <w:r w:rsidR="00C23891" w:rsidRPr="00516FA9">
        <w:rPr>
          <w:rFonts w:hint="eastAsia"/>
        </w:rPr>
        <w:t>A</w:t>
      </w:r>
      <w:r w:rsidR="00C23891" w:rsidRPr="00516FA9">
        <w:t>denocarcinoma</w:t>
      </w:r>
      <w:r w:rsidR="00C23891">
        <w:t>.</w:t>
      </w:r>
    </w:p>
    <w:p w14:paraId="57EE41BE" w14:textId="77777777" w:rsidR="00230671" w:rsidRDefault="00230671" w:rsidP="0042596C"/>
    <w:p w14:paraId="798E5CF9" w14:textId="64943713" w:rsidR="00230671" w:rsidRDefault="00230671" w:rsidP="00230671">
      <w:pPr>
        <w:pStyle w:val="5"/>
        <w:spacing w:before="163" w:after="163"/>
      </w:pPr>
      <w:r w:rsidRPr="00AE3C5C">
        <w:lastRenderedPageBreak/>
        <w:t>Supplement</w:t>
      </w:r>
      <w:r w:rsidR="0020328C">
        <w:rPr>
          <w:rFonts w:hint="eastAsia"/>
        </w:rPr>
        <w:t>ary</w:t>
      </w:r>
      <w:r w:rsidRPr="00AE3C5C">
        <w:t xml:space="preserve"> Table </w:t>
      </w:r>
      <w:r>
        <w:t>4</w:t>
      </w:r>
      <w:r w:rsidRPr="00AE3C5C">
        <w:t xml:space="preserve">. </w:t>
      </w:r>
      <w:r w:rsidRPr="00882AAD">
        <w:t xml:space="preserve">The relationship between </w:t>
      </w:r>
      <w:r>
        <w:t xml:space="preserve">HLF </w:t>
      </w:r>
      <w:r w:rsidRPr="00516FA9">
        <w:t>expression level</w:t>
      </w:r>
      <w:r>
        <w:t xml:space="preserve"> a</w:t>
      </w:r>
      <w:r w:rsidRPr="00882AAD">
        <w:t>nd clinical pathological characteristics in 3</w:t>
      </w:r>
      <w:r>
        <w:t>43</w:t>
      </w:r>
      <w:r w:rsidRPr="00882AAD">
        <w:t xml:space="preserve"> patients with </w:t>
      </w:r>
      <w:r w:rsidR="00A05299">
        <w:rPr>
          <w:rFonts w:hint="eastAsia"/>
        </w:rPr>
        <w:t>LUAD</w:t>
      </w:r>
      <w:r w:rsidRPr="00882AAD">
        <w:t>.</w:t>
      </w:r>
    </w:p>
    <w:tbl>
      <w:tblPr>
        <w:tblStyle w:val="af2"/>
        <w:tblW w:w="963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701"/>
        <w:gridCol w:w="1701"/>
        <w:gridCol w:w="1842"/>
      </w:tblGrid>
      <w:tr w:rsidR="00230671" w:rsidRPr="00516FA9" w14:paraId="3242CBDF" w14:textId="77777777" w:rsidTr="00526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single" w:sz="12" w:space="0" w:color="000000" w:themeColor="text1"/>
            </w:tcBorders>
          </w:tcPr>
          <w:p w14:paraId="2D5981CE" w14:textId="77777777" w:rsidR="00230671" w:rsidRPr="00516FA9" w:rsidRDefault="00230671" w:rsidP="00526A83">
            <w:pPr>
              <w:adjustRightInd w:val="0"/>
              <w:snapToGrid w:val="0"/>
              <w:spacing w:before="100" w:beforeAutospacing="1" w:after="100" w:afterAutospacing="1" w:line="336" w:lineRule="auto"/>
            </w:pPr>
            <w:r w:rsidRPr="00516FA9">
              <w:t>Parameters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</w:tcBorders>
          </w:tcPr>
          <w:p w14:paraId="5DD5826B" w14:textId="77777777" w:rsidR="00230671" w:rsidRPr="00516FA9" w:rsidRDefault="00230671" w:rsidP="00526A83">
            <w:pPr>
              <w:adjustRightInd w:val="0"/>
              <w:snapToGrid w:val="0"/>
              <w:spacing w:before="100" w:beforeAutospacing="1" w:after="100" w:afterAutospacing="1" w:line="33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FA9">
              <w:t>Number of cases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</w:tcBorders>
          </w:tcPr>
          <w:p w14:paraId="62F920C1" w14:textId="5D5084A3" w:rsidR="00230671" w:rsidRPr="00516FA9" w:rsidRDefault="00230671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HLF expression level</w:t>
            </w: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</w:tcBorders>
          </w:tcPr>
          <w:p w14:paraId="0A6A7CCF" w14:textId="77777777" w:rsidR="00230671" w:rsidRPr="00516FA9" w:rsidRDefault="00230671" w:rsidP="00526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16FA9">
              <w:rPr>
                <w:i/>
                <w:iCs/>
                <w:szCs w:val="24"/>
              </w:rPr>
              <w:t>P</w:t>
            </w:r>
            <w:r w:rsidRPr="00516FA9">
              <w:rPr>
                <w:szCs w:val="24"/>
              </w:rPr>
              <w:t xml:space="preserve"> values</w:t>
            </w:r>
          </w:p>
        </w:tc>
      </w:tr>
      <w:tr w:rsidR="00230671" w:rsidRPr="00516FA9" w14:paraId="05D0BBD8" w14:textId="77777777" w:rsidTr="00526A8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bottom w:val="single" w:sz="4" w:space="0" w:color="auto"/>
            </w:tcBorders>
          </w:tcPr>
          <w:p w14:paraId="4793E61B" w14:textId="77777777" w:rsidR="00230671" w:rsidRPr="00516FA9" w:rsidRDefault="00230671" w:rsidP="00526A83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FEF6736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74E71" w14:textId="752C6ABB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low</w:t>
            </w:r>
            <w:r w:rsidRPr="00516FA9">
              <w:rPr>
                <w:szCs w:val="24"/>
              </w:rPr>
              <w:t xml:space="preserve"> (n=</w:t>
            </w:r>
            <w:r>
              <w:rPr>
                <w:szCs w:val="24"/>
              </w:rPr>
              <w:t>166</w:t>
            </w:r>
            <w:r w:rsidRPr="00516FA9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693E5D" w14:textId="25C8116E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high</w:t>
            </w:r>
            <w:r w:rsidRPr="00516FA9">
              <w:rPr>
                <w:szCs w:val="24"/>
              </w:rPr>
              <w:t xml:space="preserve"> (n=</w:t>
            </w:r>
            <w:r>
              <w:rPr>
                <w:szCs w:val="24"/>
              </w:rPr>
              <w:t>177</w:t>
            </w:r>
            <w:r w:rsidRPr="00516FA9">
              <w:rPr>
                <w:szCs w:val="24"/>
              </w:rPr>
              <w:t>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8A2C42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64F441D3" w14:textId="77777777" w:rsidTr="00526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33C2F51B" w14:textId="77777777" w:rsidR="00230671" w:rsidRPr="00516FA9" w:rsidRDefault="00230671" w:rsidP="00526A83">
            <w:pPr>
              <w:jc w:val="left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Age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41EA05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BB9A28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15D04A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7E485F8" w14:textId="77777777" w:rsidR="00230671" w:rsidRPr="00516FA9" w:rsidRDefault="00230671" w:rsidP="00526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07311C34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8E277A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&lt;60</w:t>
            </w:r>
          </w:p>
        </w:tc>
        <w:tc>
          <w:tcPr>
            <w:tcW w:w="1985" w:type="dxa"/>
            <w:vAlign w:val="top"/>
          </w:tcPr>
          <w:p w14:paraId="2D8D3569" w14:textId="4F3E675E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121</w:t>
            </w:r>
          </w:p>
        </w:tc>
        <w:tc>
          <w:tcPr>
            <w:tcW w:w="1701" w:type="dxa"/>
            <w:vAlign w:val="top"/>
          </w:tcPr>
          <w:p w14:paraId="1D46B891" w14:textId="52498ED9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4A32">
              <w:t>49</w:t>
            </w:r>
          </w:p>
        </w:tc>
        <w:tc>
          <w:tcPr>
            <w:tcW w:w="1701" w:type="dxa"/>
            <w:vAlign w:val="top"/>
          </w:tcPr>
          <w:p w14:paraId="3D2347BA" w14:textId="6AFA00BB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4A32">
              <w:t>72</w:t>
            </w:r>
          </w:p>
        </w:tc>
        <w:tc>
          <w:tcPr>
            <w:tcW w:w="1842" w:type="dxa"/>
          </w:tcPr>
          <w:p w14:paraId="0D837521" w14:textId="2503C98B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.031</w:t>
            </w:r>
          </w:p>
        </w:tc>
      </w:tr>
      <w:tr w:rsidR="00230671" w:rsidRPr="00516FA9" w14:paraId="7F09A123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13A6A0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szCs w:val="24"/>
              </w:rPr>
              <w:t>≥</w:t>
            </w:r>
            <w:r w:rsidRPr="00516FA9">
              <w:rPr>
                <w:rFonts w:hint="eastAsia"/>
                <w:szCs w:val="24"/>
              </w:rPr>
              <w:t>60</w:t>
            </w:r>
          </w:p>
        </w:tc>
        <w:tc>
          <w:tcPr>
            <w:tcW w:w="1985" w:type="dxa"/>
            <w:vAlign w:val="top"/>
          </w:tcPr>
          <w:p w14:paraId="46EBF049" w14:textId="2810652E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222</w:t>
            </w:r>
          </w:p>
        </w:tc>
        <w:tc>
          <w:tcPr>
            <w:tcW w:w="1701" w:type="dxa"/>
            <w:vAlign w:val="top"/>
          </w:tcPr>
          <w:p w14:paraId="646E0825" w14:textId="13FB0756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4"/>
              </w:rPr>
            </w:pPr>
            <w:r w:rsidRPr="00CB4A32">
              <w:t>117</w:t>
            </w:r>
          </w:p>
        </w:tc>
        <w:tc>
          <w:tcPr>
            <w:tcW w:w="1701" w:type="dxa"/>
            <w:vAlign w:val="top"/>
          </w:tcPr>
          <w:p w14:paraId="6C3B6C4C" w14:textId="20553C65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B4A32">
              <w:t>105</w:t>
            </w:r>
          </w:p>
        </w:tc>
        <w:tc>
          <w:tcPr>
            <w:tcW w:w="1842" w:type="dxa"/>
          </w:tcPr>
          <w:p w14:paraId="3EB69F4A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12107936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77B1F4" w14:textId="77777777" w:rsidR="00230671" w:rsidRPr="00516FA9" w:rsidRDefault="00230671" w:rsidP="00230671">
            <w:pPr>
              <w:jc w:val="left"/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Gender</w:t>
            </w:r>
          </w:p>
        </w:tc>
        <w:tc>
          <w:tcPr>
            <w:tcW w:w="1985" w:type="dxa"/>
            <w:vAlign w:val="top"/>
          </w:tcPr>
          <w:p w14:paraId="1DF2A965" w14:textId="5C36921A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015953AC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5AEBA801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1D9902E3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2D13C7C4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06CFAE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 xml:space="preserve">Female </w:t>
            </w:r>
          </w:p>
        </w:tc>
        <w:tc>
          <w:tcPr>
            <w:tcW w:w="1985" w:type="dxa"/>
            <w:vAlign w:val="top"/>
          </w:tcPr>
          <w:p w14:paraId="295A0F7E" w14:textId="470407A6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181</w:t>
            </w:r>
          </w:p>
        </w:tc>
        <w:tc>
          <w:tcPr>
            <w:tcW w:w="1701" w:type="dxa"/>
            <w:vAlign w:val="top"/>
          </w:tcPr>
          <w:p w14:paraId="7F1120F9" w14:textId="5DCFA10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3D8A">
              <w:t>90</w:t>
            </w:r>
          </w:p>
        </w:tc>
        <w:tc>
          <w:tcPr>
            <w:tcW w:w="1701" w:type="dxa"/>
            <w:vAlign w:val="top"/>
          </w:tcPr>
          <w:p w14:paraId="4F2AE63E" w14:textId="0161822F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3D8A">
              <w:t>91</w:t>
            </w:r>
          </w:p>
        </w:tc>
        <w:tc>
          <w:tcPr>
            <w:tcW w:w="1842" w:type="dxa"/>
          </w:tcPr>
          <w:p w14:paraId="3BCFC70B" w14:textId="4AD863A9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.603</w:t>
            </w:r>
          </w:p>
        </w:tc>
      </w:tr>
      <w:tr w:rsidR="00230671" w:rsidRPr="00516FA9" w14:paraId="5A6AF0CF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E36AB7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kern w:val="0"/>
                <w:szCs w:val="24"/>
              </w:rPr>
              <w:t>Male</w:t>
            </w:r>
          </w:p>
        </w:tc>
        <w:tc>
          <w:tcPr>
            <w:tcW w:w="1985" w:type="dxa"/>
            <w:vAlign w:val="top"/>
          </w:tcPr>
          <w:p w14:paraId="3181D762" w14:textId="00A6461F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162</w:t>
            </w:r>
          </w:p>
        </w:tc>
        <w:tc>
          <w:tcPr>
            <w:tcW w:w="1701" w:type="dxa"/>
            <w:vAlign w:val="top"/>
          </w:tcPr>
          <w:p w14:paraId="5D308977" w14:textId="14CBE320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3D8A">
              <w:t>76</w:t>
            </w:r>
          </w:p>
        </w:tc>
        <w:tc>
          <w:tcPr>
            <w:tcW w:w="1701" w:type="dxa"/>
            <w:vAlign w:val="top"/>
          </w:tcPr>
          <w:p w14:paraId="2A168348" w14:textId="6CD4EFE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3D8A">
              <w:t>86</w:t>
            </w:r>
          </w:p>
        </w:tc>
        <w:tc>
          <w:tcPr>
            <w:tcW w:w="1842" w:type="dxa"/>
          </w:tcPr>
          <w:p w14:paraId="3CB72DF5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3577A500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A5291D" w14:textId="77777777" w:rsidR="00230671" w:rsidRPr="00516FA9" w:rsidRDefault="00230671" w:rsidP="00230671">
            <w:pPr>
              <w:jc w:val="left"/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Grade</w:t>
            </w:r>
          </w:p>
        </w:tc>
        <w:tc>
          <w:tcPr>
            <w:tcW w:w="1985" w:type="dxa"/>
            <w:vAlign w:val="top"/>
          </w:tcPr>
          <w:p w14:paraId="0227174E" w14:textId="348FE575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30B5AFAD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45215D5C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2C077747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37750799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01D268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G1-G2</w:t>
            </w:r>
          </w:p>
        </w:tc>
        <w:tc>
          <w:tcPr>
            <w:tcW w:w="1985" w:type="dxa"/>
            <w:vAlign w:val="top"/>
          </w:tcPr>
          <w:p w14:paraId="42F1BEB7" w14:textId="029B8882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242</w:t>
            </w:r>
          </w:p>
        </w:tc>
        <w:tc>
          <w:tcPr>
            <w:tcW w:w="1701" w:type="dxa"/>
            <w:vAlign w:val="top"/>
          </w:tcPr>
          <w:p w14:paraId="4F2E51A4" w14:textId="78B73CDC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00F0">
              <w:t>106</w:t>
            </w:r>
          </w:p>
        </w:tc>
        <w:tc>
          <w:tcPr>
            <w:tcW w:w="1701" w:type="dxa"/>
            <w:vAlign w:val="top"/>
          </w:tcPr>
          <w:p w14:paraId="3EFECE47" w14:textId="28A6C879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00F0">
              <w:t>136</w:t>
            </w:r>
          </w:p>
        </w:tc>
        <w:tc>
          <w:tcPr>
            <w:tcW w:w="1842" w:type="dxa"/>
          </w:tcPr>
          <w:p w14:paraId="503C617E" w14:textId="64669642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.008</w:t>
            </w:r>
          </w:p>
        </w:tc>
      </w:tr>
      <w:tr w:rsidR="00230671" w:rsidRPr="00516FA9" w14:paraId="0E05FE79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B156D8" w14:textId="77777777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rFonts w:hint="eastAsia"/>
                <w:szCs w:val="24"/>
              </w:rPr>
              <w:t>G3</w:t>
            </w:r>
          </w:p>
        </w:tc>
        <w:tc>
          <w:tcPr>
            <w:tcW w:w="1985" w:type="dxa"/>
            <w:vAlign w:val="top"/>
          </w:tcPr>
          <w:p w14:paraId="715D6346" w14:textId="23D09B75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101</w:t>
            </w:r>
          </w:p>
        </w:tc>
        <w:tc>
          <w:tcPr>
            <w:tcW w:w="1701" w:type="dxa"/>
            <w:vAlign w:val="top"/>
          </w:tcPr>
          <w:p w14:paraId="26B66739" w14:textId="216589E0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00F0">
              <w:t>60</w:t>
            </w:r>
          </w:p>
        </w:tc>
        <w:tc>
          <w:tcPr>
            <w:tcW w:w="1701" w:type="dxa"/>
            <w:vAlign w:val="top"/>
          </w:tcPr>
          <w:p w14:paraId="3EA2B3AC" w14:textId="4F67078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00F0">
              <w:t>41</w:t>
            </w:r>
          </w:p>
        </w:tc>
        <w:tc>
          <w:tcPr>
            <w:tcW w:w="1842" w:type="dxa"/>
          </w:tcPr>
          <w:p w14:paraId="02D3AFA5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47642EDA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001DE9" w14:textId="77777777" w:rsidR="00230671" w:rsidRPr="00516FA9" w:rsidRDefault="00230671" w:rsidP="00230671">
            <w:pPr>
              <w:jc w:val="left"/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  <w:vAlign w:val="top"/>
          </w:tcPr>
          <w:p w14:paraId="7A8835BA" w14:textId="0F62969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568228B7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5A60CFF7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4F172E9D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337F758C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6637A9" w14:textId="155AA5F6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 w:rsidRPr="00516FA9">
              <w:rPr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top"/>
          </w:tcPr>
          <w:p w14:paraId="11723FC4" w14:textId="3BBCB8A6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133</w:t>
            </w:r>
          </w:p>
        </w:tc>
        <w:tc>
          <w:tcPr>
            <w:tcW w:w="1701" w:type="dxa"/>
            <w:vAlign w:val="top"/>
          </w:tcPr>
          <w:p w14:paraId="6704EEDC" w14:textId="499A617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873E9">
              <w:t>50</w:t>
            </w:r>
          </w:p>
        </w:tc>
        <w:tc>
          <w:tcPr>
            <w:tcW w:w="1701" w:type="dxa"/>
            <w:vAlign w:val="top"/>
          </w:tcPr>
          <w:p w14:paraId="434C51A7" w14:textId="429903F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873E9">
              <w:t>83</w:t>
            </w:r>
          </w:p>
        </w:tc>
        <w:tc>
          <w:tcPr>
            <w:tcW w:w="1842" w:type="dxa"/>
          </w:tcPr>
          <w:p w14:paraId="61E54470" w14:textId="6E497C2A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.003</w:t>
            </w:r>
          </w:p>
        </w:tc>
      </w:tr>
      <w:tr w:rsidR="00230671" w:rsidRPr="00516FA9" w14:paraId="3D41EB60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CD552D" w14:textId="264E01D1" w:rsidR="00230671" w:rsidRPr="00516FA9" w:rsidRDefault="00230671" w:rsidP="00230671">
            <w:pPr>
              <w:rPr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T</w:t>
            </w:r>
            <w:r>
              <w:rPr>
                <w:kern w:val="0"/>
                <w:szCs w:val="24"/>
              </w:rPr>
              <w:t>2</w:t>
            </w:r>
            <w:r w:rsidRPr="00516FA9">
              <w:rPr>
                <w:rFonts w:hint="eastAsia"/>
                <w:kern w:val="0"/>
                <w:szCs w:val="24"/>
              </w:rPr>
              <w:t>-4</w:t>
            </w:r>
          </w:p>
        </w:tc>
        <w:tc>
          <w:tcPr>
            <w:tcW w:w="1985" w:type="dxa"/>
            <w:vAlign w:val="top"/>
          </w:tcPr>
          <w:p w14:paraId="4F49669B" w14:textId="52049344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205</w:t>
            </w:r>
          </w:p>
        </w:tc>
        <w:tc>
          <w:tcPr>
            <w:tcW w:w="1701" w:type="dxa"/>
            <w:vAlign w:val="top"/>
          </w:tcPr>
          <w:p w14:paraId="4DF2182E" w14:textId="033910DE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873E9">
              <w:t>111</w:t>
            </w:r>
          </w:p>
        </w:tc>
        <w:tc>
          <w:tcPr>
            <w:tcW w:w="1701" w:type="dxa"/>
            <w:vAlign w:val="top"/>
          </w:tcPr>
          <w:p w14:paraId="5B968EAD" w14:textId="3F48BFBC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873E9">
              <w:t>94</w:t>
            </w:r>
          </w:p>
        </w:tc>
        <w:tc>
          <w:tcPr>
            <w:tcW w:w="1842" w:type="dxa"/>
          </w:tcPr>
          <w:p w14:paraId="39EC6741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6A905600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EF95A6" w14:textId="77777777" w:rsidR="00230671" w:rsidRPr="00516FA9" w:rsidRDefault="00230671" w:rsidP="00230671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  <w:vAlign w:val="top"/>
          </w:tcPr>
          <w:p w14:paraId="164CB7A1" w14:textId="54370314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182D696B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2131DDC1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1114EB37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72127F19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40209B" w14:textId="77777777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N0</w:t>
            </w:r>
          </w:p>
        </w:tc>
        <w:tc>
          <w:tcPr>
            <w:tcW w:w="1985" w:type="dxa"/>
            <w:vAlign w:val="top"/>
          </w:tcPr>
          <w:p w14:paraId="3D2FB5A6" w14:textId="540BD149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223</w:t>
            </w:r>
          </w:p>
        </w:tc>
        <w:tc>
          <w:tcPr>
            <w:tcW w:w="1701" w:type="dxa"/>
            <w:vAlign w:val="top"/>
          </w:tcPr>
          <w:p w14:paraId="6A5864E3" w14:textId="550730BC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574B">
              <w:t>88</w:t>
            </w:r>
          </w:p>
        </w:tc>
        <w:tc>
          <w:tcPr>
            <w:tcW w:w="1701" w:type="dxa"/>
            <w:vAlign w:val="top"/>
          </w:tcPr>
          <w:p w14:paraId="5C235286" w14:textId="0FE57218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574B">
              <w:t>135</w:t>
            </w:r>
          </w:p>
        </w:tc>
        <w:tc>
          <w:tcPr>
            <w:tcW w:w="1842" w:type="dxa"/>
          </w:tcPr>
          <w:p w14:paraId="5221B466" w14:textId="49E80A1B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&lt;</w:t>
            </w:r>
            <w:r>
              <w:rPr>
                <w:szCs w:val="24"/>
              </w:rPr>
              <w:t>0.001</w:t>
            </w:r>
          </w:p>
        </w:tc>
      </w:tr>
      <w:tr w:rsidR="00230671" w:rsidRPr="00516FA9" w14:paraId="7B08E348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A2DE50" w14:textId="77777777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N1-3</w:t>
            </w:r>
          </w:p>
        </w:tc>
        <w:tc>
          <w:tcPr>
            <w:tcW w:w="1985" w:type="dxa"/>
            <w:vAlign w:val="top"/>
          </w:tcPr>
          <w:p w14:paraId="65378332" w14:textId="6468B15D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110</w:t>
            </w:r>
          </w:p>
        </w:tc>
        <w:tc>
          <w:tcPr>
            <w:tcW w:w="1701" w:type="dxa"/>
            <w:vAlign w:val="top"/>
          </w:tcPr>
          <w:p w14:paraId="1DB0F0BB" w14:textId="7056B55E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574B">
              <w:t>70</w:t>
            </w:r>
          </w:p>
        </w:tc>
        <w:tc>
          <w:tcPr>
            <w:tcW w:w="1701" w:type="dxa"/>
            <w:vAlign w:val="top"/>
          </w:tcPr>
          <w:p w14:paraId="280FE810" w14:textId="4978CF42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F574B">
              <w:t>40</w:t>
            </w:r>
          </w:p>
        </w:tc>
        <w:tc>
          <w:tcPr>
            <w:tcW w:w="1842" w:type="dxa"/>
          </w:tcPr>
          <w:p w14:paraId="05467526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1CC4819F" w14:textId="77777777" w:rsidTr="00230671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042F01" w14:textId="77777777" w:rsidR="00230671" w:rsidRPr="00516FA9" w:rsidRDefault="00230671" w:rsidP="00230671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M</w:t>
            </w:r>
            <w:r w:rsidRPr="00516FA9">
              <w:t xml:space="preserve"> </w:t>
            </w:r>
            <w:r w:rsidRPr="00516FA9">
              <w:rPr>
                <w:kern w:val="0"/>
                <w:szCs w:val="24"/>
              </w:rPr>
              <w:t>classification</w:t>
            </w:r>
          </w:p>
        </w:tc>
        <w:tc>
          <w:tcPr>
            <w:tcW w:w="1985" w:type="dxa"/>
            <w:vAlign w:val="top"/>
          </w:tcPr>
          <w:p w14:paraId="7E8BF7ED" w14:textId="5D7DFE44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5AB332A3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27AA74A7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5149F18D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40E8C486" w14:textId="77777777" w:rsidTr="00230671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AD6A9B" w14:textId="77777777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szCs w:val="24"/>
              </w:rPr>
              <w:t>M0</w:t>
            </w:r>
          </w:p>
        </w:tc>
        <w:tc>
          <w:tcPr>
            <w:tcW w:w="1985" w:type="dxa"/>
            <w:vAlign w:val="top"/>
          </w:tcPr>
          <w:p w14:paraId="4CDF9ED7" w14:textId="1F0E58DC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318</w:t>
            </w:r>
          </w:p>
        </w:tc>
        <w:tc>
          <w:tcPr>
            <w:tcW w:w="1701" w:type="dxa"/>
            <w:vAlign w:val="top"/>
          </w:tcPr>
          <w:p w14:paraId="39DD727A" w14:textId="71CCAE9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75EC">
              <w:t>147</w:t>
            </w:r>
          </w:p>
        </w:tc>
        <w:tc>
          <w:tcPr>
            <w:tcW w:w="1701" w:type="dxa"/>
            <w:vAlign w:val="top"/>
          </w:tcPr>
          <w:p w14:paraId="7F7D7A06" w14:textId="5451F4A0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75EC">
              <w:t>171</w:t>
            </w:r>
          </w:p>
        </w:tc>
        <w:tc>
          <w:tcPr>
            <w:tcW w:w="1842" w:type="dxa"/>
          </w:tcPr>
          <w:p w14:paraId="0BBF31DE" w14:textId="744337F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.004</w:t>
            </w:r>
          </w:p>
        </w:tc>
      </w:tr>
      <w:tr w:rsidR="00230671" w:rsidRPr="00516FA9" w14:paraId="33B24723" w14:textId="77777777" w:rsidTr="00230671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82F55" w14:textId="77777777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szCs w:val="24"/>
              </w:rPr>
              <w:t>M1</w:t>
            </w:r>
          </w:p>
        </w:tc>
        <w:tc>
          <w:tcPr>
            <w:tcW w:w="1985" w:type="dxa"/>
            <w:vAlign w:val="top"/>
          </w:tcPr>
          <w:p w14:paraId="66CCA3DF" w14:textId="0473A02E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25</w:t>
            </w:r>
          </w:p>
        </w:tc>
        <w:tc>
          <w:tcPr>
            <w:tcW w:w="1701" w:type="dxa"/>
            <w:vAlign w:val="top"/>
          </w:tcPr>
          <w:p w14:paraId="53B7939A" w14:textId="67227304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75EC">
              <w:t>19</w:t>
            </w:r>
          </w:p>
        </w:tc>
        <w:tc>
          <w:tcPr>
            <w:tcW w:w="1701" w:type="dxa"/>
            <w:vAlign w:val="top"/>
          </w:tcPr>
          <w:p w14:paraId="44A662DF" w14:textId="2FA358F0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75EC">
              <w:t>6</w:t>
            </w:r>
          </w:p>
        </w:tc>
        <w:tc>
          <w:tcPr>
            <w:tcW w:w="1842" w:type="dxa"/>
          </w:tcPr>
          <w:p w14:paraId="3E2BDC61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490D0710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CC0E777" w14:textId="158523BD" w:rsidR="00230671" w:rsidRPr="00516FA9" w:rsidRDefault="00230671" w:rsidP="00230671">
            <w:pPr>
              <w:jc w:val="left"/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Stage</w:t>
            </w:r>
          </w:p>
        </w:tc>
        <w:tc>
          <w:tcPr>
            <w:tcW w:w="1985" w:type="dxa"/>
            <w:vAlign w:val="top"/>
          </w:tcPr>
          <w:p w14:paraId="3F7CABFA" w14:textId="4590550A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2CDE7774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01" w:type="dxa"/>
          </w:tcPr>
          <w:p w14:paraId="6D996A9D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842" w:type="dxa"/>
          </w:tcPr>
          <w:p w14:paraId="319C0232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30671" w:rsidRPr="00516FA9" w14:paraId="616CE3A9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D4D4EB" w14:textId="5EB26893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szCs w:val="24"/>
              </w:rPr>
              <w:t>I-II</w:t>
            </w:r>
          </w:p>
        </w:tc>
        <w:tc>
          <w:tcPr>
            <w:tcW w:w="1985" w:type="dxa"/>
            <w:vAlign w:val="top"/>
          </w:tcPr>
          <w:p w14:paraId="66F9089F" w14:textId="15885CAA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186</w:t>
            </w:r>
          </w:p>
        </w:tc>
        <w:tc>
          <w:tcPr>
            <w:tcW w:w="1701" w:type="dxa"/>
            <w:vAlign w:val="top"/>
          </w:tcPr>
          <w:p w14:paraId="7ACCA003" w14:textId="0395E4DC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270A8">
              <w:t>67</w:t>
            </w:r>
          </w:p>
        </w:tc>
        <w:tc>
          <w:tcPr>
            <w:tcW w:w="1701" w:type="dxa"/>
            <w:vAlign w:val="top"/>
          </w:tcPr>
          <w:p w14:paraId="172394A5" w14:textId="28797CB4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270A8">
              <w:t>119</w:t>
            </w:r>
          </w:p>
        </w:tc>
        <w:tc>
          <w:tcPr>
            <w:tcW w:w="1842" w:type="dxa"/>
          </w:tcPr>
          <w:p w14:paraId="4B0A33AA" w14:textId="71E1ACF1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hint="eastAsia"/>
                <w:szCs w:val="24"/>
              </w:rPr>
              <w:t>&lt;</w:t>
            </w:r>
            <w:r>
              <w:rPr>
                <w:szCs w:val="24"/>
              </w:rPr>
              <w:t>0.001</w:t>
            </w:r>
          </w:p>
        </w:tc>
      </w:tr>
      <w:tr w:rsidR="00230671" w:rsidRPr="00516FA9" w14:paraId="274970D4" w14:textId="77777777" w:rsidTr="00690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5FD1A5" w14:textId="4D25FFA5" w:rsidR="00230671" w:rsidRPr="00516FA9" w:rsidRDefault="00230671" w:rsidP="00230671">
            <w:pPr>
              <w:rPr>
                <w:kern w:val="0"/>
                <w:szCs w:val="24"/>
              </w:rPr>
            </w:pPr>
            <w:r w:rsidRPr="00516FA9">
              <w:rPr>
                <w:rFonts w:hint="eastAsia"/>
                <w:kern w:val="0"/>
                <w:szCs w:val="24"/>
              </w:rPr>
              <w:t>III-IV</w:t>
            </w:r>
          </w:p>
        </w:tc>
        <w:tc>
          <w:tcPr>
            <w:tcW w:w="1985" w:type="dxa"/>
            <w:vAlign w:val="top"/>
          </w:tcPr>
          <w:p w14:paraId="4BFA8F2B" w14:textId="2B57A3E0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038E9">
              <w:t>157</w:t>
            </w:r>
          </w:p>
        </w:tc>
        <w:tc>
          <w:tcPr>
            <w:tcW w:w="1701" w:type="dxa"/>
            <w:vAlign w:val="top"/>
          </w:tcPr>
          <w:p w14:paraId="6653317F" w14:textId="57B1C262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270A8">
              <w:t>99</w:t>
            </w:r>
          </w:p>
        </w:tc>
        <w:tc>
          <w:tcPr>
            <w:tcW w:w="1701" w:type="dxa"/>
            <w:vAlign w:val="top"/>
          </w:tcPr>
          <w:p w14:paraId="209EBCEA" w14:textId="597AFDE5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270A8">
              <w:t>58</w:t>
            </w:r>
          </w:p>
        </w:tc>
        <w:tc>
          <w:tcPr>
            <w:tcW w:w="1842" w:type="dxa"/>
          </w:tcPr>
          <w:p w14:paraId="04C22671" w14:textId="77777777" w:rsidR="00230671" w:rsidRPr="00516FA9" w:rsidRDefault="00230671" w:rsidP="00230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184FC3A0" w14:textId="2608123A" w:rsidR="00230671" w:rsidRDefault="00230671" w:rsidP="00230671">
      <w:r>
        <w:rPr>
          <w:rFonts w:hint="eastAsia"/>
        </w:rPr>
        <w:t>*</w:t>
      </w:r>
      <w:r>
        <w:t xml:space="preserve"> </w:t>
      </w:r>
      <w:r w:rsidR="00A05299">
        <w:rPr>
          <w:rFonts w:hint="eastAsia"/>
        </w:rPr>
        <w:t>LUAD</w:t>
      </w:r>
      <w:r w:rsidRPr="00516FA9">
        <w:rPr>
          <w:rFonts w:hint="eastAsia"/>
        </w:rPr>
        <w:t xml:space="preserve">: </w:t>
      </w:r>
      <w:r w:rsidR="00A05299">
        <w:rPr>
          <w:rFonts w:hint="eastAsia"/>
        </w:rPr>
        <w:t xml:space="preserve">Lung </w:t>
      </w:r>
      <w:r w:rsidRPr="00516FA9">
        <w:rPr>
          <w:rFonts w:hint="eastAsia"/>
        </w:rPr>
        <w:t>A</w:t>
      </w:r>
      <w:r w:rsidRPr="00516FA9">
        <w:t>denocarcinoma</w:t>
      </w:r>
      <w:r>
        <w:t>.</w:t>
      </w:r>
    </w:p>
    <w:p w14:paraId="0C0010BA" w14:textId="77777777" w:rsidR="00230671" w:rsidRPr="00230671" w:rsidRDefault="00230671" w:rsidP="0042596C"/>
    <w:sectPr w:rsidR="00230671" w:rsidRPr="00230671" w:rsidSect="00000BA3">
      <w:footerReference w:type="even" r:id="rId8"/>
      <w:footerReference w:type="default" r:id="rId9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66A81" w14:textId="77777777" w:rsidR="00F71011" w:rsidRDefault="00F71011" w:rsidP="00E84068">
      <w:r>
        <w:separator/>
      </w:r>
    </w:p>
  </w:endnote>
  <w:endnote w:type="continuationSeparator" w:id="0">
    <w:p w14:paraId="4D19AC94" w14:textId="77777777" w:rsidR="00F71011" w:rsidRDefault="00F71011" w:rsidP="00E8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8873467"/>
      <w:docPartObj>
        <w:docPartGallery w:val="Page Numbers (Bottom of Page)"/>
        <w:docPartUnique/>
      </w:docPartObj>
    </w:sdtPr>
    <w:sdtContent>
      <w:p w14:paraId="79CAB5F0" w14:textId="6FAF85CF" w:rsidR="00B03357" w:rsidRPr="00EA27E4" w:rsidRDefault="004009CF" w:rsidP="002353AC">
        <w:pPr>
          <w:pStyle w:val="a7"/>
          <w:jc w:val="center"/>
        </w:pPr>
        <w:r w:rsidRPr="004009CF">
          <w:fldChar w:fldCharType="begin"/>
        </w:r>
        <w:r w:rsidRPr="004009CF">
          <w:instrText>PAGE   \* MERGEFORMAT</w:instrText>
        </w:r>
        <w:r w:rsidRPr="004009CF">
          <w:fldChar w:fldCharType="separate"/>
        </w:r>
        <w:r w:rsidR="0037719A" w:rsidRPr="0037719A">
          <w:rPr>
            <w:noProof/>
            <w:lang w:val="zh-CN"/>
          </w:rPr>
          <w:t>-</w:t>
        </w:r>
        <w:r w:rsidR="0037719A">
          <w:rPr>
            <w:noProof/>
          </w:rPr>
          <w:t xml:space="preserve"> 2 -</w:t>
        </w:r>
        <w:r w:rsidRPr="004009C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9156720"/>
      <w:docPartObj>
        <w:docPartGallery w:val="Page Numbers (Bottom of Page)"/>
        <w:docPartUnique/>
      </w:docPartObj>
    </w:sdtPr>
    <w:sdtContent>
      <w:p w14:paraId="495B9AB9" w14:textId="7A97ACC9" w:rsidR="00B03357" w:rsidRPr="003B53AF" w:rsidRDefault="00FD5190" w:rsidP="002353AC">
        <w:pPr>
          <w:pStyle w:val="a7"/>
          <w:jc w:val="center"/>
        </w:pPr>
        <w:r w:rsidRPr="00FD5190">
          <w:fldChar w:fldCharType="begin"/>
        </w:r>
        <w:r w:rsidRPr="00FD5190">
          <w:instrText>PAGE   \* MERGEFORMAT</w:instrText>
        </w:r>
        <w:r w:rsidRPr="00FD5190">
          <w:fldChar w:fldCharType="separate"/>
        </w:r>
        <w:r w:rsidR="00837039" w:rsidRPr="00837039">
          <w:rPr>
            <w:noProof/>
            <w:lang w:val="zh-CN"/>
          </w:rPr>
          <w:t>-</w:t>
        </w:r>
        <w:r w:rsidR="00837039">
          <w:rPr>
            <w:noProof/>
          </w:rPr>
          <w:t xml:space="preserve"> 1 -</w:t>
        </w:r>
        <w:r w:rsidRPr="00FD519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ED07" w14:textId="77777777" w:rsidR="00F71011" w:rsidRDefault="00F71011" w:rsidP="00E84068">
      <w:r>
        <w:separator/>
      </w:r>
    </w:p>
  </w:footnote>
  <w:footnote w:type="continuationSeparator" w:id="0">
    <w:p w14:paraId="14F0B76B" w14:textId="77777777" w:rsidR="00F71011" w:rsidRDefault="00F71011" w:rsidP="00E8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807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85603E2"/>
    <w:multiLevelType w:val="multilevel"/>
    <w:tmpl w:val="063C6B54"/>
    <w:lvl w:ilvl="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794" w:hanging="45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191" w:hanging="51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720" w:hanging="3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eastAsia"/>
      </w:rPr>
    </w:lvl>
  </w:abstractNum>
  <w:abstractNum w:abstractNumId="2" w15:restartNumberingAfterBreak="0">
    <w:nsid w:val="09733DEA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0A92215B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DCD6CD1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21F6184F"/>
    <w:multiLevelType w:val="hybridMultilevel"/>
    <w:tmpl w:val="BE26643E"/>
    <w:lvl w:ilvl="0" w:tplc="D5F24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D517D9"/>
    <w:multiLevelType w:val="hybridMultilevel"/>
    <w:tmpl w:val="583C5F84"/>
    <w:lvl w:ilvl="0" w:tplc="B3487978">
      <w:start w:val="1"/>
      <w:numFmt w:val="japaneseCounting"/>
      <w:lvlText w:val="%1、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7" w15:restartNumberingAfterBreak="0">
    <w:nsid w:val="2A3E4B6D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3BD33FC9"/>
    <w:multiLevelType w:val="hybridMultilevel"/>
    <w:tmpl w:val="1C2C468C"/>
    <w:lvl w:ilvl="0" w:tplc="D6F06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9B4EF0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46C7115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7456E70"/>
    <w:multiLevelType w:val="hybridMultilevel"/>
    <w:tmpl w:val="D754741E"/>
    <w:lvl w:ilvl="0" w:tplc="E56C0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E51A3"/>
    <w:multiLevelType w:val="hybridMultilevel"/>
    <w:tmpl w:val="5040281C"/>
    <w:lvl w:ilvl="0" w:tplc="B5E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52A67F7"/>
    <w:multiLevelType w:val="hybridMultilevel"/>
    <w:tmpl w:val="00B8D3B6"/>
    <w:lvl w:ilvl="0" w:tplc="571663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0027BE"/>
    <w:multiLevelType w:val="hybridMultilevel"/>
    <w:tmpl w:val="BD482086"/>
    <w:lvl w:ilvl="0" w:tplc="0114D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D2364D5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64195D0C"/>
    <w:multiLevelType w:val="hybridMultilevel"/>
    <w:tmpl w:val="D964853A"/>
    <w:lvl w:ilvl="0" w:tplc="EB023AB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A32743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67AF6BC0"/>
    <w:multiLevelType w:val="hybridMultilevel"/>
    <w:tmpl w:val="5494145E"/>
    <w:lvl w:ilvl="0" w:tplc="01F0BF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91E0211"/>
    <w:multiLevelType w:val="multilevel"/>
    <w:tmpl w:val="5FDE300C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(%2)"/>
      <w:lvlJc w:val="left"/>
      <w:pPr>
        <w:ind w:left="84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96428788">
    <w:abstractNumId w:val="6"/>
  </w:num>
  <w:num w:numId="2" w16cid:durableId="926035651">
    <w:abstractNumId w:val="16"/>
  </w:num>
  <w:num w:numId="3" w16cid:durableId="720327464">
    <w:abstractNumId w:val="5"/>
  </w:num>
  <w:num w:numId="4" w16cid:durableId="1183590599">
    <w:abstractNumId w:val="11"/>
  </w:num>
  <w:num w:numId="5" w16cid:durableId="2131896268">
    <w:abstractNumId w:val="18"/>
  </w:num>
  <w:num w:numId="6" w16cid:durableId="1754860686">
    <w:abstractNumId w:val="14"/>
  </w:num>
  <w:num w:numId="7" w16cid:durableId="1972903099">
    <w:abstractNumId w:val="12"/>
  </w:num>
  <w:num w:numId="8" w16cid:durableId="213660040">
    <w:abstractNumId w:val="1"/>
  </w:num>
  <w:num w:numId="9" w16cid:durableId="1648588882">
    <w:abstractNumId w:val="8"/>
  </w:num>
  <w:num w:numId="10" w16cid:durableId="777676581">
    <w:abstractNumId w:val="10"/>
  </w:num>
  <w:num w:numId="11" w16cid:durableId="1017393395">
    <w:abstractNumId w:val="13"/>
  </w:num>
  <w:num w:numId="12" w16cid:durableId="647973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78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1592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156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5279612">
    <w:abstractNumId w:val="1"/>
  </w:num>
  <w:num w:numId="17" w16cid:durableId="1040787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929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466115">
    <w:abstractNumId w:val="0"/>
  </w:num>
  <w:num w:numId="20" w16cid:durableId="1107964107">
    <w:abstractNumId w:val="4"/>
  </w:num>
  <w:num w:numId="21" w16cid:durableId="440105550">
    <w:abstractNumId w:val="17"/>
  </w:num>
  <w:num w:numId="22" w16cid:durableId="1035083513">
    <w:abstractNumId w:val="2"/>
  </w:num>
  <w:num w:numId="23" w16cid:durableId="353073504">
    <w:abstractNumId w:val="19"/>
  </w:num>
  <w:num w:numId="24" w16cid:durableId="1192918639">
    <w:abstractNumId w:val="3"/>
  </w:num>
  <w:num w:numId="25" w16cid:durableId="1029179548">
    <w:abstractNumId w:val="9"/>
  </w:num>
  <w:num w:numId="26" w16cid:durableId="972566102">
    <w:abstractNumId w:val="15"/>
  </w:num>
  <w:num w:numId="27" w16cid:durableId="1877038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D2"/>
    <w:rsid w:val="00000756"/>
    <w:rsid w:val="00000BA3"/>
    <w:rsid w:val="000015BF"/>
    <w:rsid w:val="00010E3C"/>
    <w:rsid w:val="00024B89"/>
    <w:rsid w:val="00025E62"/>
    <w:rsid w:val="00027209"/>
    <w:rsid w:val="000335C6"/>
    <w:rsid w:val="000403EB"/>
    <w:rsid w:val="0004319B"/>
    <w:rsid w:val="00046027"/>
    <w:rsid w:val="00052FFA"/>
    <w:rsid w:val="0006157F"/>
    <w:rsid w:val="00063253"/>
    <w:rsid w:val="00066350"/>
    <w:rsid w:val="00066BE7"/>
    <w:rsid w:val="000716AD"/>
    <w:rsid w:val="00080E6C"/>
    <w:rsid w:val="0008185F"/>
    <w:rsid w:val="000820F1"/>
    <w:rsid w:val="000838B7"/>
    <w:rsid w:val="00086389"/>
    <w:rsid w:val="0008672D"/>
    <w:rsid w:val="0009437D"/>
    <w:rsid w:val="00096627"/>
    <w:rsid w:val="000971D6"/>
    <w:rsid w:val="0009751C"/>
    <w:rsid w:val="000A1CEE"/>
    <w:rsid w:val="000A5FEC"/>
    <w:rsid w:val="000B79B5"/>
    <w:rsid w:val="000C225D"/>
    <w:rsid w:val="000C36BC"/>
    <w:rsid w:val="000C3706"/>
    <w:rsid w:val="000C6E79"/>
    <w:rsid w:val="000D23A9"/>
    <w:rsid w:val="000D39B6"/>
    <w:rsid w:val="000D3DD0"/>
    <w:rsid w:val="000D548C"/>
    <w:rsid w:val="000E01E6"/>
    <w:rsid w:val="000E1F6D"/>
    <w:rsid w:val="000E2C94"/>
    <w:rsid w:val="000F291D"/>
    <w:rsid w:val="000F3253"/>
    <w:rsid w:val="000F5691"/>
    <w:rsid w:val="001000ED"/>
    <w:rsid w:val="00104C6D"/>
    <w:rsid w:val="00106FB7"/>
    <w:rsid w:val="001079B1"/>
    <w:rsid w:val="00112FCD"/>
    <w:rsid w:val="001206CC"/>
    <w:rsid w:val="00120BB1"/>
    <w:rsid w:val="00122D11"/>
    <w:rsid w:val="00124372"/>
    <w:rsid w:val="001264B4"/>
    <w:rsid w:val="0013258D"/>
    <w:rsid w:val="00140657"/>
    <w:rsid w:val="00142AF4"/>
    <w:rsid w:val="00144E23"/>
    <w:rsid w:val="00147B55"/>
    <w:rsid w:val="00150E90"/>
    <w:rsid w:val="00156424"/>
    <w:rsid w:val="0017150A"/>
    <w:rsid w:val="0017434A"/>
    <w:rsid w:val="00176ACE"/>
    <w:rsid w:val="001803FD"/>
    <w:rsid w:val="00181679"/>
    <w:rsid w:val="001816EC"/>
    <w:rsid w:val="0018218E"/>
    <w:rsid w:val="001838D0"/>
    <w:rsid w:val="00186BCD"/>
    <w:rsid w:val="00186EFF"/>
    <w:rsid w:val="00192343"/>
    <w:rsid w:val="00194A00"/>
    <w:rsid w:val="001955F4"/>
    <w:rsid w:val="001A0FBD"/>
    <w:rsid w:val="001A2D50"/>
    <w:rsid w:val="001A7695"/>
    <w:rsid w:val="001A78DD"/>
    <w:rsid w:val="001B1FF7"/>
    <w:rsid w:val="001B6CE7"/>
    <w:rsid w:val="001B770B"/>
    <w:rsid w:val="001C15DB"/>
    <w:rsid w:val="001C2C21"/>
    <w:rsid w:val="001D510A"/>
    <w:rsid w:val="001D56BF"/>
    <w:rsid w:val="001E01A7"/>
    <w:rsid w:val="001E02A7"/>
    <w:rsid w:val="001E1E92"/>
    <w:rsid w:val="001E69C1"/>
    <w:rsid w:val="001E7C82"/>
    <w:rsid w:val="001F0F5A"/>
    <w:rsid w:val="001F24D3"/>
    <w:rsid w:val="001F6B37"/>
    <w:rsid w:val="0020328C"/>
    <w:rsid w:val="00204F8E"/>
    <w:rsid w:val="002067CE"/>
    <w:rsid w:val="00207A6A"/>
    <w:rsid w:val="002108C4"/>
    <w:rsid w:val="00210B22"/>
    <w:rsid w:val="00216B83"/>
    <w:rsid w:val="00221518"/>
    <w:rsid w:val="00226FC1"/>
    <w:rsid w:val="00230671"/>
    <w:rsid w:val="00234185"/>
    <w:rsid w:val="002353AC"/>
    <w:rsid w:val="002358FD"/>
    <w:rsid w:val="00237298"/>
    <w:rsid w:val="00246F5B"/>
    <w:rsid w:val="002554E0"/>
    <w:rsid w:val="00255CEA"/>
    <w:rsid w:val="002613FA"/>
    <w:rsid w:val="00276984"/>
    <w:rsid w:val="00277128"/>
    <w:rsid w:val="00280166"/>
    <w:rsid w:val="00280E36"/>
    <w:rsid w:val="00284A89"/>
    <w:rsid w:val="00290762"/>
    <w:rsid w:val="00290FE8"/>
    <w:rsid w:val="0029110D"/>
    <w:rsid w:val="0029376C"/>
    <w:rsid w:val="00293C42"/>
    <w:rsid w:val="00295093"/>
    <w:rsid w:val="002B0295"/>
    <w:rsid w:val="002B2202"/>
    <w:rsid w:val="002B2E71"/>
    <w:rsid w:val="002C6D6B"/>
    <w:rsid w:val="002D778B"/>
    <w:rsid w:val="002E0F4D"/>
    <w:rsid w:val="002E34B1"/>
    <w:rsid w:val="002E34E4"/>
    <w:rsid w:val="002E3586"/>
    <w:rsid w:val="002E6585"/>
    <w:rsid w:val="002E7F92"/>
    <w:rsid w:val="002F0497"/>
    <w:rsid w:val="002F76F7"/>
    <w:rsid w:val="003008E3"/>
    <w:rsid w:val="00301A68"/>
    <w:rsid w:val="003049D6"/>
    <w:rsid w:val="003158A6"/>
    <w:rsid w:val="00320101"/>
    <w:rsid w:val="00320585"/>
    <w:rsid w:val="00320CA8"/>
    <w:rsid w:val="00323D47"/>
    <w:rsid w:val="0032557E"/>
    <w:rsid w:val="00326503"/>
    <w:rsid w:val="00327BA4"/>
    <w:rsid w:val="003356C8"/>
    <w:rsid w:val="00344934"/>
    <w:rsid w:val="00344BC9"/>
    <w:rsid w:val="003513C2"/>
    <w:rsid w:val="003521D2"/>
    <w:rsid w:val="00357513"/>
    <w:rsid w:val="00360BD8"/>
    <w:rsid w:val="00361403"/>
    <w:rsid w:val="00367F5E"/>
    <w:rsid w:val="003739C3"/>
    <w:rsid w:val="0037719A"/>
    <w:rsid w:val="003813E7"/>
    <w:rsid w:val="00384069"/>
    <w:rsid w:val="00384979"/>
    <w:rsid w:val="00385059"/>
    <w:rsid w:val="00386961"/>
    <w:rsid w:val="003948A3"/>
    <w:rsid w:val="00397EDD"/>
    <w:rsid w:val="003A1C35"/>
    <w:rsid w:val="003A5D8D"/>
    <w:rsid w:val="003B364E"/>
    <w:rsid w:val="003B455A"/>
    <w:rsid w:val="003B53AF"/>
    <w:rsid w:val="003C0EE2"/>
    <w:rsid w:val="003D1772"/>
    <w:rsid w:val="003D5244"/>
    <w:rsid w:val="003D5791"/>
    <w:rsid w:val="003E3170"/>
    <w:rsid w:val="003F1E3F"/>
    <w:rsid w:val="003F311C"/>
    <w:rsid w:val="003F3151"/>
    <w:rsid w:val="0040083A"/>
    <w:rsid w:val="004009CF"/>
    <w:rsid w:val="00402847"/>
    <w:rsid w:val="00402AA2"/>
    <w:rsid w:val="00403B28"/>
    <w:rsid w:val="0040595D"/>
    <w:rsid w:val="0040692C"/>
    <w:rsid w:val="00406B69"/>
    <w:rsid w:val="004076BF"/>
    <w:rsid w:val="00410416"/>
    <w:rsid w:val="00411009"/>
    <w:rsid w:val="00422919"/>
    <w:rsid w:val="00422E34"/>
    <w:rsid w:val="0042596C"/>
    <w:rsid w:val="00425A4A"/>
    <w:rsid w:val="00427382"/>
    <w:rsid w:val="00427581"/>
    <w:rsid w:val="00430BBA"/>
    <w:rsid w:val="00431C3E"/>
    <w:rsid w:val="00434360"/>
    <w:rsid w:val="00445547"/>
    <w:rsid w:val="00445EE8"/>
    <w:rsid w:val="00457F0D"/>
    <w:rsid w:val="00461CE3"/>
    <w:rsid w:val="00470E43"/>
    <w:rsid w:val="004716EA"/>
    <w:rsid w:val="00480DA4"/>
    <w:rsid w:val="00481A06"/>
    <w:rsid w:val="00482F11"/>
    <w:rsid w:val="004855CA"/>
    <w:rsid w:val="00490F80"/>
    <w:rsid w:val="00492FA0"/>
    <w:rsid w:val="004A080F"/>
    <w:rsid w:val="004A23E0"/>
    <w:rsid w:val="004A501C"/>
    <w:rsid w:val="004A5AE5"/>
    <w:rsid w:val="004A7C1E"/>
    <w:rsid w:val="004B3B88"/>
    <w:rsid w:val="004B6F62"/>
    <w:rsid w:val="004C11C0"/>
    <w:rsid w:val="004C242C"/>
    <w:rsid w:val="004C71DD"/>
    <w:rsid w:val="004C7DE3"/>
    <w:rsid w:val="004D4491"/>
    <w:rsid w:val="004D6CF9"/>
    <w:rsid w:val="004E52DD"/>
    <w:rsid w:val="004F3472"/>
    <w:rsid w:val="004F3A24"/>
    <w:rsid w:val="004F5890"/>
    <w:rsid w:val="0050008F"/>
    <w:rsid w:val="005014AA"/>
    <w:rsid w:val="0050466E"/>
    <w:rsid w:val="0050628A"/>
    <w:rsid w:val="00506627"/>
    <w:rsid w:val="005069E7"/>
    <w:rsid w:val="00506F8B"/>
    <w:rsid w:val="00510C23"/>
    <w:rsid w:val="00513812"/>
    <w:rsid w:val="00521800"/>
    <w:rsid w:val="005232AC"/>
    <w:rsid w:val="00523E2F"/>
    <w:rsid w:val="0052633D"/>
    <w:rsid w:val="00531A97"/>
    <w:rsid w:val="005354AC"/>
    <w:rsid w:val="005358F4"/>
    <w:rsid w:val="00537BD3"/>
    <w:rsid w:val="005471A7"/>
    <w:rsid w:val="00550F07"/>
    <w:rsid w:val="00553D80"/>
    <w:rsid w:val="005555C6"/>
    <w:rsid w:val="0055640F"/>
    <w:rsid w:val="0056177A"/>
    <w:rsid w:val="00562570"/>
    <w:rsid w:val="005655FA"/>
    <w:rsid w:val="00576EF1"/>
    <w:rsid w:val="00577D59"/>
    <w:rsid w:val="0058091E"/>
    <w:rsid w:val="005859A2"/>
    <w:rsid w:val="00587507"/>
    <w:rsid w:val="0059151A"/>
    <w:rsid w:val="00594886"/>
    <w:rsid w:val="005A1D53"/>
    <w:rsid w:val="005A5686"/>
    <w:rsid w:val="005A7261"/>
    <w:rsid w:val="005B50C0"/>
    <w:rsid w:val="005C0254"/>
    <w:rsid w:val="005C5F60"/>
    <w:rsid w:val="005D0501"/>
    <w:rsid w:val="005D25B2"/>
    <w:rsid w:val="005D3A8F"/>
    <w:rsid w:val="005E21DA"/>
    <w:rsid w:val="005E7C1D"/>
    <w:rsid w:val="005E7EEE"/>
    <w:rsid w:val="005F1FC8"/>
    <w:rsid w:val="005F44F7"/>
    <w:rsid w:val="005F5BC7"/>
    <w:rsid w:val="005F692A"/>
    <w:rsid w:val="006043EE"/>
    <w:rsid w:val="006078DB"/>
    <w:rsid w:val="00632E47"/>
    <w:rsid w:val="0063771E"/>
    <w:rsid w:val="00640646"/>
    <w:rsid w:val="00642BEE"/>
    <w:rsid w:val="00646D23"/>
    <w:rsid w:val="00651189"/>
    <w:rsid w:val="006539D6"/>
    <w:rsid w:val="00657BC1"/>
    <w:rsid w:val="006602F3"/>
    <w:rsid w:val="0067501E"/>
    <w:rsid w:val="00684C01"/>
    <w:rsid w:val="00685A1D"/>
    <w:rsid w:val="00685D85"/>
    <w:rsid w:val="006901B1"/>
    <w:rsid w:val="006979EE"/>
    <w:rsid w:val="00697B23"/>
    <w:rsid w:val="006A1F52"/>
    <w:rsid w:val="006A7799"/>
    <w:rsid w:val="006B08C8"/>
    <w:rsid w:val="006B0B46"/>
    <w:rsid w:val="006B62CA"/>
    <w:rsid w:val="006B68F0"/>
    <w:rsid w:val="006C2D41"/>
    <w:rsid w:val="006C3410"/>
    <w:rsid w:val="006C3C64"/>
    <w:rsid w:val="006C4E23"/>
    <w:rsid w:val="006C7B43"/>
    <w:rsid w:val="006D458A"/>
    <w:rsid w:val="006D4B86"/>
    <w:rsid w:val="006D4F42"/>
    <w:rsid w:val="006D64AB"/>
    <w:rsid w:val="006D7E61"/>
    <w:rsid w:val="006E0ABE"/>
    <w:rsid w:val="006E1558"/>
    <w:rsid w:val="006E48C1"/>
    <w:rsid w:val="006E6863"/>
    <w:rsid w:val="006E7955"/>
    <w:rsid w:val="007029CC"/>
    <w:rsid w:val="00703AC1"/>
    <w:rsid w:val="00705211"/>
    <w:rsid w:val="0070594C"/>
    <w:rsid w:val="00705A6F"/>
    <w:rsid w:val="00705F7E"/>
    <w:rsid w:val="00706C63"/>
    <w:rsid w:val="007071BC"/>
    <w:rsid w:val="00710105"/>
    <w:rsid w:val="00711167"/>
    <w:rsid w:val="00713C19"/>
    <w:rsid w:val="007171B6"/>
    <w:rsid w:val="007173D9"/>
    <w:rsid w:val="00720F10"/>
    <w:rsid w:val="0072339E"/>
    <w:rsid w:val="00723731"/>
    <w:rsid w:val="00727A3D"/>
    <w:rsid w:val="00730ACE"/>
    <w:rsid w:val="00732DE4"/>
    <w:rsid w:val="00741147"/>
    <w:rsid w:val="007455A3"/>
    <w:rsid w:val="00747796"/>
    <w:rsid w:val="00756D70"/>
    <w:rsid w:val="0076580E"/>
    <w:rsid w:val="00766BF3"/>
    <w:rsid w:val="007708BF"/>
    <w:rsid w:val="00770BD5"/>
    <w:rsid w:val="00774A57"/>
    <w:rsid w:val="00790028"/>
    <w:rsid w:val="0079090C"/>
    <w:rsid w:val="00790C41"/>
    <w:rsid w:val="00797A7A"/>
    <w:rsid w:val="007A08C8"/>
    <w:rsid w:val="007A15ED"/>
    <w:rsid w:val="007A1870"/>
    <w:rsid w:val="007A6B31"/>
    <w:rsid w:val="007B5750"/>
    <w:rsid w:val="007B5DE7"/>
    <w:rsid w:val="007B631C"/>
    <w:rsid w:val="007C5173"/>
    <w:rsid w:val="007D567C"/>
    <w:rsid w:val="007E3F8B"/>
    <w:rsid w:val="007E610D"/>
    <w:rsid w:val="007E6B78"/>
    <w:rsid w:val="007E6DC5"/>
    <w:rsid w:val="007E7978"/>
    <w:rsid w:val="007F03BD"/>
    <w:rsid w:val="007F2FD5"/>
    <w:rsid w:val="007F6887"/>
    <w:rsid w:val="00801C90"/>
    <w:rsid w:val="00813B9D"/>
    <w:rsid w:val="0082220F"/>
    <w:rsid w:val="008234AC"/>
    <w:rsid w:val="00825182"/>
    <w:rsid w:val="00827900"/>
    <w:rsid w:val="0083275D"/>
    <w:rsid w:val="00832A39"/>
    <w:rsid w:val="00833C89"/>
    <w:rsid w:val="00836641"/>
    <w:rsid w:val="00837039"/>
    <w:rsid w:val="0083740D"/>
    <w:rsid w:val="00837505"/>
    <w:rsid w:val="00841525"/>
    <w:rsid w:val="00842F3A"/>
    <w:rsid w:val="008511B4"/>
    <w:rsid w:val="008528C6"/>
    <w:rsid w:val="00855CC6"/>
    <w:rsid w:val="008569FE"/>
    <w:rsid w:val="008623BB"/>
    <w:rsid w:val="00865320"/>
    <w:rsid w:val="00871278"/>
    <w:rsid w:val="008772A3"/>
    <w:rsid w:val="00877C81"/>
    <w:rsid w:val="00882AAD"/>
    <w:rsid w:val="00886CB7"/>
    <w:rsid w:val="00891D68"/>
    <w:rsid w:val="00893BA7"/>
    <w:rsid w:val="0089747E"/>
    <w:rsid w:val="008A2BB3"/>
    <w:rsid w:val="008A3674"/>
    <w:rsid w:val="008A44D2"/>
    <w:rsid w:val="008A67B6"/>
    <w:rsid w:val="008A6CB7"/>
    <w:rsid w:val="008B0897"/>
    <w:rsid w:val="008B1CC4"/>
    <w:rsid w:val="008B569D"/>
    <w:rsid w:val="008C27F2"/>
    <w:rsid w:val="008D1CD4"/>
    <w:rsid w:val="008D3173"/>
    <w:rsid w:val="008E30AD"/>
    <w:rsid w:val="008E5635"/>
    <w:rsid w:val="008E564C"/>
    <w:rsid w:val="008F435C"/>
    <w:rsid w:val="008F5856"/>
    <w:rsid w:val="009066BE"/>
    <w:rsid w:val="0091280B"/>
    <w:rsid w:val="00913533"/>
    <w:rsid w:val="00917992"/>
    <w:rsid w:val="00920C41"/>
    <w:rsid w:val="009215B0"/>
    <w:rsid w:val="00931A48"/>
    <w:rsid w:val="00932142"/>
    <w:rsid w:val="00932E61"/>
    <w:rsid w:val="009333DC"/>
    <w:rsid w:val="00935AC6"/>
    <w:rsid w:val="00945E7A"/>
    <w:rsid w:val="00946EB3"/>
    <w:rsid w:val="0095511B"/>
    <w:rsid w:val="00955EEA"/>
    <w:rsid w:val="00960D7E"/>
    <w:rsid w:val="00962BB8"/>
    <w:rsid w:val="009646E6"/>
    <w:rsid w:val="00965D3B"/>
    <w:rsid w:val="00966787"/>
    <w:rsid w:val="00967641"/>
    <w:rsid w:val="00967ABC"/>
    <w:rsid w:val="009712F6"/>
    <w:rsid w:val="009727E8"/>
    <w:rsid w:val="00972D84"/>
    <w:rsid w:val="00973924"/>
    <w:rsid w:val="0098009A"/>
    <w:rsid w:val="00985938"/>
    <w:rsid w:val="00993912"/>
    <w:rsid w:val="00994614"/>
    <w:rsid w:val="00994620"/>
    <w:rsid w:val="00996B80"/>
    <w:rsid w:val="009A0CC2"/>
    <w:rsid w:val="009A50C1"/>
    <w:rsid w:val="009A51A2"/>
    <w:rsid w:val="009B5718"/>
    <w:rsid w:val="009B5E37"/>
    <w:rsid w:val="009B67C9"/>
    <w:rsid w:val="009C76B6"/>
    <w:rsid w:val="009D36C3"/>
    <w:rsid w:val="009D72EC"/>
    <w:rsid w:val="009E1DF4"/>
    <w:rsid w:val="009E5653"/>
    <w:rsid w:val="009E6BC5"/>
    <w:rsid w:val="009E7EA3"/>
    <w:rsid w:val="009F0967"/>
    <w:rsid w:val="009F492A"/>
    <w:rsid w:val="00A03901"/>
    <w:rsid w:val="00A05299"/>
    <w:rsid w:val="00A10190"/>
    <w:rsid w:val="00A115F5"/>
    <w:rsid w:val="00A17508"/>
    <w:rsid w:val="00A30B99"/>
    <w:rsid w:val="00A32918"/>
    <w:rsid w:val="00A34D30"/>
    <w:rsid w:val="00A37905"/>
    <w:rsid w:val="00A40A54"/>
    <w:rsid w:val="00A4133A"/>
    <w:rsid w:val="00A41BFE"/>
    <w:rsid w:val="00A441C4"/>
    <w:rsid w:val="00A458C7"/>
    <w:rsid w:val="00A47703"/>
    <w:rsid w:val="00A47B35"/>
    <w:rsid w:val="00A5016E"/>
    <w:rsid w:val="00A51C7E"/>
    <w:rsid w:val="00A521F3"/>
    <w:rsid w:val="00A55517"/>
    <w:rsid w:val="00A55E4F"/>
    <w:rsid w:val="00A57204"/>
    <w:rsid w:val="00A61894"/>
    <w:rsid w:val="00A67711"/>
    <w:rsid w:val="00A7267B"/>
    <w:rsid w:val="00A73171"/>
    <w:rsid w:val="00A770D3"/>
    <w:rsid w:val="00A83ADE"/>
    <w:rsid w:val="00A84B8A"/>
    <w:rsid w:val="00A97DA6"/>
    <w:rsid w:val="00AA3EC9"/>
    <w:rsid w:val="00AA7E53"/>
    <w:rsid w:val="00AB2857"/>
    <w:rsid w:val="00AB4051"/>
    <w:rsid w:val="00AB47DF"/>
    <w:rsid w:val="00AB4D67"/>
    <w:rsid w:val="00AB69B0"/>
    <w:rsid w:val="00AC1852"/>
    <w:rsid w:val="00AE03B5"/>
    <w:rsid w:val="00AE3C5C"/>
    <w:rsid w:val="00AF40BE"/>
    <w:rsid w:val="00AF4842"/>
    <w:rsid w:val="00AF511C"/>
    <w:rsid w:val="00AF58A8"/>
    <w:rsid w:val="00B03357"/>
    <w:rsid w:val="00B05366"/>
    <w:rsid w:val="00B1256D"/>
    <w:rsid w:val="00B136CE"/>
    <w:rsid w:val="00B23312"/>
    <w:rsid w:val="00B2528B"/>
    <w:rsid w:val="00B2774B"/>
    <w:rsid w:val="00B327A7"/>
    <w:rsid w:val="00B4418A"/>
    <w:rsid w:val="00B44AA8"/>
    <w:rsid w:val="00B45351"/>
    <w:rsid w:val="00B50603"/>
    <w:rsid w:val="00B56583"/>
    <w:rsid w:val="00B62BEC"/>
    <w:rsid w:val="00B66F37"/>
    <w:rsid w:val="00B67431"/>
    <w:rsid w:val="00B67AAD"/>
    <w:rsid w:val="00B67E8D"/>
    <w:rsid w:val="00B7128E"/>
    <w:rsid w:val="00B72654"/>
    <w:rsid w:val="00B74340"/>
    <w:rsid w:val="00B77CD1"/>
    <w:rsid w:val="00B84FC4"/>
    <w:rsid w:val="00B86217"/>
    <w:rsid w:val="00B95BA1"/>
    <w:rsid w:val="00B97B17"/>
    <w:rsid w:val="00B97E30"/>
    <w:rsid w:val="00BA147C"/>
    <w:rsid w:val="00BA2DB2"/>
    <w:rsid w:val="00BA643A"/>
    <w:rsid w:val="00BA6DC4"/>
    <w:rsid w:val="00BB4305"/>
    <w:rsid w:val="00BC0900"/>
    <w:rsid w:val="00BC17AE"/>
    <w:rsid w:val="00BC4072"/>
    <w:rsid w:val="00BD25E9"/>
    <w:rsid w:val="00BD6FB0"/>
    <w:rsid w:val="00BD6FB2"/>
    <w:rsid w:val="00BD7BCE"/>
    <w:rsid w:val="00BE29FE"/>
    <w:rsid w:val="00BE4CF5"/>
    <w:rsid w:val="00BE5F70"/>
    <w:rsid w:val="00BE6A8C"/>
    <w:rsid w:val="00BF120D"/>
    <w:rsid w:val="00BF213A"/>
    <w:rsid w:val="00BF42B4"/>
    <w:rsid w:val="00C03332"/>
    <w:rsid w:val="00C0419F"/>
    <w:rsid w:val="00C0433D"/>
    <w:rsid w:val="00C2162B"/>
    <w:rsid w:val="00C23891"/>
    <w:rsid w:val="00C34E76"/>
    <w:rsid w:val="00C36F47"/>
    <w:rsid w:val="00C40FF3"/>
    <w:rsid w:val="00C422BC"/>
    <w:rsid w:val="00C46A74"/>
    <w:rsid w:val="00C4783D"/>
    <w:rsid w:val="00C50E60"/>
    <w:rsid w:val="00C536BC"/>
    <w:rsid w:val="00C54C19"/>
    <w:rsid w:val="00C55A14"/>
    <w:rsid w:val="00C63C57"/>
    <w:rsid w:val="00C708BC"/>
    <w:rsid w:val="00C71FC3"/>
    <w:rsid w:val="00C74CC4"/>
    <w:rsid w:val="00C7500C"/>
    <w:rsid w:val="00C817B3"/>
    <w:rsid w:val="00C83EED"/>
    <w:rsid w:val="00CA44B8"/>
    <w:rsid w:val="00CA469E"/>
    <w:rsid w:val="00CA626C"/>
    <w:rsid w:val="00CD1992"/>
    <w:rsid w:val="00CD1C9A"/>
    <w:rsid w:val="00CE2103"/>
    <w:rsid w:val="00CE5B9E"/>
    <w:rsid w:val="00CF14EE"/>
    <w:rsid w:val="00CF7920"/>
    <w:rsid w:val="00D02746"/>
    <w:rsid w:val="00D0516F"/>
    <w:rsid w:val="00D223F4"/>
    <w:rsid w:val="00D312A0"/>
    <w:rsid w:val="00D33ADB"/>
    <w:rsid w:val="00D354A6"/>
    <w:rsid w:val="00D373EE"/>
    <w:rsid w:val="00D42225"/>
    <w:rsid w:val="00D458E3"/>
    <w:rsid w:val="00D54164"/>
    <w:rsid w:val="00D5490A"/>
    <w:rsid w:val="00D569A8"/>
    <w:rsid w:val="00D64F1A"/>
    <w:rsid w:val="00D6591F"/>
    <w:rsid w:val="00D71280"/>
    <w:rsid w:val="00D7219C"/>
    <w:rsid w:val="00D77AFA"/>
    <w:rsid w:val="00D8275A"/>
    <w:rsid w:val="00D8354B"/>
    <w:rsid w:val="00DA1038"/>
    <w:rsid w:val="00DA4337"/>
    <w:rsid w:val="00DA4901"/>
    <w:rsid w:val="00DB53E5"/>
    <w:rsid w:val="00DB5F7B"/>
    <w:rsid w:val="00DC2C79"/>
    <w:rsid w:val="00DC5362"/>
    <w:rsid w:val="00DD0062"/>
    <w:rsid w:val="00DD768C"/>
    <w:rsid w:val="00DE0907"/>
    <w:rsid w:val="00DE39E5"/>
    <w:rsid w:val="00DE3F53"/>
    <w:rsid w:val="00DE48D0"/>
    <w:rsid w:val="00DE4956"/>
    <w:rsid w:val="00DE506C"/>
    <w:rsid w:val="00DE5CD3"/>
    <w:rsid w:val="00DE6898"/>
    <w:rsid w:val="00DF4060"/>
    <w:rsid w:val="00DF672E"/>
    <w:rsid w:val="00E051C6"/>
    <w:rsid w:val="00E06164"/>
    <w:rsid w:val="00E1042B"/>
    <w:rsid w:val="00E12849"/>
    <w:rsid w:val="00E17CBF"/>
    <w:rsid w:val="00E256DD"/>
    <w:rsid w:val="00E25A17"/>
    <w:rsid w:val="00E31D0C"/>
    <w:rsid w:val="00E33A79"/>
    <w:rsid w:val="00E33C45"/>
    <w:rsid w:val="00E352E2"/>
    <w:rsid w:val="00E36E10"/>
    <w:rsid w:val="00E40DF2"/>
    <w:rsid w:val="00E413EB"/>
    <w:rsid w:val="00E41756"/>
    <w:rsid w:val="00E47ED1"/>
    <w:rsid w:val="00E52393"/>
    <w:rsid w:val="00E71B6C"/>
    <w:rsid w:val="00E71E5C"/>
    <w:rsid w:val="00E83AF4"/>
    <w:rsid w:val="00E84068"/>
    <w:rsid w:val="00E87F31"/>
    <w:rsid w:val="00E95A8E"/>
    <w:rsid w:val="00E97C79"/>
    <w:rsid w:val="00EA1F60"/>
    <w:rsid w:val="00EA27E4"/>
    <w:rsid w:val="00EA3ED1"/>
    <w:rsid w:val="00EA5656"/>
    <w:rsid w:val="00EB17AF"/>
    <w:rsid w:val="00EB3758"/>
    <w:rsid w:val="00EC2A1B"/>
    <w:rsid w:val="00EC7F9C"/>
    <w:rsid w:val="00ED1BA5"/>
    <w:rsid w:val="00ED1EE9"/>
    <w:rsid w:val="00ED6426"/>
    <w:rsid w:val="00EE0942"/>
    <w:rsid w:val="00EE0DBB"/>
    <w:rsid w:val="00EE76B8"/>
    <w:rsid w:val="00EF2E3A"/>
    <w:rsid w:val="00EF49E1"/>
    <w:rsid w:val="00EF5455"/>
    <w:rsid w:val="00F0275F"/>
    <w:rsid w:val="00F050C8"/>
    <w:rsid w:val="00F118CD"/>
    <w:rsid w:val="00F12476"/>
    <w:rsid w:val="00F16768"/>
    <w:rsid w:val="00F21956"/>
    <w:rsid w:val="00F21989"/>
    <w:rsid w:val="00F22967"/>
    <w:rsid w:val="00F23E45"/>
    <w:rsid w:val="00F2404E"/>
    <w:rsid w:val="00F24B7E"/>
    <w:rsid w:val="00F31727"/>
    <w:rsid w:val="00F32308"/>
    <w:rsid w:val="00F3632C"/>
    <w:rsid w:val="00F41346"/>
    <w:rsid w:val="00F42E08"/>
    <w:rsid w:val="00F451CB"/>
    <w:rsid w:val="00F475E7"/>
    <w:rsid w:val="00F537D7"/>
    <w:rsid w:val="00F63370"/>
    <w:rsid w:val="00F67C18"/>
    <w:rsid w:val="00F700DE"/>
    <w:rsid w:val="00F71011"/>
    <w:rsid w:val="00F773A0"/>
    <w:rsid w:val="00F80CC6"/>
    <w:rsid w:val="00F879DA"/>
    <w:rsid w:val="00F925B6"/>
    <w:rsid w:val="00F9430C"/>
    <w:rsid w:val="00F96825"/>
    <w:rsid w:val="00FA285F"/>
    <w:rsid w:val="00FA2AE5"/>
    <w:rsid w:val="00FA4036"/>
    <w:rsid w:val="00FA5D76"/>
    <w:rsid w:val="00FB7225"/>
    <w:rsid w:val="00FB7544"/>
    <w:rsid w:val="00FC33FE"/>
    <w:rsid w:val="00FC448D"/>
    <w:rsid w:val="00FD29E8"/>
    <w:rsid w:val="00FD473A"/>
    <w:rsid w:val="00FD5190"/>
    <w:rsid w:val="00FE1BE1"/>
    <w:rsid w:val="00FE469F"/>
    <w:rsid w:val="00FE61B1"/>
    <w:rsid w:val="00FF03D8"/>
    <w:rsid w:val="00FF0F97"/>
    <w:rsid w:val="00FF40BB"/>
    <w:rsid w:val="00FF5CA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3BDB3"/>
  <w15:docId w15:val="{3FB37D41-D06E-43A2-B187-80D2432B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84068"/>
    <w:pPr>
      <w:widowControl w:val="0"/>
      <w:spacing w:line="360" w:lineRule="auto"/>
    </w:pPr>
    <w:rPr>
      <w:kern w:val="18"/>
      <w:sz w:val="24"/>
      <w:szCs w:val="18"/>
    </w:rPr>
  </w:style>
  <w:style w:type="paragraph" w:styleId="1">
    <w:name w:val="heading 1"/>
    <w:basedOn w:val="a0"/>
    <w:next w:val="a0"/>
    <w:qFormat/>
    <w:rsid w:val="006A1F52"/>
    <w:pPr>
      <w:keepNext/>
      <w:keepLines/>
      <w:pageBreakBefore/>
      <w:spacing w:beforeLines="50" w:before="50" w:afterLines="50" w:after="50"/>
      <w:jc w:val="center"/>
      <w:outlineLvl w:val="0"/>
    </w:pPr>
    <w:rPr>
      <w:rFonts w:eastAsia="黑体"/>
      <w:b/>
      <w:bCs/>
      <w:kern w:val="36"/>
      <w:sz w:val="32"/>
      <w:szCs w:val="36"/>
    </w:rPr>
  </w:style>
  <w:style w:type="paragraph" w:styleId="2">
    <w:name w:val="heading 2"/>
    <w:basedOn w:val="a0"/>
    <w:next w:val="a0"/>
    <w:link w:val="20"/>
    <w:qFormat/>
    <w:rsid w:val="006A1F52"/>
    <w:pPr>
      <w:keepNext/>
      <w:keepLines/>
      <w:spacing w:beforeLines="50" w:before="50" w:afterLines="50" w:after="50"/>
      <w:jc w:val="center"/>
      <w:outlineLvl w:val="1"/>
    </w:pPr>
    <w:rPr>
      <w:rFonts w:eastAsia="黑体"/>
      <w:b/>
      <w:bCs/>
      <w:sz w:val="32"/>
      <w:szCs w:val="30"/>
    </w:rPr>
  </w:style>
  <w:style w:type="paragraph" w:styleId="3">
    <w:name w:val="heading 3"/>
    <w:basedOn w:val="a0"/>
    <w:next w:val="a0"/>
    <w:qFormat/>
    <w:rsid w:val="006A1F52"/>
    <w:pPr>
      <w:keepNext/>
      <w:keepLines/>
      <w:spacing w:beforeLines="50" w:before="50" w:afterLines="50" w:after="50"/>
      <w:jc w:val="center"/>
      <w:outlineLvl w:val="2"/>
    </w:pPr>
    <w:rPr>
      <w:b/>
      <w:bCs/>
      <w:kern w:val="21"/>
      <w:sz w:val="32"/>
      <w:szCs w:val="28"/>
    </w:rPr>
  </w:style>
  <w:style w:type="paragraph" w:styleId="4">
    <w:name w:val="heading 4"/>
    <w:basedOn w:val="a0"/>
    <w:next w:val="a0"/>
    <w:qFormat/>
    <w:rsid w:val="00E84068"/>
    <w:pPr>
      <w:keepNext/>
      <w:keepLines/>
      <w:spacing w:beforeLines="50" w:before="156" w:afterLines="50" w:after="156"/>
      <w:outlineLvl w:val="3"/>
    </w:pPr>
    <w:rPr>
      <w:b/>
      <w:bCs/>
      <w:kern w:val="21"/>
      <w:sz w:val="28"/>
      <w:szCs w:val="21"/>
    </w:rPr>
  </w:style>
  <w:style w:type="paragraph" w:styleId="5">
    <w:name w:val="heading 5"/>
    <w:basedOn w:val="a0"/>
    <w:next w:val="a0"/>
    <w:link w:val="50"/>
    <w:qFormat/>
    <w:rsid w:val="006A1F52"/>
    <w:pPr>
      <w:keepNext/>
      <w:keepLines/>
      <w:spacing w:beforeLines="50" w:before="50" w:afterLines="50" w:after="50"/>
      <w:outlineLvl w:val="4"/>
    </w:pPr>
    <w:rPr>
      <w:b/>
      <w:bCs/>
    </w:rPr>
  </w:style>
  <w:style w:type="paragraph" w:styleId="6">
    <w:name w:val="heading 6"/>
    <w:basedOn w:val="a0"/>
    <w:next w:val="a0"/>
    <w:qFormat/>
    <w:rsid w:val="00E84068"/>
    <w:pPr>
      <w:keepNext/>
      <w:keepLines/>
      <w:spacing w:beforeLines="50" w:before="156" w:afterLines="50" w:after="156"/>
      <w:outlineLvl w:val="5"/>
    </w:pPr>
    <w:rPr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45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5">
    <w:name w:val="Date"/>
    <w:basedOn w:val="a0"/>
    <w:next w:val="a0"/>
    <w:rsid w:val="00C422BC"/>
    <w:pPr>
      <w:adjustRightInd w:val="0"/>
      <w:spacing w:line="312" w:lineRule="atLeast"/>
      <w:textAlignment w:val="baseline"/>
    </w:pPr>
    <w:rPr>
      <w:kern w:val="0"/>
      <w:sz w:val="21"/>
      <w:szCs w:val="20"/>
    </w:rPr>
  </w:style>
  <w:style w:type="character" w:styleId="a6">
    <w:name w:val="page number"/>
    <w:basedOn w:val="a1"/>
    <w:rsid w:val="00945E7A"/>
  </w:style>
  <w:style w:type="paragraph" w:styleId="a7">
    <w:name w:val="footer"/>
    <w:basedOn w:val="a0"/>
    <w:link w:val="a8"/>
    <w:uiPriority w:val="99"/>
    <w:rsid w:val="005E7C1D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0"/>
    <w:link w:val="aa"/>
    <w:rsid w:val="00277128"/>
  </w:style>
  <w:style w:type="character" w:customStyle="1" w:styleId="aa">
    <w:name w:val="批注框文本 字符"/>
    <w:link w:val="a9"/>
    <w:rsid w:val="00277128"/>
    <w:rPr>
      <w:kern w:val="18"/>
      <w:sz w:val="18"/>
      <w:szCs w:val="18"/>
    </w:rPr>
  </w:style>
  <w:style w:type="paragraph" w:styleId="ab">
    <w:name w:val="Document Map"/>
    <w:basedOn w:val="a0"/>
    <w:link w:val="ac"/>
    <w:rsid w:val="00277128"/>
    <w:rPr>
      <w:rFonts w:ascii="宋体"/>
    </w:rPr>
  </w:style>
  <w:style w:type="character" w:customStyle="1" w:styleId="ac">
    <w:name w:val="文档结构图 字符"/>
    <w:link w:val="ab"/>
    <w:rsid w:val="00277128"/>
    <w:rPr>
      <w:rFonts w:ascii="宋体"/>
      <w:kern w:val="18"/>
      <w:sz w:val="18"/>
      <w:szCs w:val="18"/>
    </w:rPr>
  </w:style>
  <w:style w:type="table" w:styleId="ad">
    <w:name w:val="Table Grid"/>
    <w:basedOn w:val="a2"/>
    <w:rsid w:val="00D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Paragraph"/>
    <w:basedOn w:val="a0"/>
    <w:link w:val="ae"/>
    <w:uiPriority w:val="34"/>
    <w:qFormat/>
    <w:rsid w:val="00523E2F"/>
    <w:pPr>
      <w:numPr>
        <w:ilvl w:val="1"/>
        <w:numId w:val="8"/>
      </w:numPr>
    </w:pPr>
  </w:style>
  <w:style w:type="paragraph" w:styleId="TOC">
    <w:name w:val="TOC Heading"/>
    <w:basedOn w:val="1"/>
    <w:next w:val="a0"/>
    <w:uiPriority w:val="39"/>
    <w:unhideWhenUsed/>
    <w:qFormat/>
    <w:rsid w:val="00FC448D"/>
    <w:pPr>
      <w:pageBreakBefore w:val="0"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0"/>
    <w:next w:val="a0"/>
    <w:autoRedefine/>
    <w:uiPriority w:val="39"/>
    <w:qFormat/>
    <w:rsid w:val="00FC448D"/>
  </w:style>
  <w:style w:type="paragraph" w:styleId="TOC2">
    <w:name w:val="toc 2"/>
    <w:basedOn w:val="a0"/>
    <w:next w:val="a0"/>
    <w:autoRedefine/>
    <w:uiPriority w:val="39"/>
    <w:qFormat/>
    <w:rsid w:val="00FC448D"/>
    <w:pPr>
      <w:ind w:leftChars="200" w:left="420"/>
    </w:pPr>
  </w:style>
  <w:style w:type="paragraph" w:styleId="TOC3">
    <w:name w:val="toc 3"/>
    <w:basedOn w:val="a0"/>
    <w:next w:val="a0"/>
    <w:autoRedefine/>
    <w:uiPriority w:val="39"/>
    <w:qFormat/>
    <w:rsid w:val="00FC448D"/>
    <w:pPr>
      <w:ind w:leftChars="400" w:left="840"/>
    </w:pPr>
  </w:style>
  <w:style w:type="character" w:styleId="af">
    <w:name w:val="Hyperlink"/>
    <w:basedOn w:val="a1"/>
    <w:uiPriority w:val="99"/>
    <w:unhideWhenUsed/>
    <w:rsid w:val="00FC448D"/>
    <w:rPr>
      <w:color w:val="0000FF" w:themeColor="hyperlink"/>
      <w:u w:val="single"/>
    </w:rPr>
  </w:style>
  <w:style w:type="paragraph" w:styleId="TOC4">
    <w:name w:val="toc 4"/>
    <w:basedOn w:val="a0"/>
    <w:next w:val="a0"/>
    <w:autoRedefine/>
    <w:uiPriority w:val="39"/>
    <w:rsid w:val="00FC448D"/>
    <w:pPr>
      <w:ind w:leftChars="600" w:left="1260"/>
    </w:pPr>
  </w:style>
  <w:style w:type="paragraph" w:styleId="TOC5">
    <w:name w:val="toc 5"/>
    <w:basedOn w:val="a0"/>
    <w:next w:val="a0"/>
    <w:autoRedefine/>
    <w:uiPriority w:val="39"/>
    <w:rsid w:val="00FC448D"/>
    <w:pPr>
      <w:ind w:leftChars="800" w:left="1680"/>
    </w:pPr>
  </w:style>
  <w:style w:type="character" w:customStyle="1" w:styleId="a8">
    <w:name w:val="页脚 字符"/>
    <w:basedOn w:val="a1"/>
    <w:link w:val="a7"/>
    <w:uiPriority w:val="99"/>
    <w:rsid w:val="004009CF"/>
    <w:rPr>
      <w:kern w:val="18"/>
      <w:sz w:val="18"/>
      <w:szCs w:val="18"/>
    </w:rPr>
  </w:style>
  <w:style w:type="paragraph" w:styleId="af0">
    <w:name w:val="Title"/>
    <w:basedOn w:val="a0"/>
    <w:next w:val="a0"/>
    <w:link w:val="af1"/>
    <w:qFormat/>
    <w:rsid w:val="006A1F52"/>
    <w:pPr>
      <w:spacing w:beforeLines="50" w:before="50" w:afterLines="50" w:after="50"/>
      <w:jc w:val="center"/>
      <w:outlineLvl w:val="0"/>
    </w:pPr>
    <w:rPr>
      <w:rFonts w:eastAsia="黑体" w:cstheme="majorBidi"/>
      <w:b/>
      <w:bCs/>
      <w:sz w:val="32"/>
      <w:szCs w:val="32"/>
    </w:rPr>
  </w:style>
  <w:style w:type="character" w:customStyle="1" w:styleId="af1">
    <w:name w:val="标题 字符"/>
    <w:basedOn w:val="a1"/>
    <w:link w:val="af0"/>
    <w:rsid w:val="006A1F52"/>
    <w:rPr>
      <w:rFonts w:eastAsia="黑体" w:cstheme="majorBidi"/>
      <w:b/>
      <w:bCs/>
      <w:kern w:val="18"/>
      <w:sz w:val="32"/>
      <w:szCs w:val="32"/>
    </w:rPr>
  </w:style>
  <w:style w:type="table" w:customStyle="1" w:styleId="af2">
    <w:name w:val="三线表"/>
    <w:basedOn w:val="10"/>
    <w:uiPriority w:val="99"/>
    <w:rsid w:val="001F6B37"/>
    <w:pPr>
      <w:jc w:val="center"/>
    </w:p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eastAsia="宋体" w:hAnsi="Times New Roman"/>
        <w:sz w:val="24"/>
      </w:rPr>
      <w:tblPr/>
      <w:tcPr>
        <w:tcBorders>
          <w:bottom w:val="single" w:sz="4" w:space="0" w:color="000000" w:themeColor="text1"/>
          <w:tl2br w:val="none" w:sz="0" w:space="0" w:color="auto"/>
          <w:tr2bl w:val="none" w:sz="0" w:space="0" w:color="auto"/>
        </w:tcBorders>
      </w:tcPr>
    </w:tblStylePr>
    <w:tblStylePr w:type="lastRow">
      <w:pPr>
        <w:jc w:val="center"/>
      </w:pPr>
      <w:tblPr/>
      <w:tcPr>
        <w:tcBorders>
          <w:top w:val="single" w:sz="2" w:space="0" w:color="FFFFFF" w:themeColor="background1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tblPr/>
      <w:tcPr>
        <w:shd w:val="clear" w:color="auto" w:fill="auto"/>
      </w:tcPr>
    </w:tblStylePr>
    <w:tblStylePr w:type="lastCol">
      <w:tblPr/>
      <w:tcPr>
        <w:shd w:val="clear" w:color="auto" w:fill="auto"/>
      </w:tcPr>
    </w:tblStylePr>
  </w:style>
  <w:style w:type="paragraph" w:customStyle="1" w:styleId="af3">
    <w:name w:val="注释样式"/>
    <w:basedOn w:val="a"/>
    <w:link w:val="Char"/>
    <w:qFormat/>
    <w:rsid w:val="001F6B37"/>
    <w:pPr>
      <w:numPr>
        <w:ilvl w:val="0"/>
        <w:numId w:val="0"/>
      </w:numPr>
      <w:spacing w:line="276" w:lineRule="auto"/>
      <w:ind w:left="420"/>
    </w:pPr>
    <w:rPr>
      <w:sz w:val="18"/>
    </w:rPr>
  </w:style>
  <w:style w:type="character" w:customStyle="1" w:styleId="ae">
    <w:name w:val="列表段落 字符"/>
    <w:basedOn w:val="a1"/>
    <w:link w:val="a"/>
    <w:uiPriority w:val="34"/>
    <w:rsid w:val="001F6B37"/>
    <w:rPr>
      <w:kern w:val="18"/>
      <w:sz w:val="24"/>
      <w:szCs w:val="18"/>
    </w:rPr>
  </w:style>
  <w:style w:type="character" w:customStyle="1" w:styleId="Char">
    <w:name w:val="注释样式 Char"/>
    <w:basedOn w:val="ae"/>
    <w:link w:val="af3"/>
    <w:rsid w:val="001F6B37"/>
    <w:rPr>
      <w:kern w:val="18"/>
      <w:sz w:val="18"/>
      <w:szCs w:val="18"/>
    </w:rPr>
  </w:style>
  <w:style w:type="table" w:styleId="10">
    <w:name w:val="Table Simple 1"/>
    <w:basedOn w:val="a2"/>
    <w:rsid w:val="001F6B37"/>
    <w:pPr>
      <w:widowControl w:val="0"/>
      <w:spacing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标题 5 字符"/>
    <w:basedOn w:val="a1"/>
    <w:link w:val="5"/>
    <w:rsid w:val="0008672D"/>
    <w:rPr>
      <w:b/>
      <w:bCs/>
      <w:kern w:val="18"/>
      <w:sz w:val="24"/>
      <w:szCs w:val="18"/>
    </w:rPr>
  </w:style>
  <w:style w:type="paragraph" w:styleId="af4">
    <w:name w:val="Normal (Web)"/>
    <w:basedOn w:val="a0"/>
    <w:uiPriority w:val="99"/>
    <w:unhideWhenUsed/>
    <w:rsid w:val="002E0F4D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Cs w:val="24"/>
    </w:rPr>
  </w:style>
  <w:style w:type="character" w:customStyle="1" w:styleId="20">
    <w:name w:val="标题 2 字符"/>
    <w:basedOn w:val="a1"/>
    <w:link w:val="2"/>
    <w:rsid w:val="00562570"/>
    <w:rPr>
      <w:rFonts w:eastAsia="黑体"/>
      <w:b/>
      <w:bCs/>
      <w:kern w:val="18"/>
      <w:sz w:val="32"/>
      <w:szCs w:val="30"/>
    </w:rPr>
  </w:style>
  <w:style w:type="paragraph" w:styleId="af5">
    <w:name w:val="Subtitle"/>
    <w:basedOn w:val="a0"/>
    <w:next w:val="a0"/>
    <w:link w:val="af6"/>
    <w:qFormat/>
    <w:rsid w:val="00D354A6"/>
    <w:pPr>
      <w:spacing w:after="60" w:line="240" w:lineRule="auto"/>
      <w:jc w:val="center"/>
      <w:outlineLvl w:val="1"/>
    </w:pPr>
    <w:rPr>
      <w:rFonts w:ascii="Cambria" w:eastAsia="Times New Roman" w:hAnsi="Cambria"/>
      <w:kern w:val="2"/>
      <w:szCs w:val="24"/>
    </w:rPr>
  </w:style>
  <w:style w:type="character" w:customStyle="1" w:styleId="af6">
    <w:name w:val="副标题 字符"/>
    <w:basedOn w:val="a1"/>
    <w:link w:val="af5"/>
    <w:rsid w:val="00D354A6"/>
    <w:rPr>
      <w:rFonts w:ascii="Cambria" w:eastAsia="Times New Roman" w:hAnsi="Cambria"/>
      <w:kern w:val="2"/>
      <w:sz w:val="24"/>
      <w:szCs w:val="24"/>
    </w:rPr>
  </w:style>
  <w:style w:type="character" w:styleId="af7">
    <w:name w:val="Unresolved Mention"/>
    <w:basedOn w:val="a1"/>
    <w:uiPriority w:val="99"/>
    <w:semiHidden/>
    <w:unhideWhenUsed/>
    <w:rsid w:val="0088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0BE7-BE65-4D17-8F2A-B66EA9CC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884</Words>
  <Characters>5044</Characters>
  <Application>Microsoft Office Word</Application>
  <DocSecurity>0</DocSecurity>
  <Lines>42</Lines>
  <Paragraphs>11</Paragraphs>
  <ScaleCrop>false</ScaleCrop>
  <Company>广州中医药大学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张鑫</dc:creator>
  <cp:lastModifiedBy>Ackley Zhi</cp:lastModifiedBy>
  <cp:revision>6</cp:revision>
  <cp:lastPrinted>2011-10-16T02:46:00Z</cp:lastPrinted>
  <dcterms:created xsi:type="dcterms:W3CDTF">2023-04-06T17:45:00Z</dcterms:created>
  <dcterms:modified xsi:type="dcterms:W3CDTF">2024-06-05T01:34:00Z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