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7"/>
        <w:gridCol w:w="587"/>
        <w:gridCol w:w="11719"/>
        <w:gridCol w:w="1227"/>
      </w:tblGrid>
      <w:tr w14:paraId="4E50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DA880AD">
            <w:pPr>
              <w:pStyle w:val="7"/>
              <w:rPr>
                <w:rFonts w:ascii="Arial" w:hAnsi="Arial" w:cs="Arial"/>
                <w:color w:val="FFFFFF"/>
                <w:sz w:val="18"/>
                <w:szCs w:val="18"/>
              </w:rPr>
            </w:pPr>
            <w:r>
              <w:rPr>
                <w:rFonts w:ascii="Arial" w:hAnsi="Arial" w:cs="Arial"/>
                <w:b/>
                <w:bCs/>
                <w:color w:val="FFFFFF"/>
                <w:sz w:val="18"/>
                <w:szCs w:val="1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Arial" w:hAnsi="Arial" w:cs="Arial"/>
                <w:b/>
                <w:bCs/>
                <w:color w:val="FFFFFF"/>
                <w:sz w:val="18"/>
                <w:szCs w:val="18"/>
                <w:lang w:eastAsia="zh-CN"/>
              </w:rPr>
              <w:instrText xml:space="preserve">ADDIN CNKISM.UserStyle</w:instrText>
            </w:r>
            <w:r>
              <w:rPr>
                <w:rFonts w:ascii="Arial" w:hAnsi="Arial" w:cs="Arial"/>
                <w:b/>
                <w:bCs/>
                <w:color w:val="FFFFFF"/>
                <w:sz w:val="18"/>
                <w:szCs w:val="18"/>
              </w:rPr>
              <w:fldChar w:fldCharType="separate"/>
            </w:r>
            <w:r>
              <w:rPr>
                <w:rFonts w:ascii="Arial" w:hAnsi="Arial" w:cs="Arial"/>
                <w:b/>
                <w:bCs/>
                <w:color w:val="FFFFFF"/>
                <w:sz w:val="18"/>
                <w:szCs w:val="18"/>
              </w:rPr>
              <w:fldChar w:fldCharType="end"/>
            </w: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3AAC5918">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030BF3BF">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5F2E289C">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314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63EA0749">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C8C0B59">
            <w:pPr>
              <w:pStyle w:val="7"/>
              <w:jc w:val="right"/>
              <w:rPr>
                <w:rFonts w:ascii="Arial" w:hAnsi="Arial" w:cs="Arial"/>
                <w:color w:val="auto"/>
                <w:sz w:val="18"/>
                <w:szCs w:val="18"/>
              </w:rPr>
            </w:pPr>
          </w:p>
        </w:tc>
      </w:tr>
      <w:tr w14:paraId="6DC9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E062030">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347F64D2">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023D6A75">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57F6424D">
            <w:pPr>
              <w:pStyle w:val="7"/>
              <w:spacing w:before="40" w:after="40"/>
              <w:rPr>
                <w:rFonts w:ascii="Arial" w:hAnsi="Arial" w:cs="Arial"/>
                <w:color w:val="auto"/>
                <w:sz w:val="18"/>
                <w:szCs w:val="18"/>
              </w:rPr>
            </w:pPr>
            <w:r>
              <w:rPr>
                <w:rFonts w:hint="eastAsia" w:ascii="Arial" w:hAnsi="Arial" w:cs="Arial"/>
                <w:color w:val="auto"/>
                <w:sz w:val="18"/>
                <w:szCs w:val="18"/>
              </w:rPr>
              <w:t>1</w:t>
            </w:r>
          </w:p>
        </w:tc>
      </w:tr>
      <w:tr w14:paraId="6280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1920BA5">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05A16769">
            <w:pPr>
              <w:pStyle w:val="7"/>
              <w:jc w:val="right"/>
              <w:rPr>
                <w:rFonts w:ascii="Arial" w:hAnsi="Arial" w:cs="Arial"/>
                <w:color w:val="auto"/>
                <w:sz w:val="18"/>
                <w:szCs w:val="18"/>
              </w:rPr>
            </w:pPr>
          </w:p>
        </w:tc>
      </w:tr>
      <w:tr w14:paraId="4EE2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B354D34">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4E4EC6D4">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0F6C8AEE">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3A6FB20E">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rPr>
              <w:t>1</w:t>
            </w:r>
            <w:r>
              <w:rPr>
                <w:rFonts w:hint="eastAsia" w:ascii="Arial" w:hAnsi="Arial" w:cs="Arial"/>
                <w:color w:val="auto"/>
                <w:sz w:val="18"/>
                <w:szCs w:val="18"/>
                <w:lang w:val="en-US" w:eastAsia="zh-CN"/>
              </w:rPr>
              <w:t>-2</w:t>
            </w:r>
          </w:p>
        </w:tc>
      </w:tr>
      <w:tr w14:paraId="1D40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7CDB484">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BB8A34F">
            <w:pPr>
              <w:pStyle w:val="7"/>
              <w:jc w:val="right"/>
              <w:rPr>
                <w:rFonts w:ascii="Arial" w:hAnsi="Arial" w:cs="Arial"/>
                <w:color w:val="auto"/>
                <w:sz w:val="18"/>
                <w:szCs w:val="18"/>
              </w:rPr>
            </w:pPr>
          </w:p>
        </w:tc>
      </w:tr>
      <w:tr w14:paraId="08DC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3F3E005">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718CF4AA">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56B40932">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630A4BAA">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2-3</w:t>
            </w:r>
          </w:p>
        </w:tc>
      </w:tr>
      <w:tr w14:paraId="0FAD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578D397C">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75444840">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5BFE18CB">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D3B6FC2">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2-3</w:t>
            </w:r>
          </w:p>
        </w:tc>
      </w:tr>
      <w:tr w14:paraId="3669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5454EC7">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FCD3DB0">
            <w:pPr>
              <w:pStyle w:val="7"/>
              <w:jc w:val="right"/>
              <w:rPr>
                <w:rFonts w:ascii="Arial" w:hAnsi="Arial" w:cs="Arial"/>
                <w:color w:val="auto"/>
                <w:sz w:val="18"/>
                <w:szCs w:val="18"/>
              </w:rPr>
            </w:pPr>
          </w:p>
        </w:tc>
      </w:tr>
      <w:tr w14:paraId="0132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94470E">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518618D6">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5E16EB31">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647681C6">
            <w:pPr>
              <w:pStyle w:val="7"/>
              <w:spacing w:before="40" w:after="40"/>
              <w:rPr>
                <w:rFonts w:hint="eastAsia" w:ascii="Arial" w:hAnsi="Arial" w:eastAsia="等线" w:cs="Arial"/>
                <w:color w:val="auto"/>
                <w:sz w:val="18"/>
                <w:szCs w:val="18"/>
                <w:lang w:eastAsia="zh-CN"/>
              </w:rPr>
            </w:pPr>
            <w:r>
              <w:rPr>
                <w:rFonts w:hint="eastAsia" w:ascii="Arial" w:hAnsi="Arial" w:cs="Arial"/>
                <w:color w:val="auto"/>
                <w:sz w:val="18"/>
                <w:szCs w:val="18"/>
                <w:lang w:val="en-US" w:eastAsia="zh-CN"/>
              </w:rPr>
              <w:t>3</w:t>
            </w:r>
          </w:p>
        </w:tc>
      </w:tr>
      <w:tr w14:paraId="32BA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7A950E15">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4A6CA72">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24DD48A5">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42C67B8C">
            <w:pPr>
              <w:pStyle w:val="7"/>
              <w:spacing w:before="40" w:after="40"/>
              <w:rPr>
                <w:rFonts w:hint="eastAsia" w:ascii="Arial" w:hAnsi="Arial" w:eastAsia="等线" w:cs="Arial"/>
                <w:color w:val="auto"/>
                <w:sz w:val="18"/>
                <w:szCs w:val="18"/>
                <w:lang w:eastAsia="zh-CN"/>
              </w:rPr>
            </w:pPr>
            <w:r>
              <w:rPr>
                <w:rFonts w:hint="eastAsia" w:ascii="Arial" w:hAnsi="Arial" w:cs="Arial"/>
                <w:color w:val="auto"/>
                <w:sz w:val="18"/>
                <w:szCs w:val="18"/>
                <w:lang w:val="en-US" w:eastAsia="zh-CN"/>
              </w:rPr>
              <w:t>3</w:t>
            </w:r>
          </w:p>
        </w:tc>
      </w:tr>
      <w:tr w14:paraId="30FB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D403084">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457176B7">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D0F4F0B">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2482C66E">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w:t>
            </w:r>
          </w:p>
        </w:tc>
      </w:tr>
      <w:tr w14:paraId="285C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AE10322">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317180C1">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656B8B9A">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7130B57A">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5</w:t>
            </w:r>
          </w:p>
        </w:tc>
      </w:tr>
      <w:tr w14:paraId="2B8D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03D8063D">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3E9ABEFF">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320F17B2">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1EBFF8A9">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4</w:t>
            </w:r>
          </w:p>
        </w:tc>
      </w:tr>
      <w:tr w14:paraId="558B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F9C5BD">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2D83B12B">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3D20C3DA">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6469184F">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2E82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435AABD">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5612966">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56E27FF3">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2C29FD61">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35CF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A309B56">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8173D34">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00DCFE2F">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10B1AF8">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0F96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B8DF82F">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08BAEF26">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16377C98">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3C68C74D">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7A96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3A287E8">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6CBFF7FC">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2063606D">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4A73BF7C">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570D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A81BB2D">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F1CEA36">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31F4250">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059A2440">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2791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44F4B0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A6C6F40">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61FB248B">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6CE1ED6F">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6720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FE2C693">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C3F9D18">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67CFA5A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05DD0C02">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65CB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388F159">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457D88A">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A38C8A8">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1CC2FFCA">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423D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674FA1C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9343981">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762CD308">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7F3AD2E1">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38DA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F61B314">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3B35F8DA">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1FDAE3CD">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7448D715">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2D6D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B983105">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08CA5F29">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71FC9740">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2F239044">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3-4</w:t>
            </w:r>
          </w:p>
        </w:tc>
      </w:tr>
      <w:tr w14:paraId="3530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0BED7572">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0BF179A4">
            <w:pPr>
              <w:pStyle w:val="7"/>
              <w:jc w:val="center"/>
              <w:rPr>
                <w:rFonts w:ascii="Arial" w:hAnsi="Arial" w:cs="Arial"/>
                <w:color w:val="auto"/>
                <w:sz w:val="18"/>
                <w:szCs w:val="18"/>
              </w:rPr>
            </w:pPr>
          </w:p>
        </w:tc>
      </w:tr>
      <w:tr w14:paraId="0B55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743C4D35">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B9FB850">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0740E9EB">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3F7FA1CE">
            <w:pPr>
              <w:pStyle w:val="7"/>
              <w:numPr>
                <w:ilvl w:val="0"/>
                <w:numId w:val="0"/>
              </w:numPr>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4, Figure2</w:t>
            </w:r>
          </w:p>
        </w:tc>
      </w:tr>
      <w:tr w14:paraId="45F9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0EF1996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82BD7C4">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441F955B">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49CEDB58">
            <w:pPr>
              <w:pStyle w:val="7"/>
              <w:spacing w:before="40" w:after="40"/>
              <w:rPr>
                <w:rFonts w:hint="eastAsia" w:ascii="Arial" w:hAnsi="Arial" w:eastAsia="等线" w:cs="Arial"/>
                <w:color w:val="auto"/>
                <w:sz w:val="18"/>
                <w:szCs w:val="18"/>
                <w:lang w:eastAsia="zh-CN"/>
              </w:rPr>
            </w:pPr>
            <w:r>
              <w:rPr>
                <w:rFonts w:hint="eastAsia" w:ascii="Arial" w:hAnsi="Arial" w:cs="Arial"/>
                <w:color w:val="auto"/>
                <w:sz w:val="18"/>
                <w:szCs w:val="18"/>
                <w:lang w:val="en-US" w:eastAsia="zh-CN"/>
              </w:rPr>
              <w:t>4</w:t>
            </w:r>
          </w:p>
        </w:tc>
      </w:tr>
      <w:tr w14:paraId="510A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38463FA2">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402973C9">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2274794A">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753D8F1F">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18,Table 1</w:t>
            </w:r>
          </w:p>
        </w:tc>
      </w:tr>
      <w:tr w14:paraId="0FC0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C6121BE">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19C301DC">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32F71E77">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50AA1E72">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19,Table 2</w:t>
            </w:r>
          </w:p>
        </w:tc>
      </w:tr>
      <w:tr w14:paraId="0174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C8A382A">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35F9146B">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3B53EFD2">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2CEA8EC3">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20,Table 3</w:t>
            </w:r>
          </w:p>
        </w:tc>
      </w:tr>
      <w:tr w14:paraId="156B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BBC3915">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6E5227CF">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28291E17">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0193C22F">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20,Table 3</w:t>
            </w:r>
          </w:p>
        </w:tc>
      </w:tr>
      <w:tr w14:paraId="06AF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2A4F49ED">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5868B84">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7D966157">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48BE7000">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4-5,20,Table 3</w:t>
            </w:r>
          </w:p>
        </w:tc>
      </w:tr>
      <w:tr w14:paraId="5AB3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44C18E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A14CB84">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2C8DA511">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1338C138">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6-7</w:t>
            </w:r>
          </w:p>
        </w:tc>
      </w:tr>
      <w:tr w14:paraId="5C98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1668" w:type="dxa"/>
            <w:vMerge w:val="continue"/>
            <w:tcBorders>
              <w:left w:val="single" w:color="000000" w:sz="4" w:space="0"/>
              <w:bottom w:val="single" w:color="000000" w:sz="4" w:space="0"/>
              <w:right w:val="single" w:color="000000" w:sz="4" w:space="0"/>
            </w:tcBorders>
          </w:tcPr>
          <w:p w14:paraId="1040E6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2A42E02">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5703373E">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78A5CC57">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7,figure 3</w:t>
            </w:r>
          </w:p>
        </w:tc>
      </w:tr>
      <w:tr w14:paraId="4DEE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F4DB570">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DAB4EEA">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14E31DF2">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0638AB78">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7,Table 3</w:t>
            </w:r>
          </w:p>
        </w:tc>
      </w:tr>
      <w:tr w14:paraId="0743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4F54C2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7778D3B4">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288AF580">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0F7D83EC">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7, 23,Table 6</w:t>
            </w:r>
          </w:p>
        </w:tc>
      </w:tr>
      <w:tr w14:paraId="1990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E643A7C">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073DA9D3">
            <w:pPr>
              <w:pStyle w:val="7"/>
              <w:jc w:val="center"/>
              <w:rPr>
                <w:rFonts w:ascii="Arial" w:hAnsi="Arial" w:cs="Arial"/>
                <w:color w:val="auto"/>
                <w:sz w:val="18"/>
                <w:szCs w:val="18"/>
              </w:rPr>
            </w:pPr>
          </w:p>
        </w:tc>
      </w:tr>
      <w:tr w14:paraId="3239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34ED3CD">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12756C19">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17221E04">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19CA7C02">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7-10</w:t>
            </w:r>
          </w:p>
        </w:tc>
      </w:tr>
      <w:tr w14:paraId="6455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9CB7E43">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53F7FEE">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29FB07B1">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1CE014AA">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7-10</w:t>
            </w:r>
          </w:p>
        </w:tc>
      </w:tr>
      <w:tr w14:paraId="70A3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53FD47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DA0EAA2">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64D8108A">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2EBEDC24">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7-10</w:t>
            </w:r>
          </w:p>
        </w:tc>
      </w:tr>
      <w:tr w14:paraId="36C3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1570DC16">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6285DB3B">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0910D3FA">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1FB43AD7">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7-10</w:t>
            </w:r>
          </w:p>
        </w:tc>
      </w:tr>
      <w:tr w14:paraId="7378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1E5500F">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0E047F44">
            <w:pPr>
              <w:pStyle w:val="7"/>
              <w:jc w:val="center"/>
              <w:rPr>
                <w:rFonts w:ascii="Arial" w:hAnsi="Arial" w:cs="Arial"/>
                <w:color w:val="auto"/>
                <w:sz w:val="18"/>
                <w:szCs w:val="18"/>
              </w:rPr>
            </w:pPr>
          </w:p>
        </w:tc>
      </w:tr>
      <w:tr w14:paraId="5C0A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5FF53B">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4BEAAB5A">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EF56967">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4779A5D5">
            <w:pPr>
              <w:pStyle w:val="7"/>
              <w:spacing w:before="40" w:after="40"/>
              <w:rPr>
                <w:rFonts w:hint="eastAsia" w:ascii="Arial" w:hAnsi="Arial" w:eastAsia="等线" w:cs="Arial"/>
                <w:color w:val="auto"/>
                <w:sz w:val="18"/>
                <w:szCs w:val="18"/>
                <w:lang w:eastAsia="zh-CN"/>
              </w:rPr>
            </w:pPr>
            <w:r>
              <w:rPr>
                <w:rFonts w:hint="eastAsia" w:ascii="Arial" w:hAnsi="Arial" w:cs="Arial"/>
                <w:color w:val="auto"/>
                <w:sz w:val="18"/>
                <w:szCs w:val="18"/>
                <w:lang w:val="en-US" w:eastAsia="zh-CN"/>
              </w:rPr>
              <w:t>2</w:t>
            </w:r>
          </w:p>
        </w:tc>
      </w:tr>
      <w:tr w14:paraId="5670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602DDE5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2911E4F">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50105E1">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25A6F92C">
            <w:pPr>
              <w:pStyle w:val="7"/>
              <w:spacing w:before="40" w:after="40"/>
              <w:rPr>
                <w:rFonts w:hint="eastAsia" w:ascii="Arial" w:hAnsi="Arial" w:eastAsia="等线" w:cs="Arial"/>
                <w:color w:val="auto"/>
                <w:sz w:val="18"/>
                <w:szCs w:val="18"/>
                <w:lang w:eastAsia="zh-CN"/>
              </w:rPr>
            </w:pPr>
            <w:r>
              <w:rPr>
                <w:rFonts w:hint="eastAsia" w:ascii="Arial" w:hAnsi="Arial" w:cs="Arial"/>
                <w:color w:val="auto"/>
                <w:sz w:val="18"/>
                <w:szCs w:val="18"/>
                <w:lang w:val="en-US" w:eastAsia="zh-CN"/>
              </w:rPr>
              <w:t>2</w:t>
            </w:r>
          </w:p>
        </w:tc>
      </w:tr>
      <w:tr w14:paraId="5084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6908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1F002B7">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7820512F">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404E0E44">
            <w:pPr>
              <w:pStyle w:val="7"/>
              <w:spacing w:before="40" w:after="40"/>
              <w:rPr>
                <w:rFonts w:hint="default" w:ascii="Arial" w:hAnsi="Arial" w:cs="Arial"/>
                <w:color w:val="auto"/>
                <w:sz w:val="18"/>
                <w:szCs w:val="18"/>
                <w:lang w:val="en-US"/>
              </w:rPr>
            </w:pPr>
            <w:r>
              <w:rPr>
                <w:rFonts w:hint="eastAsia" w:ascii="Arial" w:hAnsi="Arial" w:cs="Arial"/>
                <w:color w:val="auto"/>
                <w:sz w:val="18"/>
                <w:szCs w:val="18"/>
                <w:lang w:val="en-US" w:eastAsia="zh-CN"/>
              </w:rPr>
              <w:t>in the cover letter</w:t>
            </w:r>
          </w:p>
        </w:tc>
      </w:tr>
      <w:tr w14:paraId="1F26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CDE69C8">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471CC3E4">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19CBEE95">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342B8048">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12</w:t>
            </w:r>
          </w:p>
        </w:tc>
      </w:tr>
      <w:tr w14:paraId="4D4E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AC23E1B">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54A08B2D">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73666C8C">
            <w:pPr>
              <w:pStyle w:val="7"/>
              <w:spacing w:before="40" w:after="40"/>
              <w:rPr>
                <w:rFonts w:ascii="Arial" w:hAnsi="Arial" w:cs="Arial"/>
                <w:sz w:val="18"/>
                <w:szCs w:val="18"/>
              </w:rPr>
            </w:pPr>
            <w:bookmarkStart w:id="0" w:name="OLE_LINK68"/>
            <w:bookmarkStart w:id="1" w:name="OLE_LINK69"/>
            <w:r>
              <w:rPr>
                <w:rFonts w:ascii="Arial" w:hAnsi="Arial" w:cs="Arial"/>
                <w:sz w:val="18"/>
                <w:szCs w:val="18"/>
              </w:rPr>
              <w:t>Declare any competing interests of review authors.</w:t>
            </w:r>
            <w:bookmarkEnd w:id="0"/>
            <w:bookmarkEnd w:id="1"/>
          </w:p>
        </w:tc>
        <w:tc>
          <w:tcPr>
            <w:tcW w:w="1200" w:type="dxa"/>
            <w:tcBorders>
              <w:top w:val="single" w:color="000000" w:sz="4" w:space="0"/>
              <w:left w:val="single" w:color="000000" w:sz="4" w:space="0"/>
              <w:bottom w:val="single" w:color="000000" w:sz="4" w:space="0"/>
              <w:right w:val="single" w:color="000000" w:sz="4" w:space="0"/>
            </w:tcBorders>
          </w:tcPr>
          <w:p w14:paraId="539D49A9">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12</w:t>
            </w:r>
          </w:p>
        </w:tc>
      </w:tr>
      <w:tr w14:paraId="142E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2C42805E">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764CD307">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01926324">
            <w:pPr>
              <w:pStyle w:val="7"/>
              <w:spacing w:before="40" w:after="40"/>
              <w:rPr>
                <w:rFonts w:ascii="Arial" w:hAnsi="Arial" w:cs="Arial"/>
                <w:sz w:val="18"/>
                <w:szCs w:val="18"/>
              </w:rPr>
            </w:pPr>
            <w:bookmarkStart w:id="2" w:name="OLE_LINK64"/>
            <w:bookmarkStart w:id="3" w:name="OLE_LINK65"/>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bookmarkEnd w:id="2"/>
            <w:bookmarkEnd w:id="3"/>
          </w:p>
        </w:tc>
        <w:tc>
          <w:tcPr>
            <w:tcW w:w="1200" w:type="dxa"/>
            <w:tcBorders>
              <w:top w:val="single" w:color="000000" w:sz="4" w:space="0"/>
              <w:left w:val="single" w:color="000000" w:sz="4" w:space="0"/>
              <w:bottom w:val="double" w:color="000000" w:sz="4" w:space="0"/>
              <w:right w:val="single" w:color="000000" w:sz="4" w:space="0"/>
            </w:tcBorders>
          </w:tcPr>
          <w:p w14:paraId="265A5ED1">
            <w:pPr>
              <w:pStyle w:val="7"/>
              <w:spacing w:before="40" w:after="40"/>
              <w:rPr>
                <w:rFonts w:hint="default" w:ascii="Arial" w:hAnsi="Arial" w:eastAsia="等线" w:cs="Arial"/>
                <w:color w:val="auto"/>
                <w:sz w:val="18"/>
                <w:szCs w:val="18"/>
                <w:lang w:val="en-US" w:eastAsia="zh-CN"/>
              </w:rPr>
            </w:pPr>
            <w:r>
              <w:rPr>
                <w:rFonts w:hint="eastAsia" w:ascii="Arial" w:hAnsi="Arial" w:cs="Arial"/>
                <w:color w:val="auto"/>
                <w:sz w:val="18"/>
                <w:szCs w:val="18"/>
                <w:lang w:val="en-US" w:eastAsia="zh-CN"/>
              </w:rPr>
              <w:t>2-</w:t>
            </w:r>
            <w:r>
              <w:rPr>
                <w:rFonts w:hint="eastAsia" w:ascii="Arial" w:hAnsi="Arial" w:cs="Arial"/>
                <w:color w:val="auto"/>
                <w:sz w:val="18"/>
                <w:szCs w:val="18"/>
              </w:rPr>
              <w:t>3</w:t>
            </w:r>
            <w:bookmarkStart w:id="4" w:name="_GoBack"/>
            <w:bookmarkEnd w:id="4"/>
          </w:p>
        </w:tc>
      </w:tr>
    </w:tbl>
    <w:p w14:paraId="3ADEA4D9">
      <w:pPr>
        <w:pStyle w:val="7"/>
        <w:rPr>
          <w:rFonts w:ascii="Arial" w:hAnsi="Arial" w:cs="Arial"/>
          <w:color w:val="auto"/>
        </w:rPr>
      </w:pPr>
    </w:p>
    <w:p w14:paraId="517E2692">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3FE9BB7E">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2D69">
    <w:pPr>
      <w:pStyle w:val="9"/>
      <w:ind w:left="1080"/>
      <w:rPr>
        <w:rFonts w:ascii="Lucida Sans" w:hAnsi="Lucida Sans"/>
        <w:sz w:val="20"/>
        <w:szCs w:val="20"/>
      </w:rPr>
    </w:pPr>
    <w:r>
      <w:rPr>
        <w:rFonts w:ascii="Lucida Sans" w:hAnsi="Lucida Sans"/>
        <w:sz w:val="20"/>
        <w:szCs w:val="20"/>
      </w:rPr>
      <w:pict>
        <v:shape id="_x0000_s1025" o:spid="_x0000_s1025"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lmMjQwMjcwYTQ5M2FkMDExZGM1NDk4M2E1NWYzNWEifQ=="/>
  </w:docVars>
  <w:rsids>
    <w:rsidRoot w:val="00256BAF"/>
    <w:rsid w:val="00077B44"/>
    <w:rsid w:val="00152CDB"/>
    <w:rsid w:val="0018323E"/>
    <w:rsid w:val="00190C83"/>
    <w:rsid w:val="00246C93"/>
    <w:rsid w:val="00256BAF"/>
    <w:rsid w:val="002A2A06"/>
    <w:rsid w:val="003103C2"/>
    <w:rsid w:val="003208B4"/>
    <w:rsid w:val="003516AD"/>
    <w:rsid w:val="00363B8D"/>
    <w:rsid w:val="003760FB"/>
    <w:rsid w:val="003B79FF"/>
    <w:rsid w:val="00400A0B"/>
    <w:rsid w:val="00443C1D"/>
    <w:rsid w:val="00461576"/>
    <w:rsid w:val="004C1685"/>
    <w:rsid w:val="005078EE"/>
    <w:rsid w:val="00550BF1"/>
    <w:rsid w:val="0059028D"/>
    <w:rsid w:val="005979B8"/>
    <w:rsid w:val="006664DE"/>
    <w:rsid w:val="006E5FE2"/>
    <w:rsid w:val="006F3BA6"/>
    <w:rsid w:val="00702614"/>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C1F6DDD"/>
    <w:rsid w:val="5CBC6602"/>
    <w:rsid w:val="5E25785E"/>
    <w:rsid w:val="698B213F"/>
    <w:rsid w:val="7EF30246"/>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等线"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1076</Words>
  <Characters>5986</Characters>
  <Lines>50</Lines>
  <Paragraphs>14</Paragraphs>
  <TotalTime>1</TotalTime>
  <ScaleCrop>false</ScaleCrop>
  <LinksUpToDate>false</LinksUpToDate>
  <CharactersWithSpaces>6922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在熙和你有个约定</cp:lastModifiedBy>
  <cp:lastPrinted>2020-11-24T03:02:00Z</cp:lastPrinted>
  <dcterms:modified xsi:type="dcterms:W3CDTF">2024-10-19T14:19:45Z</dcterms:modified>
  <dc:title>Microsoft Word - PRISMA 2009 Checklist.doc</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5AA9E009C0FA4171A378ED47A4C59CC1_12</vt:lpwstr>
  </property>
</Properties>
</file>