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D5C64">
      <w:pPr>
        <w:pStyle w:val="2"/>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Supplementary Files S17</w:t>
      </w:r>
      <w:bookmarkStart w:id="0" w:name="_GoBack"/>
      <w:bookmarkEnd w:id="0"/>
      <w:r>
        <w:rPr>
          <w:rFonts w:hint="default" w:ascii="Times New Roman" w:hAnsi="Times New Roman" w:eastAsia="宋体" w:cs="Times New Roman"/>
          <w:i w:val="0"/>
          <w:iCs w:val="0"/>
          <w:color w:val="000000"/>
          <w:kern w:val="0"/>
          <w:sz w:val="22"/>
          <w:szCs w:val="22"/>
          <w:u w:val="none"/>
          <w:lang w:val="en-US" w:eastAsia="zh-CN" w:bidi="ar"/>
        </w:rPr>
        <w:t xml:space="preserve"> The assessment results of the GRADE system </w:t>
      </w:r>
      <w:r>
        <w:rPr>
          <w:rFonts w:hint="eastAsia" w:ascii="Times New Roman" w:hAnsi="Times New Roman" w:eastAsia="宋体" w:cs="Times New Roman"/>
          <w:i w:val="0"/>
          <w:iCs w:val="0"/>
          <w:color w:val="000000"/>
          <w:kern w:val="0"/>
          <w:sz w:val="22"/>
          <w:szCs w:val="22"/>
          <w:u w:val="none"/>
          <w:lang w:val="en-US" w:eastAsia="zh-CN" w:bidi="ar"/>
        </w:rPr>
        <w:t xml:space="preserve"> </w:t>
      </w:r>
    </w:p>
    <w:tbl>
      <w:tblPr>
        <w:tblStyle w:val="3"/>
        <w:tblW w:w="155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7"/>
        <w:gridCol w:w="1200"/>
        <w:gridCol w:w="885"/>
        <w:gridCol w:w="870"/>
        <w:gridCol w:w="930"/>
        <w:gridCol w:w="915"/>
        <w:gridCol w:w="1785"/>
        <w:gridCol w:w="885"/>
        <w:gridCol w:w="1065"/>
        <w:gridCol w:w="990"/>
        <w:gridCol w:w="1905"/>
        <w:gridCol w:w="1635"/>
        <w:gridCol w:w="1575"/>
      </w:tblGrid>
      <w:tr w14:paraId="7B2F3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452" w:type="dxa"/>
            <w:gridSpan w:val="7"/>
            <w:tcBorders>
              <w:top w:val="single" w:color="000000" w:sz="4" w:space="0"/>
              <w:left w:val="single" w:color="000000" w:sz="4" w:space="0"/>
              <w:bottom w:val="single" w:color="000000" w:sz="4" w:space="0"/>
              <w:right w:val="single" w:color="000000" w:sz="4" w:space="0"/>
            </w:tcBorders>
            <w:shd w:val="clear" w:color="auto" w:fill="2F5496"/>
            <w:vAlign w:val="center"/>
          </w:tcPr>
          <w:p w14:paraId="1046893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FFFFFF"/>
                <w:sz w:val="20"/>
                <w:szCs w:val="20"/>
                <w:u w:val="none"/>
              </w:rPr>
            </w:pPr>
            <w:r>
              <w:rPr>
                <w:rFonts w:hint="default" w:ascii="Times New Roman" w:hAnsi="Times New Roman" w:eastAsia="宋体" w:cs="Times New Roman"/>
                <w:b/>
                <w:bCs/>
                <w:i w:val="0"/>
                <w:iCs w:val="0"/>
                <w:color w:val="FFFFFF"/>
                <w:kern w:val="0"/>
                <w:sz w:val="20"/>
                <w:szCs w:val="20"/>
                <w:u w:val="none"/>
                <w:lang w:val="en-US" w:eastAsia="zh-CN" w:bidi="ar"/>
              </w:rPr>
              <w:t>Certainty assessment</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2F5496"/>
            <w:vAlign w:val="center"/>
          </w:tcPr>
          <w:p w14:paraId="7FBF9B0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FFFFFF"/>
                <w:sz w:val="20"/>
                <w:szCs w:val="20"/>
                <w:u w:val="none"/>
              </w:rPr>
            </w:pPr>
            <w:r>
              <w:rPr>
                <w:rFonts w:hint="default" w:ascii="Times New Roman" w:hAnsi="Times New Roman" w:eastAsia="宋体" w:cs="Times New Roman"/>
                <w:b/>
                <w:bCs/>
                <w:i w:val="0"/>
                <w:iCs w:val="0"/>
                <w:color w:val="FFFFFF"/>
                <w:kern w:val="0"/>
                <w:sz w:val="20"/>
                <w:szCs w:val="20"/>
                <w:u w:val="none"/>
                <w:lang w:val="en-US" w:eastAsia="zh-CN" w:bidi="ar"/>
              </w:rPr>
              <w:t>№ of patients</w:t>
            </w:r>
          </w:p>
        </w:tc>
        <w:tc>
          <w:tcPr>
            <w:tcW w:w="2895" w:type="dxa"/>
            <w:gridSpan w:val="2"/>
            <w:tcBorders>
              <w:top w:val="single" w:color="000000" w:sz="4" w:space="0"/>
              <w:left w:val="single" w:color="000000" w:sz="4" w:space="0"/>
              <w:bottom w:val="single" w:color="000000" w:sz="4" w:space="0"/>
              <w:right w:val="single" w:color="000000" w:sz="4" w:space="0"/>
            </w:tcBorders>
            <w:shd w:val="clear" w:color="auto" w:fill="2F5496"/>
            <w:vAlign w:val="center"/>
          </w:tcPr>
          <w:p w14:paraId="0632567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FFFFFF"/>
                <w:sz w:val="20"/>
                <w:szCs w:val="20"/>
                <w:u w:val="none"/>
              </w:rPr>
            </w:pPr>
            <w:r>
              <w:rPr>
                <w:rFonts w:hint="default" w:ascii="Times New Roman" w:hAnsi="Times New Roman" w:eastAsia="宋体" w:cs="Times New Roman"/>
                <w:b/>
                <w:bCs/>
                <w:i w:val="0"/>
                <w:iCs w:val="0"/>
                <w:color w:val="FFFFFF"/>
                <w:kern w:val="0"/>
                <w:sz w:val="20"/>
                <w:szCs w:val="20"/>
                <w:u w:val="none"/>
                <w:lang w:val="en-US" w:eastAsia="zh-CN" w:bidi="ar"/>
              </w:rPr>
              <w:t>Effect</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2F5496"/>
            <w:vAlign w:val="center"/>
          </w:tcPr>
          <w:p w14:paraId="00F7DC1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FFFFFF"/>
                <w:sz w:val="20"/>
                <w:szCs w:val="20"/>
                <w:u w:val="none"/>
              </w:rPr>
            </w:pPr>
            <w:r>
              <w:rPr>
                <w:rFonts w:hint="default" w:ascii="Times New Roman" w:hAnsi="Times New Roman" w:eastAsia="宋体" w:cs="Times New Roman"/>
                <w:b/>
                <w:bCs/>
                <w:i w:val="0"/>
                <w:iCs w:val="0"/>
                <w:color w:val="FFFFFF"/>
                <w:kern w:val="0"/>
                <w:sz w:val="20"/>
                <w:szCs w:val="20"/>
                <w:u w:val="none"/>
                <w:lang w:val="en-US" w:eastAsia="zh-CN" w:bidi="ar"/>
              </w:rPr>
              <w:t>Certainty</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2F5496"/>
            <w:vAlign w:val="center"/>
          </w:tcPr>
          <w:p w14:paraId="154C623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FFFFFF"/>
                <w:sz w:val="20"/>
                <w:szCs w:val="20"/>
                <w:u w:val="none"/>
              </w:rPr>
            </w:pPr>
            <w:r>
              <w:rPr>
                <w:rFonts w:hint="default" w:ascii="Times New Roman" w:hAnsi="Times New Roman" w:eastAsia="宋体" w:cs="Times New Roman"/>
                <w:b/>
                <w:bCs/>
                <w:i w:val="0"/>
                <w:iCs w:val="0"/>
                <w:color w:val="FFFFFF"/>
                <w:kern w:val="0"/>
                <w:sz w:val="20"/>
                <w:szCs w:val="20"/>
                <w:u w:val="none"/>
                <w:lang w:val="en-US" w:eastAsia="zh-CN" w:bidi="ar"/>
              </w:rPr>
              <w:t>Importance</w:t>
            </w:r>
          </w:p>
        </w:tc>
      </w:tr>
      <w:tr w14:paraId="63F83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867" w:type="dxa"/>
            <w:vMerge w:val="restart"/>
            <w:tcBorders>
              <w:top w:val="single" w:color="000000" w:sz="4" w:space="0"/>
              <w:left w:val="single" w:color="000000" w:sz="4" w:space="0"/>
              <w:bottom w:val="single" w:color="000000" w:sz="4" w:space="0"/>
              <w:right w:val="single" w:color="000000" w:sz="4" w:space="0"/>
            </w:tcBorders>
            <w:shd w:val="clear" w:color="auto" w:fill="2F5496"/>
            <w:vAlign w:val="center"/>
          </w:tcPr>
          <w:p w14:paraId="36938C6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FFFFFF"/>
                <w:sz w:val="20"/>
                <w:szCs w:val="20"/>
                <w:u w:val="none"/>
              </w:rPr>
            </w:pPr>
            <w:r>
              <w:rPr>
                <w:rFonts w:hint="default" w:ascii="Times New Roman" w:hAnsi="Times New Roman" w:eastAsia="宋体" w:cs="Times New Roman"/>
                <w:b/>
                <w:bCs/>
                <w:i w:val="0"/>
                <w:iCs w:val="0"/>
                <w:color w:val="FFFFFF"/>
                <w:kern w:val="0"/>
                <w:sz w:val="20"/>
                <w:szCs w:val="20"/>
                <w:u w:val="none"/>
                <w:lang w:val="en-US" w:eastAsia="zh-CN" w:bidi="ar"/>
              </w:rPr>
              <w:t>№ of studies</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2F5496"/>
            <w:vAlign w:val="center"/>
          </w:tcPr>
          <w:p w14:paraId="1DC33EE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FFFFFF"/>
                <w:sz w:val="20"/>
                <w:szCs w:val="20"/>
                <w:u w:val="none"/>
              </w:rPr>
            </w:pPr>
            <w:r>
              <w:rPr>
                <w:rFonts w:hint="default" w:ascii="Times New Roman" w:hAnsi="Times New Roman" w:eastAsia="宋体" w:cs="Times New Roman"/>
                <w:b/>
                <w:bCs/>
                <w:i w:val="0"/>
                <w:iCs w:val="0"/>
                <w:color w:val="FFFFFF"/>
                <w:kern w:val="0"/>
                <w:sz w:val="20"/>
                <w:szCs w:val="20"/>
                <w:u w:val="none"/>
                <w:lang w:val="en-US" w:eastAsia="zh-CN" w:bidi="ar"/>
              </w:rPr>
              <w:t>Study design</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2F5496"/>
            <w:vAlign w:val="center"/>
          </w:tcPr>
          <w:p w14:paraId="5D73A2F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FFFFFF"/>
                <w:sz w:val="20"/>
                <w:szCs w:val="20"/>
                <w:u w:val="none"/>
              </w:rPr>
            </w:pPr>
            <w:r>
              <w:rPr>
                <w:rFonts w:hint="default" w:ascii="Times New Roman" w:hAnsi="Times New Roman" w:eastAsia="宋体" w:cs="Times New Roman"/>
                <w:b/>
                <w:bCs/>
                <w:i w:val="0"/>
                <w:iCs w:val="0"/>
                <w:color w:val="FFFFFF"/>
                <w:kern w:val="0"/>
                <w:sz w:val="20"/>
                <w:szCs w:val="20"/>
                <w:u w:val="none"/>
                <w:lang w:val="en-US" w:eastAsia="zh-CN" w:bidi="ar"/>
              </w:rPr>
              <w:t>Risk of bias</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2F5496"/>
            <w:vAlign w:val="center"/>
          </w:tcPr>
          <w:p w14:paraId="79BD2E56">
            <w:pPr>
              <w:keepNext w:val="0"/>
              <w:keepLines w:val="0"/>
              <w:pageBreakBefore w:val="0"/>
              <w:widowControl/>
              <w:suppressLineNumbers w:val="0"/>
              <w:tabs>
                <w:tab w:val="left" w:pos="1050"/>
              </w:tabs>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FFFFFF"/>
                <w:sz w:val="20"/>
                <w:szCs w:val="20"/>
                <w:u w:val="none"/>
              </w:rPr>
            </w:pPr>
            <w:r>
              <w:rPr>
                <w:rFonts w:hint="default" w:ascii="Times New Roman" w:hAnsi="Times New Roman" w:eastAsia="宋体" w:cs="Times New Roman"/>
                <w:b/>
                <w:bCs/>
                <w:i w:val="0"/>
                <w:iCs w:val="0"/>
                <w:color w:val="FFFFFF"/>
                <w:kern w:val="0"/>
                <w:sz w:val="20"/>
                <w:szCs w:val="20"/>
                <w:u w:val="none"/>
                <w:lang w:val="en-US" w:eastAsia="zh-CN" w:bidi="ar"/>
              </w:rPr>
              <w:t>Inconsistency</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2F5496"/>
            <w:vAlign w:val="center"/>
          </w:tcPr>
          <w:p w14:paraId="01B4AB5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FFFFFF"/>
                <w:sz w:val="20"/>
                <w:szCs w:val="20"/>
                <w:u w:val="none"/>
              </w:rPr>
            </w:pPr>
            <w:r>
              <w:rPr>
                <w:rFonts w:hint="default" w:ascii="Times New Roman" w:hAnsi="Times New Roman" w:eastAsia="宋体" w:cs="Times New Roman"/>
                <w:b/>
                <w:bCs/>
                <w:i w:val="0"/>
                <w:iCs w:val="0"/>
                <w:color w:val="FFFFFF"/>
                <w:kern w:val="0"/>
                <w:sz w:val="20"/>
                <w:szCs w:val="20"/>
                <w:u w:val="none"/>
                <w:lang w:val="en-US" w:eastAsia="zh-CN" w:bidi="ar"/>
              </w:rPr>
              <w:t>Indirectness</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2F5496"/>
            <w:vAlign w:val="center"/>
          </w:tcPr>
          <w:p w14:paraId="60E77D4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FFFFFF"/>
                <w:sz w:val="20"/>
                <w:szCs w:val="20"/>
                <w:u w:val="none"/>
              </w:rPr>
            </w:pPr>
            <w:r>
              <w:rPr>
                <w:rFonts w:hint="default" w:ascii="Times New Roman" w:hAnsi="Times New Roman" w:eastAsia="宋体" w:cs="Times New Roman"/>
                <w:b/>
                <w:bCs/>
                <w:i w:val="0"/>
                <w:iCs w:val="0"/>
                <w:color w:val="FFFFFF"/>
                <w:kern w:val="0"/>
                <w:sz w:val="20"/>
                <w:szCs w:val="20"/>
                <w:u w:val="none"/>
                <w:lang w:val="en-US" w:eastAsia="zh-CN" w:bidi="ar"/>
              </w:rPr>
              <w:t>Imprecision</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2F5496"/>
            <w:vAlign w:val="center"/>
          </w:tcPr>
          <w:p w14:paraId="7CC7077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FFFFFF"/>
                <w:sz w:val="20"/>
                <w:szCs w:val="20"/>
                <w:u w:val="none"/>
              </w:rPr>
            </w:pPr>
            <w:r>
              <w:rPr>
                <w:rFonts w:hint="default" w:ascii="Times New Roman" w:hAnsi="Times New Roman" w:eastAsia="宋体" w:cs="Times New Roman"/>
                <w:b/>
                <w:bCs/>
                <w:i w:val="0"/>
                <w:iCs w:val="0"/>
                <w:color w:val="FFFFFF"/>
                <w:kern w:val="0"/>
                <w:sz w:val="20"/>
                <w:szCs w:val="20"/>
                <w:u w:val="none"/>
                <w:lang w:val="en-US" w:eastAsia="zh-CN" w:bidi="ar"/>
              </w:rPr>
              <w:t>Other considerations</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2F5496"/>
            <w:vAlign w:val="center"/>
          </w:tcPr>
          <w:p w14:paraId="25C82E5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FFFFFF"/>
                <w:sz w:val="20"/>
                <w:szCs w:val="20"/>
                <w:u w:val="none"/>
              </w:rPr>
            </w:pPr>
            <w:r>
              <w:rPr>
                <w:rFonts w:hint="default" w:ascii="Times New Roman" w:hAnsi="Times New Roman" w:eastAsia="宋体" w:cs="Times New Roman"/>
                <w:b/>
                <w:bCs/>
                <w:i w:val="0"/>
                <w:iCs w:val="0"/>
                <w:color w:val="FFFFFF"/>
                <w:kern w:val="0"/>
                <w:sz w:val="20"/>
                <w:szCs w:val="20"/>
                <w:u w:val="none"/>
                <w:lang w:val="en-US" w:eastAsia="zh-CN" w:bidi="ar"/>
              </w:rPr>
              <w:t>Experimental group</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2F5496"/>
            <w:vAlign w:val="center"/>
          </w:tcPr>
          <w:p w14:paraId="347CECC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FFFFFF"/>
                <w:sz w:val="20"/>
                <w:szCs w:val="20"/>
                <w:u w:val="none"/>
              </w:rPr>
            </w:pPr>
            <w:r>
              <w:rPr>
                <w:rFonts w:hint="default" w:ascii="Times New Roman" w:hAnsi="Times New Roman" w:eastAsia="宋体" w:cs="Times New Roman"/>
                <w:b/>
                <w:bCs/>
                <w:i w:val="0"/>
                <w:iCs w:val="0"/>
                <w:color w:val="FFFFFF"/>
                <w:kern w:val="0"/>
                <w:sz w:val="20"/>
                <w:szCs w:val="20"/>
                <w:u w:val="none"/>
                <w:lang w:val="en-US" w:eastAsia="zh-CN" w:bidi="ar"/>
              </w:rPr>
              <w:t>Model Group</w:t>
            </w:r>
          </w:p>
        </w:tc>
        <w:tc>
          <w:tcPr>
            <w:tcW w:w="990" w:type="dxa"/>
            <w:tcBorders>
              <w:top w:val="single" w:color="000000" w:sz="4" w:space="0"/>
              <w:left w:val="single" w:color="000000" w:sz="4" w:space="0"/>
              <w:bottom w:val="single" w:color="000000" w:sz="4" w:space="0"/>
              <w:right w:val="single" w:color="000000" w:sz="4" w:space="0"/>
            </w:tcBorders>
            <w:shd w:val="clear" w:color="auto" w:fill="2F5496"/>
            <w:vAlign w:val="center"/>
          </w:tcPr>
          <w:p w14:paraId="1E99A3A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FFFFFF"/>
                <w:sz w:val="20"/>
                <w:szCs w:val="20"/>
                <w:u w:val="none"/>
              </w:rPr>
            </w:pPr>
            <w:r>
              <w:rPr>
                <w:rFonts w:hint="default" w:ascii="Times New Roman" w:hAnsi="Times New Roman" w:eastAsia="宋体" w:cs="Times New Roman"/>
                <w:b/>
                <w:bCs/>
                <w:i w:val="0"/>
                <w:iCs w:val="0"/>
                <w:color w:val="FFFFFF"/>
                <w:kern w:val="0"/>
                <w:sz w:val="20"/>
                <w:szCs w:val="20"/>
                <w:u w:val="none"/>
                <w:lang w:val="en-US" w:eastAsia="zh-CN" w:bidi="ar"/>
              </w:rPr>
              <w:t>Relative</w:t>
            </w:r>
          </w:p>
        </w:tc>
        <w:tc>
          <w:tcPr>
            <w:tcW w:w="1905" w:type="dxa"/>
            <w:tcBorders>
              <w:top w:val="single" w:color="000000" w:sz="4" w:space="0"/>
              <w:left w:val="single" w:color="000000" w:sz="4" w:space="0"/>
              <w:bottom w:val="single" w:color="000000" w:sz="4" w:space="0"/>
              <w:right w:val="single" w:color="000000" w:sz="4" w:space="0"/>
            </w:tcBorders>
            <w:shd w:val="clear" w:color="auto" w:fill="2F5496"/>
            <w:vAlign w:val="center"/>
          </w:tcPr>
          <w:p w14:paraId="758FAD9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FFFFFF"/>
                <w:sz w:val="20"/>
                <w:szCs w:val="20"/>
                <w:u w:val="none"/>
              </w:rPr>
            </w:pPr>
            <w:r>
              <w:rPr>
                <w:rFonts w:hint="default" w:ascii="Times New Roman" w:hAnsi="Times New Roman" w:eastAsia="宋体" w:cs="Times New Roman"/>
                <w:b/>
                <w:bCs/>
                <w:i w:val="0"/>
                <w:iCs w:val="0"/>
                <w:color w:val="FFFFFF"/>
                <w:kern w:val="0"/>
                <w:sz w:val="20"/>
                <w:szCs w:val="20"/>
                <w:u w:val="none"/>
                <w:lang w:val="en-US" w:eastAsia="zh-CN" w:bidi="ar"/>
              </w:rPr>
              <w:t>Absolute</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2F5496"/>
            <w:vAlign w:val="center"/>
          </w:tcPr>
          <w:p w14:paraId="3F2C4827">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b/>
                <w:bCs/>
                <w:i w:val="0"/>
                <w:iCs w:val="0"/>
                <w:color w:val="FFFFFF"/>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2F5496"/>
            <w:vAlign w:val="center"/>
          </w:tcPr>
          <w:p w14:paraId="7DCB92CE">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b/>
                <w:bCs/>
                <w:i w:val="0"/>
                <w:iCs w:val="0"/>
                <w:color w:val="FFFFFF"/>
                <w:sz w:val="20"/>
                <w:szCs w:val="20"/>
                <w:u w:val="none"/>
              </w:rPr>
            </w:pPr>
          </w:p>
        </w:tc>
      </w:tr>
      <w:tr w14:paraId="720CB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2F5496"/>
            <w:vAlign w:val="center"/>
          </w:tcPr>
          <w:p w14:paraId="7B532CF4">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b/>
                <w:bCs/>
                <w:i w:val="0"/>
                <w:iCs w:val="0"/>
                <w:color w:val="FFFFFF"/>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2F5496"/>
            <w:vAlign w:val="center"/>
          </w:tcPr>
          <w:p w14:paraId="5830AFB6">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b/>
                <w:bCs/>
                <w:i w:val="0"/>
                <w:iCs w:val="0"/>
                <w:color w:val="FFFFFF"/>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2F5496"/>
            <w:vAlign w:val="center"/>
          </w:tcPr>
          <w:p w14:paraId="742FF370">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b/>
                <w:bCs/>
                <w:i w:val="0"/>
                <w:iCs w:val="0"/>
                <w:color w:val="FFFFFF"/>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2F5496"/>
            <w:vAlign w:val="center"/>
          </w:tcPr>
          <w:p w14:paraId="3AE92B33">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b/>
                <w:bCs/>
                <w:i w:val="0"/>
                <w:iCs w:val="0"/>
                <w:color w:val="FFFFFF"/>
                <w:sz w:val="20"/>
                <w:szCs w:val="20"/>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2F5496"/>
            <w:vAlign w:val="center"/>
          </w:tcPr>
          <w:p w14:paraId="7A1A014E">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b/>
                <w:bCs/>
                <w:i w:val="0"/>
                <w:iCs w:val="0"/>
                <w:color w:val="FFFFFF"/>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2F5496"/>
            <w:vAlign w:val="center"/>
          </w:tcPr>
          <w:p w14:paraId="191352E3">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b/>
                <w:bCs/>
                <w:i w:val="0"/>
                <w:iCs w:val="0"/>
                <w:color w:val="FFFFFF"/>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2F5496"/>
            <w:vAlign w:val="center"/>
          </w:tcPr>
          <w:p w14:paraId="21D18EB0">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b/>
                <w:bCs/>
                <w:i w:val="0"/>
                <w:iCs w:val="0"/>
                <w:color w:val="FFFFFF"/>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2F5496"/>
            <w:vAlign w:val="center"/>
          </w:tcPr>
          <w:p w14:paraId="259F88F1">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b/>
                <w:bCs/>
                <w:i w:val="0"/>
                <w:iCs w:val="0"/>
                <w:color w:val="FFFFFF"/>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2F5496"/>
            <w:vAlign w:val="center"/>
          </w:tcPr>
          <w:p w14:paraId="75737216">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b/>
                <w:bCs/>
                <w:i w:val="0"/>
                <w:iCs w:val="0"/>
                <w:color w:val="FFFFFF"/>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2F5496"/>
            <w:vAlign w:val="center"/>
          </w:tcPr>
          <w:p w14:paraId="4222FF6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FFFFFF"/>
                <w:sz w:val="20"/>
                <w:szCs w:val="20"/>
                <w:u w:val="none"/>
              </w:rPr>
            </w:pPr>
            <w:r>
              <w:rPr>
                <w:rFonts w:hint="default" w:ascii="Times New Roman" w:hAnsi="Times New Roman" w:eastAsia="宋体" w:cs="Times New Roman"/>
                <w:b/>
                <w:bCs/>
                <w:i w:val="0"/>
                <w:iCs w:val="0"/>
                <w:color w:val="FFFFFF"/>
                <w:kern w:val="0"/>
                <w:sz w:val="20"/>
                <w:szCs w:val="20"/>
                <w:u w:val="none"/>
                <w:lang w:val="en-US" w:eastAsia="zh-CN" w:bidi="ar"/>
              </w:rPr>
              <w:t>(95% CI)</w:t>
            </w:r>
          </w:p>
        </w:tc>
        <w:tc>
          <w:tcPr>
            <w:tcW w:w="1905" w:type="dxa"/>
            <w:tcBorders>
              <w:top w:val="single" w:color="000000" w:sz="4" w:space="0"/>
              <w:left w:val="single" w:color="000000" w:sz="4" w:space="0"/>
              <w:bottom w:val="single" w:color="000000" w:sz="4" w:space="0"/>
              <w:right w:val="single" w:color="000000" w:sz="4" w:space="0"/>
            </w:tcBorders>
            <w:shd w:val="clear" w:color="auto" w:fill="2F5496"/>
            <w:vAlign w:val="center"/>
          </w:tcPr>
          <w:p w14:paraId="09903C5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FFFFFF"/>
                <w:sz w:val="20"/>
                <w:szCs w:val="20"/>
                <w:u w:val="none"/>
              </w:rPr>
            </w:pPr>
            <w:r>
              <w:rPr>
                <w:rFonts w:hint="default" w:ascii="Times New Roman" w:hAnsi="Times New Roman" w:eastAsia="宋体" w:cs="Times New Roman"/>
                <w:b/>
                <w:bCs/>
                <w:i w:val="0"/>
                <w:iCs w:val="0"/>
                <w:color w:val="FFFFFF"/>
                <w:kern w:val="0"/>
                <w:sz w:val="20"/>
                <w:szCs w:val="20"/>
                <w:u w:val="none"/>
                <w:lang w:val="en-US" w:eastAsia="zh-CN" w:bidi="ar"/>
              </w:rPr>
              <w:t>(95% CI)</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2F5496"/>
            <w:vAlign w:val="center"/>
          </w:tcPr>
          <w:p w14:paraId="0109A2EE">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b/>
                <w:bCs/>
                <w:i w:val="0"/>
                <w:iCs w:val="0"/>
                <w:color w:val="FFFFFF"/>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2F5496"/>
            <w:vAlign w:val="center"/>
          </w:tcPr>
          <w:p w14:paraId="509E8E21">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b/>
                <w:bCs/>
                <w:i w:val="0"/>
                <w:iCs w:val="0"/>
                <w:color w:val="FFFFFF"/>
                <w:sz w:val="20"/>
                <w:szCs w:val="20"/>
                <w:u w:val="none"/>
              </w:rPr>
            </w:pPr>
          </w:p>
        </w:tc>
      </w:tr>
      <w:tr w14:paraId="5D96B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5507" w:type="dxa"/>
            <w:gridSpan w:val="13"/>
            <w:tcBorders>
              <w:top w:val="single" w:color="000000" w:sz="4" w:space="0"/>
              <w:left w:val="single" w:color="000000" w:sz="4" w:space="0"/>
              <w:bottom w:val="single" w:color="000000" w:sz="4" w:space="0"/>
              <w:right w:val="single" w:color="000000" w:sz="4" w:space="0"/>
            </w:tcBorders>
            <w:shd w:val="clear" w:color="auto" w:fill="D2F4F2"/>
            <w:vAlign w:val="center"/>
          </w:tcPr>
          <w:p w14:paraId="0D693D3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FBG</w:t>
            </w:r>
          </w:p>
        </w:tc>
      </w:tr>
      <w:tr w14:paraId="44CD8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67" w:type="dxa"/>
            <w:vMerge w:val="restart"/>
            <w:tcBorders>
              <w:top w:val="single" w:color="000000" w:sz="4" w:space="0"/>
              <w:left w:val="single" w:color="000000" w:sz="4" w:space="0"/>
              <w:bottom w:val="single" w:color="000000" w:sz="4" w:space="0"/>
              <w:right w:val="single" w:color="000000" w:sz="4" w:space="0"/>
            </w:tcBorders>
            <w:shd w:val="clear" w:color="auto" w:fill="D2F4F2"/>
            <w:vAlign w:val="top"/>
          </w:tcPr>
          <w:p w14:paraId="76F1F7A3">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D2F4F2"/>
            <w:vAlign w:val="top"/>
          </w:tcPr>
          <w:p w14:paraId="2CBD8C20">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randomised trials</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D2F4F2"/>
            <w:vAlign w:val="top"/>
          </w:tcPr>
          <w:p w14:paraId="263877F5">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serious</w:t>
            </w:r>
            <w:r>
              <w:rPr>
                <w:rStyle w:val="5"/>
                <w:rFonts w:eastAsia="宋体"/>
                <w:lang w:val="en-US" w:eastAsia="zh-CN" w:bidi="ar"/>
              </w:rPr>
              <w:t>a</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D2F4F2"/>
            <w:vAlign w:val="top"/>
          </w:tcPr>
          <w:p w14:paraId="0DA6BA4E">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serious</w:t>
            </w:r>
            <w:r>
              <w:rPr>
                <w:rStyle w:val="5"/>
                <w:rFonts w:eastAsia="宋体"/>
                <w:lang w:val="en-US" w:eastAsia="zh-CN" w:bidi="ar"/>
              </w:rPr>
              <w:t>b</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D2F4F2"/>
            <w:vAlign w:val="top"/>
          </w:tcPr>
          <w:p w14:paraId="31A3CD49">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serious</w:t>
            </w:r>
            <w:r>
              <w:rPr>
                <w:rStyle w:val="5"/>
                <w:rFonts w:eastAsia="宋体"/>
                <w:lang w:val="en-US" w:eastAsia="zh-CN" w:bidi="ar"/>
              </w:rPr>
              <w:t>c</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D2F4F2"/>
            <w:vAlign w:val="top"/>
          </w:tcPr>
          <w:p w14:paraId="4B2744E6">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not serious</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D2F4F2"/>
            <w:vAlign w:val="top"/>
          </w:tcPr>
          <w:p w14:paraId="3D5A79BB">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publication bias strongly suspected</w:t>
            </w:r>
            <w:r>
              <w:rPr>
                <w:rStyle w:val="5"/>
                <w:rFonts w:eastAsia="宋体"/>
                <w:lang w:val="en-US" w:eastAsia="zh-CN" w:bidi="ar"/>
              </w:rPr>
              <w:t>d</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D2F4F2"/>
            <w:vAlign w:val="top"/>
          </w:tcPr>
          <w:p w14:paraId="738B9377">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Times New Roman" w:hAnsi="Times New Roman" w:cs="Times New Roman"/>
                <w:i w:val="0"/>
                <w:iCs w:val="0"/>
                <w:color w:val="000000"/>
                <w:kern w:val="0"/>
                <w:sz w:val="20"/>
                <w:szCs w:val="20"/>
                <w:u w:val="none"/>
                <w:lang w:val="en-US" w:eastAsia="zh-CN" w:bidi="ar"/>
              </w:rPr>
              <w:t>1</w:t>
            </w:r>
            <w:r>
              <w:rPr>
                <w:rFonts w:hint="default" w:ascii="Times New Roman" w:hAnsi="Times New Roman" w:eastAsia="宋体" w:cs="Times New Roman"/>
                <w:i w:val="0"/>
                <w:iCs w:val="0"/>
                <w:color w:val="000000"/>
                <w:kern w:val="0"/>
                <w:sz w:val="20"/>
                <w:szCs w:val="20"/>
                <w:u w:val="none"/>
                <w:lang w:val="en-US" w:eastAsia="zh-CN" w:bidi="ar"/>
              </w:rPr>
              <w:t>0</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D2F4F2"/>
            <w:vAlign w:val="top"/>
          </w:tcPr>
          <w:p w14:paraId="21E796AD">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105</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D2F4F2"/>
            <w:vAlign w:val="top"/>
          </w:tcPr>
          <w:p w14:paraId="365825FA">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D2F4F2"/>
            <w:vAlign w:val="top"/>
          </w:tcPr>
          <w:p w14:paraId="4CAD7EBD">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 xml:space="preserve">SMD </w:t>
            </w:r>
          </w:p>
          <w:p w14:paraId="7E0C789F">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b w:val="0"/>
                <w:bCs w:val="0"/>
                <w:i w:val="0"/>
                <w:iCs w:val="0"/>
                <w:color w:val="000000"/>
                <w:sz w:val="18"/>
                <w:szCs w:val="18"/>
                <w:u w:val="none"/>
              </w:rPr>
            </w:pPr>
            <w:r>
              <w:rPr>
                <w:rStyle w:val="6"/>
                <w:rFonts w:eastAsia="宋体"/>
                <w:b w:val="0"/>
                <w:bCs w:val="0"/>
                <w:sz w:val="18"/>
                <w:szCs w:val="18"/>
                <w:lang w:val="en-US" w:eastAsia="zh-CN" w:bidi="ar"/>
              </w:rPr>
              <w:t>4.79</w:t>
            </w:r>
            <w:r>
              <w:rPr>
                <w:rStyle w:val="7"/>
                <w:rFonts w:eastAsia="宋体"/>
                <w:b w:val="0"/>
                <w:bCs w:val="0"/>
                <w:sz w:val="18"/>
                <w:szCs w:val="18"/>
                <w:lang w:val="en-US" w:eastAsia="zh-CN" w:bidi="ar"/>
              </w:rPr>
              <w:t>(</w:t>
            </w:r>
            <w:r>
              <w:rPr>
                <w:rStyle w:val="7"/>
                <w:rFonts w:hint="eastAsia" w:eastAsia="宋体"/>
                <w:b w:val="0"/>
                <w:bCs w:val="0"/>
                <w:sz w:val="18"/>
                <w:szCs w:val="18"/>
                <w:lang w:val="en-US" w:eastAsia="zh-CN" w:bidi="ar"/>
              </w:rPr>
              <w:t>-</w:t>
            </w:r>
            <w:r>
              <w:rPr>
                <w:rStyle w:val="7"/>
                <w:rFonts w:eastAsia="宋体"/>
                <w:b w:val="0"/>
                <w:bCs w:val="0"/>
                <w:sz w:val="18"/>
                <w:szCs w:val="18"/>
                <w:lang w:val="en-US" w:eastAsia="zh-CN" w:bidi="ar"/>
              </w:rPr>
              <w:t>6.47</w:t>
            </w:r>
            <w:r>
              <w:rPr>
                <w:rStyle w:val="7"/>
                <w:rFonts w:hint="eastAsia" w:eastAsia="宋体"/>
                <w:b w:val="0"/>
                <w:bCs w:val="0"/>
                <w:sz w:val="18"/>
                <w:szCs w:val="18"/>
                <w:lang w:val="en-US" w:eastAsia="zh-CN" w:bidi="ar"/>
              </w:rPr>
              <w:t>,</w:t>
            </w:r>
            <w:r>
              <w:rPr>
                <w:rStyle w:val="7"/>
                <w:rFonts w:eastAsia="宋体"/>
                <w:b w:val="0"/>
                <w:bCs w:val="0"/>
                <w:sz w:val="18"/>
                <w:szCs w:val="18"/>
                <w:lang w:val="en-US" w:eastAsia="zh-CN" w:bidi="ar"/>
              </w:rPr>
              <w:t xml:space="preserve"> </w:t>
            </w:r>
            <w:r>
              <w:rPr>
                <w:rStyle w:val="7"/>
                <w:rFonts w:hint="eastAsia" w:eastAsia="宋体"/>
                <w:b w:val="0"/>
                <w:bCs w:val="0"/>
                <w:sz w:val="18"/>
                <w:szCs w:val="18"/>
                <w:lang w:val="en-US" w:eastAsia="zh-CN" w:bidi="ar"/>
              </w:rPr>
              <w:t>-</w:t>
            </w:r>
            <w:r>
              <w:rPr>
                <w:rStyle w:val="7"/>
                <w:rFonts w:eastAsia="宋体"/>
                <w:b w:val="0"/>
                <w:bCs w:val="0"/>
                <w:sz w:val="18"/>
                <w:szCs w:val="18"/>
                <w:lang w:val="en-US" w:eastAsia="zh-CN" w:bidi="ar"/>
              </w:rPr>
              <w:t>3.1)</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D2F4F2"/>
            <w:vAlign w:val="top"/>
          </w:tcPr>
          <w:p w14:paraId="09FC13A4">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Style w:val="8"/>
                <w:lang w:val="en-US" w:eastAsia="zh-CN" w:bidi="ar"/>
              </w:rPr>
              <w:t>◯◯◯</w:t>
            </w:r>
            <w:r>
              <w:rPr>
                <w:rStyle w:val="7"/>
                <w:rFonts w:eastAsia="宋体"/>
                <w:lang w:val="en-US" w:eastAsia="zh-CN" w:bidi="ar"/>
              </w:rPr>
              <w:t xml:space="preserve">       Very low</w:t>
            </w:r>
            <w:r>
              <w:rPr>
                <w:rStyle w:val="5"/>
                <w:rFonts w:eastAsia="宋体"/>
                <w:lang w:val="en-US" w:eastAsia="zh-CN" w:bidi="ar"/>
              </w:rPr>
              <w:t>a,b,c,d</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D2F4F2"/>
            <w:vAlign w:val="top"/>
          </w:tcPr>
          <w:p w14:paraId="6FF5145C">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CRITICAL</w:t>
            </w:r>
          </w:p>
        </w:tc>
      </w:tr>
      <w:tr w14:paraId="37428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D2F4F2"/>
            <w:vAlign w:val="top"/>
          </w:tcPr>
          <w:p w14:paraId="2A28F5E9">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D2F4F2"/>
            <w:vAlign w:val="top"/>
          </w:tcPr>
          <w:p w14:paraId="24FCB56E">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D2F4F2"/>
            <w:vAlign w:val="top"/>
          </w:tcPr>
          <w:p w14:paraId="2054D72A">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D2F4F2"/>
            <w:vAlign w:val="top"/>
          </w:tcPr>
          <w:p w14:paraId="044C3D66">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0"/>
                <w:szCs w:val="20"/>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D2F4F2"/>
            <w:vAlign w:val="top"/>
          </w:tcPr>
          <w:p w14:paraId="50893E18">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D2F4F2"/>
            <w:vAlign w:val="top"/>
          </w:tcPr>
          <w:p w14:paraId="73558E74">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D2F4F2"/>
            <w:vAlign w:val="top"/>
          </w:tcPr>
          <w:p w14:paraId="68D44BF6">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D2F4F2"/>
            <w:vAlign w:val="top"/>
          </w:tcPr>
          <w:p w14:paraId="5519F40E">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D2F4F2"/>
            <w:vAlign w:val="top"/>
          </w:tcPr>
          <w:p w14:paraId="64E9323A">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D2F4F2"/>
            <w:vAlign w:val="top"/>
          </w:tcPr>
          <w:p w14:paraId="57CCDFDB">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0"/>
                <w:szCs w:val="20"/>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D2F4F2"/>
            <w:vAlign w:val="top"/>
          </w:tcPr>
          <w:p w14:paraId="5F73B229">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b w:val="0"/>
                <w:bCs w:val="0"/>
                <w:i w:val="0"/>
                <w:iCs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D2F4F2"/>
            <w:vAlign w:val="top"/>
          </w:tcPr>
          <w:p w14:paraId="27E7A126">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D2F4F2"/>
            <w:vAlign w:val="top"/>
          </w:tcPr>
          <w:p w14:paraId="13CEDC6A">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0"/>
                <w:szCs w:val="20"/>
                <w:u w:val="none"/>
              </w:rPr>
            </w:pPr>
          </w:p>
        </w:tc>
      </w:tr>
      <w:tr w14:paraId="56361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507" w:type="dxa"/>
            <w:gridSpan w:val="13"/>
            <w:tcBorders>
              <w:top w:val="single" w:color="000000" w:sz="4" w:space="0"/>
              <w:left w:val="single" w:color="000000" w:sz="4" w:space="0"/>
              <w:bottom w:val="single" w:color="000000" w:sz="4" w:space="0"/>
              <w:right w:val="single" w:color="000000" w:sz="4" w:space="0"/>
            </w:tcBorders>
            <w:shd w:val="clear" w:color="auto" w:fill="E3F2D9"/>
            <w:vAlign w:val="center"/>
          </w:tcPr>
          <w:p w14:paraId="0D3A3FA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2hPG</w:t>
            </w:r>
          </w:p>
        </w:tc>
      </w:tr>
      <w:tr w14:paraId="6C5E9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67" w:type="dxa"/>
            <w:vMerge w:val="restart"/>
            <w:tcBorders>
              <w:top w:val="single" w:color="000000" w:sz="4" w:space="0"/>
              <w:left w:val="single" w:color="000000" w:sz="4" w:space="0"/>
              <w:bottom w:val="single" w:color="000000" w:sz="4" w:space="0"/>
              <w:right w:val="single" w:color="000000" w:sz="4" w:space="0"/>
            </w:tcBorders>
            <w:shd w:val="clear" w:color="auto" w:fill="E3F2D9"/>
            <w:vAlign w:val="top"/>
          </w:tcPr>
          <w:p w14:paraId="7866A2B3">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E3F2D9"/>
            <w:vAlign w:val="top"/>
          </w:tcPr>
          <w:p w14:paraId="325914FD">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randomised trials</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E3F2D9"/>
            <w:vAlign w:val="top"/>
          </w:tcPr>
          <w:p w14:paraId="1B8627F7">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serious</w:t>
            </w:r>
            <w:r>
              <w:rPr>
                <w:rStyle w:val="5"/>
                <w:rFonts w:eastAsia="宋体"/>
                <w:lang w:val="en-US" w:eastAsia="zh-CN" w:bidi="ar"/>
              </w:rPr>
              <w:t>a</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E3F2D9"/>
            <w:vAlign w:val="top"/>
          </w:tcPr>
          <w:p w14:paraId="0670C7C5">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serious</w:t>
            </w:r>
            <w:r>
              <w:rPr>
                <w:rStyle w:val="5"/>
                <w:rFonts w:eastAsia="宋体"/>
                <w:lang w:val="en-US" w:eastAsia="zh-CN" w:bidi="ar"/>
              </w:rPr>
              <w:t>b</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E3F2D9"/>
            <w:vAlign w:val="top"/>
          </w:tcPr>
          <w:p w14:paraId="7983FA72">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serious</w:t>
            </w:r>
            <w:r>
              <w:rPr>
                <w:rStyle w:val="5"/>
                <w:rFonts w:eastAsia="宋体"/>
                <w:lang w:val="en-US" w:eastAsia="zh-CN" w:bidi="ar"/>
              </w:rPr>
              <w:t>c</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E3F2D9"/>
            <w:vAlign w:val="top"/>
          </w:tcPr>
          <w:p w14:paraId="7227DAB9">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serious</w:t>
            </w:r>
            <w:r>
              <w:rPr>
                <w:rStyle w:val="5"/>
                <w:rFonts w:eastAsia="宋体"/>
                <w:lang w:val="en-US" w:eastAsia="zh-CN" w:bidi="ar"/>
              </w:rPr>
              <w:t>e</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E3F2D9"/>
            <w:vAlign w:val="top"/>
          </w:tcPr>
          <w:p w14:paraId="45835DF7">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none</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E3F2D9"/>
            <w:vAlign w:val="top"/>
          </w:tcPr>
          <w:p w14:paraId="128B903E">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E3F2D9"/>
            <w:vAlign w:val="top"/>
          </w:tcPr>
          <w:p w14:paraId="3815E8A0">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53</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E3F2D9"/>
            <w:vAlign w:val="top"/>
          </w:tcPr>
          <w:p w14:paraId="158A06EC">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E3F2D9"/>
            <w:vAlign w:val="top"/>
          </w:tcPr>
          <w:p w14:paraId="7791C7E4">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SMD</w:t>
            </w:r>
          </w:p>
          <w:p w14:paraId="661B3922">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2.85</w:t>
            </w:r>
            <w:r>
              <w:rPr>
                <w:rStyle w:val="7"/>
                <w:rFonts w:eastAsia="宋体"/>
                <w:b w:val="0"/>
                <w:bCs w:val="0"/>
                <w:sz w:val="18"/>
                <w:szCs w:val="18"/>
                <w:lang w:val="en-US" w:eastAsia="zh-CN" w:bidi="ar"/>
              </w:rPr>
              <w:t>(</w:t>
            </w:r>
            <w:r>
              <w:rPr>
                <w:rStyle w:val="7"/>
                <w:rFonts w:hint="eastAsia" w:eastAsia="宋体"/>
                <w:b w:val="0"/>
                <w:bCs w:val="0"/>
                <w:sz w:val="18"/>
                <w:szCs w:val="18"/>
                <w:lang w:val="en-US" w:eastAsia="zh-CN" w:bidi="ar"/>
              </w:rPr>
              <w:t>-</w:t>
            </w:r>
            <w:r>
              <w:rPr>
                <w:rStyle w:val="7"/>
                <w:rFonts w:eastAsia="宋体"/>
                <w:b w:val="0"/>
                <w:bCs w:val="0"/>
                <w:sz w:val="18"/>
                <w:szCs w:val="18"/>
                <w:lang w:val="en-US" w:eastAsia="zh-CN" w:bidi="ar"/>
              </w:rPr>
              <w:t>4.22</w:t>
            </w:r>
            <w:r>
              <w:rPr>
                <w:rStyle w:val="7"/>
                <w:rFonts w:hint="eastAsia" w:eastAsia="宋体"/>
                <w:b w:val="0"/>
                <w:bCs w:val="0"/>
                <w:sz w:val="18"/>
                <w:szCs w:val="18"/>
                <w:lang w:val="en-US" w:eastAsia="zh-CN" w:bidi="ar"/>
              </w:rPr>
              <w:t>, -</w:t>
            </w:r>
            <w:r>
              <w:rPr>
                <w:rStyle w:val="7"/>
                <w:rFonts w:eastAsia="宋体"/>
                <w:b w:val="0"/>
                <w:bCs w:val="0"/>
                <w:sz w:val="18"/>
                <w:szCs w:val="18"/>
                <w:lang w:val="en-US" w:eastAsia="zh-CN" w:bidi="ar"/>
              </w:rPr>
              <w:t>1.48 )</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E3F2D9"/>
            <w:vAlign w:val="top"/>
          </w:tcPr>
          <w:p w14:paraId="2298858D">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r>
              <w:rPr>
                <w:rStyle w:val="8"/>
                <w:lang w:val="en-US" w:eastAsia="zh-CN" w:bidi="ar"/>
              </w:rPr>
              <w:t>◯◯◯</w:t>
            </w:r>
            <w:r>
              <w:rPr>
                <w:rStyle w:val="7"/>
                <w:rFonts w:eastAsia="宋体"/>
                <w:lang w:val="en-US" w:eastAsia="zh-CN" w:bidi="ar"/>
              </w:rPr>
              <w:t xml:space="preserve">       Very low</w:t>
            </w:r>
            <w:r>
              <w:rPr>
                <w:rStyle w:val="5"/>
                <w:rFonts w:eastAsia="宋体"/>
                <w:lang w:val="en-US" w:eastAsia="zh-CN" w:bidi="ar"/>
              </w:rPr>
              <w:t>a,b,c,e</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E3F2D9"/>
            <w:vAlign w:val="top"/>
          </w:tcPr>
          <w:p w14:paraId="40348D1F">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CRITICAL</w:t>
            </w:r>
          </w:p>
        </w:tc>
      </w:tr>
      <w:tr w14:paraId="06364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E3F2D9"/>
            <w:vAlign w:val="top"/>
          </w:tcPr>
          <w:p w14:paraId="3136A228">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E3F2D9"/>
            <w:vAlign w:val="top"/>
          </w:tcPr>
          <w:p w14:paraId="3ED60A3C">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E3F2D9"/>
            <w:vAlign w:val="top"/>
          </w:tcPr>
          <w:p w14:paraId="36F052EF">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E3F2D9"/>
            <w:vAlign w:val="top"/>
          </w:tcPr>
          <w:p w14:paraId="3E025C84">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0"/>
                <w:szCs w:val="20"/>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E3F2D9"/>
            <w:vAlign w:val="top"/>
          </w:tcPr>
          <w:p w14:paraId="180CAD0C">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E3F2D9"/>
            <w:vAlign w:val="top"/>
          </w:tcPr>
          <w:p w14:paraId="0B8E1A90">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E3F2D9"/>
            <w:vAlign w:val="top"/>
          </w:tcPr>
          <w:p w14:paraId="171802DA">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E3F2D9"/>
            <w:vAlign w:val="top"/>
          </w:tcPr>
          <w:p w14:paraId="169550EE">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E3F2D9"/>
            <w:vAlign w:val="top"/>
          </w:tcPr>
          <w:p w14:paraId="11B15E1A">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E3F2D9"/>
            <w:vAlign w:val="top"/>
          </w:tcPr>
          <w:p w14:paraId="5AD2A057">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0"/>
                <w:szCs w:val="20"/>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E3F2D9"/>
            <w:vAlign w:val="top"/>
          </w:tcPr>
          <w:p w14:paraId="778500A3">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b w:val="0"/>
                <w:bCs w:val="0"/>
                <w:i w:val="0"/>
                <w:iCs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E3F2D9"/>
            <w:vAlign w:val="top"/>
          </w:tcPr>
          <w:p w14:paraId="1E5E2E05">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E3F2D9"/>
            <w:vAlign w:val="top"/>
          </w:tcPr>
          <w:p w14:paraId="5AE50A44">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0"/>
                <w:szCs w:val="20"/>
                <w:u w:val="none"/>
              </w:rPr>
            </w:pPr>
          </w:p>
        </w:tc>
      </w:tr>
      <w:tr w14:paraId="4356A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507" w:type="dxa"/>
            <w:gridSpan w:val="13"/>
            <w:tcBorders>
              <w:top w:val="single" w:color="000000" w:sz="4" w:space="0"/>
              <w:left w:val="single" w:color="000000" w:sz="4" w:space="0"/>
              <w:bottom w:val="single" w:color="000000" w:sz="4" w:space="0"/>
              <w:right w:val="single" w:color="000000" w:sz="4" w:space="0"/>
            </w:tcBorders>
            <w:shd w:val="clear" w:color="auto" w:fill="D2F4F2"/>
            <w:vAlign w:val="center"/>
          </w:tcPr>
          <w:p w14:paraId="6FB1186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TC</w:t>
            </w:r>
          </w:p>
        </w:tc>
      </w:tr>
      <w:tr w14:paraId="4C948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67" w:type="dxa"/>
            <w:vMerge w:val="restart"/>
            <w:tcBorders>
              <w:top w:val="single" w:color="000000" w:sz="4" w:space="0"/>
              <w:left w:val="single" w:color="000000" w:sz="4" w:space="0"/>
              <w:bottom w:val="single" w:color="000000" w:sz="4" w:space="0"/>
              <w:right w:val="single" w:color="000000" w:sz="4" w:space="0"/>
            </w:tcBorders>
            <w:shd w:val="clear" w:color="auto" w:fill="D2F4F2"/>
            <w:vAlign w:val="top"/>
          </w:tcPr>
          <w:p w14:paraId="74618962">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D2F4F2"/>
            <w:vAlign w:val="top"/>
          </w:tcPr>
          <w:p w14:paraId="0606514C">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randomised trials</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D2F4F2"/>
            <w:vAlign w:val="top"/>
          </w:tcPr>
          <w:p w14:paraId="74CFBEBD">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serious</w:t>
            </w:r>
            <w:r>
              <w:rPr>
                <w:rStyle w:val="5"/>
                <w:rFonts w:eastAsia="宋体"/>
                <w:lang w:val="en-US" w:eastAsia="zh-CN" w:bidi="ar"/>
              </w:rPr>
              <w:t>a</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D2F4F2"/>
            <w:vAlign w:val="top"/>
          </w:tcPr>
          <w:p w14:paraId="4D850DB1">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serious</w:t>
            </w:r>
            <w:r>
              <w:rPr>
                <w:rStyle w:val="5"/>
                <w:rFonts w:eastAsia="宋体"/>
                <w:lang w:val="en-US" w:eastAsia="zh-CN" w:bidi="ar"/>
              </w:rPr>
              <w:t>b</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D2F4F2"/>
            <w:vAlign w:val="top"/>
          </w:tcPr>
          <w:p w14:paraId="6CE1908E">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serious</w:t>
            </w:r>
            <w:r>
              <w:rPr>
                <w:rStyle w:val="5"/>
                <w:rFonts w:eastAsia="宋体"/>
                <w:lang w:val="en-US" w:eastAsia="zh-CN" w:bidi="ar"/>
              </w:rPr>
              <w:t>c</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D2F4F2"/>
            <w:vAlign w:val="top"/>
          </w:tcPr>
          <w:p w14:paraId="3EA4BD0C">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serious</w:t>
            </w:r>
            <w:r>
              <w:rPr>
                <w:rStyle w:val="5"/>
                <w:rFonts w:eastAsia="宋体"/>
                <w:lang w:val="en-US" w:eastAsia="zh-CN" w:bidi="ar"/>
              </w:rPr>
              <w:t>e</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D2F4F2"/>
            <w:vAlign w:val="top"/>
          </w:tcPr>
          <w:p w14:paraId="30B27994">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publication bias strongly suspected</w:t>
            </w:r>
            <w:r>
              <w:rPr>
                <w:rStyle w:val="5"/>
                <w:rFonts w:eastAsia="宋体"/>
                <w:lang w:val="en-US" w:eastAsia="zh-CN" w:bidi="ar"/>
              </w:rPr>
              <w:t>d</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D2F4F2"/>
            <w:vAlign w:val="top"/>
          </w:tcPr>
          <w:p w14:paraId="13681FAE">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63</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D2F4F2"/>
            <w:vAlign w:val="top"/>
          </w:tcPr>
          <w:p w14:paraId="613F3468">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D2F4F2"/>
            <w:vAlign w:val="top"/>
          </w:tcPr>
          <w:p w14:paraId="6BC728A2">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D2F4F2"/>
            <w:vAlign w:val="top"/>
          </w:tcPr>
          <w:p w14:paraId="55E448D2">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SMD</w:t>
            </w:r>
          </w:p>
          <w:p w14:paraId="407B8E02">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5.97</w:t>
            </w:r>
            <w:r>
              <w:rPr>
                <w:rStyle w:val="7"/>
                <w:rFonts w:eastAsia="宋体"/>
                <w:b w:val="0"/>
                <w:bCs w:val="0"/>
                <w:sz w:val="18"/>
                <w:szCs w:val="18"/>
                <w:lang w:val="en-US" w:eastAsia="zh-CN" w:bidi="ar"/>
              </w:rPr>
              <w:t>(</w:t>
            </w:r>
            <w:r>
              <w:rPr>
                <w:rStyle w:val="7"/>
                <w:rFonts w:hint="eastAsia" w:eastAsia="宋体"/>
                <w:b w:val="0"/>
                <w:bCs w:val="0"/>
                <w:sz w:val="18"/>
                <w:szCs w:val="18"/>
                <w:lang w:val="en-US" w:eastAsia="zh-CN" w:bidi="ar"/>
              </w:rPr>
              <w:t>-</w:t>
            </w:r>
            <w:r>
              <w:rPr>
                <w:rStyle w:val="7"/>
                <w:rFonts w:eastAsia="宋体"/>
                <w:b w:val="0"/>
                <w:bCs w:val="0"/>
                <w:sz w:val="18"/>
                <w:szCs w:val="18"/>
                <w:lang w:val="en-US" w:eastAsia="zh-CN" w:bidi="ar"/>
              </w:rPr>
              <w:t>8.16</w:t>
            </w:r>
            <w:r>
              <w:rPr>
                <w:rStyle w:val="7"/>
                <w:rFonts w:hint="eastAsia" w:eastAsia="宋体"/>
                <w:b w:val="0"/>
                <w:bCs w:val="0"/>
                <w:sz w:val="18"/>
                <w:szCs w:val="18"/>
                <w:lang w:val="en-US" w:eastAsia="zh-CN" w:bidi="ar"/>
              </w:rPr>
              <w:t xml:space="preserve">, </w:t>
            </w:r>
            <w:r>
              <w:rPr>
                <w:rStyle w:val="7"/>
                <w:rFonts w:eastAsia="宋体"/>
                <w:b w:val="0"/>
                <w:bCs w:val="0"/>
                <w:sz w:val="18"/>
                <w:szCs w:val="18"/>
                <w:lang w:val="en-US" w:eastAsia="zh-CN" w:bidi="ar"/>
              </w:rPr>
              <w:t>3.43)</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D2F4F2"/>
            <w:vAlign w:val="top"/>
          </w:tcPr>
          <w:p w14:paraId="033E400F">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Very low</w:t>
            </w:r>
            <w:r>
              <w:rPr>
                <w:rFonts w:hint="default" w:ascii="Times New Roman" w:hAnsi="Times New Roman" w:eastAsia="宋体" w:cs="Times New Roman"/>
                <w:i/>
                <w:iCs/>
                <w:color w:val="000000"/>
                <w:kern w:val="0"/>
                <w:sz w:val="20"/>
                <w:szCs w:val="20"/>
                <w:u w:val="none"/>
                <w:vertAlign w:val="superscript"/>
                <w:lang w:val="en-US" w:eastAsia="zh-CN" w:bidi="ar"/>
              </w:rPr>
              <w:t>a,b,c,d,e</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D2F4F2"/>
            <w:vAlign w:val="top"/>
          </w:tcPr>
          <w:p w14:paraId="683E3F63">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IMPORTANT</w:t>
            </w:r>
          </w:p>
        </w:tc>
      </w:tr>
      <w:tr w14:paraId="6FE14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D2F4F2"/>
            <w:vAlign w:val="top"/>
          </w:tcPr>
          <w:p w14:paraId="7A1BC789">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D2F4F2"/>
            <w:vAlign w:val="top"/>
          </w:tcPr>
          <w:p w14:paraId="6A59AF7C">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D2F4F2"/>
            <w:vAlign w:val="top"/>
          </w:tcPr>
          <w:p w14:paraId="59FF9CBA">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D2F4F2"/>
            <w:vAlign w:val="top"/>
          </w:tcPr>
          <w:p w14:paraId="22B4475F">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0"/>
                <w:szCs w:val="20"/>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D2F4F2"/>
            <w:vAlign w:val="top"/>
          </w:tcPr>
          <w:p w14:paraId="393C7B41">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D2F4F2"/>
            <w:vAlign w:val="top"/>
          </w:tcPr>
          <w:p w14:paraId="6CE2F427">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D2F4F2"/>
            <w:vAlign w:val="top"/>
          </w:tcPr>
          <w:p w14:paraId="646D7FBB">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D2F4F2"/>
            <w:vAlign w:val="top"/>
          </w:tcPr>
          <w:p w14:paraId="6238F5EA">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D2F4F2"/>
            <w:vAlign w:val="top"/>
          </w:tcPr>
          <w:p w14:paraId="3AAD8743">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D2F4F2"/>
            <w:vAlign w:val="top"/>
          </w:tcPr>
          <w:p w14:paraId="4F184A6E">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0"/>
                <w:szCs w:val="20"/>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D2F4F2"/>
            <w:vAlign w:val="top"/>
          </w:tcPr>
          <w:p w14:paraId="27B97936">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b w:val="0"/>
                <w:bCs w:val="0"/>
                <w:i w:val="0"/>
                <w:iCs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D2F4F2"/>
            <w:vAlign w:val="top"/>
          </w:tcPr>
          <w:p w14:paraId="58C90566">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D2F4F2"/>
            <w:vAlign w:val="top"/>
          </w:tcPr>
          <w:p w14:paraId="459B9F45">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0"/>
                <w:szCs w:val="20"/>
                <w:u w:val="none"/>
              </w:rPr>
            </w:pPr>
          </w:p>
        </w:tc>
      </w:tr>
      <w:tr w14:paraId="11A98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507" w:type="dxa"/>
            <w:gridSpan w:val="13"/>
            <w:tcBorders>
              <w:top w:val="single" w:color="000000" w:sz="4" w:space="0"/>
              <w:left w:val="single" w:color="000000" w:sz="4" w:space="0"/>
              <w:bottom w:val="single" w:color="000000" w:sz="4" w:space="0"/>
              <w:right w:val="single" w:color="000000" w:sz="4" w:space="0"/>
            </w:tcBorders>
            <w:shd w:val="clear" w:color="auto" w:fill="E3F2D9"/>
            <w:vAlign w:val="center"/>
          </w:tcPr>
          <w:p w14:paraId="64455CF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TG</w:t>
            </w:r>
          </w:p>
        </w:tc>
      </w:tr>
      <w:tr w14:paraId="3B975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67" w:type="dxa"/>
            <w:vMerge w:val="restart"/>
            <w:tcBorders>
              <w:top w:val="single" w:color="000000" w:sz="4" w:space="0"/>
              <w:left w:val="single" w:color="000000" w:sz="4" w:space="0"/>
              <w:bottom w:val="single" w:color="000000" w:sz="4" w:space="0"/>
              <w:right w:val="single" w:color="000000" w:sz="4" w:space="0"/>
            </w:tcBorders>
            <w:shd w:val="clear" w:color="auto" w:fill="E3F2D9"/>
            <w:vAlign w:val="top"/>
          </w:tcPr>
          <w:p w14:paraId="6645BC94">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E3F2D9"/>
            <w:vAlign w:val="top"/>
          </w:tcPr>
          <w:p w14:paraId="07C5ADBD">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randomised trials</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E3F2D9"/>
            <w:vAlign w:val="top"/>
          </w:tcPr>
          <w:p w14:paraId="6D98E448">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serious</w:t>
            </w:r>
            <w:r>
              <w:rPr>
                <w:rStyle w:val="5"/>
                <w:rFonts w:eastAsia="宋体"/>
                <w:lang w:val="en-US" w:eastAsia="zh-CN" w:bidi="ar"/>
              </w:rPr>
              <w:t>a</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E3F2D9"/>
            <w:vAlign w:val="top"/>
          </w:tcPr>
          <w:p w14:paraId="00E6A9CC">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not serious</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E3F2D9"/>
            <w:vAlign w:val="top"/>
          </w:tcPr>
          <w:p w14:paraId="589FB842">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serious</w:t>
            </w:r>
            <w:r>
              <w:rPr>
                <w:rStyle w:val="5"/>
                <w:rFonts w:eastAsia="宋体"/>
                <w:lang w:val="en-US" w:eastAsia="zh-CN" w:bidi="ar"/>
              </w:rPr>
              <w:t>c</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E3F2D9"/>
            <w:vAlign w:val="top"/>
          </w:tcPr>
          <w:p w14:paraId="3A18C5B0">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very serious</w:t>
            </w:r>
            <w:r>
              <w:rPr>
                <w:rStyle w:val="5"/>
                <w:rFonts w:eastAsia="宋体"/>
                <w:lang w:val="en-US" w:eastAsia="zh-CN" w:bidi="ar"/>
              </w:rPr>
              <w:t>e</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E3F2D9"/>
            <w:vAlign w:val="top"/>
          </w:tcPr>
          <w:p w14:paraId="1F5E0072">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publication bias strongly suspected</w:t>
            </w:r>
            <w:r>
              <w:rPr>
                <w:rStyle w:val="5"/>
                <w:rFonts w:eastAsia="宋体"/>
                <w:lang w:val="en-US" w:eastAsia="zh-CN" w:bidi="ar"/>
              </w:rPr>
              <w:t>d</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E3F2D9"/>
            <w:vAlign w:val="top"/>
          </w:tcPr>
          <w:p w14:paraId="236C39CE">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63</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E3F2D9"/>
            <w:vAlign w:val="top"/>
          </w:tcPr>
          <w:p w14:paraId="6D576B2F">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E3F2D9"/>
            <w:vAlign w:val="top"/>
          </w:tcPr>
          <w:p w14:paraId="75F29A59">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E3F2D9"/>
            <w:vAlign w:val="top"/>
          </w:tcPr>
          <w:p w14:paraId="375DB0A0">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SMD</w:t>
            </w:r>
          </w:p>
          <w:p w14:paraId="186586CA">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 xml:space="preserve"> 4.84(</w:t>
            </w:r>
            <w:r>
              <w:rPr>
                <w:rFonts w:hint="eastAsia" w:ascii="Times New Roman" w:hAnsi="Times New Roman" w:eastAsia="宋体" w:cs="Times New Roman"/>
                <w:b w:val="0"/>
                <w:bCs w:val="0"/>
                <w:i w:val="0"/>
                <w:iCs w:val="0"/>
                <w:color w:val="000000"/>
                <w:kern w:val="0"/>
                <w:sz w:val="18"/>
                <w:szCs w:val="18"/>
                <w:u w:val="none"/>
                <w:lang w:val="en-US" w:eastAsia="zh-CN" w:bidi="ar"/>
              </w:rPr>
              <w:t>-</w:t>
            </w:r>
            <w:r>
              <w:rPr>
                <w:rFonts w:hint="default" w:ascii="Times New Roman" w:hAnsi="Times New Roman" w:eastAsia="宋体" w:cs="Times New Roman"/>
                <w:b w:val="0"/>
                <w:bCs w:val="0"/>
                <w:i w:val="0"/>
                <w:iCs w:val="0"/>
                <w:color w:val="000000"/>
                <w:kern w:val="0"/>
                <w:sz w:val="18"/>
                <w:szCs w:val="18"/>
                <w:u w:val="none"/>
                <w:lang w:val="en-US" w:eastAsia="zh-CN" w:bidi="ar"/>
              </w:rPr>
              <w:t>6.21</w:t>
            </w:r>
            <w:r>
              <w:rPr>
                <w:rFonts w:hint="eastAsia" w:ascii="Times New Roman" w:hAnsi="Times New Roman" w:eastAsia="宋体" w:cs="Times New Roman"/>
                <w:b w:val="0"/>
                <w:bCs w:val="0"/>
                <w:i w:val="0"/>
                <w:iCs w:val="0"/>
                <w:color w:val="000000"/>
                <w:kern w:val="0"/>
                <w:sz w:val="18"/>
                <w:szCs w:val="18"/>
                <w:u w:val="none"/>
                <w:lang w:val="en-US" w:eastAsia="zh-CN" w:bidi="ar"/>
              </w:rPr>
              <w:t>, -</w:t>
            </w:r>
            <w:r>
              <w:rPr>
                <w:rFonts w:hint="default" w:ascii="Times New Roman" w:hAnsi="Times New Roman" w:eastAsia="宋体" w:cs="Times New Roman"/>
                <w:b w:val="0"/>
                <w:bCs w:val="0"/>
                <w:i w:val="0"/>
                <w:iCs w:val="0"/>
                <w:color w:val="000000"/>
                <w:kern w:val="0"/>
                <w:sz w:val="18"/>
                <w:szCs w:val="18"/>
                <w:u w:val="none"/>
                <w:lang w:val="en-US" w:eastAsia="zh-CN" w:bidi="ar"/>
              </w:rPr>
              <w:t>3.47)</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E3F2D9"/>
            <w:vAlign w:val="top"/>
          </w:tcPr>
          <w:p w14:paraId="0E90FFD5">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Very low</w:t>
            </w:r>
            <w:r>
              <w:rPr>
                <w:rFonts w:hint="default" w:ascii="Times New Roman" w:hAnsi="Times New Roman" w:eastAsia="宋体" w:cs="Times New Roman"/>
                <w:i/>
                <w:iCs/>
                <w:color w:val="000000"/>
                <w:kern w:val="0"/>
                <w:sz w:val="20"/>
                <w:szCs w:val="20"/>
                <w:u w:val="none"/>
                <w:vertAlign w:val="superscript"/>
                <w:lang w:val="en-US" w:eastAsia="zh-CN" w:bidi="ar"/>
              </w:rPr>
              <w:t>a,c,d,e</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E3F2D9"/>
            <w:vAlign w:val="top"/>
          </w:tcPr>
          <w:p w14:paraId="2541285C">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IMPORTANT</w:t>
            </w:r>
          </w:p>
        </w:tc>
      </w:tr>
      <w:tr w14:paraId="6D930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E3F2D9"/>
            <w:vAlign w:val="top"/>
          </w:tcPr>
          <w:p w14:paraId="0FEAFA81">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E3F2D9"/>
            <w:vAlign w:val="top"/>
          </w:tcPr>
          <w:p w14:paraId="6C5EF6A9">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E3F2D9"/>
            <w:vAlign w:val="top"/>
          </w:tcPr>
          <w:p w14:paraId="7D042739">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E3F2D9"/>
            <w:vAlign w:val="top"/>
          </w:tcPr>
          <w:p w14:paraId="5B9EDFBA">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0"/>
                <w:szCs w:val="20"/>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E3F2D9"/>
            <w:vAlign w:val="top"/>
          </w:tcPr>
          <w:p w14:paraId="68D6F928">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E3F2D9"/>
            <w:vAlign w:val="top"/>
          </w:tcPr>
          <w:p w14:paraId="253D9061">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E3F2D9"/>
            <w:vAlign w:val="top"/>
          </w:tcPr>
          <w:p w14:paraId="0F37162F">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E3F2D9"/>
            <w:vAlign w:val="top"/>
          </w:tcPr>
          <w:p w14:paraId="18A3F4A0">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E3F2D9"/>
            <w:vAlign w:val="top"/>
          </w:tcPr>
          <w:p w14:paraId="7038B6C4">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E3F2D9"/>
            <w:vAlign w:val="top"/>
          </w:tcPr>
          <w:p w14:paraId="728D1872">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0"/>
                <w:szCs w:val="20"/>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E3F2D9"/>
            <w:vAlign w:val="top"/>
          </w:tcPr>
          <w:p w14:paraId="25D2A683">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b w:val="0"/>
                <w:bCs w:val="0"/>
                <w:i w:val="0"/>
                <w:iCs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E3F2D9"/>
            <w:vAlign w:val="top"/>
          </w:tcPr>
          <w:p w14:paraId="756909C2">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E3F2D9"/>
            <w:vAlign w:val="top"/>
          </w:tcPr>
          <w:p w14:paraId="48B77A3A">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0"/>
                <w:szCs w:val="20"/>
                <w:u w:val="none"/>
              </w:rPr>
            </w:pPr>
          </w:p>
        </w:tc>
      </w:tr>
      <w:tr w14:paraId="06C66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507" w:type="dxa"/>
            <w:gridSpan w:val="13"/>
            <w:tcBorders>
              <w:top w:val="single" w:color="000000" w:sz="4" w:space="0"/>
              <w:left w:val="single" w:color="000000" w:sz="4" w:space="0"/>
              <w:bottom w:val="single" w:color="000000" w:sz="4" w:space="0"/>
              <w:right w:val="single" w:color="000000" w:sz="4" w:space="0"/>
            </w:tcBorders>
            <w:shd w:val="clear" w:color="auto" w:fill="D2F4F2"/>
            <w:vAlign w:val="center"/>
          </w:tcPr>
          <w:p w14:paraId="338E405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INS</w:t>
            </w:r>
          </w:p>
        </w:tc>
      </w:tr>
      <w:tr w14:paraId="542A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67" w:type="dxa"/>
            <w:vMerge w:val="restart"/>
            <w:tcBorders>
              <w:top w:val="single" w:color="000000" w:sz="4" w:space="0"/>
              <w:left w:val="single" w:color="000000" w:sz="4" w:space="0"/>
              <w:bottom w:val="single" w:color="000000" w:sz="4" w:space="0"/>
              <w:right w:val="single" w:color="000000" w:sz="4" w:space="0"/>
            </w:tcBorders>
            <w:shd w:val="clear" w:color="auto" w:fill="D2F4F2"/>
            <w:vAlign w:val="top"/>
          </w:tcPr>
          <w:p w14:paraId="2AE6ADB1">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D2F4F2"/>
            <w:vAlign w:val="top"/>
          </w:tcPr>
          <w:p w14:paraId="1DF8181B">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randomised trials</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D2F4F2"/>
            <w:vAlign w:val="top"/>
          </w:tcPr>
          <w:p w14:paraId="782C1FC8">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serious</w:t>
            </w:r>
            <w:r>
              <w:rPr>
                <w:rStyle w:val="5"/>
                <w:rFonts w:eastAsia="宋体"/>
                <w:lang w:val="en-US" w:eastAsia="zh-CN" w:bidi="ar"/>
              </w:rPr>
              <w:t>a</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D2F4F2"/>
            <w:vAlign w:val="top"/>
          </w:tcPr>
          <w:p w14:paraId="04E00E89">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serious</w:t>
            </w:r>
            <w:r>
              <w:rPr>
                <w:rStyle w:val="5"/>
                <w:rFonts w:eastAsia="宋体"/>
                <w:lang w:val="en-US" w:eastAsia="zh-CN" w:bidi="ar"/>
              </w:rPr>
              <w:t>b</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D2F4F2"/>
            <w:vAlign w:val="top"/>
          </w:tcPr>
          <w:p w14:paraId="2B58E877">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serious</w:t>
            </w:r>
            <w:r>
              <w:rPr>
                <w:rStyle w:val="5"/>
                <w:rFonts w:eastAsia="宋体"/>
                <w:lang w:val="en-US" w:eastAsia="zh-CN" w:bidi="ar"/>
              </w:rPr>
              <w:t>c</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D2F4F2"/>
            <w:vAlign w:val="top"/>
          </w:tcPr>
          <w:p w14:paraId="6846211D">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serious</w:t>
            </w:r>
            <w:r>
              <w:rPr>
                <w:rStyle w:val="5"/>
                <w:rFonts w:eastAsia="宋体"/>
                <w:lang w:val="en-US" w:eastAsia="zh-CN" w:bidi="ar"/>
              </w:rPr>
              <w:t>e</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D2F4F2"/>
            <w:vAlign w:val="top"/>
          </w:tcPr>
          <w:p w14:paraId="1DA37795">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none</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D2F4F2"/>
            <w:vAlign w:val="top"/>
          </w:tcPr>
          <w:p w14:paraId="13200AF8">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D2F4F2"/>
            <w:vAlign w:val="top"/>
          </w:tcPr>
          <w:p w14:paraId="66944981">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D2F4F2"/>
            <w:vAlign w:val="top"/>
          </w:tcPr>
          <w:p w14:paraId="540F3299">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D2F4F2"/>
            <w:vAlign w:val="top"/>
          </w:tcPr>
          <w:p w14:paraId="03D183DE">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WMD</w:t>
            </w:r>
          </w:p>
          <w:p w14:paraId="2F5065D9">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12.63(</w:t>
            </w:r>
            <w:r>
              <w:rPr>
                <w:rFonts w:hint="eastAsia" w:ascii="Times New Roman" w:hAnsi="Times New Roman" w:eastAsia="宋体" w:cs="Times New Roman"/>
                <w:b w:val="0"/>
                <w:bCs w:val="0"/>
                <w:i w:val="0"/>
                <w:iCs w:val="0"/>
                <w:color w:val="000000"/>
                <w:kern w:val="0"/>
                <w:sz w:val="18"/>
                <w:szCs w:val="18"/>
                <w:u w:val="none"/>
                <w:lang w:val="en-US" w:eastAsia="zh-CN" w:bidi="ar"/>
              </w:rPr>
              <w:t>-</w:t>
            </w:r>
            <w:r>
              <w:rPr>
                <w:rFonts w:hint="default" w:ascii="Times New Roman" w:hAnsi="Times New Roman" w:eastAsia="宋体" w:cs="Times New Roman"/>
                <w:b w:val="0"/>
                <w:bCs w:val="0"/>
                <w:i w:val="0"/>
                <w:iCs w:val="0"/>
                <w:color w:val="000000"/>
                <w:kern w:val="0"/>
                <w:sz w:val="18"/>
                <w:szCs w:val="18"/>
                <w:u w:val="none"/>
                <w:lang w:val="en-US" w:eastAsia="zh-CN" w:bidi="ar"/>
              </w:rPr>
              <w:t>21.03</w:t>
            </w:r>
            <w:r>
              <w:rPr>
                <w:rFonts w:hint="eastAsia" w:ascii="Times New Roman" w:hAnsi="Times New Roman" w:eastAsia="宋体" w:cs="Times New Roman"/>
                <w:b w:val="0"/>
                <w:bCs w:val="0"/>
                <w:i w:val="0"/>
                <w:iCs w:val="0"/>
                <w:color w:val="000000"/>
                <w:kern w:val="0"/>
                <w:sz w:val="18"/>
                <w:szCs w:val="18"/>
                <w:u w:val="none"/>
                <w:lang w:val="en-US" w:eastAsia="zh-CN" w:bidi="ar"/>
              </w:rPr>
              <w:t>, -</w:t>
            </w:r>
            <w:r>
              <w:rPr>
                <w:rFonts w:hint="default" w:ascii="Times New Roman" w:hAnsi="Times New Roman" w:eastAsia="宋体" w:cs="Times New Roman"/>
                <w:b w:val="0"/>
                <w:bCs w:val="0"/>
                <w:i w:val="0"/>
                <w:iCs w:val="0"/>
                <w:color w:val="000000"/>
                <w:kern w:val="0"/>
                <w:sz w:val="18"/>
                <w:szCs w:val="18"/>
                <w:u w:val="none"/>
                <w:lang w:val="en-US" w:eastAsia="zh-CN" w:bidi="ar"/>
              </w:rPr>
              <w:t>4.24)</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D2F4F2"/>
            <w:vAlign w:val="top"/>
          </w:tcPr>
          <w:p w14:paraId="34EF1EC1">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Very low</w:t>
            </w:r>
            <w:r>
              <w:rPr>
                <w:rFonts w:hint="default" w:ascii="Times New Roman" w:hAnsi="Times New Roman" w:eastAsia="宋体" w:cs="Times New Roman"/>
                <w:i/>
                <w:iCs/>
                <w:color w:val="000000"/>
                <w:kern w:val="0"/>
                <w:sz w:val="20"/>
                <w:szCs w:val="20"/>
                <w:u w:val="none"/>
                <w:vertAlign w:val="superscript"/>
                <w:lang w:val="en-US" w:eastAsia="zh-CN" w:bidi="ar"/>
              </w:rPr>
              <w:t>a,b,c,e</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D2F4F2"/>
            <w:vAlign w:val="top"/>
          </w:tcPr>
          <w:p w14:paraId="688CAE71">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IMPORTANT</w:t>
            </w:r>
          </w:p>
        </w:tc>
      </w:tr>
      <w:tr w14:paraId="2689F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D2F4F2"/>
            <w:vAlign w:val="top"/>
          </w:tcPr>
          <w:p w14:paraId="5A2E6D3C">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D2F4F2"/>
            <w:vAlign w:val="top"/>
          </w:tcPr>
          <w:p w14:paraId="626B6791">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D2F4F2"/>
            <w:vAlign w:val="top"/>
          </w:tcPr>
          <w:p w14:paraId="0581E8C2">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D2F4F2"/>
            <w:vAlign w:val="top"/>
          </w:tcPr>
          <w:p w14:paraId="464102F5">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0"/>
                <w:szCs w:val="20"/>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D2F4F2"/>
            <w:vAlign w:val="top"/>
          </w:tcPr>
          <w:p w14:paraId="6BC12001">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D2F4F2"/>
            <w:vAlign w:val="top"/>
          </w:tcPr>
          <w:p w14:paraId="118FFE21">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D2F4F2"/>
            <w:vAlign w:val="top"/>
          </w:tcPr>
          <w:p w14:paraId="551BDE48">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D2F4F2"/>
            <w:vAlign w:val="top"/>
          </w:tcPr>
          <w:p w14:paraId="4BC27789">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D2F4F2"/>
            <w:vAlign w:val="top"/>
          </w:tcPr>
          <w:p w14:paraId="42613F33">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D2F4F2"/>
            <w:vAlign w:val="top"/>
          </w:tcPr>
          <w:p w14:paraId="4B47D43A">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0"/>
                <w:szCs w:val="20"/>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D2F4F2"/>
            <w:vAlign w:val="top"/>
          </w:tcPr>
          <w:p w14:paraId="6187CC7A">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b w:val="0"/>
                <w:bCs w:val="0"/>
                <w:i w:val="0"/>
                <w:iCs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D2F4F2"/>
            <w:vAlign w:val="top"/>
          </w:tcPr>
          <w:p w14:paraId="4AA36FCD">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D2F4F2"/>
            <w:vAlign w:val="top"/>
          </w:tcPr>
          <w:p w14:paraId="3549B34D">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0"/>
                <w:szCs w:val="20"/>
                <w:u w:val="none"/>
              </w:rPr>
            </w:pPr>
          </w:p>
        </w:tc>
      </w:tr>
      <w:tr w14:paraId="4FBF8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507" w:type="dxa"/>
            <w:gridSpan w:val="13"/>
            <w:tcBorders>
              <w:top w:val="single" w:color="000000" w:sz="4" w:space="0"/>
              <w:left w:val="single" w:color="000000" w:sz="4" w:space="0"/>
              <w:bottom w:val="single" w:color="000000" w:sz="4" w:space="0"/>
              <w:right w:val="single" w:color="000000" w:sz="4" w:space="0"/>
            </w:tcBorders>
            <w:shd w:val="clear" w:color="auto" w:fill="E3F2D9"/>
            <w:vAlign w:val="center"/>
          </w:tcPr>
          <w:p w14:paraId="6091D85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Weight</w:t>
            </w:r>
          </w:p>
        </w:tc>
      </w:tr>
      <w:tr w14:paraId="67548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67" w:type="dxa"/>
            <w:vMerge w:val="restart"/>
            <w:tcBorders>
              <w:top w:val="single" w:color="000000" w:sz="4" w:space="0"/>
              <w:left w:val="single" w:color="000000" w:sz="4" w:space="0"/>
              <w:bottom w:val="single" w:color="000000" w:sz="4" w:space="0"/>
              <w:right w:val="single" w:color="000000" w:sz="4" w:space="0"/>
            </w:tcBorders>
            <w:shd w:val="clear" w:color="auto" w:fill="E3F2D9"/>
            <w:vAlign w:val="top"/>
          </w:tcPr>
          <w:p w14:paraId="5F9BB850">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eastAsia"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3</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E3F2D9"/>
            <w:vAlign w:val="top"/>
          </w:tcPr>
          <w:p w14:paraId="6C6BF5AC">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randomised trials</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E3F2D9"/>
            <w:vAlign w:val="top"/>
          </w:tcPr>
          <w:p w14:paraId="0A4E707E">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serious</w:t>
            </w:r>
            <w:r>
              <w:rPr>
                <w:rStyle w:val="5"/>
                <w:rFonts w:eastAsia="宋体"/>
                <w:lang w:val="en-US" w:eastAsia="zh-CN" w:bidi="ar"/>
              </w:rPr>
              <w:t>a</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E3F2D9"/>
            <w:vAlign w:val="top"/>
          </w:tcPr>
          <w:p w14:paraId="4ED541E2">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serious</w:t>
            </w:r>
            <w:r>
              <w:rPr>
                <w:rStyle w:val="5"/>
                <w:rFonts w:eastAsia="宋体"/>
                <w:lang w:val="en-US" w:eastAsia="zh-CN" w:bidi="ar"/>
              </w:rPr>
              <w:t>b</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E3F2D9"/>
            <w:vAlign w:val="top"/>
          </w:tcPr>
          <w:p w14:paraId="1707DF64">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serious</w:t>
            </w:r>
            <w:r>
              <w:rPr>
                <w:rStyle w:val="5"/>
                <w:rFonts w:eastAsia="宋体"/>
                <w:lang w:val="en-US" w:eastAsia="zh-CN" w:bidi="ar"/>
              </w:rPr>
              <w:t>c</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E3F2D9"/>
            <w:vAlign w:val="top"/>
          </w:tcPr>
          <w:p w14:paraId="221B8972">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serious</w:t>
            </w:r>
            <w:r>
              <w:rPr>
                <w:rStyle w:val="5"/>
                <w:rFonts w:eastAsia="宋体"/>
                <w:lang w:val="en-US" w:eastAsia="zh-CN" w:bidi="ar"/>
              </w:rPr>
              <w:t>e</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E3F2D9"/>
            <w:vAlign w:val="top"/>
          </w:tcPr>
          <w:p w14:paraId="35B4F857">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none</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E3F2D9"/>
            <w:vAlign w:val="top"/>
          </w:tcPr>
          <w:p w14:paraId="0293349A">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kern w:val="0"/>
                <w:sz w:val="20"/>
                <w:szCs w:val="20"/>
                <w:u w:val="none"/>
                <w:lang w:val="en-US" w:eastAsia="zh-CN" w:bidi="ar"/>
              </w:rPr>
              <w:t>3</w:t>
            </w:r>
            <w:r>
              <w:rPr>
                <w:rFonts w:hint="eastAsia" w:ascii="Times New Roman" w:hAnsi="Times New Roman" w:eastAsia="宋体" w:cs="Times New Roman"/>
                <w:i w:val="0"/>
                <w:iCs w:val="0"/>
                <w:color w:val="000000"/>
                <w:kern w:val="0"/>
                <w:sz w:val="20"/>
                <w:szCs w:val="20"/>
                <w:u w:val="none"/>
                <w:lang w:val="en-US" w:eastAsia="zh-CN" w:bidi="ar"/>
              </w:rPr>
              <w:t>1</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E3F2D9"/>
            <w:vAlign w:val="top"/>
          </w:tcPr>
          <w:p w14:paraId="15C9C9E4">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eastAsia="宋体" w:cs="Times New Roman"/>
                <w:i w:val="0"/>
                <w:iCs w:val="0"/>
                <w:color w:val="000000"/>
                <w:kern w:val="0"/>
                <w:sz w:val="20"/>
                <w:szCs w:val="20"/>
                <w:u w:val="none"/>
                <w:lang w:val="en-US" w:eastAsia="zh-CN" w:bidi="ar"/>
              </w:rPr>
              <w:t>26</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E3F2D9"/>
            <w:vAlign w:val="top"/>
          </w:tcPr>
          <w:p w14:paraId="3896FD08">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E3F2D9"/>
            <w:vAlign w:val="top"/>
          </w:tcPr>
          <w:p w14:paraId="334464F9">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WMD</w:t>
            </w:r>
          </w:p>
          <w:p w14:paraId="0A12526C">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-18.66 (-35.82, -1.51)</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E3F2D9"/>
            <w:vAlign w:val="top"/>
          </w:tcPr>
          <w:p w14:paraId="5A62B50C">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Very low</w:t>
            </w:r>
            <w:r>
              <w:rPr>
                <w:rFonts w:hint="default" w:ascii="Times New Roman" w:hAnsi="Times New Roman" w:eastAsia="宋体" w:cs="Times New Roman"/>
                <w:i/>
                <w:iCs/>
                <w:color w:val="000000"/>
                <w:kern w:val="0"/>
                <w:sz w:val="20"/>
                <w:szCs w:val="20"/>
                <w:u w:val="none"/>
                <w:vertAlign w:val="superscript"/>
                <w:lang w:val="en-US" w:eastAsia="zh-CN" w:bidi="ar"/>
              </w:rPr>
              <w:t>a,b,c,e</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E3F2D9"/>
            <w:vAlign w:val="top"/>
          </w:tcPr>
          <w:p w14:paraId="65814722">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IMPORTANT</w:t>
            </w:r>
          </w:p>
        </w:tc>
      </w:tr>
      <w:tr w14:paraId="1E697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E3F2D9"/>
            <w:vAlign w:val="top"/>
          </w:tcPr>
          <w:p w14:paraId="05FAA2CF">
            <w:pPr>
              <w:jc w:val="center"/>
              <w:rPr>
                <w:rFonts w:hint="default" w:ascii="Times New Roman" w:hAnsi="Times New Roman" w:eastAsia="宋体" w:cs="Times New Roman"/>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E3F2D9"/>
            <w:vAlign w:val="top"/>
          </w:tcPr>
          <w:p w14:paraId="652F95F3">
            <w:pPr>
              <w:jc w:val="center"/>
              <w:rPr>
                <w:rFonts w:hint="default" w:ascii="Times New Roman" w:hAnsi="Times New Roman" w:eastAsia="宋体" w:cs="Times New Roman"/>
                <w:i w:val="0"/>
                <w:iCs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E3F2D9"/>
            <w:vAlign w:val="top"/>
          </w:tcPr>
          <w:p w14:paraId="41E30E23">
            <w:pPr>
              <w:jc w:val="center"/>
              <w:rPr>
                <w:rFonts w:hint="default" w:ascii="Times New Roman" w:hAnsi="Times New Roman" w:eastAsia="宋体" w:cs="Times New Roman"/>
                <w:i w:val="0"/>
                <w:iCs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E3F2D9"/>
            <w:vAlign w:val="top"/>
          </w:tcPr>
          <w:p w14:paraId="2D455B28">
            <w:pPr>
              <w:jc w:val="center"/>
              <w:rPr>
                <w:rFonts w:hint="default" w:ascii="Times New Roman" w:hAnsi="Times New Roman" w:eastAsia="宋体" w:cs="Times New Roman"/>
                <w:i w:val="0"/>
                <w:iCs w:val="0"/>
                <w:color w:val="000000"/>
                <w:sz w:val="20"/>
                <w:szCs w:val="20"/>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E3F2D9"/>
            <w:vAlign w:val="top"/>
          </w:tcPr>
          <w:p w14:paraId="0B7C3217">
            <w:pPr>
              <w:jc w:val="center"/>
              <w:rPr>
                <w:rFonts w:hint="default" w:ascii="Times New Roman" w:hAnsi="Times New Roman" w:eastAsia="宋体" w:cs="Times New Roman"/>
                <w:i w:val="0"/>
                <w:iCs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E3F2D9"/>
            <w:vAlign w:val="top"/>
          </w:tcPr>
          <w:p w14:paraId="47226A52">
            <w:pPr>
              <w:jc w:val="center"/>
              <w:rPr>
                <w:rFonts w:hint="default" w:ascii="Times New Roman" w:hAnsi="Times New Roman" w:eastAsia="宋体" w:cs="Times New Roman"/>
                <w:i w:val="0"/>
                <w:iCs w:val="0"/>
                <w:color w:val="000000"/>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E3F2D9"/>
            <w:vAlign w:val="top"/>
          </w:tcPr>
          <w:p w14:paraId="575C32F7">
            <w:pPr>
              <w:jc w:val="center"/>
              <w:rPr>
                <w:rFonts w:hint="default" w:ascii="Times New Roman" w:hAnsi="Times New Roman" w:eastAsia="宋体" w:cs="Times New Roman"/>
                <w:i w:val="0"/>
                <w:iCs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E3F2D9"/>
            <w:vAlign w:val="top"/>
          </w:tcPr>
          <w:p w14:paraId="01AD0DDD">
            <w:pPr>
              <w:jc w:val="center"/>
              <w:rPr>
                <w:rFonts w:hint="default" w:ascii="Times New Roman" w:hAnsi="Times New Roman" w:eastAsia="宋体" w:cs="Times New Roman"/>
                <w:i w:val="0"/>
                <w:iCs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E3F2D9"/>
            <w:vAlign w:val="top"/>
          </w:tcPr>
          <w:p w14:paraId="29BAD3E3">
            <w:pPr>
              <w:jc w:val="center"/>
              <w:rPr>
                <w:rFonts w:hint="default" w:ascii="Times New Roman" w:hAnsi="Times New Roman" w:eastAsia="宋体" w:cs="Times New Roman"/>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E3F2D9"/>
            <w:vAlign w:val="top"/>
          </w:tcPr>
          <w:p w14:paraId="3A013E97">
            <w:pPr>
              <w:jc w:val="center"/>
              <w:rPr>
                <w:rFonts w:hint="default" w:ascii="Times New Roman" w:hAnsi="Times New Roman" w:eastAsia="宋体" w:cs="Times New Roman"/>
                <w:i w:val="0"/>
                <w:iCs w:val="0"/>
                <w:color w:val="000000"/>
                <w:sz w:val="20"/>
                <w:szCs w:val="20"/>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E3F2D9"/>
            <w:vAlign w:val="top"/>
          </w:tcPr>
          <w:p w14:paraId="09E0C639">
            <w:pPr>
              <w:jc w:val="center"/>
              <w:rPr>
                <w:rFonts w:hint="default" w:ascii="Times New Roman" w:hAnsi="Times New Roman" w:eastAsia="宋体" w:cs="Times New Roman"/>
                <w:b/>
                <w:bCs/>
                <w:i w:val="0"/>
                <w:iCs w:val="0"/>
                <w:color w:val="000000"/>
                <w:sz w:val="20"/>
                <w:szCs w:val="20"/>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E3F2D9"/>
            <w:vAlign w:val="top"/>
          </w:tcPr>
          <w:p w14:paraId="6AD8C9F4">
            <w:pPr>
              <w:jc w:val="center"/>
              <w:rPr>
                <w:rFonts w:hint="default" w:ascii="Times New Roman" w:hAnsi="Times New Roman" w:eastAsia="宋体" w:cs="Times New Roman"/>
                <w:i w:val="0"/>
                <w:iCs w:val="0"/>
                <w:color w:val="000000"/>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E3F2D9"/>
            <w:vAlign w:val="top"/>
          </w:tcPr>
          <w:p w14:paraId="22DAC18C">
            <w:pPr>
              <w:jc w:val="center"/>
              <w:rPr>
                <w:rFonts w:hint="default" w:ascii="Times New Roman" w:hAnsi="Times New Roman" w:eastAsia="宋体" w:cs="Times New Roman"/>
                <w:i w:val="0"/>
                <w:iCs w:val="0"/>
                <w:color w:val="000000"/>
                <w:sz w:val="20"/>
                <w:szCs w:val="20"/>
                <w:u w:val="none"/>
              </w:rPr>
            </w:pPr>
          </w:p>
        </w:tc>
      </w:tr>
      <w:tr w14:paraId="39F1D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5507" w:type="dxa"/>
            <w:gridSpan w:val="13"/>
            <w:tcBorders>
              <w:top w:val="nil"/>
              <w:left w:val="nil"/>
              <w:bottom w:val="nil"/>
              <w:right w:val="nil"/>
            </w:tcBorders>
            <w:shd w:val="clear" w:color="auto" w:fill="auto"/>
            <w:noWrap/>
            <w:vAlign w:val="center"/>
          </w:tcPr>
          <w:p w14:paraId="1B39EE4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宋体" w:cs="Times New Roman"/>
                <w:b/>
                <w:bCs/>
                <w:i w:val="0"/>
                <w:iCs w:val="0"/>
                <w:color w:val="000000"/>
                <w:sz w:val="20"/>
                <w:szCs w:val="20"/>
                <w:u w:val="none"/>
                <w:lang w:val="en-US"/>
              </w:rPr>
            </w:pPr>
            <w:r>
              <w:rPr>
                <w:rFonts w:hint="eastAsia" w:ascii="Times New Roman" w:hAnsi="Times New Roman" w:eastAsia="宋体" w:cs="Times New Roman"/>
                <w:b/>
                <w:bCs/>
                <w:i/>
                <w:iCs/>
                <w:color w:val="000000"/>
                <w:kern w:val="0"/>
                <w:sz w:val="20"/>
                <w:szCs w:val="20"/>
                <w:u w:val="none"/>
                <w:lang w:val="en-US" w:eastAsia="zh-CN" w:bidi="ar"/>
              </w:rPr>
              <w:t xml:space="preserve">NOTE: </w:t>
            </w:r>
            <w:r>
              <w:rPr>
                <w:rFonts w:hint="default" w:ascii="Times New Roman" w:hAnsi="Times New Roman" w:eastAsia="宋体" w:cs="Times New Roman"/>
                <w:b/>
                <w:bCs/>
                <w:i w:val="0"/>
                <w:iCs w:val="0"/>
                <w:color w:val="000000"/>
                <w:kern w:val="0"/>
                <w:sz w:val="20"/>
                <w:szCs w:val="20"/>
                <w:u w:val="none"/>
                <w:lang w:val="en-US" w:eastAsia="zh-CN" w:bidi="ar"/>
              </w:rPr>
              <w:t>CI:</w:t>
            </w:r>
            <w:r>
              <w:rPr>
                <w:rStyle w:val="9"/>
                <w:rFonts w:eastAsia="宋体"/>
                <w:lang w:val="en-US" w:eastAsia="zh-CN" w:bidi="ar"/>
              </w:rPr>
              <w:t xml:space="preserve"> confidence interval; </w:t>
            </w:r>
            <w:r>
              <w:rPr>
                <w:rStyle w:val="10"/>
                <w:rFonts w:eastAsia="宋体"/>
                <w:b/>
                <w:bCs/>
                <w:sz w:val="21"/>
                <w:szCs w:val="21"/>
                <w:lang w:val="en-US" w:eastAsia="zh-CN" w:bidi="ar"/>
              </w:rPr>
              <w:t>SMD</w:t>
            </w:r>
            <w:r>
              <w:rPr>
                <w:rStyle w:val="10"/>
                <w:rFonts w:eastAsia="宋体"/>
                <w:sz w:val="21"/>
                <w:szCs w:val="21"/>
                <w:lang w:val="en-US" w:eastAsia="zh-CN" w:bidi="ar"/>
              </w:rPr>
              <w:t>:</w:t>
            </w:r>
            <w:r>
              <w:rPr>
                <w:rStyle w:val="9"/>
                <w:rFonts w:eastAsia="宋体"/>
                <w:sz w:val="21"/>
                <w:szCs w:val="21"/>
                <w:lang w:val="en-US" w:eastAsia="zh-CN" w:bidi="ar"/>
              </w:rPr>
              <w:t xml:space="preserve"> </w:t>
            </w:r>
            <w:r>
              <w:rPr>
                <w:rStyle w:val="9"/>
                <w:rFonts w:eastAsia="宋体"/>
                <w:lang w:val="en-US" w:eastAsia="zh-CN" w:bidi="ar"/>
              </w:rPr>
              <w:t>standardised mean difference</w:t>
            </w:r>
            <w:r>
              <w:rPr>
                <w:rStyle w:val="9"/>
                <w:rFonts w:hint="eastAsia" w:eastAsia="宋体"/>
                <w:lang w:val="en-US" w:eastAsia="zh-CN" w:bidi="ar"/>
              </w:rPr>
              <w:t xml:space="preserve">; </w:t>
            </w:r>
            <w:r>
              <w:rPr>
                <w:rStyle w:val="9"/>
                <w:rFonts w:hint="eastAsia" w:eastAsia="宋体"/>
                <w:b/>
                <w:bCs/>
                <w:lang w:val="en-US" w:eastAsia="zh-CN" w:bidi="ar"/>
              </w:rPr>
              <w:t>WMD</w:t>
            </w:r>
            <w:r>
              <w:rPr>
                <w:rStyle w:val="9"/>
                <w:rFonts w:hint="eastAsia" w:eastAsia="宋体"/>
                <w:lang w:val="en-US" w:eastAsia="zh-CN" w:bidi="ar"/>
              </w:rPr>
              <w:t xml:space="preserve">: Weighted mean difference. </w:t>
            </w:r>
            <w:r>
              <w:rPr>
                <w:rFonts w:hint="default" w:ascii="Times New Roman" w:hAnsi="Times New Roman" w:eastAsia="宋体" w:cs="Times New Roman"/>
                <w:b/>
                <w:bCs/>
                <w:i w:val="0"/>
                <w:iCs w:val="0"/>
                <w:color w:val="000000"/>
                <w:kern w:val="0"/>
                <w:sz w:val="20"/>
                <w:szCs w:val="20"/>
                <w:u w:val="none"/>
                <w:lang w:val="en-US" w:eastAsia="zh-CN" w:bidi="ar"/>
              </w:rPr>
              <w:t>Explanations</w:t>
            </w:r>
            <w:r>
              <w:rPr>
                <w:rFonts w:hint="eastAsia" w:ascii="Times New Roman" w:hAnsi="Times New Roman" w:eastAsia="宋体" w:cs="Times New Roman"/>
                <w:b/>
                <w:bCs/>
                <w:i w:val="0"/>
                <w:iCs w:val="0"/>
                <w:color w:val="000000"/>
                <w:kern w:val="0"/>
                <w:sz w:val="20"/>
                <w:szCs w:val="20"/>
                <w:u w:val="none"/>
                <w:lang w:val="en-US" w:eastAsia="zh-CN" w:bidi="ar"/>
              </w:rPr>
              <w:t xml:space="preserve">: </w:t>
            </w:r>
            <w:r>
              <w:rPr>
                <w:rFonts w:hint="default" w:ascii="Times New Roman" w:hAnsi="Times New Roman" w:eastAsia="宋体" w:cs="Times New Roman"/>
                <w:i w:val="0"/>
                <w:iCs w:val="0"/>
                <w:color w:val="000000"/>
                <w:kern w:val="0"/>
                <w:sz w:val="20"/>
                <w:szCs w:val="20"/>
                <w:u w:val="none"/>
                <w:lang w:val="en-US" w:eastAsia="zh-CN" w:bidi="ar"/>
              </w:rPr>
              <w:t>a. Despite the fact that the results of some of the original studies reported that the baseline data for the experimental group and the control group were consistent, most of the studies did not clearly describe the process of generating the random sequence, concealing the allocation scheme, and blinding, which may lead to a high risk of bias in various fields.</w:t>
            </w:r>
            <w:r>
              <w:rPr>
                <w:rStyle w:val="9"/>
                <w:rFonts w:hint="eastAsia" w:eastAsia="宋体"/>
                <w:lang w:val="en-US" w:eastAsia="zh-CN" w:bidi="ar"/>
              </w:rPr>
              <w:t xml:space="preserve"> </w:t>
            </w:r>
            <w:r>
              <w:rPr>
                <w:rFonts w:hint="default" w:ascii="Times New Roman" w:hAnsi="Times New Roman" w:eastAsia="宋体" w:cs="Times New Roman"/>
                <w:i w:val="0"/>
                <w:iCs w:val="0"/>
                <w:color w:val="000000"/>
                <w:kern w:val="0"/>
                <w:sz w:val="20"/>
                <w:szCs w:val="20"/>
                <w:u w:val="none"/>
                <w:lang w:val="en-US" w:eastAsia="zh-CN" w:bidi="ar"/>
              </w:rPr>
              <w:t>b. The overlap ratio is poor, I2&gt; 50%.</w:t>
            </w:r>
            <w:r>
              <w:rPr>
                <w:rFonts w:hint="eastAsia" w:ascii="Times New Roman" w:hAnsi="Times New Roman" w:eastAsia="宋体" w:cs="Times New Roman"/>
                <w:i w:val="0"/>
                <w:iCs w:val="0"/>
                <w:color w:val="000000"/>
                <w:kern w:val="0"/>
                <w:sz w:val="20"/>
                <w:szCs w:val="20"/>
                <w:u w:val="none"/>
                <w:lang w:val="en-US" w:eastAsia="zh-CN" w:bidi="ar"/>
              </w:rPr>
              <w:t xml:space="preserve"> </w:t>
            </w:r>
            <w:r>
              <w:rPr>
                <w:rFonts w:hint="default" w:ascii="Times New Roman" w:hAnsi="Times New Roman" w:eastAsia="宋体" w:cs="Times New Roman"/>
                <w:i w:val="0"/>
                <w:iCs w:val="0"/>
                <w:color w:val="000000"/>
                <w:kern w:val="0"/>
                <w:sz w:val="20"/>
                <w:szCs w:val="20"/>
                <w:u w:val="none"/>
                <w:lang w:val="en-US" w:eastAsia="zh-CN" w:bidi="ar"/>
              </w:rPr>
              <w:t>c. Most of the studies included in this review used various rat or mouse models, so the findings from lower-order animals may be somewhat indirect in relation to relevant outcome measures.</w:t>
            </w:r>
            <w:r>
              <w:rPr>
                <w:rFonts w:hint="eastAsia" w:ascii="Times New Roman" w:hAnsi="Times New Roman" w:eastAsia="宋体" w:cs="Times New Roman"/>
                <w:i w:val="0"/>
                <w:iCs w:val="0"/>
                <w:color w:val="000000"/>
                <w:kern w:val="0"/>
                <w:sz w:val="20"/>
                <w:szCs w:val="20"/>
                <w:u w:val="none"/>
                <w:lang w:val="en-US" w:eastAsia="zh-CN" w:bidi="ar"/>
              </w:rPr>
              <w:t xml:space="preserve"> </w:t>
            </w:r>
            <w:r>
              <w:rPr>
                <w:rFonts w:hint="default" w:ascii="Times New Roman" w:hAnsi="Times New Roman" w:eastAsia="宋体" w:cs="Times New Roman"/>
                <w:i w:val="0"/>
                <w:iCs w:val="0"/>
                <w:color w:val="000000"/>
                <w:kern w:val="0"/>
                <w:sz w:val="20"/>
                <w:szCs w:val="20"/>
                <w:u w:val="none"/>
                <w:lang w:val="en-US" w:eastAsia="zh-CN" w:bidi="ar"/>
              </w:rPr>
              <w:t>d. The P-value for the Eggers test is less than 0.05.</w:t>
            </w:r>
            <w:r>
              <w:rPr>
                <w:rFonts w:hint="eastAsia" w:ascii="Times New Roman" w:hAnsi="Times New Roman" w:eastAsia="宋体" w:cs="Times New Roman"/>
                <w:i w:val="0"/>
                <w:iCs w:val="0"/>
                <w:color w:val="000000"/>
                <w:kern w:val="0"/>
                <w:sz w:val="20"/>
                <w:szCs w:val="20"/>
                <w:u w:val="none"/>
                <w:lang w:val="en-US" w:eastAsia="zh-CN" w:bidi="ar"/>
              </w:rPr>
              <w:t xml:space="preserve"> </w:t>
            </w:r>
            <w:r>
              <w:rPr>
                <w:rFonts w:hint="default" w:ascii="Times New Roman" w:hAnsi="Times New Roman" w:eastAsia="宋体" w:cs="Times New Roman"/>
                <w:i w:val="0"/>
                <w:iCs w:val="0"/>
                <w:color w:val="000000"/>
                <w:kern w:val="0"/>
                <w:sz w:val="20"/>
                <w:szCs w:val="20"/>
                <w:u w:val="none"/>
                <w:lang w:val="en-US" w:eastAsia="zh-CN" w:bidi="ar"/>
              </w:rPr>
              <w:t>e. There are fewer samples.</w:t>
            </w:r>
          </w:p>
        </w:tc>
      </w:tr>
    </w:tbl>
    <w:p w14:paraId="6DD8A843"/>
    <w:sectPr>
      <w:pgSz w:w="16838" w:h="11906" w:orient="landscape"/>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F15911"/>
    <w:rsid w:val="17B60667"/>
    <w:rsid w:val="188621B4"/>
    <w:rsid w:val="24B94792"/>
    <w:rsid w:val="24C06D8A"/>
    <w:rsid w:val="32903D5F"/>
    <w:rsid w:val="39B73AA5"/>
    <w:rsid w:val="3EE90D43"/>
    <w:rsid w:val="496117F6"/>
    <w:rsid w:val="4D056FCF"/>
    <w:rsid w:val="521074C0"/>
    <w:rsid w:val="6382101D"/>
    <w:rsid w:val="63B03788"/>
    <w:rsid w:val="6AAD5E72"/>
    <w:rsid w:val="6AC84D9C"/>
    <w:rsid w:val="78950892"/>
    <w:rsid w:val="7D483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contextualSpacing/>
    </w:pPr>
    <w:rPr>
      <w:rFonts w:ascii="Arial" w:hAnsi="Arial" w:eastAsia="Arial" w:cs="Arial"/>
      <w:sz w:val="22"/>
      <w:szCs w:val="22"/>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caption"/>
    <w:basedOn w:val="1"/>
    <w:next w:val="1"/>
    <w:semiHidden/>
    <w:unhideWhenUsed/>
    <w:qFormat/>
    <w:uiPriority w:val="0"/>
    <w:rPr>
      <w:rFonts w:ascii="Arial" w:hAnsi="Arial" w:eastAsia="黑体"/>
      <w:sz w:val="20"/>
    </w:rPr>
  </w:style>
  <w:style w:type="character" w:customStyle="1" w:styleId="5">
    <w:name w:val="font61"/>
    <w:basedOn w:val="4"/>
    <w:qFormat/>
    <w:uiPriority w:val="0"/>
    <w:rPr>
      <w:rFonts w:hint="default" w:ascii="Times New Roman" w:hAnsi="Times New Roman" w:cs="Times New Roman"/>
      <w:i/>
      <w:iCs/>
      <w:color w:val="000000"/>
      <w:sz w:val="22"/>
      <w:szCs w:val="22"/>
      <w:u w:val="none"/>
      <w:vertAlign w:val="superscript"/>
    </w:rPr>
  </w:style>
  <w:style w:type="character" w:customStyle="1" w:styleId="6">
    <w:name w:val="font51"/>
    <w:basedOn w:val="4"/>
    <w:qFormat/>
    <w:uiPriority w:val="0"/>
    <w:rPr>
      <w:rFonts w:hint="eastAsia" w:ascii="宋体" w:hAnsi="宋体" w:eastAsia="宋体" w:cs="宋体"/>
      <w:color w:val="000000"/>
      <w:sz w:val="22"/>
      <w:szCs w:val="22"/>
      <w:u w:val="none"/>
    </w:rPr>
  </w:style>
  <w:style w:type="character" w:customStyle="1" w:styleId="7">
    <w:name w:val="font11"/>
    <w:basedOn w:val="4"/>
    <w:qFormat/>
    <w:uiPriority w:val="0"/>
    <w:rPr>
      <w:rFonts w:hint="default" w:ascii="Times New Roman" w:hAnsi="Times New Roman" w:cs="Times New Roman"/>
      <w:color w:val="000000"/>
      <w:sz w:val="22"/>
      <w:szCs w:val="22"/>
      <w:u w:val="none"/>
    </w:rPr>
  </w:style>
  <w:style w:type="character" w:customStyle="1" w:styleId="8">
    <w:name w:val="font71"/>
    <w:basedOn w:val="4"/>
    <w:qFormat/>
    <w:uiPriority w:val="0"/>
    <w:rPr>
      <w:rFonts w:hint="eastAsia" w:ascii="宋体" w:hAnsi="宋体" w:eastAsia="宋体" w:cs="宋体"/>
      <w:color w:val="000000"/>
      <w:sz w:val="20"/>
      <w:szCs w:val="20"/>
      <w:u w:val="none"/>
    </w:rPr>
  </w:style>
  <w:style w:type="character" w:customStyle="1" w:styleId="9">
    <w:name w:val="font41"/>
    <w:basedOn w:val="4"/>
    <w:qFormat/>
    <w:uiPriority w:val="0"/>
    <w:rPr>
      <w:rFonts w:hint="default" w:ascii="Times New Roman" w:hAnsi="Times New Roman" w:cs="Times New Roman"/>
      <w:color w:val="000000"/>
      <w:sz w:val="21"/>
      <w:szCs w:val="21"/>
      <w:u w:val="none"/>
    </w:rPr>
  </w:style>
  <w:style w:type="character" w:customStyle="1" w:styleId="10">
    <w:name w:val="font31"/>
    <w:basedOn w:val="4"/>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315</Words>
  <Characters>1647</Characters>
  <Lines>0</Lines>
  <Paragraphs>0</Paragraphs>
  <TotalTime>2</TotalTime>
  <ScaleCrop>false</ScaleCrop>
  <LinksUpToDate>false</LinksUpToDate>
  <CharactersWithSpaces>1854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2024-12-19T16:05:00Z</dcterms:created>
  <dc:creator>Administrator</dc:creator>
  <cp:lastModifiedBy>在熙和你有个约定</cp:lastModifiedBy>
  <dcterms:modified xsi:type="dcterms:W3CDTF">2025-02-22T16:16:58Z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AC17BF2A2DD042BE9AB878EDC8A231F7_12</vt:lpwstr>
  </property>
  <property fmtid="{D5CDD505-2E9C-101B-9397-08002B2CF9AE}" pid="4" name="KSOTemplateDocerSaveRecord">
    <vt:lpwstr>eyJoZGlkIjoiY2JmODNlMGI4NTA1YzJjM2RmMDQ3ODFkMjMzMTM4NjYiLCJ1c2VySWQiOiIxNDcwODAzMzYifQ==</vt:lpwstr>
  </property>
</Properties>
</file>