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6414" w14:textId="65D5BFAC" w:rsidR="001B2FBA" w:rsidRPr="006034A3" w:rsidRDefault="006034A3" w:rsidP="006034A3">
      <w:pPr>
        <w:spacing w:line="360" w:lineRule="auto"/>
        <w:rPr>
          <w:rFonts w:ascii="Times" w:eastAsia="宋体" w:hAnsi="Times" w:cs="Times New Roman"/>
          <w:sz w:val="24"/>
          <w:szCs w:val="24"/>
        </w:rPr>
      </w:pPr>
      <w:r w:rsidRPr="006034A3">
        <w:rPr>
          <w:rFonts w:ascii="Times" w:eastAsia="宋体" w:hAnsi="Times" w:cs="Times New Roman"/>
          <w:sz w:val="24"/>
          <w:szCs w:val="24"/>
        </w:rPr>
        <w:t>O</w:t>
      </w:r>
      <w:r w:rsidRPr="006034A3">
        <w:rPr>
          <w:rFonts w:ascii="Times" w:eastAsia="宋体" w:hAnsi="Times" w:cs="Times New Roman"/>
          <w:sz w:val="24"/>
          <w:szCs w:val="24"/>
        </w:rPr>
        <w:t>riginal text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 w:hint="eastAsia"/>
          <w:sz w:val="24"/>
          <w:szCs w:val="24"/>
        </w:rPr>
        <w:t>P</w:t>
      </w:r>
    </w:p>
    <w:p w14:paraId="755527F2" w14:textId="7A329C3D" w:rsidR="006034A3" w:rsidRPr="006034A3" w:rsidRDefault="006034A3" w:rsidP="006034A3">
      <w:pPr>
        <w:spacing w:line="360" w:lineRule="auto"/>
        <w:rPr>
          <w:rFonts w:ascii="Times" w:eastAsia="宋体" w:hAnsi="Times" w:cs="Times New Roman"/>
          <w:sz w:val="24"/>
          <w:szCs w:val="24"/>
        </w:rPr>
      </w:pPr>
      <w:r w:rsidRPr="006034A3">
        <w:rPr>
          <w:rFonts w:ascii="Times" w:eastAsia="宋体" w:hAnsi="Times" w:cs="Times New Roman"/>
          <w:sz w:val="24"/>
          <w:szCs w:val="24"/>
        </w:rPr>
        <w:t>Translation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 w:hint="eastAsia"/>
          <w:sz w:val="24"/>
          <w:szCs w:val="24"/>
        </w:rPr>
        <w:t>癌旁组织</w:t>
      </w:r>
    </w:p>
    <w:p w14:paraId="5296028A" w14:textId="77777777" w:rsidR="006034A3" w:rsidRPr="006034A3" w:rsidRDefault="006034A3" w:rsidP="006034A3">
      <w:pPr>
        <w:spacing w:line="360" w:lineRule="auto"/>
        <w:rPr>
          <w:rFonts w:ascii="Times" w:eastAsia="宋体" w:hAnsi="Times" w:cs="Times New Roman"/>
          <w:sz w:val="24"/>
          <w:szCs w:val="24"/>
        </w:rPr>
      </w:pPr>
    </w:p>
    <w:p w14:paraId="57EE9AAB" w14:textId="1E29AA08" w:rsidR="006034A3" w:rsidRPr="006034A3" w:rsidRDefault="006034A3" w:rsidP="006034A3">
      <w:pPr>
        <w:spacing w:line="360" w:lineRule="auto"/>
        <w:rPr>
          <w:rFonts w:ascii="Times" w:eastAsia="宋体" w:hAnsi="Times" w:cs="Times New Roman"/>
          <w:sz w:val="24"/>
          <w:szCs w:val="24"/>
        </w:rPr>
      </w:pPr>
      <w:r w:rsidRPr="006034A3">
        <w:rPr>
          <w:rFonts w:ascii="Times" w:eastAsia="宋体" w:hAnsi="Times" w:cs="Times New Roman"/>
          <w:sz w:val="24"/>
          <w:szCs w:val="24"/>
        </w:rPr>
        <w:t>Original text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 w:hint="eastAsia"/>
          <w:sz w:val="24"/>
          <w:szCs w:val="24"/>
        </w:rPr>
        <w:t>CA</w:t>
      </w:r>
    </w:p>
    <w:p w14:paraId="77B06643" w14:textId="3F6CA60F" w:rsidR="006034A3" w:rsidRPr="006034A3" w:rsidRDefault="006034A3" w:rsidP="006034A3">
      <w:pPr>
        <w:spacing w:line="360" w:lineRule="auto"/>
        <w:rPr>
          <w:rFonts w:ascii="Times" w:eastAsia="宋体" w:hAnsi="Times" w:cs="Times New Roman"/>
          <w:sz w:val="24"/>
          <w:szCs w:val="24"/>
        </w:rPr>
      </w:pPr>
      <w:r w:rsidRPr="006034A3">
        <w:rPr>
          <w:rFonts w:ascii="Times" w:eastAsia="宋体" w:hAnsi="Times" w:cs="Times New Roman"/>
          <w:sz w:val="24"/>
          <w:szCs w:val="24"/>
        </w:rPr>
        <w:t>Translation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 w:hint="eastAsia"/>
          <w:sz w:val="24"/>
          <w:szCs w:val="24"/>
        </w:rPr>
        <w:t>癌组织</w:t>
      </w:r>
    </w:p>
    <w:p w14:paraId="06EDB0A6" w14:textId="77777777" w:rsidR="006034A3" w:rsidRPr="006034A3" w:rsidRDefault="006034A3" w:rsidP="006034A3">
      <w:pPr>
        <w:spacing w:line="360" w:lineRule="auto"/>
        <w:rPr>
          <w:rFonts w:ascii="Times" w:eastAsia="宋体" w:hAnsi="Times" w:cs="Times New Roman"/>
          <w:sz w:val="24"/>
          <w:szCs w:val="24"/>
        </w:rPr>
      </w:pPr>
    </w:p>
    <w:p w14:paraId="455017DE" w14:textId="0B0C4936" w:rsidR="006034A3" w:rsidRPr="006034A3" w:rsidRDefault="006034A3" w:rsidP="006034A3">
      <w:pPr>
        <w:spacing w:line="360" w:lineRule="auto"/>
        <w:rPr>
          <w:rFonts w:ascii="Times" w:eastAsia="宋体" w:hAnsi="Times" w:cs="Times New Roman"/>
          <w:sz w:val="24"/>
          <w:szCs w:val="24"/>
        </w:rPr>
      </w:pPr>
      <w:r w:rsidRPr="006034A3">
        <w:rPr>
          <w:rFonts w:ascii="Times" w:eastAsia="宋体" w:hAnsi="Times" w:cs="Times New Roman"/>
          <w:sz w:val="24"/>
          <w:szCs w:val="24"/>
        </w:rPr>
        <w:t>Original text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 w:hint="eastAsia"/>
          <w:sz w:val="24"/>
          <w:szCs w:val="24"/>
        </w:rPr>
        <w:t>Mean</w:t>
      </w:r>
    </w:p>
    <w:p w14:paraId="2CB07F7C" w14:textId="5EBC4549" w:rsidR="006034A3" w:rsidRPr="006034A3" w:rsidRDefault="006034A3" w:rsidP="006034A3">
      <w:pPr>
        <w:spacing w:line="360" w:lineRule="auto"/>
        <w:rPr>
          <w:rFonts w:ascii="Times" w:eastAsia="宋体" w:hAnsi="Times" w:cs="Times New Roman" w:hint="eastAsia"/>
          <w:sz w:val="24"/>
          <w:szCs w:val="24"/>
        </w:rPr>
      </w:pPr>
      <w:r w:rsidRPr="006034A3">
        <w:rPr>
          <w:rFonts w:ascii="Times" w:eastAsia="宋体" w:hAnsi="Times" w:cs="Times New Roman"/>
          <w:sz w:val="24"/>
          <w:szCs w:val="24"/>
        </w:rPr>
        <w:t>Translation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 w:hint="eastAsia"/>
          <w:sz w:val="24"/>
          <w:szCs w:val="24"/>
        </w:rPr>
        <w:t>平均值</w:t>
      </w:r>
    </w:p>
    <w:p w14:paraId="46F3242C" w14:textId="77777777" w:rsidR="006034A3" w:rsidRPr="006034A3" w:rsidRDefault="006034A3" w:rsidP="006034A3">
      <w:pPr>
        <w:spacing w:line="360" w:lineRule="auto"/>
        <w:rPr>
          <w:rFonts w:ascii="Times" w:eastAsia="宋体" w:hAnsi="Times" w:cs="Times New Roman"/>
          <w:sz w:val="24"/>
          <w:szCs w:val="24"/>
        </w:rPr>
      </w:pPr>
    </w:p>
    <w:p w14:paraId="0A1777BD" w14:textId="2E6F0C17" w:rsidR="006034A3" w:rsidRPr="006034A3" w:rsidRDefault="006034A3" w:rsidP="006034A3">
      <w:pPr>
        <w:widowControl/>
        <w:spacing w:line="360" w:lineRule="auto"/>
        <w:rPr>
          <w:rFonts w:ascii="Times" w:eastAsia="宋体" w:hAnsi="Times" w:cs="Times New Roman" w:hint="eastAsia"/>
          <w:color w:val="000000"/>
          <w:kern w:val="0"/>
          <w:sz w:val="22"/>
          <w14:ligatures w14:val="none"/>
        </w:rPr>
      </w:pPr>
      <w:r w:rsidRPr="006034A3">
        <w:rPr>
          <w:rFonts w:ascii="Times" w:eastAsia="宋体" w:hAnsi="Times" w:cs="Times New Roman"/>
          <w:sz w:val="24"/>
          <w:szCs w:val="24"/>
        </w:rPr>
        <w:t>Original text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 w:hint="eastAsia"/>
          <w:color w:val="000000"/>
          <w:kern w:val="0"/>
          <w:sz w:val="22"/>
          <w14:ligatures w14:val="none"/>
        </w:rPr>
        <w:t>T</w:t>
      </w:r>
      <w:r w:rsidRPr="006034A3">
        <w:rPr>
          <w:rFonts w:ascii="Times" w:eastAsia="宋体" w:hAnsi="Times" w:cs="Times New Roman"/>
          <w:color w:val="000000"/>
          <w:kern w:val="0"/>
          <w:sz w:val="22"/>
          <w14:ligatures w14:val="none"/>
        </w:rPr>
        <w:t>he difference</w:t>
      </w:r>
    </w:p>
    <w:p w14:paraId="41595046" w14:textId="48F17F2E" w:rsidR="006034A3" w:rsidRPr="006034A3" w:rsidRDefault="006034A3" w:rsidP="006034A3">
      <w:pPr>
        <w:spacing w:line="360" w:lineRule="auto"/>
        <w:rPr>
          <w:rFonts w:ascii="Times" w:eastAsia="宋体" w:hAnsi="Times" w:cs="Times New Roman"/>
          <w:sz w:val="24"/>
          <w:szCs w:val="24"/>
        </w:rPr>
      </w:pPr>
      <w:r w:rsidRPr="006034A3">
        <w:rPr>
          <w:rFonts w:ascii="Times" w:eastAsia="宋体" w:hAnsi="Times" w:cs="Times New Roman"/>
          <w:sz w:val="24"/>
          <w:szCs w:val="24"/>
        </w:rPr>
        <w:t>Translation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 w:hint="eastAsia"/>
          <w:sz w:val="24"/>
          <w:szCs w:val="24"/>
        </w:rPr>
        <w:t>差值</w:t>
      </w:r>
    </w:p>
    <w:p w14:paraId="68832A0B" w14:textId="77777777" w:rsidR="006034A3" w:rsidRPr="006034A3" w:rsidRDefault="006034A3" w:rsidP="006034A3">
      <w:pPr>
        <w:spacing w:line="360" w:lineRule="auto"/>
        <w:rPr>
          <w:rFonts w:ascii="Times" w:eastAsia="宋体" w:hAnsi="Times" w:cs="Times New Roman"/>
          <w:sz w:val="24"/>
          <w:szCs w:val="24"/>
        </w:rPr>
      </w:pPr>
    </w:p>
    <w:p w14:paraId="1A695344" w14:textId="2C442EF7" w:rsidR="006034A3" w:rsidRPr="006034A3" w:rsidRDefault="006034A3" w:rsidP="006034A3">
      <w:pPr>
        <w:widowControl/>
        <w:spacing w:line="360" w:lineRule="auto"/>
        <w:rPr>
          <w:rFonts w:ascii="Times" w:eastAsia="宋体" w:hAnsi="Times" w:cs="Times New Roman" w:hint="eastAsia"/>
          <w:color w:val="000000"/>
          <w:kern w:val="0"/>
          <w:sz w:val="24"/>
          <w:szCs w:val="24"/>
          <w14:ligatures w14:val="none"/>
        </w:rPr>
      </w:pPr>
      <w:r w:rsidRPr="006034A3">
        <w:rPr>
          <w:rFonts w:ascii="Times" w:eastAsia="宋体" w:hAnsi="Times" w:cs="Times New Roman"/>
          <w:sz w:val="24"/>
          <w:szCs w:val="24"/>
        </w:rPr>
        <w:t>Original text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/>
          <w:color w:val="000000"/>
          <w:kern w:val="0"/>
          <w:sz w:val="24"/>
          <w:szCs w:val="24"/>
          <w14:ligatures w14:val="none"/>
        </w:rPr>
        <w:t xml:space="preserve">Data processing methods: </w:t>
      </w:r>
      <w:r w:rsidRPr="006034A3">
        <w:rPr>
          <w:rFonts w:ascii="Times" w:eastAsia="宋体" w:hAnsi="Times" w:cs="Times New Roman"/>
          <w:color w:val="000000"/>
          <w:kern w:val="0"/>
          <w:sz w:val="22"/>
          <w14:ligatures w14:val="none"/>
        </w:rPr>
        <w:t>For paired samples, the difference was tested for normal distribution by Shapiro-wilk test.</w:t>
      </w:r>
      <w:r w:rsidRPr="006034A3">
        <w:rPr>
          <w:rFonts w:ascii="Times" w:eastAsia="宋体" w:hAnsi="Times" w:cs="Times New Roman"/>
          <w:color w:val="000000"/>
          <w:sz w:val="22"/>
        </w:rPr>
        <w:t xml:space="preserve"> </w:t>
      </w:r>
      <w:r w:rsidRPr="006034A3">
        <w:rPr>
          <w:rFonts w:ascii="Times" w:eastAsia="宋体" w:hAnsi="Times" w:cs="Times New Roman"/>
          <w:color w:val="000000"/>
          <w:kern w:val="0"/>
          <w:sz w:val="22"/>
          <w14:ligatures w14:val="none"/>
        </w:rPr>
        <w:t>T-test was used if it meets the criteria.</w:t>
      </w:r>
      <w:r w:rsidRPr="006034A3">
        <w:rPr>
          <w:rFonts w:ascii="Times" w:eastAsia="宋体" w:hAnsi="Times" w:cs="Times New Roman"/>
          <w:color w:val="000000"/>
        </w:rPr>
        <w:t xml:space="preserve"> </w:t>
      </w:r>
      <w:r w:rsidRPr="006034A3">
        <w:rPr>
          <w:rFonts w:ascii="Times" w:eastAsia="宋体" w:hAnsi="Times" w:cs="Times New Roman"/>
          <w:color w:val="000000"/>
          <w:kern w:val="0"/>
          <w:sz w:val="24"/>
          <w:szCs w:val="24"/>
          <w14:ligatures w14:val="none"/>
        </w:rPr>
        <w:t>Otherwise, the Wilcoxon test was employed.</w:t>
      </w:r>
    </w:p>
    <w:p w14:paraId="24599C5C" w14:textId="1CD02C1F" w:rsidR="006034A3" w:rsidRPr="006034A3" w:rsidRDefault="006034A3" w:rsidP="006034A3">
      <w:pPr>
        <w:widowControl/>
        <w:spacing w:line="360" w:lineRule="auto"/>
        <w:rPr>
          <w:rFonts w:ascii="Times" w:eastAsia="宋体" w:hAnsi="Times" w:cs="宋体"/>
          <w:color w:val="000000"/>
          <w:kern w:val="0"/>
          <w:sz w:val="22"/>
          <w14:ligatures w14:val="none"/>
        </w:rPr>
      </w:pPr>
      <w:r w:rsidRPr="006034A3">
        <w:rPr>
          <w:rFonts w:ascii="Times" w:eastAsia="宋体" w:hAnsi="Times" w:cs="Times New Roman"/>
          <w:sz w:val="24"/>
          <w:szCs w:val="24"/>
        </w:rPr>
        <w:t>Translation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数据处理方法：对于配对样本，通过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Shapiro-wilk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检验对差异进行正态分布检验。如果符合标准，则使用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T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检验。否则，采用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Wilcoxon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检验。</w:t>
      </w:r>
    </w:p>
    <w:p w14:paraId="550ED4F6" w14:textId="77777777" w:rsidR="006034A3" w:rsidRPr="006034A3" w:rsidRDefault="006034A3" w:rsidP="006034A3">
      <w:pPr>
        <w:spacing w:line="360" w:lineRule="auto"/>
        <w:rPr>
          <w:rFonts w:ascii="Times" w:eastAsia="宋体" w:hAnsi="Times" w:cs="Times New Roman" w:hint="eastAsia"/>
          <w:sz w:val="24"/>
          <w:szCs w:val="24"/>
        </w:rPr>
      </w:pPr>
    </w:p>
    <w:p w14:paraId="45DF223E" w14:textId="2BF334FA" w:rsidR="006034A3" w:rsidRPr="006034A3" w:rsidRDefault="006034A3" w:rsidP="006034A3">
      <w:pPr>
        <w:widowControl/>
        <w:spacing w:line="360" w:lineRule="auto"/>
        <w:rPr>
          <w:rFonts w:ascii="Times" w:eastAsia="宋体" w:hAnsi="Times" w:cs="Times New Roman" w:hint="eastAsia"/>
          <w:color w:val="000000"/>
          <w:kern w:val="0"/>
          <w:sz w:val="22"/>
          <w14:ligatures w14:val="none"/>
        </w:rPr>
      </w:pPr>
      <w:r w:rsidRPr="006034A3">
        <w:rPr>
          <w:rFonts w:ascii="Times" w:eastAsia="宋体" w:hAnsi="Times" w:cs="Times New Roman"/>
          <w:sz w:val="24"/>
          <w:szCs w:val="24"/>
        </w:rPr>
        <w:t>Original text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/>
          <w:color w:val="000000"/>
          <w:kern w:val="0"/>
          <w:sz w:val="22"/>
          <w14:ligatures w14:val="none"/>
        </w:rPr>
        <w:t>Relative multiple 1</w:t>
      </w:r>
      <w:r w:rsidRPr="006034A3">
        <w:rPr>
          <w:rFonts w:ascii="Times" w:eastAsia="宋体" w:hAnsi="Times" w:cs="Times New Roman" w:hint="eastAsia"/>
          <w:color w:val="000000"/>
          <w:kern w:val="0"/>
          <w:sz w:val="22"/>
          <w14:ligatures w14:val="none"/>
        </w:rPr>
        <w:t>/2/3</w:t>
      </w:r>
    </w:p>
    <w:p w14:paraId="6B57CAE5" w14:textId="7F147E6C" w:rsidR="006034A3" w:rsidRDefault="006034A3" w:rsidP="006034A3">
      <w:pPr>
        <w:widowControl/>
        <w:spacing w:line="360" w:lineRule="auto"/>
        <w:rPr>
          <w:rFonts w:ascii="Times" w:eastAsia="宋体" w:hAnsi="Times" w:cs="宋体"/>
          <w:color w:val="000000"/>
          <w:kern w:val="0"/>
          <w:sz w:val="22"/>
          <w14:ligatures w14:val="none"/>
        </w:rPr>
      </w:pPr>
      <w:r w:rsidRPr="006034A3">
        <w:rPr>
          <w:rFonts w:ascii="Times" w:eastAsia="宋体" w:hAnsi="Times" w:cs="Times New Roman"/>
          <w:sz w:val="24"/>
          <w:szCs w:val="24"/>
        </w:rPr>
        <w:t>Translation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相对倍数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1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/2/3</w:t>
      </w:r>
    </w:p>
    <w:p w14:paraId="58A59348" w14:textId="77777777" w:rsidR="006034A3" w:rsidRPr="006034A3" w:rsidRDefault="006034A3" w:rsidP="006034A3">
      <w:pPr>
        <w:widowControl/>
        <w:spacing w:line="360" w:lineRule="auto"/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</w:pPr>
    </w:p>
    <w:p w14:paraId="056683A8" w14:textId="77777777" w:rsidR="006034A3" w:rsidRPr="006034A3" w:rsidRDefault="006034A3" w:rsidP="006034A3">
      <w:pPr>
        <w:widowControl/>
        <w:spacing w:line="360" w:lineRule="auto"/>
        <w:rPr>
          <w:rFonts w:ascii="Times" w:eastAsia="宋体" w:hAnsi="Times" w:cs="Times New Roman"/>
          <w:color w:val="000000"/>
          <w:kern w:val="0"/>
          <w:sz w:val="22"/>
          <w14:ligatures w14:val="none"/>
        </w:rPr>
      </w:pPr>
      <w:r w:rsidRPr="006034A3">
        <w:rPr>
          <w:rFonts w:ascii="Times" w:eastAsia="宋体" w:hAnsi="Times" w:cs="Times New Roman"/>
          <w:sz w:val="24"/>
          <w:szCs w:val="24"/>
        </w:rPr>
        <w:t>Original text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Times New Roman"/>
          <w:color w:val="000000"/>
          <w:kern w:val="0"/>
          <w:sz w:val="22"/>
          <w14:ligatures w14:val="none"/>
        </w:rPr>
        <w:t>SD</w:t>
      </w:r>
    </w:p>
    <w:p w14:paraId="66409DB2" w14:textId="6310219F" w:rsidR="006034A3" w:rsidRPr="006034A3" w:rsidRDefault="006034A3" w:rsidP="006034A3">
      <w:pPr>
        <w:spacing w:line="360" w:lineRule="auto"/>
        <w:rPr>
          <w:rFonts w:ascii="Times" w:eastAsia="宋体" w:hAnsi="Times" w:cs="Times New Roman" w:hint="eastAsia"/>
          <w:sz w:val="24"/>
          <w:szCs w:val="24"/>
        </w:rPr>
      </w:pPr>
      <w:r w:rsidRPr="006034A3">
        <w:rPr>
          <w:rFonts w:ascii="Times" w:eastAsia="宋体" w:hAnsi="Times" w:cs="Times New Roman"/>
          <w:sz w:val="24"/>
          <w:szCs w:val="24"/>
        </w:rPr>
        <w:t>Translation</w:t>
      </w:r>
      <w:r w:rsidRPr="006034A3">
        <w:rPr>
          <w:rFonts w:ascii="Times" w:eastAsia="宋体" w:hAnsi="Times" w:cs="Times New Roman"/>
          <w:sz w:val="24"/>
          <w:szCs w:val="24"/>
        </w:rPr>
        <w:t>：</w:t>
      </w:r>
      <w:r w:rsidRPr="006034A3">
        <w:rPr>
          <w:rFonts w:ascii="Times" w:eastAsia="宋体" w:hAnsi="Times" w:cs="宋体" w:hint="eastAsia"/>
          <w:color w:val="000000"/>
          <w:kern w:val="0"/>
          <w:sz w:val="22"/>
          <w14:ligatures w14:val="none"/>
        </w:rPr>
        <w:t>方差</w:t>
      </w:r>
    </w:p>
    <w:sectPr w:rsidR="006034A3" w:rsidRPr="0060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9E"/>
    <w:rsid w:val="00027580"/>
    <w:rsid w:val="0003426C"/>
    <w:rsid w:val="0007440D"/>
    <w:rsid w:val="000B1C38"/>
    <w:rsid w:val="00104409"/>
    <w:rsid w:val="001A204B"/>
    <w:rsid w:val="001B2FBA"/>
    <w:rsid w:val="001E5864"/>
    <w:rsid w:val="0020747A"/>
    <w:rsid w:val="0022010F"/>
    <w:rsid w:val="0030551E"/>
    <w:rsid w:val="00387A00"/>
    <w:rsid w:val="003E35CB"/>
    <w:rsid w:val="0042163B"/>
    <w:rsid w:val="00451D2E"/>
    <w:rsid w:val="00452D24"/>
    <w:rsid w:val="00475E36"/>
    <w:rsid w:val="004933F9"/>
    <w:rsid w:val="004B58D5"/>
    <w:rsid w:val="00513C9D"/>
    <w:rsid w:val="0060092F"/>
    <w:rsid w:val="006034A3"/>
    <w:rsid w:val="006D0BF0"/>
    <w:rsid w:val="007D27F7"/>
    <w:rsid w:val="008159BB"/>
    <w:rsid w:val="008369F7"/>
    <w:rsid w:val="008A0510"/>
    <w:rsid w:val="008B3D79"/>
    <w:rsid w:val="008C76E2"/>
    <w:rsid w:val="00981B9F"/>
    <w:rsid w:val="00C56F12"/>
    <w:rsid w:val="00C70CA8"/>
    <w:rsid w:val="00C85D8A"/>
    <w:rsid w:val="00CC3C87"/>
    <w:rsid w:val="00CC3E64"/>
    <w:rsid w:val="00CF399E"/>
    <w:rsid w:val="00D629C0"/>
    <w:rsid w:val="00D91254"/>
    <w:rsid w:val="00DE5BB2"/>
    <w:rsid w:val="00E524F0"/>
    <w:rsid w:val="00E735F4"/>
    <w:rsid w:val="00E93B27"/>
    <w:rsid w:val="00EB3424"/>
    <w:rsid w:val="00EB7517"/>
    <w:rsid w:val="00ED23DD"/>
    <w:rsid w:val="00F32A76"/>
    <w:rsid w:val="00F3479E"/>
    <w:rsid w:val="00F74504"/>
    <w:rsid w:val="00F84CA0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DE8D"/>
  <w15:chartTrackingRefBased/>
  <w15:docId w15:val="{8BFDDD99-2CE1-45A2-9341-652C6CA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9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9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99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39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9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9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3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jianrui pan</dc:creator>
  <cp:keywords/>
  <dc:description/>
  <cp:lastModifiedBy>jianrui pan</cp:lastModifiedBy>
  <cp:revision>2</cp:revision>
  <dcterms:created xsi:type="dcterms:W3CDTF">2025-03-14T05:02:00Z</dcterms:created>
  <dcterms:modified xsi:type="dcterms:W3CDTF">2025-03-14T05:07:00Z</dcterms:modified>
</cp:coreProperties>
</file>