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94D0" w14:textId="774B303A" w:rsidR="00610166" w:rsidRPr="00D153C7" w:rsidRDefault="00610166">
      <w:pPr>
        <w:rPr>
          <w:b/>
          <w:bCs/>
        </w:rPr>
      </w:pPr>
      <w:r w:rsidRPr="00E668E6">
        <w:rPr>
          <w:b/>
          <w:bCs/>
        </w:rPr>
        <w:t>Supplementary</w:t>
      </w:r>
      <w:r w:rsidRPr="00E668E6">
        <w:rPr>
          <w:rFonts w:hint="eastAsia"/>
          <w:b/>
          <w:bCs/>
        </w:rPr>
        <w:t xml:space="preserve"> Table </w:t>
      </w:r>
      <w:r w:rsidR="00E668E6" w:rsidRPr="00E668E6">
        <w:rPr>
          <w:rFonts w:hint="eastAsia"/>
          <w:b/>
          <w:bCs/>
        </w:rPr>
        <w:t>1</w:t>
      </w:r>
      <w:r w:rsidRPr="00E668E6">
        <w:rPr>
          <w:rFonts w:hint="eastAsia"/>
          <w:b/>
          <w:bCs/>
        </w:rPr>
        <w:t>.</w:t>
      </w:r>
      <w:r w:rsidR="00E06699" w:rsidRPr="00E06699">
        <w:rPr>
          <w:rFonts w:hint="eastAsia"/>
          <w:b/>
          <w:bCs/>
        </w:rPr>
        <w:t xml:space="preserve"> </w:t>
      </w:r>
      <w:r w:rsidR="00E06699">
        <w:rPr>
          <w:rFonts w:hint="eastAsia"/>
          <w:b/>
          <w:bCs/>
        </w:rPr>
        <w:t>P</w:t>
      </w:r>
      <w:r w:rsidR="00E06699" w:rsidRPr="00485983">
        <w:rPr>
          <w:b/>
          <w:bCs/>
        </w:rPr>
        <w:t>rimer</w:t>
      </w:r>
      <w:r w:rsidR="00E06699">
        <w:rPr>
          <w:rFonts w:hint="eastAsia"/>
          <w:b/>
          <w:bCs/>
        </w:rPr>
        <w:t xml:space="preserve"> s</w:t>
      </w:r>
      <w:r w:rsidR="00E06699" w:rsidRPr="00E668E6">
        <w:rPr>
          <w:rFonts w:hint="eastAsia"/>
          <w:b/>
          <w:bCs/>
        </w:rPr>
        <w:t xml:space="preserve">equences </w:t>
      </w:r>
      <w:r w:rsidR="00FD2D04">
        <w:rPr>
          <w:rFonts w:hint="eastAsia"/>
          <w:b/>
          <w:bCs/>
        </w:rPr>
        <w:t>used in</w:t>
      </w:r>
      <w:r w:rsidR="00E06699">
        <w:rPr>
          <w:rFonts w:hint="eastAsia"/>
          <w:b/>
          <w:bCs/>
        </w:rPr>
        <w:t xml:space="preserve"> </w:t>
      </w:r>
      <w:r w:rsidR="00E06699" w:rsidRPr="00485983">
        <w:rPr>
          <w:b/>
          <w:bCs/>
        </w:rPr>
        <w:t>qRT‑PCR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CE3C44" w14:paraId="7433D03A" w14:textId="77777777" w:rsidTr="00CE3C44">
        <w:tc>
          <w:tcPr>
            <w:tcW w:w="2263" w:type="dxa"/>
            <w:tcBorders>
              <w:bottom w:val="single" w:sz="4" w:space="0" w:color="auto"/>
            </w:tcBorders>
          </w:tcPr>
          <w:p w14:paraId="3BF8E81E" w14:textId="506C7DEE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>Gene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56ED99D8" w14:textId="75BCE14D" w:rsidR="00CE3C44" w:rsidRDefault="00CE3C44" w:rsidP="00CE3C44">
            <w:pPr>
              <w:jc w:val="center"/>
            </w:pPr>
            <w:r>
              <w:rPr>
                <w:rFonts w:hint="eastAsia"/>
              </w:rPr>
              <w:t>Primers 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CE3C44" w14:paraId="00560DEE" w14:textId="77777777" w:rsidTr="00CE3C44">
        <w:trPr>
          <w:trHeight w:val="946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02C83C55" w14:textId="5E107E14" w:rsidR="00CE3C44" w:rsidRPr="00957771" w:rsidRDefault="005655AA" w:rsidP="00CE3C44">
            <w:pPr>
              <w:ind w:firstLineChars="200" w:firstLine="480"/>
              <w:rPr>
                <w:i/>
                <w:iCs/>
              </w:rPr>
            </w:pPr>
            <w:r w:rsidRPr="005655AA">
              <w:rPr>
                <w:i/>
                <w:iCs/>
              </w:rPr>
              <w:t>GZMH</w:t>
            </w:r>
          </w:p>
        </w:tc>
        <w:tc>
          <w:tcPr>
            <w:tcW w:w="6033" w:type="dxa"/>
            <w:tcBorders>
              <w:top w:val="single" w:sz="4" w:space="0" w:color="auto"/>
              <w:bottom w:val="nil"/>
            </w:tcBorders>
          </w:tcPr>
          <w:p w14:paraId="4EEE539E" w14:textId="54FE2711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6F24AD" w:rsidRPr="006F24AD">
              <w:t>CTGGCTGGGGTTATGTCTCAA</w:t>
            </w:r>
          </w:p>
          <w:p w14:paraId="56BF34B6" w14:textId="58A078D0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6F24AD" w:rsidRPr="006F24AD">
              <w:t>GGCTACGTCCTTACACACGAG</w:t>
            </w:r>
          </w:p>
        </w:tc>
      </w:tr>
      <w:tr w:rsidR="00CE3C44" w14:paraId="3EF86D29" w14:textId="77777777" w:rsidTr="00CE3C44">
        <w:trPr>
          <w:trHeight w:val="946"/>
        </w:trPr>
        <w:tc>
          <w:tcPr>
            <w:tcW w:w="2263" w:type="dxa"/>
            <w:tcBorders>
              <w:top w:val="nil"/>
            </w:tcBorders>
          </w:tcPr>
          <w:p w14:paraId="0061057C" w14:textId="7457AD02" w:rsidR="00CE3C44" w:rsidRPr="00957771" w:rsidRDefault="005655AA" w:rsidP="00CE3C44">
            <w:pPr>
              <w:ind w:firstLineChars="200" w:firstLine="480"/>
              <w:rPr>
                <w:i/>
                <w:iCs/>
              </w:rPr>
            </w:pPr>
            <w:r w:rsidRPr="005655AA">
              <w:rPr>
                <w:i/>
                <w:iCs/>
              </w:rPr>
              <w:t>KLF2</w:t>
            </w:r>
          </w:p>
        </w:tc>
        <w:tc>
          <w:tcPr>
            <w:tcW w:w="6033" w:type="dxa"/>
            <w:tcBorders>
              <w:top w:val="nil"/>
            </w:tcBorders>
          </w:tcPr>
          <w:p w14:paraId="504CC0FF" w14:textId="0C03BD84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08683D" w:rsidRPr="0008683D">
              <w:t>TTCGGTCTCTTCGACGACG</w:t>
            </w:r>
          </w:p>
          <w:p w14:paraId="251C04FF" w14:textId="0FC8D89A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08683D" w:rsidRPr="0008683D">
              <w:t>TGCGAACTCTTGGTGTAGGTC</w:t>
            </w:r>
          </w:p>
        </w:tc>
      </w:tr>
      <w:tr w:rsidR="00CE3C44" w14:paraId="731EB02E" w14:textId="77777777" w:rsidTr="00CE3C44">
        <w:trPr>
          <w:trHeight w:val="946"/>
        </w:trPr>
        <w:tc>
          <w:tcPr>
            <w:tcW w:w="2263" w:type="dxa"/>
          </w:tcPr>
          <w:p w14:paraId="5B809D77" w14:textId="3AC69123" w:rsidR="00CE3C44" w:rsidRPr="00957771" w:rsidRDefault="005C2960" w:rsidP="00CE3C44">
            <w:pPr>
              <w:ind w:firstLineChars="200" w:firstLine="480"/>
              <w:rPr>
                <w:i/>
                <w:iCs/>
              </w:rPr>
            </w:pPr>
            <w:r w:rsidRPr="005C2960">
              <w:rPr>
                <w:i/>
                <w:iCs/>
              </w:rPr>
              <w:t>FTL</w:t>
            </w:r>
          </w:p>
        </w:tc>
        <w:tc>
          <w:tcPr>
            <w:tcW w:w="6033" w:type="dxa"/>
          </w:tcPr>
          <w:p w14:paraId="3315E217" w14:textId="404AD162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DF2653" w:rsidRPr="00DF2653">
              <w:t>CTCTCTCTGGGCTTCTATTT</w:t>
            </w:r>
          </w:p>
          <w:p w14:paraId="7025BF09" w14:textId="6365BBD4" w:rsidR="00CE3C44" w:rsidRDefault="00CE3C44" w:rsidP="00CE3C44">
            <w:pPr>
              <w:ind w:firstLineChars="200" w:firstLine="480"/>
            </w:pPr>
            <w:r>
              <w:rPr>
                <w:rFonts w:hint="eastAsia"/>
              </w:rPr>
              <w:t>Reverse:</w:t>
            </w:r>
            <w:r w:rsidR="00F6484D">
              <w:rPr>
                <w:rFonts w:hint="eastAsia"/>
              </w:rPr>
              <w:t xml:space="preserve"> </w:t>
            </w:r>
            <w:r w:rsidR="00DF2653" w:rsidRPr="00DF2653">
              <w:t>TTGATAAGCTTCACTTCCTC</w:t>
            </w:r>
          </w:p>
        </w:tc>
      </w:tr>
      <w:tr w:rsidR="00517AAA" w14:paraId="4843C51A" w14:textId="77777777" w:rsidTr="00CE3C44">
        <w:trPr>
          <w:trHeight w:val="946"/>
        </w:trPr>
        <w:tc>
          <w:tcPr>
            <w:tcW w:w="2263" w:type="dxa"/>
          </w:tcPr>
          <w:p w14:paraId="2449DE50" w14:textId="4E787780" w:rsidR="00517AAA" w:rsidRPr="00957771" w:rsidRDefault="005C2960" w:rsidP="00CE3C44">
            <w:pPr>
              <w:ind w:firstLineChars="200" w:firstLine="480"/>
              <w:rPr>
                <w:i/>
                <w:iCs/>
              </w:rPr>
            </w:pPr>
            <w:r w:rsidRPr="005C2960">
              <w:rPr>
                <w:i/>
                <w:iCs/>
              </w:rPr>
              <w:t>PTP4A2</w:t>
            </w:r>
          </w:p>
        </w:tc>
        <w:tc>
          <w:tcPr>
            <w:tcW w:w="6033" w:type="dxa"/>
          </w:tcPr>
          <w:p w14:paraId="586A1F35" w14:textId="38C44F9F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E92CF2" w:rsidRPr="00E92CF2">
              <w:t>GAAGTATGGAGTGACGACTT</w:t>
            </w:r>
          </w:p>
          <w:p w14:paraId="40E264DA" w14:textId="08F66FB0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E92CF2" w:rsidRPr="00E92CF2">
              <w:t>ATCTTCGTACTTCATTCCAC</w:t>
            </w:r>
          </w:p>
        </w:tc>
      </w:tr>
      <w:tr w:rsidR="00517AAA" w14:paraId="18B1631E" w14:textId="77777777" w:rsidTr="00CE3C44">
        <w:trPr>
          <w:trHeight w:val="946"/>
        </w:trPr>
        <w:tc>
          <w:tcPr>
            <w:tcW w:w="2263" w:type="dxa"/>
          </w:tcPr>
          <w:p w14:paraId="222F2AEB" w14:textId="7EBD2B08" w:rsidR="00517AAA" w:rsidRPr="00957771" w:rsidRDefault="005C2960" w:rsidP="00CE3C44">
            <w:pPr>
              <w:ind w:firstLineChars="200" w:firstLine="480"/>
              <w:rPr>
                <w:i/>
                <w:iCs/>
              </w:rPr>
            </w:pPr>
            <w:r w:rsidRPr="005C2960">
              <w:rPr>
                <w:i/>
                <w:iCs/>
              </w:rPr>
              <w:t>UBE2F</w:t>
            </w:r>
          </w:p>
        </w:tc>
        <w:tc>
          <w:tcPr>
            <w:tcW w:w="6033" w:type="dxa"/>
          </w:tcPr>
          <w:p w14:paraId="6C6E6677" w14:textId="65E069BF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2B60E5" w:rsidRPr="002B60E5">
              <w:t>GGTTTCTGTGAGAGACAAAT</w:t>
            </w:r>
          </w:p>
          <w:p w14:paraId="068E35C4" w14:textId="6AD8F64F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2B60E5" w:rsidRPr="002B60E5">
              <w:t>GCATAACGTTTGATGTAGTC</w:t>
            </w:r>
          </w:p>
        </w:tc>
      </w:tr>
      <w:tr w:rsidR="00517AAA" w14:paraId="43880BD1" w14:textId="77777777" w:rsidTr="00CE3C44">
        <w:trPr>
          <w:trHeight w:val="946"/>
        </w:trPr>
        <w:tc>
          <w:tcPr>
            <w:tcW w:w="2263" w:type="dxa"/>
          </w:tcPr>
          <w:p w14:paraId="22D657C5" w14:textId="776FA7B4" w:rsidR="00517AAA" w:rsidRPr="009231F4" w:rsidRDefault="005C2960" w:rsidP="00CE3C44">
            <w:pPr>
              <w:ind w:firstLineChars="200" w:firstLine="480"/>
              <w:rPr>
                <w:i/>
                <w:iCs/>
              </w:rPr>
            </w:pPr>
            <w:bookmarkStart w:id="0" w:name="OLE_LINK68"/>
            <w:r w:rsidRPr="005C2960">
              <w:rPr>
                <w:i/>
                <w:iCs/>
              </w:rPr>
              <w:t>CDKN2D</w:t>
            </w:r>
            <w:bookmarkEnd w:id="0"/>
          </w:p>
        </w:tc>
        <w:tc>
          <w:tcPr>
            <w:tcW w:w="6033" w:type="dxa"/>
          </w:tcPr>
          <w:p w14:paraId="4724687C" w14:textId="589D6C3D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BE4481" w:rsidRPr="00BE4481">
              <w:t>AGTCCAGTCCATGACGCAG</w:t>
            </w:r>
          </w:p>
          <w:p w14:paraId="13F1EFC5" w14:textId="2E34E69B" w:rsidR="00517AAA" w:rsidRDefault="00517AAA" w:rsidP="00517AAA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BE4481" w:rsidRPr="00BE4481">
              <w:t>ATCAGGCACGTTGACATCAGC</w:t>
            </w:r>
          </w:p>
        </w:tc>
      </w:tr>
      <w:tr w:rsidR="000C1DE3" w14:paraId="4B5433E4" w14:textId="77777777" w:rsidTr="00CE3C44">
        <w:trPr>
          <w:trHeight w:val="946"/>
        </w:trPr>
        <w:tc>
          <w:tcPr>
            <w:tcW w:w="2263" w:type="dxa"/>
          </w:tcPr>
          <w:p w14:paraId="0135634E" w14:textId="5191F92E" w:rsidR="000C1DE3" w:rsidRPr="009231F4" w:rsidRDefault="005C2960" w:rsidP="00CE3C44">
            <w:pPr>
              <w:ind w:firstLineChars="200" w:firstLine="480"/>
              <w:rPr>
                <w:i/>
                <w:iCs/>
              </w:rPr>
            </w:pPr>
            <w:r w:rsidRPr="005C2960">
              <w:rPr>
                <w:i/>
                <w:iCs/>
              </w:rPr>
              <w:t>RGS2</w:t>
            </w:r>
          </w:p>
        </w:tc>
        <w:tc>
          <w:tcPr>
            <w:tcW w:w="6033" w:type="dxa"/>
          </w:tcPr>
          <w:p w14:paraId="10C71EFB" w14:textId="5CCF14B4" w:rsidR="000C1DE3" w:rsidRDefault="000C1DE3" w:rsidP="00517AAA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BE4481" w:rsidRPr="00BE4481">
              <w:t>CCGTTTGAGCTACTTCTTAC</w:t>
            </w:r>
          </w:p>
          <w:p w14:paraId="782F581C" w14:textId="11E6CA8A" w:rsidR="000C1DE3" w:rsidRDefault="000C1DE3" w:rsidP="00517AAA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BE4481" w:rsidRPr="00BE4481">
              <w:t>AAGAGTTGTTCTCCATCAAG</w:t>
            </w:r>
          </w:p>
        </w:tc>
      </w:tr>
      <w:tr w:rsidR="000C1DE3" w14:paraId="1D152EF0" w14:textId="77777777" w:rsidTr="00CE3C44">
        <w:trPr>
          <w:trHeight w:val="946"/>
        </w:trPr>
        <w:tc>
          <w:tcPr>
            <w:tcW w:w="2263" w:type="dxa"/>
          </w:tcPr>
          <w:p w14:paraId="634D12C7" w14:textId="5C869D4D" w:rsidR="000C1DE3" w:rsidRPr="009231F4" w:rsidRDefault="005C2960" w:rsidP="00CE3C44">
            <w:pPr>
              <w:ind w:firstLineChars="200" w:firstLine="480"/>
              <w:rPr>
                <w:i/>
                <w:iCs/>
              </w:rPr>
            </w:pPr>
            <w:r w:rsidRPr="005C2960">
              <w:rPr>
                <w:i/>
                <w:iCs/>
              </w:rPr>
              <w:t>AHSA1</w:t>
            </w:r>
          </w:p>
        </w:tc>
        <w:tc>
          <w:tcPr>
            <w:tcW w:w="6033" w:type="dxa"/>
          </w:tcPr>
          <w:p w14:paraId="0821640B" w14:textId="3F2751AB" w:rsidR="000C1DE3" w:rsidRDefault="000C1DE3" w:rsidP="000C1DE3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070568" w:rsidRPr="00070568">
              <w:t>GTGTGAGGTGACGGAAGTGAG</w:t>
            </w:r>
          </w:p>
          <w:p w14:paraId="1ED644AC" w14:textId="3F685562" w:rsidR="000C1DE3" w:rsidRDefault="000C1DE3" w:rsidP="00517AAA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070568" w:rsidRPr="00070568">
              <w:t>ACCTGTCCAGTTTAGTTTGACG</w:t>
            </w:r>
          </w:p>
        </w:tc>
      </w:tr>
      <w:tr w:rsidR="000C1DE3" w14:paraId="0A6237C0" w14:textId="77777777" w:rsidTr="00CE3C44">
        <w:trPr>
          <w:trHeight w:val="946"/>
        </w:trPr>
        <w:tc>
          <w:tcPr>
            <w:tcW w:w="2263" w:type="dxa"/>
          </w:tcPr>
          <w:p w14:paraId="20125B1A" w14:textId="24977FD4" w:rsidR="000C1DE3" w:rsidRPr="009231F4" w:rsidRDefault="00ED5B9F" w:rsidP="00CE3C44">
            <w:pPr>
              <w:ind w:firstLineChars="200" w:firstLine="4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GAP</w:t>
            </w:r>
            <w:r w:rsidR="00816CFC">
              <w:rPr>
                <w:rFonts w:hint="eastAsia"/>
                <w:i/>
                <w:iCs/>
              </w:rPr>
              <w:t>D</w:t>
            </w:r>
            <w:r>
              <w:rPr>
                <w:rFonts w:hint="eastAsia"/>
                <w:i/>
                <w:iCs/>
              </w:rPr>
              <w:t>H</w:t>
            </w:r>
          </w:p>
        </w:tc>
        <w:tc>
          <w:tcPr>
            <w:tcW w:w="6033" w:type="dxa"/>
          </w:tcPr>
          <w:p w14:paraId="6CA8A530" w14:textId="58D90BD3" w:rsidR="000C1DE3" w:rsidRDefault="000C1DE3" w:rsidP="000C1DE3">
            <w:pPr>
              <w:ind w:firstLineChars="200" w:firstLine="480"/>
            </w:pPr>
            <w:r>
              <w:rPr>
                <w:rFonts w:hint="eastAsia"/>
              </w:rPr>
              <w:t xml:space="preserve">Forward: </w:t>
            </w:r>
            <w:r w:rsidR="00447618" w:rsidRPr="00447618">
              <w:t>GGAGCGAGATCCCTCCAAAAT</w:t>
            </w:r>
          </w:p>
          <w:p w14:paraId="7B3DBC00" w14:textId="72B2C5D0" w:rsidR="000C1DE3" w:rsidRDefault="000C1DE3" w:rsidP="000C1DE3">
            <w:pPr>
              <w:ind w:firstLineChars="200" w:firstLine="480"/>
            </w:pPr>
            <w:r>
              <w:rPr>
                <w:rFonts w:hint="eastAsia"/>
              </w:rPr>
              <w:t xml:space="preserve">Reverse: </w:t>
            </w:r>
            <w:r w:rsidR="00447618" w:rsidRPr="00447618">
              <w:t>GGCTGTTGTCATACTTCTCATGG</w:t>
            </w:r>
          </w:p>
        </w:tc>
      </w:tr>
    </w:tbl>
    <w:p w14:paraId="221C4DF5" w14:textId="654F9EF6" w:rsidR="00BE4481" w:rsidRPr="00610166" w:rsidRDefault="00BE4481"/>
    <w:sectPr w:rsidR="00BE4481" w:rsidRPr="0061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7F33A" w14:textId="77777777" w:rsidR="00063DD5" w:rsidRDefault="00063DD5" w:rsidP="00E668E6">
      <w:pPr>
        <w:spacing w:line="240" w:lineRule="auto"/>
      </w:pPr>
      <w:r>
        <w:separator/>
      </w:r>
    </w:p>
  </w:endnote>
  <w:endnote w:type="continuationSeparator" w:id="0">
    <w:p w14:paraId="382C0277" w14:textId="77777777" w:rsidR="00063DD5" w:rsidRDefault="00063DD5" w:rsidP="00E66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09EB2" w14:textId="77777777" w:rsidR="00063DD5" w:rsidRDefault="00063DD5" w:rsidP="00E668E6">
      <w:pPr>
        <w:spacing w:line="240" w:lineRule="auto"/>
      </w:pPr>
      <w:r>
        <w:separator/>
      </w:r>
    </w:p>
  </w:footnote>
  <w:footnote w:type="continuationSeparator" w:id="0">
    <w:p w14:paraId="73F357AB" w14:textId="77777777" w:rsidR="00063DD5" w:rsidRDefault="00063DD5" w:rsidP="00E668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6"/>
    <w:rsid w:val="00055161"/>
    <w:rsid w:val="00055CED"/>
    <w:rsid w:val="00055FA2"/>
    <w:rsid w:val="00063DD5"/>
    <w:rsid w:val="000670FB"/>
    <w:rsid w:val="00070568"/>
    <w:rsid w:val="0007571E"/>
    <w:rsid w:val="0008683D"/>
    <w:rsid w:val="000B5FDA"/>
    <w:rsid w:val="000C1DE3"/>
    <w:rsid w:val="000C532A"/>
    <w:rsid w:val="000F4E9F"/>
    <w:rsid w:val="001D5084"/>
    <w:rsid w:val="002337A7"/>
    <w:rsid w:val="00264729"/>
    <w:rsid w:val="002817D7"/>
    <w:rsid w:val="002B2E05"/>
    <w:rsid w:val="002B60E5"/>
    <w:rsid w:val="003459AA"/>
    <w:rsid w:val="003675B5"/>
    <w:rsid w:val="00371801"/>
    <w:rsid w:val="00374AC6"/>
    <w:rsid w:val="003A288F"/>
    <w:rsid w:val="003D214F"/>
    <w:rsid w:val="00447618"/>
    <w:rsid w:val="0045607D"/>
    <w:rsid w:val="00461C36"/>
    <w:rsid w:val="004E76D1"/>
    <w:rsid w:val="004F3581"/>
    <w:rsid w:val="004F772C"/>
    <w:rsid w:val="005041BC"/>
    <w:rsid w:val="00517AAA"/>
    <w:rsid w:val="0053149B"/>
    <w:rsid w:val="005412AA"/>
    <w:rsid w:val="005655AA"/>
    <w:rsid w:val="005A55FF"/>
    <w:rsid w:val="005C2960"/>
    <w:rsid w:val="005D5DD5"/>
    <w:rsid w:val="00602A7F"/>
    <w:rsid w:val="00610166"/>
    <w:rsid w:val="00641EA2"/>
    <w:rsid w:val="00677ECA"/>
    <w:rsid w:val="0068636E"/>
    <w:rsid w:val="0069725B"/>
    <w:rsid w:val="006E1F45"/>
    <w:rsid w:val="006F24AD"/>
    <w:rsid w:val="007453FC"/>
    <w:rsid w:val="00774466"/>
    <w:rsid w:val="007B7601"/>
    <w:rsid w:val="007E68AC"/>
    <w:rsid w:val="007F6C82"/>
    <w:rsid w:val="00816CFC"/>
    <w:rsid w:val="008442EC"/>
    <w:rsid w:val="0086386B"/>
    <w:rsid w:val="00866931"/>
    <w:rsid w:val="008672FE"/>
    <w:rsid w:val="008806AB"/>
    <w:rsid w:val="008A50D2"/>
    <w:rsid w:val="008D4714"/>
    <w:rsid w:val="008E167F"/>
    <w:rsid w:val="008E6651"/>
    <w:rsid w:val="00902E87"/>
    <w:rsid w:val="009231F4"/>
    <w:rsid w:val="009440CC"/>
    <w:rsid w:val="00957771"/>
    <w:rsid w:val="009C08EA"/>
    <w:rsid w:val="009E45DC"/>
    <w:rsid w:val="009E55BB"/>
    <w:rsid w:val="009E7334"/>
    <w:rsid w:val="009F76DB"/>
    <w:rsid w:val="00A117CA"/>
    <w:rsid w:val="00A4419A"/>
    <w:rsid w:val="00A650BC"/>
    <w:rsid w:val="00AC09D5"/>
    <w:rsid w:val="00AC6ABA"/>
    <w:rsid w:val="00B16672"/>
    <w:rsid w:val="00B26399"/>
    <w:rsid w:val="00B41A5A"/>
    <w:rsid w:val="00B80516"/>
    <w:rsid w:val="00BB749A"/>
    <w:rsid w:val="00BE4481"/>
    <w:rsid w:val="00C026B4"/>
    <w:rsid w:val="00C1335D"/>
    <w:rsid w:val="00C459D1"/>
    <w:rsid w:val="00C5661C"/>
    <w:rsid w:val="00C65FC9"/>
    <w:rsid w:val="00C87443"/>
    <w:rsid w:val="00CE3C44"/>
    <w:rsid w:val="00D153C7"/>
    <w:rsid w:val="00D34297"/>
    <w:rsid w:val="00D625F6"/>
    <w:rsid w:val="00DA1D66"/>
    <w:rsid w:val="00DA33A4"/>
    <w:rsid w:val="00DA5B1A"/>
    <w:rsid w:val="00DC3311"/>
    <w:rsid w:val="00DD285E"/>
    <w:rsid w:val="00DD5AE3"/>
    <w:rsid w:val="00DE7566"/>
    <w:rsid w:val="00DF2653"/>
    <w:rsid w:val="00E04DBE"/>
    <w:rsid w:val="00E06699"/>
    <w:rsid w:val="00E22DC3"/>
    <w:rsid w:val="00E56717"/>
    <w:rsid w:val="00E668E6"/>
    <w:rsid w:val="00E92CF2"/>
    <w:rsid w:val="00EB7618"/>
    <w:rsid w:val="00ED5B9F"/>
    <w:rsid w:val="00F07743"/>
    <w:rsid w:val="00F336B6"/>
    <w:rsid w:val="00F45C3E"/>
    <w:rsid w:val="00F47BDA"/>
    <w:rsid w:val="00F53FF5"/>
    <w:rsid w:val="00F6484D"/>
    <w:rsid w:val="00F86E5C"/>
    <w:rsid w:val="00FC3F33"/>
    <w:rsid w:val="00FD2D04"/>
    <w:rsid w:val="00FD7586"/>
    <w:rsid w:val="00FD7CB2"/>
    <w:rsid w:val="00FE258B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28B7"/>
  <w15:chartTrackingRefBased/>
  <w15:docId w15:val="{F0DC60E0-9B41-43D9-A5D2-55505D0A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D7"/>
    <w:pPr>
      <w:widowControl w:val="0"/>
      <w:spacing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36E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68636E"/>
    <w:rPr>
      <w:rFonts w:ascii="Times New Roman" w:eastAsia="宋体" w:hAnsi="Times New Roman" w:cstheme="majorBidi"/>
      <w:b/>
      <w:bCs/>
      <w:sz w:val="32"/>
      <w:szCs w:val="32"/>
    </w:rPr>
  </w:style>
  <w:style w:type="character" w:styleId="a3">
    <w:name w:val="Subtle Emphasis"/>
    <w:basedOn w:val="a0"/>
    <w:uiPriority w:val="19"/>
    <w:qFormat/>
    <w:rsid w:val="0068636E"/>
    <w:rPr>
      <w:rFonts w:ascii="Times New Roman" w:eastAsia="宋体" w:hAnsi="Times New Roman"/>
      <w:i/>
      <w:iCs/>
      <w:color w:val="404040" w:themeColor="text1" w:themeTint="BF"/>
    </w:rPr>
  </w:style>
  <w:style w:type="table" w:styleId="a4">
    <w:name w:val="Table Grid"/>
    <w:basedOn w:val="a1"/>
    <w:uiPriority w:val="39"/>
    <w:rsid w:val="0061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8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8E6"/>
    <w:rPr>
      <w:rFonts w:ascii="Times New Roman" w:eastAsia="宋体" w:hAnsi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E668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8E6"/>
    <w:rPr>
      <w:rFonts w:ascii="Times New Roman" w:eastAsia="宋体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charlie</cp:lastModifiedBy>
  <cp:revision>71</cp:revision>
  <dcterms:created xsi:type="dcterms:W3CDTF">2024-06-05T02:51:00Z</dcterms:created>
  <dcterms:modified xsi:type="dcterms:W3CDTF">2024-12-02T04:20:00Z</dcterms:modified>
</cp:coreProperties>
</file>