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480" w:lineRule="auto"/>
        <w:rPr>
          <w:rFonts w:ascii="Cambria Math" w:cs="Cambria Math" w:eastAsia="Cambria Math" w:hAnsi="Cambria Math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Step 1: 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B</m:t>
        </m:r>
        <m:r>
          <w:rPr>
            <w:rFonts w:ascii="Cambria Math" w:cs="Cambria Math" w:eastAsia="Cambria Math" w:hAnsi="Cambria Math"/>
            <w:sz w:val="24"/>
            <w:szCs w:val="24"/>
            <w:vertAlign w:val="subscript"/>
          </w:rPr>
          <m:t xml:space="preserve">(i)</m:t>
        </m:r>
        <m:r>
          <w:rPr>
            <w:rFonts w:ascii="Cambria Math" w:cs="Cambria Math" w:eastAsia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a(i)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50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×gdw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dkc5j5y4zll6" w:id="1"/>
      <w:bookmarkEnd w:id="1"/>
      <w:r w:rsidDel="00000000" w:rsidR="00000000" w:rsidRPr="00000000">
        <w:rPr>
          <w:rtl w:val="0"/>
        </w:rPr>
        <w:t xml:space="preserve">Step 2: 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A(i)= 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B(i)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(</m:t>
            </m:r>
            <m:f>
              <m:fPr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sdw(i)</m:t>
                </m:r>
              </m:num>
              <m:den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a(i)</m:t>
                </m:r>
              </m:den>
            </m:f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)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s1p9omc7lq5n" w:id="2"/>
      <w:bookmarkEnd w:id="2"/>
      <w:r w:rsidDel="00000000" w:rsidR="00000000" w:rsidRPr="00000000">
        <w:rPr>
          <w:rtl w:val="0"/>
        </w:rPr>
        <w:t xml:space="preserve">Step 3: 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TB(i)= B(i)+sdw(i)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480" w:lineRule="auto"/>
        <w:rPr>
          <w:rFonts w:ascii="Cambria Math" w:cs="Cambria Math" w:eastAsia="Cambria Math" w:hAnsi="Cambria Math"/>
          <w:sz w:val="24"/>
          <w:szCs w:val="24"/>
        </w:rPr>
      </w:pPr>
      <w:bookmarkStart w:colFirst="0" w:colLast="0" w:name="_heading=h.pyl8vou76rir" w:id="3"/>
      <w:bookmarkEnd w:id="3"/>
      <w:r w:rsidDel="00000000" w:rsidR="00000000" w:rsidRPr="00000000">
        <w:rPr>
          <w:rtl w:val="0"/>
        </w:rPr>
        <w:t xml:space="preserve">Step 4: 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TA(i)=A(i)+a(i)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90EE0"/>
    <w:pPr>
      <w:spacing w:after="0" w:line="276" w:lineRule="auto"/>
    </w:pPr>
    <w:rPr>
      <w:rFonts w:ascii="Arial" w:cs="Arial" w:eastAsia="Arial" w:hAnsi="Arial"/>
      <w:kern w:val="0"/>
      <w:lang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Am+yOJCLjPU/Fum/Jp5OP5haiw==">CgMxLjAyCGguZ2pkZ3hzMg5oLmRrYzVqNXk0emxsNjIOaC5zMXA5b21jN2xxNW4yDmgucHlsOHZvdTc2cmlyOAByITFqdTJjdzI2RkdyN1ZwalREUlZMWHdnU2VFMGtmUTFZNg==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2024-09-13T20:17:00Z</dcterms:created>
  <dc:creator>Finella Campanino</dc:creator>
</cp:coreProperties>
</file>