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200" w:type="dxa"/>
        <w:tblLook w:val="04A0" w:firstRow="1" w:lastRow="0" w:firstColumn="1" w:lastColumn="0" w:noHBand="0" w:noVBand="1"/>
      </w:tblPr>
      <w:tblGrid>
        <w:gridCol w:w="2797"/>
        <w:gridCol w:w="540"/>
        <w:gridCol w:w="10579"/>
        <w:gridCol w:w="1284"/>
      </w:tblGrid>
      <w:tr w:rsidR="00D74E48" w14:paraId="268EB25C" w14:textId="77777777">
        <w:trPr>
          <w:trHeight w:val="663"/>
        </w:trPr>
        <w:tc>
          <w:tcPr>
            <w:tcW w:w="2800" w:type="dxa"/>
            <w:tcBorders>
              <w:top w:val="double" w:sz="4" w:space="0" w:color="000000"/>
              <w:left w:val="single" w:sz="4" w:space="0" w:color="000000"/>
              <w:bottom w:val="double" w:sz="2" w:space="0" w:color="FFFFCC"/>
              <w:right w:val="single" w:sz="4" w:space="0" w:color="000000"/>
            </w:tcBorders>
            <w:shd w:val="clear" w:color="auto" w:fill="63639A"/>
            <w:vAlign w:val="center"/>
          </w:tcPr>
          <w:p w14:paraId="53C09DCD" w14:textId="77777777" w:rsidR="00D74E48" w:rsidRDefault="00000000">
            <w:pPr>
              <w:pStyle w:val="Default"/>
              <w:rPr>
                <w:rFonts w:ascii="Arial" w:hAnsi="Arial" w:cs="Arial"/>
                <w:color w:val="FFFFFF"/>
                <w:sz w:val="22"/>
                <w:szCs w:val="22"/>
              </w:rPr>
            </w:pPr>
            <w:r>
              <w:rPr>
                <w:rFonts w:ascii="Arial" w:hAnsi="Arial" w:cs="Arial"/>
                <w:b/>
                <w:bCs/>
                <w:color w:val="FFFFFF"/>
                <w:sz w:val="22"/>
                <w:szCs w:val="22"/>
              </w:rPr>
              <w:t xml:space="preserve">Section/topic </w:t>
            </w:r>
          </w:p>
        </w:tc>
        <w:tc>
          <w:tcPr>
            <w:tcW w:w="540" w:type="dxa"/>
            <w:tcBorders>
              <w:top w:val="double" w:sz="4" w:space="0" w:color="000000"/>
              <w:left w:val="single" w:sz="4" w:space="0" w:color="000000"/>
              <w:bottom w:val="double" w:sz="2" w:space="0" w:color="FFFFCC"/>
              <w:right w:val="single" w:sz="4" w:space="0" w:color="000000"/>
            </w:tcBorders>
            <w:shd w:val="clear" w:color="auto" w:fill="63639A"/>
            <w:vAlign w:val="center"/>
          </w:tcPr>
          <w:p w14:paraId="1F72A08F" w14:textId="77777777" w:rsidR="00D74E48" w:rsidRDefault="00000000">
            <w:pPr>
              <w:pStyle w:val="Default"/>
              <w:jc w:val="right"/>
              <w:rPr>
                <w:rFonts w:ascii="Arial" w:hAnsi="Arial" w:cs="Arial"/>
                <w:b/>
                <w:bCs/>
                <w:color w:val="FFFFFF"/>
                <w:sz w:val="22"/>
                <w:szCs w:val="22"/>
              </w:rPr>
            </w:pPr>
            <w:r>
              <w:rPr>
                <w:rFonts w:ascii="Arial" w:hAnsi="Arial" w:cs="Arial"/>
                <w:b/>
                <w:bCs/>
                <w:color w:val="FFFFFF"/>
                <w:sz w:val="22"/>
                <w:szCs w:val="22"/>
              </w:rPr>
              <w:t>#</w:t>
            </w:r>
          </w:p>
        </w:tc>
        <w:tc>
          <w:tcPr>
            <w:tcW w:w="10600" w:type="dxa"/>
            <w:tcBorders>
              <w:top w:val="double" w:sz="4" w:space="0" w:color="000000"/>
              <w:left w:val="single" w:sz="4" w:space="0" w:color="000000"/>
              <w:bottom w:val="double" w:sz="4" w:space="0" w:color="000000"/>
              <w:right w:val="single" w:sz="4" w:space="0" w:color="000000"/>
            </w:tcBorders>
            <w:shd w:val="clear" w:color="auto" w:fill="63639A"/>
            <w:vAlign w:val="center"/>
          </w:tcPr>
          <w:p w14:paraId="0B8654AF" w14:textId="77777777" w:rsidR="00D74E48" w:rsidRDefault="00000000">
            <w:pPr>
              <w:pStyle w:val="Default"/>
              <w:rPr>
                <w:rFonts w:ascii="Arial" w:hAnsi="Arial" w:cs="Arial"/>
                <w:color w:val="FFFFFF"/>
                <w:sz w:val="22"/>
                <w:szCs w:val="22"/>
              </w:rPr>
            </w:pPr>
            <w:r>
              <w:rPr>
                <w:rFonts w:ascii="Arial" w:hAnsi="Arial" w:cs="Arial"/>
                <w:b/>
                <w:bCs/>
                <w:color w:val="FFFFFF"/>
                <w:sz w:val="22"/>
                <w:szCs w:val="22"/>
              </w:rPr>
              <w:t xml:space="preserve">Checklist item </w:t>
            </w:r>
          </w:p>
        </w:tc>
        <w:tc>
          <w:tcPr>
            <w:tcW w:w="1260" w:type="dxa"/>
            <w:tcBorders>
              <w:top w:val="double" w:sz="4" w:space="0" w:color="000000"/>
              <w:left w:val="single" w:sz="4" w:space="0" w:color="000000"/>
              <w:bottom w:val="double" w:sz="4" w:space="0" w:color="000000"/>
              <w:right w:val="single" w:sz="4" w:space="0" w:color="000000"/>
            </w:tcBorders>
            <w:shd w:val="clear" w:color="auto" w:fill="63639A"/>
            <w:vAlign w:val="center"/>
          </w:tcPr>
          <w:p w14:paraId="3B6B8309" w14:textId="77777777" w:rsidR="00D74E48" w:rsidRDefault="00000000">
            <w:pPr>
              <w:pStyle w:val="Default"/>
              <w:rPr>
                <w:rFonts w:ascii="Arial" w:hAnsi="Arial" w:cs="Arial"/>
                <w:color w:val="FFFFFF"/>
                <w:sz w:val="22"/>
                <w:szCs w:val="22"/>
              </w:rPr>
            </w:pPr>
            <w:r>
              <w:rPr>
                <w:rFonts w:ascii="Arial" w:hAnsi="Arial" w:cs="Arial"/>
                <w:b/>
                <w:bCs/>
                <w:color w:val="FFFFFF"/>
                <w:sz w:val="22"/>
                <w:szCs w:val="22"/>
              </w:rPr>
              <w:t xml:space="preserve">Reported on page # </w:t>
            </w:r>
          </w:p>
        </w:tc>
      </w:tr>
      <w:tr w:rsidR="00D74E48" w14:paraId="7471BDDE" w14:textId="77777777">
        <w:trPr>
          <w:trHeight w:val="335"/>
        </w:trPr>
        <w:tc>
          <w:tcPr>
            <w:tcW w:w="13940" w:type="dxa"/>
            <w:gridSpan w:val="3"/>
            <w:tcBorders>
              <w:top w:val="double" w:sz="4" w:space="0" w:color="000000"/>
              <w:left w:val="single" w:sz="4" w:space="0" w:color="000000"/>
              <w:bottom w:val="single" w:sz="4" w:space="0" w:color="000000"/>
              <w:right w:val="single" w:sz="4" w:space="0" w:color="000000"/>
            </w:tcBorders>
            <w:shd w:val="clear" w:color="auto" w:fill="FFFFCC"/>
            <w:vAlign w:val="center"/>
          </w:tcPr>
          <w:p w14:paraId="4B5D2ED7" w14:textId="77777777" w:rsidR="00D74E48" w:rsidRDefault="00000000">
            <w:pPr>
              <w:pStyle w:val="Default"/>
              <w:rPr>
                <w:rFonts w:ascii="Arial" w:hAnsi="Arial" w:cs="Arial"/>
                <w:sz w:val="22"/>
                <w:szCs w:val="22"/>
              </w:rPr>
            </w:pPr>
            <w:r>
              <w:rPr>
                <w:rFonts w:ascii="Arial" w:hAnsi="Arial" w:cs="Arial"/>
                <w:b/>
                <w:bCs/>
                <w:sz w:val="22"/>
                <w:szCs w:val="22"/>
              </w:rPr>
              <w:t xml:space="preserve">TITLE </w:t>
            </w:r>
          </w:p>
        </w:tc>
        <w:tc>
          <w:tcPr>
            <w:tcW w:w="1260" w:type="dxa"/>
            <w:tcBorders>
              <w:top w:val="double" w:sz="4" w:space="0" w:color="000000"/>
              <w:left w:val="single" w:sz="4" w:space="0" w:color="000000"/>
              <w:bottom w:val="single" w:sz="4" w:space="0" w:color="000000"/>
              <w:right w:val="single" w:sz="4" w:space="0" w:color="000000"/>
            </w:tcBorders>
            <w:shd w:val="clear" w:color="auto" w:fill="FFFFCC"/>
          </w:tcPr>
          <w:p w14:paraId="50DAC984" w14:textId="77777777" w:rsidR="00D74E48" w:rsidRDefault="00D74E48">
            <w:pPr>
              <w:pStyle w:val="Default"/>
              <w:jc w:val="right"/>
              <w:rPr>
                <w:rFonts w:ascii="Arial" w:hAnsi="Arial" w:cs="Arial"/>
                <w:color w:val="auto"/>
              </w:rPr>
            </w:pPr>
          </w:p>
        </w:tc>
      </w:tr>
      <w:tr w:rsidR="00D74E48" w14:paraId="2BAB9287" w14:textId="77777777">
        <w:trPr>
          <w:trHeight w:val="323"/>
        </w:trPr>
        <w:tc>
          <w:tcPr>
            <w:tcW w:w="2800" w:type="dxa"/>
            <w:tcBorders>
              <w:top w:val="single" w:sz="4" w:space="0" w:color="000000"/>
              <w:left w:val="single" w:sz="4" w:space="0" w:color="000000"/>
              <w:bottom w:val="double" w:sz="2" w:space="0" w:color="FFFFCC"/>
              <w:right w:val="single" w:sz="4" w:space="0" w:color="000000"/>
            </w:tcBorders>
          </w:tcPr>
          <w:p w14:paraId="4A8DE396" w14:textId="77777777" w:rsidR="00D74E48" w:rsidRDefault="00000000">
            <w:pPr>
              <w:pStyle w:val="Default"/>
              <w:spacing w:before="40" w:after="40"/>
              <w:rPr>
                <w:rFonts w:ascii="Arial" w:hAnsi="Arial" w:cs="Arial"/>
                <w:sz w:val="20"/>
                <w:szCs w:val="20"/>
              </w:rPr>
            </w:pPr>
            <w:r>
              <w:rPr>
                <w:rFonts w:ascii="Arial" w:hAnsi="Arial" w:cs="Arial"/>
                <w:sz w:val="20"/>
                <w:szCs w:val="20"/>
              </w:rPr>
              <w:t xml:space="preserve">Title </w:t>
            </w:r>
          </w:p>
        </w:tc>
        <w:tc>
          <w:tcPr>
            <w:tcW w:w="540" w:type="dxa"/>
            <w:tcBorders>
              <w:top w:val="single" w:sz="4" w:space="0" w:color="000000"/>
              <w:left w:val="single" w:sz="4" w:space="0" w:color="000000"/>
              <w:bottom w:val="double" w:sz="2" w:space="0" w:color="FFFFCC"/>
              <w:right w:val="single" w:sz="4" w:space="0" w:color="000000"/>
            </w:tcBorders>
          </w:tcPr>
          <w:p w14:paraId="4060C7BC" w14:textId="77777777" w:rsidR="00D74E48" w:rsidRDefault="00000000">
            <w:pPr>
              <w:pStyle w:val="Default"/>
              <w:spacing w:before="40" w:after="40"/>
              <w:jc w:val="right"/>
              <w:rPr>
                <w:rFonts w:ascii="Arial" w:hAnsi="Arial" w:cs="Arial"/>
                <w:sz w:val="20"/>
                <w:szCs w:val="20"/>
              </w:rPr>
            </w:pPr>
            <w:r>
              <w:rPr>
                <w:rFonts w:ascii="Arial" w:hAnsi="Arial" w:cs="Arial"/>
                <w:sz w:val="20"/>
                <w:szCs w:val="20"/>
              </w:rPr>
              <w:t>1</w:t>
            </w:r>
          </w:p>
        </w:tc>
        <w:tc>
          <w:tcPr>
            <w:tcW w:w="10600" w:type="dxa"/>
            <w:tcBorders>
              <w:top w:val="single" w:sz="4" w:space="0" w:color="000000"/>
              <w:left w:val="single" w:sz="4" w:space="0" w:color="000000"/>
              <w:bottom w:val="double" w:sz="4" w:space="0" w:color="000000"/>
              <w:right w:val="single" w:sz="4" w:space="0" w:color="000000"/>
            </w:tcBorders>
          </w:tcPr>
          <w:p w14:paraId="5BDB53C2" w14:textId="77777777" w:rsidR="00D74E48" w:rsidRDefault="00000000">
            <w:pPr>
              <w:pStyle w:val="Default"/>
              <w:spacing w:before="40" w:after="40"/>
              <w:rPr>
                <w:rFonts w:ascii="Arial" w:hAnsi="Arial" w:cs="Arial"/>
                <w:sz w:val="20"/>
                <w:szCs w:val="20"/>
              </w:rPr>
            </w:pPr>
            <w:r>
              <w:rPr>
                <w:rFonts w:ascii="Arial" w:hAnsi="Arial" w:cs="Arial"/>
                <w:sz w:val="20"/>
                <w:szCs w:val="20"/>
              </w:rPr>
              <w:t xml:space="preserve">Identify the report as a systematic review, meta-analysis, or both. </w:t>
            </w:r>
          </w:p>
        </w:tc>
        <w:tc>
          <w:tcPr>
            <w:tcW w:w="1260" w:type="dxa"/>
            <w:tcBorders>
              <w:top w:val="single" w:sz="4" w:space="0" w:color="000000"/>
              <w:left w:val="single" w:sz="4" w:space="0" w:color="000000"/>
              <w:bottom w:val="double" w:sz="4" w:space="0" w:color="000000"/>
              <w:right w:val="single" w:sz="4" w:space="0" w:color="000000"/>
            </w:tcBorders>
          </w:tcPr>
          <w:p w14:paraId="082918DD" w14:textId="77777777" w:rsidR="00D74E48" w:rsidRDefault="00000000">
            <w:pPr>
              <w:pStyle w:val="a5"/>
              <w:widowControl w:val="0"/>
              <w:autoSpaceDE w:val="0"/>
              <w:autoSpaceDN w:val="0"/>
              <w:adjustRightInd w:val="0"/>
              <w:spacing w:before="40" w:after="40"/>
              <w:rPr>
                <w:rFonts w:ascii="Arial" w:hAnsi="Arial" w:cs="Cordia New"/>
                <w:szCs w:val="30"/>
                <w:lang w:val="en-US" w:bidi="th-TH"/>
              </w:rPr>
            </w:pPr>
            <w:r>
              <w:rPr>
                <w:rFonts w:ascii="Arial" w:hAnsi="Arial" w:cs="Arial"/>
                <w:color w:val="000000"/>
                <w:sz w:val="20"/>
                <w:szCs w:val="20"/>
                <w:lang w:val="en-US" w:eastAsia="zh-CN"/>
              </w:rPr>
              <w:t>Line 1-4</w:t>
            </w:r>
          </w:p>
        </w:tc>
      </w:tr>
      <w:tr w:rsidR="00D74E48" w14:paraId="65C0EC48" w14:textId="77777777">
        <w:trPr>
          <w:trHeight w:val="335"/>
        </w:trPr>
        <w:tc>
          <w:tcPr>
            <w:tcW w:w="13940" w:type="dxa"/>
            <w:gridSpan w:val="3"/>
            <w:tcBorders>
              <w:top w:val="double" w:sz="4" w:space="0" w:color="000000"/>
              <w:left w:val="single" w:sz="4" w:space="0" w:color="000000"/>
              <w:bottom w:val="single" w:sz="4" w:space="0" w:color="000000"/>
              <w:right w:val="single" w:sz="4" w:space="0" w:color="000000"/>
            </w:tcBorders>
            <w:shd w:val="clear" w:color="auto" w:fill="FFFFCC"/>
            <w:vAlign w:val="center"/>
          </w:tcPr>
          <w:p w14:paraId="70212061" w14:textId="77777777" w:rsidR="00D74E48" w:rsidRDefault="00000000">
            <w:pPr>
              <w:pStyle w:val="Default"/>
              <w:rPr>
                <w:rFonts w:ascii="Arial" w:hAnsi="Arial" w:cs="Arial"/>
                <w:sz w:val="22"/>
                <w:szCs w:val="22"/>
              </w:rPr>
            </w:pPr>
            <w:r>
              <w:rPr>
                <w:rFonts w:ascii="Arial" w:hAnsi="Arial" w:cs="Arial"/>
                <w:b/>
                <w:bCs/>
                <w:sz w:val="22"/>
                <w:szCs w:val="22"/>
              </w:rPr>
              <w:t xml:space="preserve">ABSTRACT </w:t>
            </w:r>
          </w:p>
        </w:tc>
        <w:tc>
          <w:tcPr>
            <w:tcW w:w="1260" w:type="dxa"/>
            <w:tcBorders>
              <w:top w:val="double" w:sz="4" w:space="0" w:color="000000"/>
              <w:left w:val="single" w:sz="4" w:space="0" w:color="000000"/>
              <w:bottom w:val="single" w:sz="4" w:space="0" w:color="000000"/>
              <w:right w:val="single" w:sz="4" w:space="0" w:color="000000"/>
            </w:tcBorders>
            <w:shd w:val="clear" w:color="auto" w:fill="FFFFCC"/>
          </w:tcPr>
          <w:p w14:paraId="41E41330" w14:textId="77777777" w:rsidR="00D74E48" w:rsidRDefault="00D74E48">
            <w:pPr>
              <w:pStyle w:val="a5"/>
              <w:widowControl w:val="0"/>
              <w:autoSpaceDE w:val="0"/>
              <w:autoSpaceDN w:val="0"/>
              <w:adjustRightInd w:val="0"/>
              <w:jc w:val="right"/>
              <w:rPr>
                <w:rFonts w:ascii="Arial" w:hAnsi="Arial" w:cs="Arial"/>
              </w:rPr>
            </w:pPr>
          </w:p>
        </w:tc>
      </w:tr>
      <w:tr w:rsidR="00D74E48" w14:paraId="56357C38" w14:textId="77777777">
        <w:trPr>
          <w:trHeight w:val="810"/>
        </w:trPr>
        <w:tc>
          <w:tcPr>
            <w:tcW w:w="2800" w:type="dxa"/>
            <w:tcBorders>
              <w:top w:val="single" w:sz="4" w:space="0" w:color="000000"/>
              <w:left w:val="single" w:sz="4" w:space="0" w:color="000000"/>
              <w:bottom w:val="double" w:sz="2" w:space="0" w:color="FFFFCC"/>
              <w:right w:val="single" w:sz="4" w:space="0" w:color="000000"/>
            </w:tcBorders>
          </w:tcPr>
          <w:p w14:paraId="353569D0" w14:textId="77777777" w:rsidR="00D74E48" w:rsidRDefault="00000000">
            <w:pPr>
              <w:pStyle w:val="Default"/>
              <w:spacing w:before="40" w:after="40"/>
              <w:rPr>
                <w:rFonts w:ascii="Arial" w:hAnsi="Arial" w:cs="Arial"/>
                <w:sz w:val="20"/>
                <w:szCs w:val="20"/>
              </w:rPr>
            </w:pPr>
            <w:r>
              <w:rPr>
                <w:rFonts w:ascii="Arial" w:hAnsi="Arial" w:cs="Arial"/>
                <w:sz w:val="20"/>
                <w:szCs w:val="20"/>
              </w:rPr>
              <w:t xml:space="preserve">Structured summary </w:t>
            </w:r>
          </w:p>
        </w:tc>
        <w:tc>
          <w:tcPr>
            <w:tcW w:w="540" w:type="dxa"/>
            <w:tcBorders>
              <w:top w:val="single" w:sz="4" w:space="0" w:color="000000"/>
              <w:left w:val="single" w:sz="4" w:space="0" w:color="000000"/>
              <w:bottom w:val="double" w:sz="2" w:space="0" w:color="FFFFCC"/>
              <w:right w:val="single" w:sz="4" w:space="0" w:color="000000"/>
            </w:tcBorders>
          </w:tcPr>
          <w:p w14:paraId="5D291A5E" w14:textId="77777777" w:rsidR="00D74E48" w:rsidRDefault="00000000">
            <w:pPr>
              <w:pStyle w:val="Default"/>
              <w:spacing w:before="40" w:after="40"/>
              <w:jc w:val="right"/>
              <w:rPr>
                <w:rFonts w:ascii="Arial" w:hAnsi="Arial" w:cs="Arial"/>
                <w:sz w:val="20"/>
                <w:szCs w:val="20"/>
              </w:rPr>
            </w:pPr>
            <w:r>
              <w:rPr>
                <w:rFonts w:ascii="Arial" w:hAnsi="Arial" w:cs="Arial"/>
                <w:sz w:val="20"/>
                <w:szCs w:val="20"/>
              </w:rPr>
              <w:t>2</w:t>
            </w:r>
          </w:p>
        </w:tc>
        <w:tc>
          <w:tcPr>
            <w:tcW w:w="10600" w:type="dxa"/>
            <w:tcBorders>
              <w:top w:val="single" w:sz="4" w:space="0" w:color="000000"/>
              <w:left w:val="single" w:sz="4" w:space="0" w:color="000000"/>
              <w:bottom w:val="double" w:sz="4" w:space="0" w:color="000000"/>
              <w:right w:val="single" w:sz="4" w:space="0" w:color="000000"/>
            </w:tcBorders>
          </w:tcPr>
          <w:p w14:paraId="0CE55EC5" w14:textId="77777777" w:rsidR="00D74E48" w:rsidRDefault="00000000">
            <w:pPr>
              <w:pStyle w:val="Default"/>
              <w:spacing w:before="40" w:after="40"/>
              <w:rPr>
                <w:rFonts w:ascii="Arial" w:hAnsi="Arial" w:cs="Arial"/>
                <w:sz w:val="20"/>
                <w:szCs w:val="20"/>
              </w:rPr>
            </w:pPr>
            <w:r>
              <w:rPr>
                <w:rFonts w:ascii="Arial" w:hAnsi="Arial" w:cs="Arial"/>
                <w:sz w:val="20"/>
                <w:szCs w:val="20"/>
              </w:rPr>
              <w:t xml:space="preserve">Provide a structured summary including, as applicable: background; objectives; data sources; study eligibility criteria, participants, and interventions; study appraisal and synthesis methods; results; limitations; conclusions and implications of key findings; systematic review registration number. </w:t>
            </w:r>
          </w:p>
        </w:tc>
        <w:tc>
          <w:tcPr>
            <w:tcW w:w="1260" w:type="dxa"/>
            <w:tcBorders>
              <w:top w:val="single" w:sz="4" w:space="0" w:color="000000"/>
              <w:left w:val="single" w:sz="4" w:space="0" w:color="000000"/>
              <w:bottom w:val="double" w:sz="4" w:space="0" w:color="000000"/>
              <w:right w:val="single" w:sz="4" w:space="0" w:color="000000"/>
            </w:tcBorders>
          </w:tcPr>
          <w:p w14:paraId="56715E24" w14:textId="77777777" w:rsidR="00D74E48" w:rsidRDefault="00000000">
            <w:pPr>
              <w:pStyle w:val="a5"/>
              <w:widowControl w:val="0"/>
              <w:autoSpaceDE w:val="0"/>
              <w:autoSpaceDN w:val="0"/>
              <w:adjustRightInd w:val="0"/>
              <w:spacing w:before="40" w:after="40"/>
              <w:rPr>
                <w:rFonts w:ascii="Arial" w:hAnsi="Arial" w:cs="Cordia New"/>
                <w:szCs w:val="30"/>
                <w:lang w:val="en-US" w:bidi="th-TH"/>
              </w:rPr>
            </w:pPr>
            <w:r>
              <w:rPr>
                <w:rFonts w:ascii="Arial" w:hAnsi="Arial" w:cs="Arial"/>
                <w:color w:val="000000"/>
                <w:sz w:val="20"/>
                <w:szCs w:val="20"/>
                <w:lang w:val="en-US" w:eastAsia="zh-CN"/>
              </w:rPr>
              <w:t>Line 13-43</w:t>
            </w:r>
          </w:p>
        </w:tc>
      </w:tr>
      <w:tr w:rsidR="00D74E48" w14:paraId="6F763B3F" w14:textId="77777777">
        <w:trPr>
          <w:trHeight w:val="335"/>
        </w:trPr>
        <w:tc>
          <w:tcPr>
            <w:tcW w:w="13940" w:type="dxa"/>
            <w:gridSpan w:val="3"/>
            <w:tcBorders>
              <w:top w:val="double" w:sz="4" w:space="0" w:color="000000"/>
              <w:left w:val="single" w:sz="4" w:space="0" w:color="000000"/>
              <w:bottom w:val="single" w:sz="4" w:space="0" w:color="000000"/>
              <w:right w:val="single" w:sz="4" w:space="0" w:color="000000"/>
            </w:tcBorders>
            <w:shd w:val="clear" w:color="auto" w:fill="FFFFCC"/>
            <w:vAlign w:val="center"/>
          </w:tcPr>
          <w:p w14:paraId="5CEB54D2" w14:textId="77777777" w:rsidR="00D74E48" w:rsidRDefault="00000000">
            <w:pPr>
              <w:pStyle w:val="Default"/>
              <w:rPr>
                <w:rFonts w:ascii="Arial" w:hAnsi="Arial" w:cs="Arial"/>
                <w:sz w:val="22"/>
                <w:szCs w:val="22"/>
              </w:rPr>
            </w:pPr>
            <w:r>
              <w:rPr>
                <w:rFonts w:ascii="Arial" w:hAnsi="Arial" w:cs="Arial"/>
                <w:b/>
                <w:bCs/>
                <w:sz w:val="22"/>
                <w:szCs w:val="22"/>
              </w:rPr>
              <w:t xml:space="preserve">INTRODUCTION </w:t>
            </w:r>
          </w:p>
        </w:tc>
        <w:tc>
          <w:tcPr>
            <w:tcW w:w="1260" w:type="dxa"/>
            <w:tcBorders>
              <w:top w:val="double" w:sz="4" w:space="0" w:color="000000"/>
              <w:left w:val="single" w:sz="4" w:space="0" w:color="000000"/>
              <w:bottom w:val="single" w:sz="4" w:space="0" w:color="000000"/>
              <w:right w:val="single" w:sz="4" w:space="0" w:color="000000"/>
            </w:tcBorders>
            <w:shd w:val="clear" w:color="auto" w:fill="FFFFCC"/>
          </w:tcPr>
          <w:p w14:paraId="4B21EC62" w14:textId="77777777" w:rsidR="00D74E48" w:rsidRDefault="00D74E48">
            <w:pPr>
              <w:pStyle w:val="Default"/>
              <w:jc w:val="right"/>
              <w:rPr>
                <w:rFonts w:ascii="Arial" w:hAnsi="Arial" w:cs="Arial"/>
                <w:color w:val="auto"/>
              </w:rPr>
            </w:pPr>
          </w:p>
        </w:tc>
      </w:tr>
      <w:tr w:rsidR="00D74E48" w14:paraId="5CEC4FBF" w14:textId="77777777">
        <w:trPr>
          <w:trHeight w:val="333"/>
        </w:trPr>
        <w:tc>
          <w:tcPr>
            <w:tcW w:w="2800" w:type="dxa"/>
            <w:tcBorders>
              <w:top w:val="single" w:sz="4" w:space="0" w:color="000000"/>
              <w:left w:val="single" w:sz="4" w:space="0" w:color="000000"/>
              <w:bottom w:val="single" w:sz="4" w:space="0" w:color="000000"/>
              <w:right w:val="single" w:sz="4" w:space="0" w:color="000000"/>
            </w:tcBorders>
          </w:tcPr>
          <w:p w14:paraId="25CBE350" w14:textId="77777777" w:rsidR="00D74E48" w:rsidRDefault="00000000">
            <w:pPr>
              <w:pStyle w:val="Default"/>
              <w:spacing w:before="40" w:after="40"/>
              <w:rPr>
                <w:rFonts w:ascii="Arial" w:hAnsi="Arial" w:cs="Arial"/>
                <w:sz w:val="20"/>
                <w:szCs w:val="20"/>
              </w:rPr>
            </w:pPr>
            <w:r>
              <w:rPr>
                <w:rFonts w:ascii="Arial" w:hAnsi="Arial" w:cs="Arial"/>
                <w:sz w:val="20"/>
                <w:szCs w:val="20"/>
              </w:rPr>
              <w:t xml:space="preserve">Rationale </w:t>
            </w:r>
          </w:p>
        </w:tc>
        <w:tc>
          <w:tcPr>
            <w:tcW w:w="540" w:type="dxa"/>
            <w:tcBorders>
              <w:top w:val="single" w:sz="4" w:space="0" w:color="000000"/>
              <w:left w:val="single" w:sz="4" w:space="0" w:color="000000"/>
              <w:bottom w:val="single" w:sz="4" w:space="0" w:color="000000"/>
              <w:right w:val="single" w:sz="4" w:space="0" w:color="000000"/>
            </w:tcBorders>
          </w:tcPr>
          <w:p w14:paraId="19DC3E9E" w14:textId="77777777" w:rsidR="00D74E48" w:rsidRDefault="00000000">
            <w:pPr>
              <w:pStyle w:val="Default"/>
              <w:spacing w:before="40" w:after="40"/>
              <w:jc w:val="right"/>
              <w:rPr>
                <w:rFonts w:ascii="Arial" w:hAnsi="Arial" w:cs="Arial"/>
                <w:sz w:val="20"/>
                <w:szCs w:val="20"/>
              </w:rPr>
            </w:pPr>
            <w:r>
              <w:rPr>
                <w:rFonts w:ascii="Arial" w:hAnsi="Arial" w:cs="Arial"/>
                <w:sz w:val="20"/>
                <w:szCs w:val="20"/>
              </w:rPr>
              <w:t>3</w:t>
            </w:r>
          </w:p>
        </w:tc>
        <w:tc>
          <w:tcPr>
            <w:tcW w:w="10600" w:type="dxa"/>
            <w:tcBorders>
              <w:top w:val="single" w:sz="4" w:space="0" w:color="000000"/>
              <w:left w:val="single" w:sz="4" w:space="0" w:color="000000"/>
              <w:bottom w:val="single" w:sz="4" w:space="0" w:color="000000"/>
              <w:right w:val="single" w:sz="4" w:space="0" w:color="000000"/>
            </w:tcBorders>
          </w:tcPr>
          <w:p w14:paraId="315B02F9" w14:textId="77777777" w:rsidR="00D74E48" w:rsidRDefault="00000000">
            <w:pPr>
              <w:pStyle w:val="Default"/>
              <w:spacing w:before="40" w:after="40"/>
              <w:rPr>
                <w:rFonts w:ascii="Arial" w:hAnsi="Arial" w:cs="Arial"/>
                <w:sz w:val="20"/>
                <w:szCs w:val="20"/>
              </w:rPr>
            </w:pPr>
            <w:r>
              <w:rPr>
                <w:rFonts w:ascii="Arial" w:hAnsi="Arial" w:cs="Arial"/>
                <w:sz w:val="20"/>
                <w:szCs w:val="20"/>
              </w:rPr>
              <w:t xml:space="preserve">Describe the rationale for the review in the context of what is already known. </w:t>
            </w:r>
          </w:p>
        </w:tc>
        <w:tc>
          <w:tcPr>
            <w:tcW w:w="1260" w:type="dxa"/>
            <w:tcBorders>
              <w:top w:val="single" w:sz="4" w:space="0" w:color="000000"/>
              <w:left w:val="single" w:sz="4" w:space="0" w:color="000000"/>
              <w:bottom w:val="single" w:sz="4" w:space="0" w:color="000000"/>
              <w:right w:val="single" w:sz="4" w:space="0" w:color="000000"/>
            </w:tcBorders>
          </w:tcPr>
          <w:p w14:paraId="0B8DE08E" w14:textId="77777777" w:rsidR="00D74E48" w:rsidRDefault="00000000">
            <w:pPr>
              <w:pStyle w:val="a5"/>
              <w:widowControl w:val="0"/>
              <w:autoSpaceDE w:val="0"/>
              <w:autoSpaceDN w:val="0"/>
              <w:adjustRightInd w:val="0"/>
              <w:spacing w:before="40" w:after="40"/>
              <w:rPr>
                <w:rFonts w:ascii="Arial" w:hAnsi="Arial" w:cs="Arial"/>
                <w:color w:val="000000"/>
                <w:sz w:val="20"/>
                <w:szCs w:val="20"/>
                <w:lang w:val="en-US" w:eastAsia="zh-CN"/>
              </w:rPr>
            </w:pPr>
            <w:r>
              <w:rPr>
                <w:rFonts w:ascii="Arial" w:hAnsi="Arial" w:cs="Arial"/>
                <w:color w:val="000000"/>
                <w:sz w:val="20"/>
                <w:szCs w:val="20"/>
                <w:lang w:val="en-US" w:eastAsia="zh-CN"/>
              </w:rPr>
              <w:t>Line 45-114</w:t>
            </w:r>
          </w:p>
        </w:tc>
      </w:tr>
      <w:tr w:rsidR="00D74E48" w14:paraId="14276D5E" w14:textId="77777777">
        <w:trPr>
          <w:trHeight w:val="568"/>
        </w:trPr>
        <w:tc>
          <w:tcPr>
            <w:tcW w:w="2800" w:type="dxa"/>
            <w:tcBorders>
              <w:top w:val="single" w:sz="4" w:space="0" w:color="000000"/>
              <w:left w:val="single" w:sz="4" w:space="0" w:color="000000"/>
              <w:bottom w:val="double" w:sz="2" w:space="0" w:color="FFFFCC"/>
              <w:right w:val="single" w:sz="4" w:space="0" w:color="000000"/>
            </w:tcBorders>
          </w:tcPr>
          <w:p w14:paraId="70BC3A03" w14:textId="77777777" w:rsidR="00D74E48" w:rsidRDefault="00000000">
            <w:pPr>
              <w:pStyle w:val="Default"/>
              <w:spacing w:before="40" w:after="40"/>
              <w:rPr>
                <w:rFonts w:ascii="Arial" w:hAnsi="Arial" w:cs="Arial"/>
                <w:sz w:val="20"/>
                <w:szCs w:val="20"/>
              </w:rPr>
            </w:pPr>
            <w:r>
              <w:rPr>
                <w:rFonts w:ascii="Arial" w:hAnsi="Arial" w:cs="Arial"/>
                <w:sz w:val="20"/>
                <w:szCs w:val="20"/>
              </w:rPr>
              <w:t xml:space="preserve">Objectives </w:t>
            </w:r>
          </w:p>
        </w:tc>
        <w:tc>
          <w:tcPr>
            <w:tcW w:w="540" w:type="dxa"/>
            <w:tcBorders>
              <w:top w:val="single" w:sz="4" w:space="0" w:color="000000"/>
              <w:left w:val="single" w:sz="4" w:space="0" w:color="000000"/>
              <w:bottom w:val="double" w:sz="2" w:space="0" w:color="FFFFCC"/>
              <w:right w:val="single" w:sz="4" w:space="0" w:color="000000"/>
            </w:tcBorders>
          </w:tcPr>
          <w:p w14:paraId="000A66F3" w14:textId="77777777" w:rsidR="00D74E48" w:rsidRDefault="00000000">
            <w:pPr>
              <w:pStyle w:val="Default"/>
              <w:spacing w:before="40" w:after="40"/>
              <w:jc w:val="right"/>
              <w:rPr>
                <w:rFonts w:ascii="Arial" w:hAnsi="Arial" w:cs="Arial"/>
                <w:sz w:val="20"/>
                <w:szCs w:val="20"/>
              </w:rPr>
            </w:pPr>
            <w:r>
              <w:rPr>
                <w:rFonts w:ascii="Arial" w:hAnsi="Arial" w:cs="Arial"/>
                <w:sz w:val="20"/>
                <w:szCs w:val="20"/>
              </w:rPr>
              <w:t>4</w:t>
            </w:r>
          </w:p>
        </w:tc>
        <w:tc>
          <w:tcPr>
            <w:tcW w:w="10600" w:type="dxa"/>
            <w:tcBorders>
              <w:top w:val="single" w:sz="4" w:space="0" w:color="000000"/>
              <w:left w:val="single" w:sz="4" w:space="0" w:color="000000"/>
              <w:bottom w:val="double" w:sz="4" w:space="0" w:color="000000"/>
              <w:right w:val="single" w:sz="4" w:space="0" w:color="000000"/>
            </w:tcBorders>
          </w:tcPr>
          <w:p w14:paraId="2A1C3472" w14:textId="77777777" w:rsidR="00D74E48" w:rsidRDefault="00000000">
            <w:pPr>
              <w:pStyle w:val="Default"/>
              <w:spacing w:before="40" w:after="40"/>
              <w:rPr>
                <w:rFonts w:ascii="Arial" w:hAnsi="Arial" w:cs="Arial"/>
                <w:sz w:val="20"/>
                <w:szCs w:val="20"/>
              </w:rPr>
            </w:pPr>
            <w:r>
              <w:rPr>
                <w:rFonts w:ascii="Arial" w:hAnsi="Arial" w:cs="Arial"/>
                <w:sz w:val="20"/>
                <w:szCs w:val="20"/>
              </w:rPr>
              <w:t xml:space="preserve">Provide an explicit statement of questions being addressed with reference to participants, interventions, comparisons, outcomes, and study design (PICOS). </w:t>
            </w:r>
          </w:p>
        </w:tc>
        <w:tc>
          <w:tcPr>
            <w:tcW w:w="1260" w:type="dxa"/>
            <w:tcBorders>
              <w:top w:val="single" w:sz="4" w:space="0" w:color="000000"/>
              <w:left w:val="single" w:sz="4" w:space="0" w:color="000000"/>
              <w:bottom w:val="double" w:sz="4" w:space="0" w:color="000000"/>
              <w:right w:val="single" w:sz="4" w:space="0" w:color="000000"/>
            </w:tcBorders>
          </w:tcPr>
          <w:p w14:paraId="1714CDCA" w14:textId="77777777" w:rsidR="00D74E48" w:rsidRDefault="00000000">
            <w:pPr>
              <w:pStyle w:val="a5"/>
              <w:widowControl w:val="0"/>
              <w:autoSpaceDE w:val="0"/>
              <w:autoSpaceDN w:val="0"/>
              <w:adjustRightInd w:val="0"/>
              <w:spacing w:before="40" w:after="40"/>
              <w:rPr>
                <w:rFonts w:ascii="Arial" w:hAnsi="Arial" w:cs="Arial"/>
                <w:color w:val="000000"/>
                <w:sz w:val="20"/>
                <w:szCs w:val="20"/>
                <w:lang w:val="en-US" w:eastAsia="zh-CN"/>
              </w:rPr>
            </w:pPr>
            <w:r>
              <w:rPr>
                <w:rFonts w:ascii="Arial" w:hAnsi="Arial" w:cs="Arial"/>
                <w:color w:val="000000"/>
                <w:sz w:val="20"/>
                <w:szCs w:val="20"/>
                <w:lang w:val="en-US" w:eastAsia="zh-CN"/>
              </w:rPr>
              <w:t>Line 115-124</w:t>
            </w:r>
          </w:p>
        </w:tc>
      </w:tr>
      <w:tr w:rsidR="00D74E48" w14:paraId="6E5788BB" w14:textId="77777777">
        <w:trPr>
          <w:trHeight w:val="335"/>
        </w:trPr>
        <w:tc>
          <w:tcPr>
            <w:tcW w:w="13940" w:type="dxa"/>
            <w:gridSpan w:val="3"/>
            <w:tcBorders>
              <w:top w:val="double" w:sz="4" w:space="0" w:color="000000"/>
              <w:left w:val="single" w:sz="4" w:space="0" w:color="000000"/>
              <w:bottom w:val="single" w:sz="4" w:space="0" w:color="000000"/>
              <w:right w:val="single" w:sz="4" w:space="0" w:color="000000"/>
            </w:tcBorders>
            <w:shd w:val="clear" w:color="auto" w:fill="FFFFCC"/>
            <w:vAlign w:val="center"/>
          </w:tcPr>
          <w:p w14:paraId="479B5E5A" w14:textId="77777777" w:rsidR="00D74E48" w:rsidRDefault="00000000">
            <w:pPr>
              <w:pStyle w:val="Default"/>
              <w:rPr>
                <w:rFonts w:ascii="Arial" w:hAnsi="Arial" w:cs="Arial"/>
                <w:sz w:val="22"/>
                <w:szCs w:val="22"/>
              </w:rPr>
            </w:pPr>
            <w:r>
              <w:rPr>
                <w:rFonts w:ascii="Arial" w:hAnsi="Arial" w:cs="Arial"/>
                <w:b/>
                <w:bCs/>
                <w:sz w:val="22"/>
                <w:szCs w:val="22"/>
              </w:rPr>
              <w:t xml:space="preserve">METHODS </w:t>
            </w:r>
          </w:p>
        </w:tc>
        <w:tc>
          <w:tcPr>
            <w:tcW w:w="1260" w:type="dxa"/>
            <w:tcBorders>
              <w:top w:val="double" w:sz="4" w:space="0" w:color="000000"/>
              <w:left w:val="single" w:sz="4" w:space="0" w:color="000000"/>
              <w:bottom w:val="single" w:sz="4" w:space="0" w:color="000000"/>
              <w:right w:val="single" w:sz="4" w:space="0" w:color="000000"/>
            </w:tcBorders>
            <w:shd w:val="clear" w:color="auto" w:fill="FFFFCC"/>
          </w:tcPr>
          <w:p w14:paraId="2E7F8D2B" w14:textId="77777777" w:rsidR="00D74E48" w:rsidRDefault="00D74E48">
            <w:pPr>
              <w:pStyle w:val="Default"/>
              <w:jc w:val="right"/>
              <w:rPr>
                <w:rFonts w:ascii="Arial" w:hAnsi="Arial" w:cs="Arial"/>
                <w:color w:val="auto"/>
              </w:rPr>
            </w:pPr>
          </w:p>
        </w:tc>
      </w:tr>
      <w:tr w:rsidR="00D74E48" w14:paraId="69ED741D" w14:textId="77777777">
        <w:trPr>
          <w:trHeight w:val="578"/>
        </w:trPr>
        <w:tc>
          <w:tcPr>
            <w:tcW w:w="2800" w:type="dxa"/>
            <w:tcBorders>
              <w:top w:val="single" w:sz="4" w:space="0" w:color="000000"/>
              <w:left w:val="single" w:sz="4" w:space="0" w:color="000000"/>
              <w:bottom w:val="single" w:sz="4" w:space="0" w:color="000000"/>
              <w:right w:val="single" w:sz="4" w:space="0" w:color="000000"/>
            </w:tcBorders>
          </w:tcPr>
          <w:p w14:paraId="2F254D2B" w14:textId="77777777" w:rsidR="00D74E48" w:rsidRDefault="00000000">
            <w:pPr>
              <w:pStyle w:val="Default"/>
              <w:spacing w:before="40" w:after="40"/>
              <w:rPr>
                <w:rFonts w:ascii="Arial" w:hAnsi="Arial" w:cs="Arial"/>
                <w:sz w:val="20"/>
                <w:szCs w:val="20"/>
              </w:rPr>
            </w:pPr>
            <w:r>
              <w:rPr>
                <w:rFonts w:ascii="Arial" w:hAnsi="Arial" w:cs="Arial"/>
                <w:sz w:val="20"/>
                <w:szCs w:val="20"/>
              </w:rPr>
              <w:t xml:space="preserve">Protocol and registration </w:t>
            </w:r>
          </w:p>
        </w:tc>
        <w:tc>
          <w:tcPr>
            <w:tcW w:w="540" w:type="dxa"/>
            <w:tcBorders>
              <w:top w:val="single" w:sz="4" w:space="0" w:color="000000"/>
              <w:left w:val="single" w:sz="4" w:space="0" w:color="000000"/>
              <w:bottom w:val="single" w:sz="4" w:space="0" w:color="000000"/>
              <w:right w:val="single" w:sz="4" w:space="0" w:color="000000"/>
            </w:tcBorders>
          </w:tcPr>
          <w:p w14:paraId="450E3F5D" w14:textId="77777777" w:rsidR="00D74E48" w:rsidRDefault="00000000">
            <w:pPr>
              <w:pStyle w:val="Default"/>
              <w:spacing w:before="40" w:after="40"/>
              <w:jc w:val="right"/>
              <w:rPr>
                <w:rFonts w:ascii="Arial" w:hAnsi="Arial" w:cs="Arial"/>
                <w:sz w:val="20"/>
                <w:szCs w:val="20"/>
              </w:rPr>
            </w:pPr>
            <w:r>
              <w:rPr>
                <w:rFonts w:ascii="Arial" w:hAnsi="Arial" w:cs="Arial"/>
                <w:sz w:val="20"/>
                <w:szCs w:val="20"/>
              </w:rPr>
              <w:t>5</w:t>
            </w:r>
          </w:p>
        </w:tc>
        <w:tc>
          <w:tcPr>
            <w:tcW w:w="10600" w:type="dxa"/>
            <w:tcBorders>
              <w:top w:val="single" w:sz="4" w:space="0" w:color="000000"/>
              <w:left w:val="single" w:sz="4" w:space="0" w:color="000000"/>
              <w:bottom w:val="single" w:sz="4" w:space="0" w:color="000000"/>
              <w:right w:val="single" w:sz="4" w:space="0" w:color="000000"/>
            </w:tcBorders>
          </w:tcPr>
          <w:p w14:paraId="4EA1BD55" w14:textId="77777777" w:rsidR="00D74E48" w:rsidRDefault="00000000">
            <w:pPr>
              <w:pStyle w:val="Default"/>
              <w:spacing w:before="40" w:after="40"/>
              <w:rPr>
                <w:rFonts w:ascii="Arial" w:hAnsi="Arial" w:cs="Arial"/>
                <w:sz w:val="20"/>
                <w:szCs w:val="20"/>
              </w:rPr>
            </w:pPr>
            <w:r>
              <w:rPr>
                <w:rFonts w:ascii="Arial" w:hAnsi="Arial" w:cs="Arial"/>
                <w:sz w:val="20"/>
                <w:szCs w:val="20"/>
              </w:rPr>
              <w:t xml:space="preserve">Indicate if a review protocol exists, if and where it can be accessed (e.g., Web address), and, if available, provide registration information including registration number. </w:t>
            </w:r>
          </w:p>
        </w:tc>
        <w:tc>
          <w:tcPr>
            <w:tcW w:w="1260" w:type="dxa"/>
            <w:tcBorders>
              <w:top w:val="single" w:sz="4" w:space="0" w:color="000000"/>
              <w:left w:val="single" w:sz="4" w:space="0" w:color="000000"/>
              <w:bottom w:val="single" w:sz="4" w:space="0" w:color="000000"/>
              <w:right w:val="single" w:sz="4" w:space="0" w:color="000000"/>
            </w:tcBorders>
          </w:tcPr>
          <w:p w14:paraId="2DE94AF5" w14:textId="77777777" w:rsidR="00D74E48" w:rsidRDefault="00000000">
            <w:pPr>
              <w:pStyle w:val="Default"/>
              <w:spacing w:before="40" w:after="40"/>
              <w:rPr>
                <w:rFonts w:ascii="Arial" w:hAnsi="Arial" w:cs="Arial"/>
                <w:sz w:val="20"/>
                <w:szCs w:val="20"/>
                <w:lang w:val="en-US" w:eastAsia="en-US"/>
              </w:rPr>
            </w:pPr>
            <w:r>
              <w:rPr>
                <w:rFonts w:ascii="Arial" w:hAnsi="Arial" w:cs="Arial"/>
                <w:sz w:val="20"/>
                <w:szCs w:val="20"/>
                <w:lang w:val="en-US" w:eastAsia="zh-CN"/>
              </w:rPr>
              <w:t>Line 127-129</w:t>
            </w:r>
          </w:p>
        </w:tc>
      </w:tr>
      <w:tr w:rsidR="00D74E48" w14:paraId="04205863" w14:textId="77777777">
        <w:trPr>
          <w:trHeight w:val="578"/>
        </w:trPr>
        <w:tc>
          <w:tcPr>
            <w:tcW w:w="2800" w:type="dxa"/>
            <w:tcBorders>
              <w:top w:val="single" w:sz="4" w:space="0" w:color="000000"/>
              <w:left w:val="single" w:sz="4" w:space="0" w:color="000000"/>
              <w:bottom w:val="single" w:sz="4" w:space="0" w:color="000000"/>
              <w:right w:val="single" w:sz="4" w:space="0" w:color="000000"/>
            </w:tcBorders>
          </w:tcPr>
          <w:p w14:paraId="558C77F1" w14:textId="77777777" w:rsidR="00D74E48" w:rsidRDefault="00000000">
            <w:pPr>
              <w:pStyle w:val="Default"/>
              <w:spacing w:before="40" w:after="40"/>
              <w:rPr>
                <w:rFonts w:ascii="Arial" w:hAnsi="Arial" w:cs="Arial"/>
                <w:sz w:val="20"/>
                <w:szCs w:val="20"/>
              </w:rPr>
            </w:pPr>
            <w:r>
              <w:rPr>
                <w:rFonts w:ascii="Arial" w:hAnsi="Arial" w:cs="Arial"/>
                <w:sz w:val="20"/>
                <w:szCs w:val="20"/>
              </w:rPr>
              <w:t xml:space="preserve">Eligibility criteria </w:t>
            </w:r>
          </w:p>
        </w:tc>
        <w:tc>
          <w:tcPr>
            <w:tcW w:w="540" w:type="dxa"/>
            <w:tcBorders>
              <w:top w:val="single" w:sz="4" w:space="0" w:color="000000"/>
              <w:left w:val="single" w:sz="4" w:space="0" w:color="000000"/>
              <w:bottom w:val="single" w:sz="4" w:space="0" w:color="000000"/>
              <w:right w:val="single" w:sz="4" w:space="0" w:color="000000"/>
            </w:tcBorders>
          </w:tcPr>
          <w:p w14:paraId="08E2389D" w14:textId="77777777" w:rsidR="00D74E48" w:rsidRDefault="00000000">
            <w:pPr>
              <w:pStyle w:val="Default"/>
              <w:spacing w:before="40" w:after="40"/>
              <w:jc w:val="right"/>
              <w:rPr>
                <w:rFonts w:ascii="Arial" w:hAnsi="Arial" w:cs="Arial"/>
                <w:sz w:val="20"/>
                <w:szCs w:val="20"/>
              </w:rPr>
            </w:pPr>
            <w:r>
              <w:rPr>
                <w:rFonts w:ascii="Arial" w:hAnsi="Arial" w:cs="Arial"/>
                <w:sz w:val="20"/>
                <w:szCs w:val="20"/>
              </w:rPr>
              <w:t>6</w:t>
            </w:r>
          </w:p>
        </w:tc>
        <w:tc>
          <w:tcPr>
            <w:tcW w:w="10600" w:type="dxa"/>
            <w:tcBorders>
              <w:top w:val="single" w:sz="4" w:space="0" w:color="000000"/>
              <w:left w:val="single" w:sz="4" w:space="0" w:color="000000"/>
              <w:bottom w:val="single" w:sz="4" w:space="0" w:color="000000"/>
              <w:right w:val="single" w:sz="4" w:space="0" w:color="000000"/>
            </w:tcBorders>
          </w:tcPr>
          <w:p w14:paraId="69A28D44" w14:textId="77777777" w:rsidR="00D74E48" w:rsidRDefault="00000000">
            <w:pPr>
              <w:pStyle w:val="Default"/>
              <w:spacing w:before="40" w:after="40"/>
              <w:rPr>
                <w:rFonts w:ascii="Arial" w:hAnsi="Arial" w:cs="Arial"/>
                <w:sz w:val="20"/>
                <w:szCs w:val="20"/>
              </w:rPr>
            </w:pPr>
            <w:r>
              <w:rPr>
                <w:rFonts w:ascii="Arial" w:hAnsi="Arial" w:cs="Arial"/>
                <w:sz w:val="20"/>
                <w:szCs w:val="20"/>
              </w:rPr>
              <w:t>Specify study characteristics (e.g., PICOS, length of follow</w:t>
            </w:r>
            <w:r>
              <w:rPr>
                <w:rFonts w:cs="Arial"/>
                <w:sz w:val="20"/>
                <w:szCs w:val="20"/>
              </w:rPr>
              <w:t>-</w:t>
            </w:r>
            <w:r>
              <w:rPr>
                <w:rFonts w:ascii="Arial" w:hAnsi="Arial" w:cs="Arial"/>
                <w:sz w:val="20"/>
                <w:szCs w:val="20"/>
              </w:rPr>
              <w:t xml:space="preserve">up) and report characteristics (e.g., years considered, language, publication status) used as criteria for eligibility, giving rationale. </w:t>
            </w:r>
          </w:p>
        </w:tc>
        <w:tc>
          <w:tcPr>
            <w:tcW w:w="1260" w:type="dxa"/>
            <w:tcBorders>
              <w:top w:val="single" w:sz="4" w:space="0" w:color="000000"/>
              <w:left w:val="single" w:sz="4" w:space="0" w:color="000000"/>
              <w:bottom w:val="single" w:sz="4" w:space="0" w:color="000000"/>
              <w:right w:val="single" w:sz="4" w:space="0" w:color="000000"/>
            </w:tcBorders>
          </w:tcPr>
          <w:p w14:paraId="1C124651" w14:textId="77777777" w:rsidR="00D74E48" w:rsidRDefault="00000000">
            <w:pPr>
              <w:pStyle w:val="Default"/>
              <w:spacing w:before="40" w:after="40"/>
              <w:rPr>
                <w:rFonts w:ascii="Arial" w:hAnsi="Arial" w:cs="Arial"/>
                <w:sz w:val="20"/>
                <w:szCs w:val="20"/>
                <w:lang w:val="en-US" w:eastAsia="en-US"/>
              </w:rPr>
            </w:pPr>
            <w:r>
              <w:rPr>
                <w:rFonts w:ascii="Arial" w:hAnsi="Arial" w:cs="Arial"/>
                <w:sz w:val="20"/>
                <w:szCs w:val="20"/>
                <w:lang w:val="en-US" w:eastAsia="zh-CN"/>
              </w:rPr>
              <w:t>Line 131-153</w:t>
            </w:r>
          </w:p>
        </w:tc>
      </w:tr>
      <w:tr w:rsidR="00D74E48" w14:paraId="65B35688" w14:textId="77777777">
        <w:trPr>
          <w:trHeight w:val="578"/>
        </w:trPr>
        <w:tc>
          <w:tcPr>
            <w:tcW w:w="2800" w:type="dxa"/>
            <w:tcBorders>
              <w:top w:val="single" w:sz="4" w:space="0" w:color="000000"/>
              <w:left w:val="single" w:sz="4" w:space="0" w:color="000000"/>
              <w:bottom w:val="single" w:sz="4" w:space="0" w:color="000000"/>
              <w:right w:val="single" w:sz="4" w:space="0" w:color="000000"/>
            </w:tcBorders>
          </w:tcPr>
          <w:p w14:paraId="67EB81F7" w14:textId="77777777" w:rsidR="00D74E48" w:rsidRDefault="00000000">
            <w:pPr>
              <w:pStyle w:val="Default"/>
              <w:spacing w:before="40" w:after="40"/>
              <w:rPr>
                <w:rFonts w:ascii="Arial" w:hAnsi="Arial" w:cs="Arial"/>
                <w:sz w:val="20"/>
                <w:szCs w:val="20"/>
              </w:rPr>
            </w:pPr>
            <w:r>
              <w:rPr>
                <w:rFonts w:ascii="Arial" w:hAnsi="Arial" w:cs="Arial"/>
                <w:sz w:val="20"/>
                <w:szCs w:val="20"/>
              </w:rPr>
              <w:t xml:space="preserve">Information sources </w:t>
            </w:r>
          </w:p>
        </w:tc>
        <w:tc>
          <w:tcPr>
            <w:tcW w:w="540" w:type="dxa"/>
            <w:tcBorders>
              <w:top w:val="single" w:sz="4" w:space="0" w:color="000000"/>
              <w:left w:val="single" w:sz="4" w:space="0" w:color="000000"/>
              <w:bottom w:val="single" w:sz="4" w:space="0" w:color="000000"/>
              <w:right w:val="single" w:sz="4" w:space="0" w:color="000000"/>
            </w:tcBorders>
          </w:tcPr>
          <w:p w14:paraId="50E5BCD1" w14:textId="77777777" w:rsidR="00D74E48" w:rsidRDefault="00000000">
            <w:pPr>
              <w:pStyle w:val="Default"/>
              <w:spacing w:before="40" w:after="40"/>
              <w:jc w:val="right"/>
              <w:rPr>
                <w:rFonts w:ascii="Arial" w:hAnsi="Arial" w:cs="Arial"/>
                <w:sz w:val="20"/>
                <w:szCs w:val="20"/>
              </w:rPr>
            </w:pPr>
            <w:r>
              <w:rPr>
                <w:rFonts w:ascii="Arial" w:hAnsi="Arial" w:cs="Arial"/>
                <w:sz w:val="20"/>
                <w:szCs w:val="20"/>
              </w:rPr>
              <w:t>7</w:t>
            </w:r>
          </w:p>
        </w:tc>
        <w:tc>
          <w:tcPr>
            <w:tcW w:w="10600" w:type="dxa"/>
            <w:tcBorders>
              <w:top w:val="single" w:sz="4" w:space="0" w:color="000000"/>
              <w:left w:val="single" w:sz="4" w:space="0" w:color="000000"/>
              <w:bottom w:val="single" w:sz="4" w:space="0" w:color="000000"/>
              <w:right w:val="single" w:sz="4" w:space="0" w:color="000000"/>
            </w:tcBorders>
          </w:tcPr>
          <w:p w14:paraId="188980D5" w14:textId="77777777" w:rsidR="00D74E48" w:rsidRDefault="00000000">
            <w:pPr>
              <w:pStyle w:val="Default"/>
              <w:spacing w:before="40" w:after="40"/>
              <w:rPr>
                <w:rFonts w:ascii="Arial" w:hAnsi="Arial" w:cs="Arial"/>
                <w:sz w:val="20"/>
                <w:szCs w:val="20"/>
              </w:rPr>
            </w:pPr>
            <w:r>
              <w:rPr>
                <w:rFonts w:ascii="Arial" w:hAnsi="Arial" w:cs="Arial"/>
                <w:sz w:val="20"/>
                <w:szCs w:val="20"/>
              </w:rPr>
              <w:t xml:space="preserve">Describe all information sources (e.g., databases with dates of coverage, contact with study authors to identify additional studies) in the search and date last searched. </w:t>
            </w:r>
          </w:p>
        </w:tc>
        <w:tc>
          <w:tcPr>
            <w:tcW w:w="1260" w:type="dxa"/>
            <w:tcBorders>
              <w:top w:val="single" w:sz="4" w:space="0" w:color="000000"/>
              <w:left w:val="single" w:sz="4" w:space="0" w:color="000000"/>
              <w:bottom w:val="single" w:sz="4" w:space="0" w:color="000000"/>
              <w:right w:val="single" w:sz="4" w:space="0" w:color="000000"/>
            </w:tcBorders>
          </w:tcPr>
          <w:p w14:paraId="6E203C39" w14:textId="77777777" w:rsidR="00D74E48" w:rsidRDefault="00000000">
            <w:pPr>
              <w:pStyle w:val="Default"/>
              <w:spacing w:before="40" w:after="40"/>
              <w:rPr>
                <w:rFonts w:ascii="Arial" w:hAnsi="Arial" w:cs="Arial"/>
                <w:sz w:val="20"/>
                <w:szCs w:val="20"/>
                <w:lang w:val="en-US" w:eastAsia="en-US"/>
              </w:rPr>
            </w:pPr>
            <w:r>
              <w:rPr>
                <w:rFonts w:ascii="Arial" w:hAnsi="Arial" w:cs="Arial"/>
                <w:sz w:val="20"/>
                <w:szCs w:val="20"/>
                <w:lang w:val="en-US" w:eastAsia="zh-CN"/>
              </w:rPr>
              <w:t>Line 216-225</w:t>
            </w:r>
          </w:p>
        </w:tc>
      </w:tr>
      <w:tr w:rsidR="00D74E48" w14:paraId="16D6E6EC" w14:textId="77777777">
        <w:trPr>
          <w:trHeight w:val="578"/>
        </w:trPr>
        <w:tc>
          <w:tcPr>
            <w:tcW w:w="2800" w:type="dxa"/>
            <w:tcBorders>
              <w:top w:val="single" w:sz="4" w:space="0" w:color="000000"/>
              <w:left w:val="single" w:sz="4" w:space="0" w:color="000000"/>
              <w:bottom w:val="single" w:sz="4" w:space="0" w:color="000000"/>
              <w:right w:val="single" w:sz="4" w:space="0" w:color="000000"/>
            </w:tcBorders>
          </w:tcPr>
          <w:p w14:paraId="2C0B9B1D" w14:textId="77777777" w:rsidR="00D74E48" w:rsidRDefault="00000000">
            <w:pPr>
              <w:pStyle w:val="Default"/>
              <w:spacing w:before="40" w:after="40"/>
              <w:rPr>
                <w:rFonts w:ascii="Arial" w:hAnsi="Arial" w:cs="Arial"/>
                <w:sz w:val="20"/>
                <w:szCs w:val="20"/>
              </w:rPr>
            </w:pPr>
            <w:r>
              <w:rPr>
                <w:rFonts w:ascii="Arial" w:hAnsi="Arial" w:cs="Arial"/>
                <w:sz w:val="20"/>
                <w:szCs w:val="20"/>
              </w:rPr>
              <w:t xml:space="preserve">Search </w:t>
            </w:r>
          </w:p>
        </w:tc>
        <w:tc>
          <w:tcPr>
            <w:tcW w:w="540" w:type="dxa"/>
            <w:tcBorders>
              <w:top w:val="single" w:sz="4" w:space="0" w:color="000000"/>
              <w:left w:val="single" w:sz="4" w:space="0" w:color="000000"/>
              <w:bottom w:val="single" w:sz="4" w:space="0" w:color="000000"/>
              <w:right w:val="single" w:sz="4" w:space="0" w:color="000000"/>
            </w:tcBorders>
          </w:tcPr>
          <w:p w14:paraId="544A7D1A" w14:textId="77777777" w:rsidR="00D74E48" w:rsidRDefault="00000000">
            <w:pPr>
              <w:pStyle w:val="Default"/>
              <w:spacing w:before="40" w:after="40"/>
              <w:jc w:val="right"/>
              <w:rPr>
                <w:rFonts w:ascii="Arial" w:hAnsi="Arial" w:cs="Arial"/>
                <w:sz w:val="20"/>
                <w:szCs w:val="20"/>
              </w:rPr>
            </w:pPr>
            <w:r>
              <w:rPr>
                <w:rFonts w:ascii="Arial" w:hAnsi="Arial" w:cs="Arial"/>
                <w:sz w:val="20"/>
                <w:szCs w:val="20"/>
              </w:rPr>
              <w:t>8</w:t>
            </w:r>
          </w:p>
        </w:tc>
        <w:tc>
          <w:tcPr>
            <w:tcW w:w="10600" w:type="dxa"/>
            <w:tcBorders>
              <w:top w:val="single" w:sz="4" w:space="0" w:color="000000"/>
              <w:left w:val="single" w:sz="4" w:space="0" w:color="000000"/>
              <w:bottom w:val="single" w:sz="4" w:space="0" w:color="000000"/>
              <w:right w:val="single" w:sz="4" w:space="0" w:color="000000"/>
            </w:tcBorders>
          </w:tcPr>
          <w:p w14:paraId="48AE38EB" w14:textId="77777777" w:rsidR="00D74E48" w:rsidRDefault="00000000">
            <w:pPr>
              <w:pStyle w:val="Default"/>
              <w:spacing w:before="40" w:after="40"/>
              <w:rPr>
                <w:rFonts w:ascii="Arial" w:hAnsi="Arial" w:cs="Arial"/>
                <w:sz w:val="20"/>
                <w:szCs w:val="20"/>
              </w:rPr>
            </w:pPr>
            <w:r>
              <w:rPr>
                <w:rFonts w:ascii="Arial" w:hAnsi="Arial" w:cs="Arial"/>
                <w:sz w:val="20"/>
                <w:szCs w:val="20"/>
              </w:rPr>
              <w:t xml:space="preserve">Present full electronic search strategy for at least one database, including any limits used, such that it could be repeated. </w:t>
            </w:r>
          </w:p>
        </w:tc>
        <w:tc>
          <w:tcPr>
            <w:tcW w:w="1260" w:type="dxa"/>
            <w:tcBorders>
              <w:top w:val="single" w:sz="4" w:space="0" w:color="000000"/>
              <w:left w:val="single" w:sz="4" w:space="0" w:color="000000"/>
              <w:bottom w:val="single" w:sz="4" w:space="0" w:color="000000"/>
              <w:right w:val="single" w:sz="4" w:space="0" w:color="000000"/>
            </w:tcBorders>
          </w:tcPr>
          <w:p w14:paraId="5ECA6D7B" w14:textId="77777777" w:rsidR="00D74E48" w:rsidRDefault="00000000">
            <w:pPr>
              <w:pStyle w:val="Default"/>
              <w:spacing w:before="40" w:after="40"/>
              <w:rPr>
                <w:rFonts w:ascii="Arial" w:hAnsi="Arial" w:cs="Arial"/>
                <w:sz w:val="20"/>
                <w:szCs w:val="20"/>
                <w:lang w:val="en-US" w:eastAsia="en-US"/>
              </w:rPr>
            </w:pPr>
            <w:r>
              <w:rPr>
                <w:rFonts w:ascii="Arial" w:hAnsi="Arial" w:cs="Arial"/>
                <w:sz w:val="20"/>
                <w:szCs w:val="20"/>
                <w:lang w:val="en-US" w:eastAsia="zh-CN"/>
              </w:rPr>
              <w:t xml:space="preserve">Supplement material </w:t>
            </w:r>
            <w:r>
              <w:rPr>
                <w:rFonts w:ascii="Arial" w:hAnsi="Arial" w:cs="Arial"/>
                <w:b/>
                <w:bCs/>
                <w:sz w:val="20"/>
                <w:szCs w:val="20"/>
                <w:lang w:val="en-US" w:eastAsia="zh-CN"/>
              </w:rPr>
              <w:t>Table S1</w:t>
            </w:r>
          </w:p>
        </w:tc>
      </w:tr>
      <w:tr w:rsidR="00D74E48" w14:paraId="7BBFF752" w14:textId="77777777">
        <w:trPr>
          <w:trHeight w:val="578"/>
        </w:trPr>
        <w:tc>
          <w:tcPr>
            <w:tcW w:w="2800" w:type="dxa"/>
            <w:tcBorders>
              <w:top w:val="single" w:sz="4" w:space="0" w:color="000000"/>
              <w:left w:val="single" w:sz="4" w:space="0" w:color="000000"/>
              <w:bottom w:val="single" w:sz="4" w:space="0" w:color="000000"/>
              <w:right w:val="single" w:sz="4" w:space="0" w:color="000000"/>
            </w:tcBorders>
          </w:tcPr>
          <w:p w14:paraId="4D659A0A" w14:textId="77777777" w:rsidR="00D74E48" w:rsidRDefault="00000000">
            <w:pPr>
              <w:pStyle w:val="Default"/>
              <w:spacing w:before="40" w:after="40"/>
              <w:rPr>
                <w:rFonts w:ascii="Arial" w:hAnsi="Arial" w:cs="Arial"/>
                <w:sz w:val="20"/>
                <w:szCs w:val="20"/>
              </w:rPr>
            </w:pPr>
            <w:r>
              <w:rPr>
                <w:rFonts w:ascii="Arial" w:hAnsi="Arial" w:cs="Arial"/>
                <w:sz w:val="20"/>
                <w:szCs w:val="20"/>
              </w:rPr>
              <w:t xml:space="preserve">Study selection </w:t>
            </w:r>
          </w:p>
        </w:tc>
        <w:tc>
          <w:tcPr>
            <w:tcW w:w="540" w:type="dxa"/>
            <w:tcBorders>
              <w:top w:val="single" w:sz="4" w:space="0" w:color="000000"/>
              <w:left w:val="single" w:sz="4" w:space="0" w:color="000000"/>
              <w:bottom w:val="single" w:sz="4" w:space="0" w:color="000000"/>
              <w:right w:val="single" w:sz="4" w:space="0" w:color="000000"/>
            </w:tcBorders>
          </w:tcPr>
          <w:p w14:paraId="4DD35536" w14:textId="77777777" w:rsidR="00D74E48" w:rsidRDefault="00000000">
            <w:pPr>
              <w:pStyle w:val="Default"/>
              <w:spacing w:before="40" w:after="40"/>
              <w:jc w:val="right"/>
              <w:rPr>
                <w:rFonts w:ascii="Arial" w:hAnsi="Arial" w:cs="Arial"/>
                <w:sz w:val="20"/>
                <w:szCs w:val="20"/>
              </w:rPr>
            </w:pPr>
            <w:r>
              <w:rPr>
                <w:rFonts w:ascii="Arial" w:hAnsi="Arial" w:cs="Arial"/>
                <w:sz w:val="20"/>
                <w:szCs w:val="20"/>
              </w:rPr>
              <w:t>9</w:t>
            </w:r>
          </w:p>
        </w:tc>
        <w:tc>
          <w:tcPr>
            <w:tcW w:w="10600" w:type="dxa"/>
            <w:tcBorders>
              <w:top w:val="single" w:sz="4" w:space="0" w:color="000000"/>
              <w:left w:val="single" w:sz="4" w:space="0" w:color="000000"/>
              <w:bottom w:val="single" w:sz="4" w:space="0" w:color="000000"/>
              <w:right w:val="single" w:sz="4" w:space="0" w:color="000000"/>
            </w:tcBorders>
          </w:tcPr>
          <w:p w14:paraId="3F78E1D1" w14:textId="77777777" w:rsidR="00D74E48" w:rsidRDefault="00000000">
            <w:pPr>
              <w:pStyle w:val="Default"/>
              <w:spacing w:before="40" w:after="40"/>
              <w:rPr>
                <w:rFonts w:ascii="Arial" w:hAnsi="Arial" w:cs="Arial"/>
                <w:sz w:val="20"/>
                <w:szCs w:val="20"/>
              </w:rPr>
            </w:pPr>
            <w:r>
              <w:rPr>
                <w:rFonts w:ascii="Arial" w:hAnsi="Arial" w:cs="Arial"/>
                <w:sz w:val="20"/>
                <w:szCs w:val="20"/>
              </w:rPr>
              <w:t>State the process for selecting studies (i.e., screening, eligibility, included in systematic review, and, if applicable, included in the meta</w:t>
            </w:r>
            <w:r>
              <w:rPr>
                <w:rFonts w:cs="Arial"/>
                <w:sz w:val="20"/>
                <w:szCs w:val="20"/>
              </w:rPr>
              <w:t>-</w:t>
            </w:r>
            <w:r>
              <w:rPr>
                <w:rFonts w:ascii="Arial" w:hAnsi="Arial" w:cs="Arial"/>
                <w:sz w:val="20"/>
                <w:szCs w:val="20"/>
              </w:rPr>
              <w:t xml:space="preserve">analysis). </w:t>
            </w:r>
          </w:p>
        </w:tc>
        <w:tc>
          <w:tcPr>
            <w:tcW w:w="1260" w:type="dxa"/>
            <w:tcBorders>
              <w:top w:val="single" w:sz="4" w:space="0" w:color="000000"/>
              <w:left w:val="single" w:sz="4" w:space="0" w:color="000000"/>
              <w:bottom w:val="single" w:sz="4" w:space="0" w:color="000000"/>
              <w:right w:val="single" w:sz="4" w:space="0" w:color="000000"/>
            </w:tcBorders>
          </w:tcPr>
          <w:p w14:paraId="1B7BE9AB" w14:textId="77777777" w:rsidR="00D74E48" w:rsidRDefault="00000000">
            <w:pPr>
              <w:pStyle w:val="Default"/>
              <w:spacing w:before="40" w:after="40"/>
              <w:rPr>
                <w:rFonts w:ascii="Arial" w:hAnsi="Arial" w:cs="Arial"/>
                <w:sz w:val="20"/>
                <w:szCs w:val="20"/>
                <w:lang w:val="en-US" w:eastAsia="en-US"/>
              </w:rPr>
            </w:pPr>
            <w:r>
              <w:rPr>
                <w:rFonts w:ascii="Arial" w:hAnsi="Arial" w:cs="Arial"/>
                <w:sz w:val="20"/>
                <w:szCs w:val="20"/>
                <w:lang w:val="en-US" w:eastAsia="zh-CN"/>
              </w:rPr>
              <w:t>Line 155-161</w:t>
            </w:r>
          </w:p>
        </w:tc>
      </w:tr>
      <w:tr w:rsidR="00D74E48" w14:paraId="6E255571" w14:textId="77777777">
        <w:trPr>
          <w:trHeight w:val="578"/>
        </w:trPr>
        <w:tc>
          <w:tcPr>
            <w:tcW w:w="2800" w:type="dxa"/>
            <w:tcBorders>
              <w:top w:val="single" w:sz="4" w:space="0" w:color="000000"/>
              <w:left w:val="single" w:sz="4" w:space="0" w:color="000000"/>
              <w:bottom w:val="single" w:sz="4" w:space="0" w:color="000000"/>
              <w:right w:val="single" w:sz="4" w:space="0" w:color="000000"/>
            </w:tcBorders>
          </w:tcPr>
          <w:p w14:paraId="0E7FF975" w14:textId="77777777" w:rsidR="00D74E48" w:rsidRDefault="00000000">
            <w:pPr>
              <w:pStyle w:val="Default"/>
              <w:spacing w:before="40" w:after="40"/>
              <w:rPr>
                <w:rFonts w:ascii="Arial" w:hAnsi="Arial" w:cs="Arial"/>
                <w:sz w:val="20"/>
                <w:szCs w:val="20"/>
              </w:rPr>
            </w:pPr>
            <w:r>
              <w:rPr>
                <w:rFonts w:ascii="Arial" w:hAnsi="Arial" w:cs="Arial"/>
                <w:sz w:val="20"/>
                <w:szCs w:val="20"/>
              </w:rPr>
              <w:t xml:space="preserve">Data collection process </w:t>
            </w:r>
          </w:p>
        </w:tc>
        <w:tc>
          <w:tcPr>
            <w:tcW w:w="540" w:type="dxa"/>
            <w:tcBorders>
              <w:top w:val="single" w:sz="4" w:space="0" w:color="000000"/>
              <w:left w:val="single" w:sz="4" w:space="0" w:color="000000"/>
              <w:bottom w:val="single" w:sz="4" w:space="0" w:color="000000"/>
              <w:right w:val="single" w:sz="4" w:space="0" w:color="000000"/>
            </w:tcBorders>
          </w:tcPr>
          <w:p w14:paraId="5E91A9EF" w14:textId="77777777" w:rsidR="00D74E48" w:rsidRDefault="00000000">
            <w:pPr>
              <w:pStyle w:val="Default"/>
              <w:spacing w:before="40" w:after="40"/>
              <w:jc w:val="right"/>
              <w:rPr>
                <w:rFonts w:ascii="Arial" w:hAnsi="Arial" w:cs="Arial"/>
                <w:sz w:val="20"/>
                <w:szCs w:val="20"/>
              </w:rPr>
            </w:pPr>
            <w:r>
              <w:rPr>
                <w:rFonts w:ascii="Arial" w:hAnsi="Arial" w:cs="Arial"/>
                <w:sz w:val="20"/>
                <w:szCs w:val="20"/>
              </w:rPr>
              <w:t>10</w:t>
            </w:r>
          </w:p>
        </w:tc>
        <w:tc>
          <w:tcPr>
            <w:tcW w:w="10600" w:type="dxa"/>
            <w:tcBorders>
              <w:top w:val="single" w:sz="4" w:space="0" w:color="000000"/>
              <w:left w:val="single" w:sz="4" w:space="0" w:color="000000"/>
              <w:bottom w:val="single" w:sz="4" w:space="0" w:color="000000"/>
              <w:right w:val="single" w:sz="4" w:space="0" w:color="000000"/>
            </w:tcBorders>
          </w:tcPr>
          <w:p w14:paraId="15312B04" w14:textId="77777777" w:rsidR="00D74E48" w:rsidRDefault="00000000">
            <w:pPr>
              <w:pStyle w:val="Default"/>
              <w:spacing w:before="40" w:after="40"/>
              <w:rPr>
                <w:rFonts w:ascii="Arial" w:hAnsi="Arial" w:cs="Arial"/>
                <w:sz w:val="20"/>
                <w:szCs w:val="20"/>
              </w:rPr>
            </w:pPr>
            <w:r>
              <w:rPr>
                <w:rFonts w:ascii="Arial" w:hAnsi="Arial" w:cs="Arial"/>
                <w:sz w:val="20"/>
                <w:szCs w:val="20"/>
              </w:rPr>
              <w:t xml:space="preserve">Describe method of data extraction from reports (e.g., piloted forms, independently, in duplicate) and any processes for obtaining and confirming data from investigators. </w:t>
            </w:r>
          </w:p>
        </w:tc>
        <w:tc>
          <w:tcPr>
            <w:tcW w:w="1260" w:type="dxa"/>
            <w:tcBorders>
              <w:top w:val="single" w:sz="4" w:space="0" w:color="000000"/>
              <w:left w:val="single" w:sz="4" w:space="0" w:color="000000"/>
              <w:bottom w:val="single" w:sz="4" w:space="0" w:color="000000"/>
              <w:right w:val="single" w:sz="4" w:space="0" w:color="000000"/>
            </w:tcBorders>
          </w:tcPr>
          <w:p w14:paraId="1A4BEF3A" w14:textId="77777777" w:rsidR="00D74E48" w:rsidRDefault="00000000">
            <w:pPr>
              <w:pStyle w:val="Default"/>
              <w:spacing w:before="40" w:after="40"/>
              <w:rPr>
                <w:rFonts w:ascii="Arial" w:hAnsi="Arial" w:cs="Arial"/>
                <w:sz w:val="20"/>
                <w:szCs w:val="20"/>
                <w:lang w:val="en-US" w:eastAsia="en-US"/>
              </w:rPr>
            </w:pPr>
            <w:r>
              <w:rPr>
                <w:rFonts w:ascii="Arial" w:hAnsi="Arial" w:cs="Arial"/>
                <w:sz w:val="20"/>
                <w:szCs w:val="20"/>
                <w:lang w:val="en-US" w:eastAsia="zh-CN"/>
              </w:rPr>
              <w:t>Line 162-167</w:t>
            </w:r>
          </w:p>
        </w:tc>
      </w:tr>
      <w:tr w:rsidR="00D74E48" w14:paraId="5271C97C" w14:textId="77777777">
        <w:trPr>
          <w:trHeight w:val="578"/>
        </w:trPr>
        <w:tc>
          <w:tcPr>
            <w:tcW w:w="2800" w:type="dxa"/>
            <w:tcBorders>
              <w:top w:val="single" w:sz="4" w:space="0" w:color="000000"/>
              <w:left w:val="single" w:sz="4" w:space="0" w:color="000000"/>
              <w:bottom w:val="single" w:sz="4" w:space="0" w:color="000000"/>
              <w:right w:val="single" w:sz="4" w:space="0" w:color="000000"/>
            </w:tcBorders>
          </w:tcPr>
          <w:p w14:paraId="294BB3EF" w14:textId="77777777" w:rsidR="00D74E48" w:rsidRDefault="00000000">
            <w:pPr>
              <w:pStyle w:val="Default"/>
              <w:spacing w:before="40" w:after="40"/>
              <w:rPr>
                <w:rFonts w:ascii="Arial" w:hAnsi="Arial" w:cs="Arial"/>
                <w:sz w:val="20"/>
                <w:szCs w:val="20"/>
              </w:rPr>
            </w:pPr>
            <w:r>
              <w:rPr>
                <w:rFonts w:ascii="Arial" w:hAnsi="Arial" w:cs="Arial"/>
                <w:sz w:val="20"/>
                <w:szCs w:val="20"/>
              </w:rPr>
              <w:t xml:space="preserve">Data items </w:t>
            </w:r>
          </w:p>
        </w:tc>
        <w:tc>
          <w:tcPr>
            <w:tcW w:w="540" w:type="dxa"/>
            <w:tcBorders>
              <w:top w:val="single" w:sz="4" w:space="0" w:color="000000"/>
              <w:left w:val="single" w:sz="4" w:space="0" w:color="000000"/>
              <w:bottom w:val="single" w:sz="4" w:space="0" w:color="000000"/>
              <w:right w:val="single" w:sz="4" w:space="0" w:color="000000"/>
            </w:tcBorders>
          </w:tcPr>
          <w:p w14:paraId="5842903E" w14:textId="77777777" w:rsidR="00D74E48" w:rsidRDefault="00000000">
            <w:pPr>
              <w:pStyle w:val="Default"/>
              <w:spacing w:before="40" w:after="40"/>
              <w:jc w:val="right"/>
              <w:rPr>
                <w:rFonts w:ascii="Arial" w:hAnsi="Arial" w:cs="Arial"/>
                <w:sz w:val="20"/>
                <w:szCs w:val="20"/>
              </w:rPr>
            </w:pPr>
            <w:r>
              <w:rPr>
                <w:rFonts w:ascii="Arial" w:hAnsi="Arial" w:cs="Arial"/>
                <w:sz w:val="20"/>
                <w:szCs w:val="20"/>
              </w:rPr>
              <w:t>11</w:t>
            </w:r>
          </w:p>
        </w:tc>
        <w:tc>
          <w:tcPr>
            <w:tcW w:w="10600" w:type="dxa"/>
            <w:tcBorders>
              <w:top w:val="single" w:sz="4" w:space="0" w:color="000000"/>
              <w:left w:val="single" w:sz="4" w:space="0" w:color="000000"/>
              <w:bottom w:val="single" w:sz="4" w:space="0" w:color="000000"/>
              <w:right w:val="single" w:sz="4" w:space="0" w:color="000000"/>
            </w:tcBorders>
          </w:tcPr>
          <w:p w14:paraId="0CA4921D" w14:textId="77777777" w:rsidR="00D74E48" w:rsidRDefault="00000000">
            <w:pPr>
              <w:pStyle w:val="Default"/>
              <w:spacing w:before="40" w:after="40"/>
              <w:rPr>
                <w:rFonts w:ascii="Arial" w:hAnsi="Arial" w:cs="Arial"/>
                <w:sz w:val="20"/>
                <w:szCs w:val="20"/>
              </w:rPr>
            </w:pPr>
            <w:r>
              <w:rPr>
                <w:rFonts w:ascii="Arial" w:hAnsi="Arial" w:cs="Arial"/>
                <w:sz w:val="20"/>
                <w:szCs w:val="20"/>
              </w:rPr>
              <w:t xml:space="preserve">List and define all variables for which data were sought (e.g., PICOS, funding sources) and any assumptions and simplifications made. </w:t>
            </w:r>
          </w:p>
        </w:tc>
        <w:tc>
          <w:tcPr>
            <w:tcW w:w="1260" w:type="dxa"/>
            <w:tcBorders>
              <w:top w:val="single" w:sz="4" w:space="0" w:color="000000"/>
              <w:left w:val="single" w:sz="4" w:space="0" w:color="000000"/>
              <w:bottom w:val="single" w:sz="4" w:space="0" w:color="000000"/>
              <w:right w:val="single" w:sz="4" w:space="0" w:color="000000"/>
            </w:tcBorders>
          </w:tcPr>
          <w:p w14:paraId="2086121E" w14:textId="77777777" w:rsidR="00D74E48" w:rsidRDefault="00000000">
            <w:pPr>
              <w:pStyle w:val="Default"/>
              <w:spacing w:before="40" w:after="40"/>
              <w:rPr>
                <w:rFonts w:ascii="Arial" w:hAnsi="Arial" w:cs="Arial"/>
                <w:sz w:val="20"/>
                <w:szCs w:val="20"/>
                <w:lang w:val="en-US" w:eastAsia="en-US"/>
              </w:rPr>
            </w:pPr>
            <w:r>
              <w:rPr>
                <w:rFonts w:ascii="Arial" w:hAnsi="Arial" w:cs="Arial"/>
                <w:sz w:val="20"/>
                <w:szCs w:val="20"/>
                <w:lang w:val="en-US" w:eastAsia="en-US"/>
              </w:rPr>
              <w:t>Line 137-148</w:t>
            </w:r>
          </w:p>
        </w:tc>
      </w:tr>
      <w:tr w:rsidR="00D74E48" w14:paraId="1E259682" w14:textId="77777777">
        <w:trPr>
          <w:trHeight w:val="578"/>
        </w:trPr>
        <w:tc>
          <w:tcPr>
            <w:tcW w:w="2800" w:type="dxa"/>
            <w:tcBorders>
              <w:top w:val="single" w:sz="4" w:space="0" w:color="000000"/>
              <w:left w:val="single" w:sz="4" w:space="0" w:color="000000"/>
              <w:bottom w:val="single" w:sz="4" w:space="0" w:color="000000"/>
              <w:right w:val="single" w:sz="4" w:space="0" w:color="000000"/>
            </w:tcBorders>
          </w:tcPr>
          <w:p w14:paraId="724B89E9" w14:textId="77777777" w:rsidR="00D74E48" w:rsidRDefault="00000000">
            <w:pPr>
              <w:pStyle w:val="Default"/>
              <w:spacing w:before="40" w:after="40"/>
              <w:rPr>
                <w:rFonts w:ascii="Arial" w:hAnsi="Arial" w:cs="Arial"/>
                <w:sz w:val="20"/>
                <w:szCs w:val="20"/>
              </w:rPr>
            </w:pPr>
            <w:r>
              <w:rPr>
                <w:rFonts w:ascii="Arial" w:hAnsi="Arial" w:cs="Arial"/>
                <w:sz w:val="20"/>
                <w:szCs w:val="20"/>
              </w:rPr>
              <w:t xml:space="preserve">Risk of bias in individual studies </w:t>
            </w:r>
          </w:p>
        </w:tc>
        <w:tc>
          <w:tcPr>
            <w:tcW w:w="540" w:type="dxa"/>
            <w:tcBorders>
              <w:top w:val="single" w:sz="4" w:space="0" w:color="000000"/>
              <w:left w:val="single" w:sz="4" w:space="0" w:color="000000"/>
              <w:bottom w:val="single" w:sz="4" w:space="0" w:color="000000"/>
              <w:right w:val="single" w:sz="4" w:space="0" w:color="000000"/>
            </w:tcBorders>
          </w:tcPr>
          <w:p w14:paraId="56F6B71D" w14:textId="77777777" w:rsidR="00D74E48" w:rsidRDefault="00000000">
            <w:pPr>
              <w:pStyle w:val="Default"/>
              <w:spacing w:before="40" w:after="40"/>
              <w:jc w:val="right"/>
              <w:rPr>
                <w:rFonts w:ascii="Arial" w:hAnsi="Arial" w:cs="Arial"/>
                <w:sz w:val="20"/>
                <w:szCs w:val="20"/>
              </w:rPr>
            </w:pPr>
            <w:r>
              <w:rPr>
                <w:rFonts w:ascii="Arial" w:hAnsi="Arial" w:cs="Arial"/>
                <w:sz w:val="20"/>
                <w:szCs w:val="20"/>
              </w:rPr>
              <w:t>12</w:t>
            </w:r>
          </w:p>
        </w:tc>
        <w:tc>
          <w:tcPr>
            <w:tcW w:w="10600" w:type="dxa"/>
            <w:tcBorders>
              <w:top w:val="single" w:sz="4" w:space="0" w:color="000000"/>
              <w:left w:val="single" w:sz="4" w:space="0" w:color="000000"/>
              <w:bottom w:val="single" w:sz="4" w:space="0" w:color="000000"/>
              <w:right w:val="single" w:sz="4" w:space="0" w:color="000000"/>
            </w:tcBorders>
          </w:tcPr>
          <w:p w14:paraId="51DBBCF5" w14:textId="77777777" w:rsidR="00D74E48" w:rsidRDefault="00000000">
            <w:pPr>
              <w:pStyle w:val="Default"/>
              <w:spacing w:before="40" w:after="40"/>
              <w:rPr>
                <w:rFonts w:ascii="Arial" w:hAnsi="Arial" w:cs="Arial"/>
                <w:sz w:val="20"/>
                <w:szCs w:val="20"/>
              </w:rPr>
            </w:pPr>
            <w:r>
              <w:rPr>
                <w:rFonts w:ascii="Arial" w:hAnsi="Arial" w:cs="Arial"/>
                <w:sz w:val="20"/>
                <w:szCs w:val="20"/>
              </w:rPr>
              <w:t xml:space="preserve">Describe methods used for assessing risk of bias of individual studies (including specification of whether this was done at the study or outcome level), and how this information is to be used in any data synthesis. </w:t>
            </w:r>
          </w:p>
        </w:tc>
        <w:tc>
          <w:tcPr>
            <w:tcW w:w="1260" w:type="dxa"/>
            <w:tcBorders>
              <w:top w:val="single" w:sz="4" w:space="0" w:color="000000"/>
              <w:left w:val="single" w:sz="4" w:space="0" w:color="000000"/>
              <w:bottom w:val="single" w:sz="4" w:space="0" w:color="000000"/>
              <w:right w:val="single" w:sz="4" w:space="0" w:color="000000"/>
            </w:tcBorders>
          </w:tcPr>
          <w:p w14:paraId="75ECF2A5" w14:textId="77777777" w:rsidR="00D74E48" w:rsidRDefault="00000000">
            <w:pPr>
              <w:pStyle w:val="Default"/>
              <w:spacing w:before="40" w:after="40"/>
              <w:rPr>
                <w:rFonts w:ascii="Arial" w:hAnsi="Arial" w:cs="Arial"/>
                <w:sz w:val="20"/>
                <w:szCs w:val="20"/>
                <w:lang w:val="en-US" w:eastAsia="en-US"/>
              </w:rPr>
            </w:pPr>
            <w:r>
              <w:rPr>
                <w:rFonts w:ascii="Arial" w:hAnsi="Arial" w:cs="Arial"/>
                <w:sz w:val="20"/>
                <w:szCs w:val="20"/>
                <w:lang w:val="en-US" w:eastAsia="en-US"/>
              </w:rPr>
              <w:t>Line 169-180</w:t>
            </w:r>
          </w:p>
        </w:tc>
      </w:tr>
      <w:tr w:rsidR="00D74E48" w14:paraId="6ED35DCD" w14:textId="77777777">
        <w:trPr>
          <w:trHeight w:val="333"/>
        </w:trPr>
        <w:tc>
          <w:tcPr>
            <w:tcW w:w="2800" w:type="dxa"/>
            <w:tcBorders>
              <w:top w:val="single" w:sz="4" w:space="0" w:color="000000"/>
              <w:left w:val="single" w:sz="4" w:space="0" w:color="000000"/>
              <w:bottom w:val="single" w:sz="4" w:space="0" w:color="000000"/>
              <w:right w:val="single" w:sz="4" w:space="0" w:color="000000"/>
            </w:tcBorders>
          </w:tcPr>
          <w:p w14:paraId="230BC8BA" w14:textId="77777777" w:rsidR="00D74E48" w:rsidRDefault="00000000">
            <w:pPr>
              <w:pStyle w:val="Default"/>
              <w:spacing w:before="40" w:after="40"/>
              <w:rPr>
                <w:rFonts w:ascii="Arial" w:hAnsi="Arial" w:cs="Arial"/>
                <w:sz w:val="20"/>
                <w:szCs w:val="20"/>
              </w:rPr>
            </w:pPr>
            <w:r>
              <w:rPr>
                <w:rFonts w:ascii="Arial" w:hAnsi="Arial" w:cs="Arial"/>
                <w:sz w:val="20"/>
                <w:szCs w:val="20"/>
              </w:rPr>
              <w:t xml:space="preserve">Summary measures </w:t>
            </w:r>
          </w:p>
        </w:tc>
        <w:tc>
          <w:tcPr>
            <w:tcW w:w="540" w:type="dxa"/>
            <w:tcBorders>
              <w:top w:val="single" w:sz="4" w:space="0" w:color="000000"/>
              <w:left w:val="single" w:sz="4" w:space="0" w:color="000000"/>
              <w:bottom w:val="single" w:sz="4" w:space="0" w:color="000000"/>
              <w:right w:val="single" w:sz="4" w:space="0" w:color="000000"/>
            </w:tcBorders>
          </w:tcPr>
          <w:p w14:paraId="162056B3" w14:textId="77777777" w:rsidR="00D74E48" w:rsidRDefault="00000000">
            <w:pPr>
              <w:pStyle w:val="Default"/>
              <w:spacing w:before="40" w:after="40"/>
              <w:jc w:val="right"/>
              <w:rPr>
                <w:rFonts w:ascii="Arial" w:hAnsi="Arial" w:cs="Arial"/>
                <w:sz w:val="20"/>
                <w:szCs w:val="20"/>
              </w:rPr>
            </w:pPr>
            <w:r>
              <w:rPr>
                <w:rFonts w:ascii="Arial" w:hAnsi="Arial" w:cs="Arial"/>
                <w:sz w:val="20"/>
                <w:szCs w:val="20"/>
              </w:rPr>
              <w:t>13</w:t>
            </w:r>
          </w:p>
        </w:tc>
        <w:tc>
          <w:tcPr>
            <w:tcW w:w="10600" w:type="dxa"/>
            <w:tcBorders>
              <w:top w:val="single" w:sz="4" w:space="0" w:color="000000"/>
              <w:left w:val="single" w:sz="4" w:space="0" w:color="000000"/>
              <w:bottom w:val="single" w:sz="4" w:space="0" w:color="000000"/>
              <w:right w:val="single" w:sz="4" w:space="0" w:color="000000"/>
            </w:tcBorders>
          </w:tcPr>
          <w:p w14:paraId="71AABD4F" w14:textId="77777777" w:rsidR="00D74E48" w:rsidRDefault="00000000">
            <w:pPr>
              <w:pStyle w:val="Default"/>
              <w:spacing w:before="40" w:after="40"/>
              <w:rPr>
                <w:rFonts w:ascii="Arial" w:hAnsi="Arial" w:cs="Arial"/>
                <w:sz w:val="20"/>
                <w:szCs w:val="20"/>
              </w:rPr>
            </w:pPr>
            <w:r>
              <w:rPr>
                <w:rFonts w:ascii="Arial" w:hAnsi="Arial" w:cs="Arial"/>
                <w:sz w:val="20"/>
                <w:szCs w:val="20"/>
              </w:rPr>
              <w:t xml:space="preserve">State the principal summary measures (e.g., risk ratio, difference in means). </w:t>
            </w:r>
          </w:p>
        </w:tc>
        <w:tc>
          <w:tcPr>
            <w:tcW w:w="1260" w:type="dxa"/>
            <w:tcBorders>
              <w:top w:val="single" w:sz="4" w:space="0" w:color="000000"/>
              <w:left w:val="single" w:sz="4" w:space="0" w:color="000000"/>
              <w:bottom w:val="single" w:sz="4" w:space="0" w:color="000000"/>
              <w:right w:val="single" w:sz="4" w:space="0" w:color="000000"/>
            </w:tcBorders>
          </w:tcPr>
          <w:p w14:paraId="3E2D66F3" w14:textId="77777777" w:rsidR="00D74E48" w:rsidRDefault="00000000">
            <w:pPr>
              <w:pStyle w:val="Default"/>
              <w:spacing w:before="40" w:after="40"/>
              <w:rPr>
                <w:rFonts w:ascii="Arial" w:hAnsi="Arial" w:cs="Arial"/>
                <w:sz w:val="20"/>
                <w:szCs w:val="20"/>
                <w:lang w:val="en-US" w:eastAsia="zh-CN"/>
              </w:rPr>
            </w:pPr>
            <w:r>
              <w:rPr>
                <w:rFonts w:ascii="Arial" w:hAnsi="Arial" w:cs="Arial"/>
                <w:sz w:val="20"/>
                <w:szCs w:val="20"/>
                <w:lang w:val="en-US" w:eastAsia="en-US"/>
              </w:rPr>
              <w:t>Line 1</w:t>
            </w:r>
            <w:r>
              <w:rPr>
                <w:rFonts w:ascii="Arial" w:hAnsi="Arial" w:cs="Arial" w:hint="eastAsia"/>
                <w:sz w:val="20"/>
                <w:szCs w:val="20"/>
                <w:lang w:val="en-US" w:eastAsia="zh-CN"/>
              </w:rPr>
              <w:t>82</w:t>
            </w:r>
            <w:r>
              <w:rPr>
                <w:rFonts w:ascii="Arial" w:hAnsi="Arial" w:cs="Arial"/>
                <w:sz w:val="20"/>
                <w:szCs w:val="20"/>
                <w:lang w:val="en-US" w:eastAsia="en-US"/>
              </w:rPr>
              <w:t>-</w:t>
            </w:r>
            <w:r>
              <w:rPr>
                <w:rFonts w:ascii="Arial" w:hAnsi="Arial" w:cs="Arial" w:hint="eastAsia"/>
                <w:sz w:val="20"/>
                <w:szCs w:val="20"/>
                <w:lang w:val="en-US" w:eastAsia="zh-CN"/>
              </w:rPr>
              <w:t>191</w:t>
            </w:r>
          </w:p>
        </w:tc>
      </w:tr>
      <w:tr w:rsidR="00D74E48" w14:paraId="3A9A6897" w14:textId="77777777">
        <w:trPr>
          <w:trHeight w:val="580"/>
        </w:trPr>
        <w:tc>
          <w:tcPr>
            <w:tcW w:w="2800" w:type="dxa"/>
            <w:tcBorders>
              <w:top w:val="single" w:sz="4" w:space="0" w:color="000000"/>
              <w:left w:val="single" w:sz="4" w:space="0" w:color="000000"/>
              <w:bottom w:val="single" w:sz="4" w:space="0" w:color="000000"/>
              <w:right w:val="single" w:sz="4" w:space="0" w:color="000000"/>
            </w:tcBorders>
          </w:tcPr>
          <w:p w14:paraId="3DC28665" w14:textId="77777777" w:rsidR="00D74E48" w:rsidRDefault="00000000">
            <w:pPr>
              <w:pStyle w:val="Default"/>
              <w:spacing w:before="40" w:after="40"/>
              <w:rPr>
                <w:rFonts w:ascii="Arial" w:hAnsi="Arial" w:cs="Arial"/>
                <w:sz w:val="20"/>
                <w:szCs w:val="20"/>
              </w:rPr>
            </w:pPr>
            <w:r>
              <w:rPr>
                <w:rFonts w:ascii="Arial" w:hAnsi="Arial" w:cs="Arial"/>
                <w:sz w:val="20"/>
                <w:szCs w:val="20"/>
              </w:rPr>
              <w:t xml:space="preserve">Synthesis of results </w:t>
            </w:r>
          </w:p>
        </w:tc>
        <w:tc>
          <w:tcPr>
            <w:tcW w:w="540" w:type="dxa"/>
            <w:tcBorders>
              <w:top w:val="single" w:sz="4" w:space="0" w:color="000000"/>
              <w:left w:val="single" w:sz="4" w:space="0" w:color="000000"/>
              <w:bottom w:val="single" w:sz="4" w:space="0" w:color="000000"/>
              <w:right w:val="single" w:sz="4" w:space="0" w:color="000000"/>
            </w:tcBorders>
          </w:tcPr>
          <w:p w14:paraId="6AAAB385" w14:textId="77777777" w:rsidR="00D74E48" w:rsidRDefault="00000000">
            <w:pPr>
              <w:pStyle w:val="Default"/>
              <w:spacing w:before="40" w:after="40"/>
              <w:jc w:val="right"/>
              <w:rPr>
                <w:rFonts w:ascii="Arial" w:hAnsi="Arial" w:cs="Arial"/>
                <w:sz w:val="20"/>
                <w:szCs w:val="20"/>
              </w:rPr>
            </w:pPr>
            <w:r>
              <w:rPr>
                <w:rFonts w:ascii="Arial" w:hAnsi="Arial" w:cs="Arial"/>
                <w:sz w:val="20"/>
                <w:szCs w:val="20"/>
              </w:rPr>
              <w:t>14</w:t>
            </w:r>
          </w:p>
        </w:tc>
        <w:tc>
          <w:tcPr>
            <w:tcW w:w="10600" w:type="dxa"/>
            <w:tcBorders>
              <w:top w:val="single" w:sz="4" w:space="0" w:color="000000"/>
              <w:left w:val="single" w:sz="4" w:space="0" w:color="000000"/>
              <w:bottom w:val="single" w:sz="4" w:space="0" w:color="000000"/>
              <w:right w:val="single" w:sz="4" w:space="0" w:color="000000"/>
            </w:tcBorders>
          </w:tcPr>
          <w:p w14:paraId="31B5E58F" w14:textId="77777777" w:rsidR="00D74E48" w:rsidRDefault="00000000">
            <w:pPr>
              <w:pStyle w:val="Default"/>
              <w:spacing w:before="40" w:after="40"/>
              <w:rPr>
                <w:rFonts w:ascii="Arial" w:hAnsi="Arial" w:cs="Arial"/>
                <w:sz w:val="20"/>
                <w:szCs w:val="20"/>
              </w:rPr>
            </w:pPr>
            <w:r>
              <w:rPr>
                <w:rFonts w:ascii="Arial" w:hAnsi="Arial" w:cs="Arial"/>
                <w:sz w:val="20"/>
                <w:szCs w:val="20"/>
              </w:rPr>
              <w:t>Describe the methods of handling data and combining results of studies, if done, including measures of consistency (e.g., I</w:t>
            </w:r>
            <w:r>
              <w:rPr>
                <w:rFonts w:ascii="Arial" w:hAnsi="Arial" w:cs="Arial"/>
                <w:sz w:val="20"/>
                <w:szCs w:val="20"/>
                <w:vertAlign w:val="superscript"/>
              </w:rPr>
              <w:t>2</w:t>
            </w:r>
            <w:r>
              <w:rPr>
                <w:rFonts w:ascii="Arial" w:hAnsi="Arial" w:cs="Arial"/>
                <w:sz w:val="13"/>
                <w:szCs w:val="13"/>
              </w:rPr>
              <w:t xml:space="preserve">) </w:t>
            </w:r>
            <w:r>
              <w:rPr>
                <w:rFonts w:ascii="Arial" w:hAnsi="Arial" w:cs="Arial"/>
                <w:sz w:val="20"/>
                <w:szCs w:val="20"/>
              </w:rPr>
              <w:t>for each meta</w:t>
            </w:r>
            <w:r>
              <w:rPr>
                <w:rFonts w:cs="Arial"/>
                <w:sz w:val="20"/>
                <w:szCs w:val="20"/>
              </w:rPr>
              <w:t>-</w:t>
            </w:r>
            <w:r>
              <w:rPr>
                <w:rFonts w:ascii="Arial" w:hAnsi="Arial" w:cs="Arial"/>
                <w:sz w:val="20"/>
                <w:szCs w:val="20"/>
              </w:rPr>
              <w:t xml:space="preserve">analysis. </w:t>
            </w:r>
          </w:p>
        </w:tc>
        <w:tc>
          <w:tcPr>
            <w:tcW w:w="1260" w:type="dxa"/>
            <w:tcBorders>
              <w:top w:val="single" w:sz="4" w:space="0" w:color="000000"/>
              <w:left w:val="single" w:sz="4" w:space="0" w:color="000000"/>
              <w:bottom w:val="single" w:sz="4" w:space="0" w:color="000000"/>
              <w:right w:val="single" w:sz="4" w:space="0" w:color="000000"/>
            </w:tcBorders>
          </w:tcPr>
          <w:p w14:paraId="2A347C89" w14:textId="77777777" w:rsidR="00D74E48" w:rsidRDefault="00000000">
            <w:pPr>
              <w:pStyle w:val="Default"/>
              <w:spacing w:before="40" w:after="40"/>
              <w:rPr>
                <w:rFonts w:ascii="Arial" w:hAnsi="Arial" w:cs="Arial"/>
                <w:sz w:val="20"/>
                <w:szCs w:val="20"/>
                <w:lang w:val="en-US" w:eastAsia="zh-CN"/>
              </w:rPr>
            </w:pPr>
            <w:r>
              <w:rPr>
                <w:rFonts w:ascii="Arial" w:hAnsi="Arial" w:cs="Arial"/>
                <w:sz w:val="20"/>
                <w:szCs w:val="20"/>
                <w:lang w:val="en-US" w:eastAsia="en-US"/>
              </w:rPr>
              <w:t xml:space="preserve">Line </w:t>
            </w:r>
            <w:r>
              <w:rPr>
                <w:rFonts w:ascii="Arial" w:hAnsi="Arial" w:cs="Arial" w:hint="eastAsia"/>
                <w:sz w:val="20"/>
                <w:szCs w:val="20"/>
                <w:lang w:val="en-US" w:eastAsia="zh-CN"/>
              </w:rPr>
              <w:t>192-199</w:t>
            </w:r>
          </w:p>
        </w:tc>
      </w:tr>
    </w:tbl>
    <w:p w14:paraId="50AB3402" w14:textId="77777777" w:rsidR="00D74E48" w:rsidRDefault="00D74E48">
      <w:pPr>
        <w:pStyle w:val="CM1"/>
        <w:jc w:val="center"/>
        <w:rPr>
          <w:rFonts w:ascii="Arial" w:hAnsi="Arial" w:cs="Arial"/>
          <w:sz w:val="8"/>
          <w:szCs w:val="8"/>
        </w:rPr>
      </w:pPr>
    </w:p>
    <w:p w14:paraId="52F711AF" w14:textId="77777777" w:rsidR="00D74E48" w:rsidRDefault="00000000">
      <w:pPr>
        <w:pStyle w:val="CM1"/>
        <w:jc w:val="center"/>
        <w:rPr>
          <w:rFonts w:ascii="Arial" w:hAnsi="Arial" w:cs="Arial"/>
          <w:sz w:val="16"/>
          <w:szCs w:val="16"/>
        </w:rPr>
      </w:pPr>
      <w:r>
        <w:rPr>
          <w:rFonts w:ascii="Arial" w:hAnsi="Arial" w:cs="Arial"/>
          <w:sz w:val="16"/>
          <w:szCs w:val="16"/>
        </w:rPr>
        <w:t xml:space="preserve">Page 1 of 2 </w:t>
      </w:r>
    </w:p>
    <w:tbl>
      <w:tblPr>
        <w:tblW w:w="15200" w:type="dxa"/>
        <w:tblLook w:val="04A0" w:firstRow="1" w:lastRow="0" w:firstColumn="1" w:lastColumn="0" w:noHBand="0" w:noVBand="1"/>
      </w:tblPr>
      <w:tblGrid>
        <w:gridCol w:w="2797"/>
        <w:gridCol w:w="540"/>
        <w:gridCol w:w="10579"/>
        <w:gridCol w:w="1284"/>
      </w:tblGrid>
      <w:tr w:rsidR="00D74E48" w14:paraId="7556ED39" w14:textId="77777777">
        <w:trPr>
          <w:trHeight w:val="663"/>
        </w:trPr>
        <w:tc>
          <w:tcPr>
            <w:tcW w:w="2800" w:type="dxa"/>
            <w:tcBorders>
              <w:top w:val="double" w:sz="4" w:space="0" w:color="000000"/>
              <w:left w:val="single" w:sz="4" w:space="0" w:color="000000"/>
              <w:bottom w:val="double" w:sz="4" w:space="0" w:color="000000"/>
              <w:right w:val="single" w:sz="4" w:space="0" w:color="000000"/>
            </w:tcBorders>
            <w:shd w:val="clear" w:color="auto" w:fill="63639A"/>
            <w:vAlign w:val="center"/>
          </w:tcPr>
          <w:p w14:paraId="6B6E420F" w14:textId="77777777" w:rsidR="00D74E48" w:rsidRDefault="00000000">
            <w:pPr>
              <w:pStyle w:val="Default"/>
              <w:rPr>
                <w:rFonts w:ascii="Arial" w:hAnsi="Arial" w:cs="Arial"/>
                <w:color w:val="FFFFFF"/>
                <w:sz w:val="22"/>
                <w:szCs w:val="22"/>
              </w:rPr>
            </w:pPr>
            <w:r>
              <w:rPr>
                <w:rFonts w:ascii="Arial" w:hAnsi="Arial" w:cs="Arial"/>
                <w:b/>
                <w:bCs/>
                <w:color w:val="FFFFFF"/>
                <w:sz w:val="22"/>
                <w:szCs w:val="22"/>
              </w:rPr>
              <w:t xml:space="preserve">Section/topic </w:t>
            </w:r>
          </w:p>
        </w:tc>
        <w:tc>
          <w:tcPr>
            <w:tcW w:w="540" w:type="dxa"/>
            <w:tcBorders>
              <w:top w:val="double" w:sz="4" w:space="0" w:color="000000"/>
              <w:left w:val="single" w:sz="4" w:space="0" w:color="000000"/>
              <w:bottom w:val="double" w:sz="4" w:space="0" w:color="000000"/>
              <w:right w:val="single" w:sz="4" w:space="0" w:color="000000"/>
            </w:tcBorders>
            <w:shd w:val="clear" w:color="auto" w:fill="63639A"/>
            <w:vAlign w:val="center"/>
          </w:tcPr>
          <w:p w14:paraId="7FE93155" w14:textId="77777777" w:rsidR="00D74E48" w:rsidRDefault="00000000">
            <w:pPr>
              <w:pStyle w:val="Default"/>
              <w:jc w:val="right"/>
              <w:rPr>
                <w:rFonts w:ascii="Arial" w:hAnsi="Arial" w:cs="Arial"/>
                <w:sz w:val="22"/>
                <w:szCs w:val="22"/>
              </w:rPr>
            </w:pPr>
            <w:r>
              <w:rPr>
                <w:rFonts w:ascii="Arial" w:hAnsi="Arial" w:cs="Arial"/>
                <w:b/>
                <w:bCs/>
                <w:color w:val="FFFFFF"/>
                <w:sz w:val="22"/>
                <w:szCs w:val="22"/>
              </w:rPr>
              <w:t>#</w:t>
            </w:r>
          </w:p>
        </w:tc>
        <w:tc>
          <w:tcPr>
            <w:tcW w:w="10600" w:type="dxa"/>
            <w:tcBorders>
              <w:top w:val="double" w:sz="4" w:space="0" w:color="000000"/>
              <w:left w:val="single" w:sz="4" w:space="0" w:color="000000"/>
              <w:bottom w:val="double" w:sz="4" w:space="0" w:color="000000"/>
              <w:right w:val="single" w:sz="4" w:space="0" w:color="000000"/>
            </w:tcBorders>
            <w:shd w:val="clear" w:color="auto" w:fill="63639A"/>
            <w:vAlign w:val="center"/>
          </w:tcPr>
          <w:p w14:paraId="30167BB2" w14:textId="77777777" w:rsidR="00D74E48" w:rsidRDefault="00000000">
            <w:pPr>
              <w:pStyle w:val="Default"/>
              <w:rPr>
                <w:rFonts w:ascii="Arial" w:hAnsi="Arial" w:cs="Arial"/>
                <w:color w:val="FFFFFF"/>
                <w:sz w:val="22"/>
                <w:szCs w:val="22"/>
              </w:rPr>
            </w:pPr>
            <w:r>
              <w:rPr>
                <w:rFonts w:ascii="Arial" w:hAnsi="Arial" w:cs="Arial"/>
                <w:b/>
                <w:bCs/>
                <w:color w:val="FFFFFF"/>
                <w:sz w:val="22"/>
                <w:szCs w:val="22"/>
              </w:rPr>
              <w:t xml:space="preserve">Checklist item </w:t>
            </w:r>
          </w:p>
        </w:tc>
        <w:tc>
          <w:tcPr>
            <w:tcW w:w="1260" w:type="dxa"/>
            <w:tcBorders>
              <w:top w:val="double" w:sz="4" w:space="0" w:color="000000"/>
              <w:left w:val="single" w:sz="4" w:space="0" w:color="000000"/>
              <w:bottom w:val="double" w:sz="4" w:space="0" w:color="000000"/>
              <w:right w:val="single" w:sz="4" w:space="0" w:color="000000"/>
            </w:tcBorders>
            <w:shd w:val="clear" w:color="auto" w:fill="63639A"/>
            <w:vAlign w:val="center"/>
          </w:tcPr>
          <w:p w14:paraId="69943234" w14:textId="77777777" w:rsidR="00D74E48" w:rsidRDefault="00000000">
            <w:pPr>
              <w:pStyle w:val="Default"/>
              <w:rPr>
                <w:rFonts w:ascii="Arial" w:hAnsi="Arial" w:cs="Arial"/>
                <w:color w:val="FFFFFF"/>
                <w:sz w:val="22"/>
                <w:szCs w:val="22"/>
              </w:rPr>
            </w:pPr>
            <w:r>
              <w:rPr>
                <w:rFonts w:ascii="Arial" w:hAnsi="Arial" w:cs="Arial"/>
                <w:b/>
                <w:bCs/>
                <w:color w:val="FFFFFF"/>
                <w:sz w:val="22"/>
                <w:szCs w:val="22"/>
              </w:rPr>
              <w:t xml:space="preserve">Reported on page # </w:t>
            </w:r>
          </w:p>
        </w:tc>
      </w:tr>
      <w:tr w:rsidR="00D74E48" w14:paraId="5A855B40" w14:textId="77777777">
        <w:trPr>
          <w:trHeight w:val="575"/>
        </w:trPr>
        <w:tc>
          <w:tcPr>
            <w:tcW w:w="2800" w:type="dxa"/>
            <w:tcBorders>
              <w:top w:val="double" w:sz="4" w:space="0" w:color="000000"/>
              <w:left w:val="single" w:sz="4" w:space="0" w:color="000000"/>
              <w:bottom w:val="single" w:sz="4" w:space="0" w:color="000000"/>
              <w:right w:val="single" w:sz="4" w:space="0" w:color="000000"/>
            </w:tcBorders>
          </w:tcPr>
          <w:p w14:paraId="22D798F9" w14:textId="77777777" w:rsidR="00D74E48" w:rsidRDefault="00000000">
            <w:pPr>
              <w:pStyle w:val="Default"/>
              <w:spacing w:before="40" w:after="40"/>
              <w:rPr>
                <w:rFonts w:ascii="Arial" w:hAnsi="Arial" w:cs="Arial"/>
                <w:sz w:val="20"/>
                <w:szCs w:val="20"/>
              </w:rPr>
            </w:pPr>
            <w:r>
              <w:rPr>
                <w:rFonts w:ascii="Arial" w:hAnsi="Arial" w:cs="Arial"/>
                <w:sz w:val="20"/>
                <w:szCs w:val="20"/>
              </w:rPr>
              <w:t xml:space="preserve">Risk of bias across studies </w:t>
            </w:r>
          </w:p>
        </w:tc>
        <w:tc>
          <w:tcPr>
            <w:tcW w:w="540" w:type="dxa"/>
            <w:tcBorders>
              <w:top w:val="double" w:sz="4" w:space="0" w:color="000000"/>
              <w:left w:val="single" w:sz="4" w:space="0" w:color="000000"/>
              <w:bottom w:val="single" w:sz="4" w:space="0" w:color="000000"/>
              <w:right w:val="single" w:sz="4" w:space="0" w:color="000000"/>
            </w:tcBorders>
          </w:tcPr>
          <w:p w14:paraId="44144646" w14:textId="77777777" w:rsidR="00D74E48" w:rsidRDefault="00000000">
            <w:pPr>
              <w:pStyle w:val="Default"/>
              <w:spacing w:before="40" w:after="40"/>
              <w:jc w:val="right"/>
              <w:rPr>
                <w:rFonts w:ascii="Arial" w:hAnsi="Arial" w:cs="Arial"/>
                <w:sz w:val="20"/>
                <w:szCs w:val="20"/>
              </w:rPr>
            </w:pPr>
            <w:r>
              <w:rPr>
                <w:rFonts w:ascii="Arial" w:hAnsi="Arial" w:cs="Arial"/>
                <w:sz w:val="20"/>
                <w:szCs w:val="20"/>
              </w:rPr>
              <w:t>15</w:t>
            </w:r>
          </w:p>
        </w:tc>
        <w:tc>
          <w:tcPr>
            <w:tcW w:w="10600" w:type="dxa"/>
            <w:tcBorders>
              <w:top w:val="double" w:sz="4" w:space="0" w:color="000000"/>
              <w:left w:val="single" w:sz="4" w:space="0" w:color="000000"/>
              <w:bottom w:val="single" w:sz="4" w:space="0" w:color="000000"/>
              <w:right w:val="single" w:sz="4" w:space="0" w:color="000000"/>
            </w:tcBorders>
          </w:tcPr>
          <w:p w14:paraId="58D8BFA6" w14:textId="77777777" w:rsidR="00D74E48" w:rsidRDefault="00000000">
            <w:pPr>
              <w:pStyle w:val="Default"/>
              <w:spacing w:before="40" w:after="40"/>
              <w:rPr>
                <w:rFonts w:ascii="Arial" w:hAnsi="Arial" w:cs="Arial"/>
                <w:sz w:val="20"/>
                <w:szCs w:val="20"/>
              </w:rPr>
            </w:pPr>
            <w:r>
              <w:rPr>
                <w:rFonts w:ascii="Arial" w:hAnsi="Arial" w:cs="Arial"/>
                <w:sz w:val="20"/>
                <w:szCs w:val="20"/>
              </w:rPr>
              <w:t xml:space="preserve">Specify any assessment of risk of bias that may affect the cumulative evidence (e.g., publication bias, selective reporting within studies). </w:t>
            </w:r>
          </w:p>
        </w:tc>
        <w:tc>
          <w:tcPr>
            <w:tcW w:w="1260" w:type="dxa"/>
            <w:tcBorders>
              <w:top w:val="double" w:sz="4" w:space="0" w:color="000000"/>
              <w:left w:val="single" w:sz="4" w:space="0" w:color="000000"/>
              <w:bottom w:val="single" w:sz="4" w:space="0" w:color="000000"/>
              <w:right w:val="single" w:sz="4" w:space="0" w:color="000000"/>
            </w:tcBorders>
          </w:tcPr>
          <w:p w14:paraId="0E3D2371" w14:textId="676C9737" w:rsidR="00D74E48" w:rsidRDefault="00000000">
            <w:pPr>
              <w:pStyle w:val="Default"/>
              <w:spacing w:before="40" w:after="40"/>
              <w:rPr>
                <w:rFonts w:ascii="Arial" w:hAnsi="Arial" w:cs="Arial"/>
                <w:sz w:val="20"/>
                <w:szCs w:val="20"/>
                <w:lang w:val="en-US" w:eastAsia="zh-CN"/>
              </w:rPr>
            </w:pPr>
            <w:r>
              <w:rPr>
                <w:rFonts w:ascii="Arial" w:hAnsi="Arial" w:cs="Arial"/>
                <w:sz w:val="20"/>
                <w:szCs w:val="20"/>
                <w:lang w:val="en-US" w:eastAsia="en-US"/>
              </w:rPr>
              <w:t xml:space="preserve">Line </w:t>
            </w:r>
            <w:r>
              <w:rPr>
                <w:rFonts w:ascii="Arial" w:hAnsi="Arial" w:cs="Arial" w:hint="eastAsia"/>
                <w:sz w:val="20"/>
                <w:szCs w:val="20"/>
                <w:lang w:val="en-US" w:eastAsia="zh-CN"/>
              </w:rPr>
              <w:t>2</w:t>
            </w:r>
            <w:r w:rsidR="00107FD7">
              <w:rPr>
                <w:rFonts w:ascii="Arial" w:hAnsi="Arial" w:cs="Arial" w:hint="eastAsia"/>
                <w:sz w:val="20"/>
                <w:szCs w:val="20"/>
                <w:lang w:val="en-US" w:eastAsia="zh-CN"/>
              </w:rPr>
              <w:t>42</w:t>
            </w:r>
            <w:r>
              <w:rPr>
                <w:rFonts w:ascii="Arial" w:hAnsi="Arial" w:cs="Arial"/>
                <w:sz w:val="20"/>
                <w:szCs w:val="20"/>
                <w:lang w:val="en-US" w:eastAsia="en-US"/>
              </w:rPr>
              <w:t>-</w:t>
            </w:r>
            <w:r>
              <w:rPr>
                <w:rFonts w:ascii="Arial" w:hAnsi="Arial" w:cs="Arial" w:hint="eastAsia"/>
                <w:sz w:val="20"/>
                <w:szCs w:val="20"/>
                <w:lang w:val="en-US" w:eastAsia="zh-CN"/>
              </w:rPr>
              <w:t>2</w:t>
            </w:r>
            <w:r w:rsidR="00107FD7">
              <w:rPr>
                <w:rFonts w:ascii="Arial" w:hAnsi="Arial" w:cs="Arial" w:hint="eastAsia"/>
                <w:sz w:val="20"/>
                <w:szCs w:val="20"/>
                <w:lang w:val="en-US" w:eastAsia="zh-CN"/>
              </w:rPr>
              <w:t>54</w:t>
            </w:r>
          </w:p>
        </w:tc>
      </w:tr>
      <w:tr w:rsidR="00D74E48" w14:paraId="3A80FDD5" w14:textId="77777777">
        <w:trPr>
          <w:trHeight w:val="568"/>
        </w:trPr>
        <w:tc>
          <w:tcPr>
            <w:tcW w:w="2800" w:type="dxa"/>
            <w:tcBorders>
              <w:top w:val="single" w:sz="4" w:space="0" w:color="000000"/>
              <w:left w:val="single" w:sz="4" w:space="0" w:color="000000"/>
              <w:bottom w:val="double" w:sz="2" w:space="0" w:color="FFFFCC"/>
              <w:right w:val="single" w:sz="4" w:space="0" w:color="000000"/>
            </w:tcBorders>
          </w:tcPr>
          <w:p w14:paraId="490A7EBD" w14:textId="77777777" w:rsidR="00D74E48" w:rsidRDefault="00000000">
            <w:pPr>
              <w:pStyle w:val="Default"/>
              <w:spacing w:before="40" w:after="40"/>
              <w:rPr>
                <w:rFonts w:ascii="Arial" w:hAnsi="Arial" w:cs="Arial"/>
                <w:sz w:val="20"/>
                <w:szCs w:val="20"/>
              </w:rPr>
            </w:pPr>
            <w:r>
              <w:rPr>
                <w:rFonts w:ascii="Arial" w:hAnsi="Arial" w:cs="Arial"/>
                <w:sz w:val="20"/>
                <w:szCs w:val="20"/>
              </w:rPr>
              <w:t xml:space="preserve">Additional analyses </w:t>
            </w:r>
          </w:p>
        </w:tc>
        <w:tc>
          <w:tcPr>
            <w:tcW w:w="540" w:type="dxa"/>
            <w:tcBorders>
              <w:top w:val="single" w:sz="4" w:space="0" w:color="000000"/>
              <w:left w:val="single" w:sz="4" w:space="0" w:color="000000"/>
              <w:bottom w:val="double" w:sz="2" w:space="0" w:color="FFFFCC"/>
              <w:right w:val="single" w:sz="4" w:space="0" w:color="000000"/>
            </w:tcBorders>
          </w:tcPr>
          <w:p w14:paraId="32AD065B" w14:textId="77777777" w:rsidR="00D74E48" w:rsidRDefault="00000000">
            <w:pPr>
              <w:pStyle w:val="Default"/>
              <w:spacing w:before="40" w:after="40"/>
              <w:jc w:val="right"/>
              <w:rPr>
                <w:rFonts w:ascii="Arial" w:hAnsi="Arial" w:cs="Arial"/>
                <w:sz w:val="20"/>
                <w:szCs w:val="20"/>
              </w:rPr>
            </w:pPr>
            <w:r>
              <w:rPr>
                <w:rFonts w:ascii="Arial" w:hAnsi="Arial" w:cs="Arial"/>
                <w:sz w:val="20"/>
                <w:szCs w:val="20"/>
              </w:rPr>
              <w:t>16</w:t>
            </w:r>
          </w:p>
        </w:tc>
        <w:tc>
          <w:tcPr>
            <w:tcW w:w="10600" w:type="dxa"/>
            <w:tcBorders>
              <w:top w:val="single" w:sz="4" w:space="0" w:color="000000"/>
              <w:left w:val="single" w:sz="4" w:space="0" w:color="000000"/>
              <w:bottom w:val="double" w:sz="4" w:space="0" w:color="000000"/>
              <w:right w:val="single" w:sz="4" w:space="0" w:color="000000"/>
            </w:tcBorders>
          </w:tcPr>
          <w:p w14:paraId="32D9A7E7" w14:textId="77777777" w:rsidR="00D74E48" w:rsidRDefault="00000000">
            <w:pPr>
              <w:pStyle w:val="Default"/>
              <w:spacing w:before="40" w:after="40"/>
              <w:rPr>
                <w:rFonts w:ascii="Arial" w:hAnsi="Arial" w:cs="Arial"/>
                <w:sz w:val="20"/>
                <w:szCs w:val="20"/>
              </w:rPr>
            </w:pPr>
            <w:r>
              <w:rPr>
                <w:rFonts w:ascii="Arial" w:hAnsi="Arial" w:cs="Arial"/>
                <w:sz w:val="20"/>
                <w:szCs w:val="20"/>
              </w:rPr>
              <w:t>Describe methods of additional analyses (e.g., sensitivity or subgroup analyses, meta-regression), if done, indicating which were pre</w:t>
            </w:r>
            <w:r>
              <w:rPr>
                <w:rFonts w:cs="Arial"/>
                <w:sz w:val="20"/>
                <w:szCs w:val="20"/>
              </w:rPr>
              <w:t>-</w:t>
            </w:r>
            <w:r>
              <w:rPr>
                <w:rFonts w:ascii="Arial" w:hAnsi="Arial" w:cs="Arial"/>
                <w:sz w:val="20"/>
                <w:szCs w:val="20"/>
              </w:rPr>
              <w:t xml:space="preserve">specified. </w:t>
            </w:r>
          </w:p>
        </w:tc>
        <w:tc>
          <w:tcPr>
            <w:tcW w:w="1260" w:type="dxa"/>
            <w:tcBorders>
              <w:top w:val="single" w:sz="4" w:space="0" w:color="000000"/>
              <w:left w:val="single" w:sz="4" w:space="0" w:color="000000"/>
              <w:bottom w:val="double" w:sz="4" w:space="0" w:color="000000"/>
              <w:right w:val="single" w:sz="4" w:space="0" w:color="000000"/>
            </w:tcBorders>
          </w:tcPr>
          <w:p w14:paraId="630B1066" w14:textId="248482D9" w:rsidR="00D74E48" w:rsidRDefault="00000000">
            <w:pPr>
              <w:pStyle w:val="Default"/>
              <w:spacing w:before="40" w:after="40"/>
              <w:rPr>
                <w:rFonts w:ascii="Arial" w:hAnsi="Arial" w:cs="Arial"/>
                <w:sz w:val="20"/>
                <w:szCs w:val="20"/>
                <w:lang w:val="en-US" w:eastAsia="zh-CN"/>
              </w:rPr>
            </w:pPr>
            <w:r>
              <w:rPr>
                <w:rFonts w:ascii="Arial" w:hAnsi="Arial" w:cs="Arial"/>
                <w:sz w:val="20"/>
                <w:szCs w:val="20"/>
                <w:lang w:val="en-US" w:eastAsia="en-US"/>
              </w:rPr>
              <w:t>Line 1</w:t>
            </w:r>
            <w:r w:rsidR="00107FD7">
              <w:rPr>
                <w:rFonts w:ascii="Arial" w:hAnsi="Arial" w:cs="Arial" w:hint="eastAsia"/>
                <w:sz w:val="20"/>
                <w:szCs w:val="20"/>
                <w:lang w:val="en-US" w:eastAsia="zh-CN"/>
              </w:rPr>
              <w:t>78</w:t>
            </w:r>
            <w:r>
              <w:rPr>
                <w:rFonts w:ascii="Arial" w:hAnsi="Arial" w:cs="Arial"/>
                <w:sz w:val="20"/>
                <w:szCs w:val="20"/>
                <w:lang w:val="en-US" w:eastAsia="en-US"/>
              </w:rPr>
              <w:t>-</w:t>
            </w:r>
            <w:r>
              <w:rPr>
                <w:rFonts w:ascii="Arial" w:hAnsi="Arial" w:cs="Arial" w:hint="eastAsia"/>
                <w:sz w:val="20"/>
                <w:szCs w:val="20"/>
                <w:lang w:val="en-US" w:eastAsia="zh-CN"/>
              </w:rPr>
              <w:t>2</w:t>
            </w:r>
            <w:r w:rsidR="00107FD7">
              <w:rPr>
                <w:rFonts w:ascii="Arial" w:hAnsi="Arial" w:cs="Arial" w:hint="eastAsia"/>
                <w:sz w:val="20"/>
                <w:szCs w:val="20"/>
                <w:lang w:val="en-US" w:eastAsia="zh-CN"/>
              </w:rPr>
              <w:t>08</w:t>
            </w:r>
          </w:p>
        </w:tc>
      </w:tr>
      <w:tr w:rsidR="00D74E48" w14:paraId="08B99FAE" w14:textId="77777777">
        <w:trPr>
          <w:trHeight w:val="335"/>
        </w:trPr>
        <w:tc>
          <w:tcPr>
            <w:tcW w:w="13940" w:type="dxa"/>
            <w:gridSpan w:val="3"/>
            <w:tcBorders>
              <w:top w:val="double" w:sz="4" w:space="0" w:color="000000"/>
              <w:left w:val="single" w:sz="4" w:space="0" w:color="000000"/>
              <w:bottom w:val="single" w:sz="4" w:space="0" w:color="000000"/>
              <w:right w:val="single" w:sz="4" w:space="0" w:color="000000"/>
            </w:tcBorders>
            <w:shd w:val="clear" w:color="auto" w:fill="FFFFCC"/>
            <w:vAlign w:val="center"/>
          </w:tcPr>
          <w:p w14:paraId="0196B9FC" w14:textId="77777777" w:rsidR="00D74E48" w:rsidRDefault="00000000">
            <w:pPr>
              <w:pStyle w:val="Default"/>
              <w:rPr>
                <w:rFonts w:ascii="Arial" w:hAnsi="Arial" w:cs="Arial"/>
                <w:sz w:val="22"/>
                <w:szCs w:val="22"/>
              </w:rPr>
            </w:pPr>
            <w:r>
              <w:rPr>
                <w:rFonts w:ascii="Arial" w:hAnsi="Arial" w:cs="Arial"/>
                <w:b/>
                <w:bCs/>
                <w:sz w:val="22"/>
                <w:szCs w:val="22"/>
              </w:rPr>
              <w:t xml:space="preserve">RESULTS </w:t>
            </w:r>
          </w:p>
        </w:tc>
        <w:tc>
          <w:tcPr>
            <w:tcW w:w="1260" w:type="dxa"/>
            <w:tcBorders>
              <w:top w:val="double" w:sz="4" w:space="0" w:color="000000"/>
              <w:left w:val="single" w:sz="4" w:space="0" w:color="000000"/>
              <w:bottom w:val="single" w:sz="4" w:space="0" w:color="000000"/>
              <w:right w:val="single" w:sz="4" w:space="0" w:color="000000"/>
            </w:tcBorders>
            <w:shd w:val="clear" w:color="auto" w:fill="FFFFCC"/>
          </w:tcPr>
          <w:p w14:paraId="0E69B7B7" w14:textId="77777777" w:rsidR="00D74E48" w:rsidRDefault="00D74E48">
            <w:pPr>
              <w:pStyle w:val="Default"/>
              <w:jc w:val="center"/>
              <w:rPr>
                <w:rFonts w:ascii="Arial" w:hAnsi="Arial" w:cs="Arial"/>
                <w:color w:val="auto"/>
              </w:rPr>
            </w:pPr>
          </w:p>
        </w:tc>
      </w:tr>
      <w:tr w:rsidR="00D74E48" w14:paraId="59FABB1F" w14:textId="77777777">
        <w:trPr>
          <w:trHeight w:val="578"/>
        </w:trPr>
        <w:tc>
          <w:tcPr>
            <w:tcW w:w="2800" w:type="dxa"/>
            <w:tcBorders>
              <w:top w:val="single" w:sz="4" w:space="0" w:color="000000"/>
              <w:left w:val="single" w:sz="4" w:space="0" w:color="000000"/>
              <w:bottom w:val="single" w:sz="4" w:space="0" w:color="000000"/>
              <w:right w:val="single" w:sz="4" w:space="0" w:color="000000"/>
            </w:tcBorders>
          </w:tcPr>
          <w:p w14:paraId="542F9E07" w14:textId="77777777" w:rsidR="00D74E48" w:rsidRDefault="00000000">
            <w:pPr>
              <w:pStyle w:val="Default"/>
              <w:spacing w:before="40" w:after="40"/>
              <w:rPr>
                <w:rFonts w:ascii="Arial" w:hAnsi="Arial" w:cs="Arial"/>
                <w:sz w:val="20"/>
                <w:szCs w:val="20"/>
              </w:rPr>
            </w:pPr>
            <w:r>
              <w:rPr>
                <w:rFonts w:ascii="Arial" w:hAnsi="Arial" w:cs="Arial"/>
                <w:sz w:val="20"/>
                <w:szCs w:val="20"/>
              </w:rPr>
              <w:t xml:space="preserve">Study selection </w:t>
            </w:r>
          </w:p>
        </w:tc>
        <w:tc>
          <w:tcPr>
            <w:tcW w:w="540" w:type="dxa"/>
            <w:tcBorders>
              <w:top w:val="single" w:sz="4" w:space="0" w:color="000000"/>
              <w:left w:val="single" w:sz="4" w:space="0" w:color="000000"/>
              <w:bottom w:val="single" w:sz="4" w:space="0" w:color="000000"/>
              <w:right w:val="single" w:sz="4" w:space="0" w:color="000000"/>
            </w:tcBorders>
          </w:tcPr>
          <w:p w14:paraId="41CE637F" w14:textId="77777777" w:rsidR="00D74E48" w:rsidRDefault="00000000">
            <w:pPr>
              <w:pStyle w:val="Default"/>
              <w:spacing w:before="40" w:after="40"/>
              <w:jc w:val="right"/>
              <w:rPr>
                <w:rFonts w:ascii="Arial" w:hAnsi="Arial" w:cs="Arial"/>
                <w:sz w:val="20"/>
                <w:szCs w:val="20"/>
              </w:rPr>
            </w:pPr>
            <w:r>
              <w:rPr>
                <w:rFonts w:ascii="Arial" w:hAnsi="Arial" w:cs="Arial"/>
                <w:sz w:val="20"/>
                <w:szCs w:val="20"/>
              </w:rPr>
              <w:t>17</w:t>
            </w:r>
          </w:p>
        </w:tc>
        <w:tc>
          <w:tcPr>
            <w:tcW w:w="10600" w:type="dxa"/>
            <w:tcBorders>
              <w:top w:val="single" w:sz="4" w:space="0" w:color="000000"/>
              <w:left w:val="single" w:sz="4" w:space="0" w:color="000000"/>
              <w:bottom w:val="single" w:sz="4" w:space="0" w:color="000000"/>
              <w:right w:val="single" w:sz="4" w:space="0" w:color="000000"/>
            </w:tcBorders>
          </w:tcPr>
          <w:p w14:paraId="25CBE557" w14:textId="77777777" w:rsidR="00D74E48" w:rsidRDefault="00000000">
            <w:pPr>
              <w:pStyle w:val="Default"/>
              <w:spacing w:before="40" w:after="40"/>
              <w:rPr>
                <w:rFonts w:ascii="Arial" w:hAnsi="Arial" w:cs="Arial"/>
                <w:sz w:val="20"/>
                <w:szCs w:val="20"/>
              </w:rPr>
            </w:pPr>
            <w:r>
              <w:rPr>
                <w:rFonts w:ascii="Arial" w:hAnsi="Arial" w:cs="Arial"/>
                <w:sz w:val="20"/>
                <w:szCs w:val="20"/>
              </w:rPr>
              <w:t xml:space="preserve">Give numbers of studies screened, assessed for eligibility, and included in the review, with reasons for exclusions at each stage, ideally with a flow diagram. </w:t>
            </w:r>
          </w:p>
        </w:tc>
        <w:tc>
          <w:tcPr>
            <w:tcW w:w="1260" w:type="dxa"/>
            <w:tcBorders>
              <w:top w:val="single" w:sz="4" w:space="0" w:color="000000"/>
              <w:left w:val="single" w:sz="4" w:space="0" w:color="000000"/>
              <w:bottom w:val="single" w:sz="4" w:space="0" w:color="000000"/>
              <w:right w:val="single" w:sz="4" w:space="0" w:color="000000"/>
            </w:tcBorders>
          </w:tcPr>
          <w:p w14:paraId="1A2A0B28" w14:textId="6C5D0D39" w:rsidR="00D74E48" w:rsidRDefault="00000000">
            <w:pPr>
              <w:pStyle w:val="Default"/>
              <w:spacing w:before="40" w:after="40"/>
              <w:rPr>
                <w:rFonts w:ascii="Arial" w:hAnsi="Arial" w:cs="Arial"/>
                <w:sz w:val="20"/>
                <w:szCs w:val="20"/>
                <w:lang w:val="en-US" w:eastAsia="zh-CN"/>
              </w:rPr>
            </w:pPr>
            <w:r>
              <w:rPr>
                <w:rFonts w:ascii="Arial" w:hAnsi="Arial" w:cs="Arial"/>
                <w:sz w:val="20"/>
                <w:szCs w:val="20"/>
                <w:lang w:val="en-US" w:eastAsia="en-US"/>
              </w:rPr>
              <w:t xml:space="preserve">Line </w:t>
            </w:r>
            <w:r>
              <w:rPr>
                <w:rFonts w:ascii="Arial" w:hAnsi="Arial" w:cs="Arial" w:hint="eastAsia"/>
                <w:sz w:val="20"/>
                <w:szCs w:val="20"/>
                <w:lang w:val="en-US" w:eastAsia="zh-CN"/>
              </w:rPr>
              <w:t>21</w:t>
            </w:r>
            <w:r w:rsidR="00107FD7">
              <w:rPr>
                <w:rFonts w:ascii="Arial" w:hAnsi="Arial" w:cs="Arial" w:hint="eastAsia"/>
                <w:sz w:val="20"/>
                <w:szCs w:val="20"/>
                <w:lang w:val="en-US" w:eastAsia="zh-CN"/>
              </w:rPr>
              <w:t>1</w:t>
            </w:r>
            <w:r>
              <w:rPr>
                <w:rFonts w:ascii="Arial" w:hAnsi="Arial" w:cs="Arial"/>
                <w:sz w:val="20"/>
                <w:szCs w:val="20"/>
                <w:lang w:val="en-US" w:eastAsia="en-US"/>
              </w:rPr>
              <w:t>-</w:t>
            </w:r>
            <w:r>
              <w:rPr>
                <w:rFonts w:ascii="Arial" w:hAnsi="Arial" w:cs="Arial" w:hint="eastAsia"/>
                <w:sz w:val="20"/>
                <w:szCs w:val="20"/>
                <w:lang w:val="en-US" w:eastAsia="zh-CN"/>
              </w:rPr>
              <w:t>2</w:t>
            </w:r>
            <w:r w:rsidR="00107FD7">
              <w:rPr>
                <w:rFonts w:ascii="Arial" w:hAnsi="Arial" w:cs="Arial" w:hint="eastAsia"/>
                <w:sz w:val="20"/>
                <w:szCs w:val="20"/>
                <w:lang w:val="en-US" w:eastAsia="zh-CN"/>
              </w:rPr>
              <w:t>19</w:t>
            </w:r>
            <w:r>
              <w:rPr>
                <w:rFonts w:ascii="Arial" w:hAnsi="Arial" w:cs="Arial" w:hint="eastAsia"/>
                <w:sz w:val="20"/>
                <w:szCs w:val="20"/>
                <w:lang w:val="en-US" w:eastAsia="zh-CN"/>
              </w:rPr>
              <w:t xml:space="preserve"> </w:t>
            </w:r>
            <w:r>
              <w:rPr>
                <w:rFonts w:ascii="Arial" w:hAnsi="Arial" w:cs="Arial" w:hint="eastAsia"/>
                <w:b/>
                <w:bCs/>
                <w:sz w:val="20"/>
                <w:szCs w:val="20"/>
                <w:lang w:val="en-US" w:eastAsia="zh-CN"/>
              </w:rPr>
              <w:t>Figure 1</w:t>
            </w:r>
          </w:p>
        </w:tc>
      </w:tr>
      <w:tr w:rsidR="00D74E48" w14:paraId="598C42BA" w14:textId="77777777">
        <w:trPr>
          <w:trHeight w:val="578"/>
        </w:trPr>
        <w:tc>
          <w:tcPr>
            <w:tcW w:w="2800" w:type="dxa"/>
            <w:tcBorders>
              <w:top w:val="single" w:sz="4" w:space="0" w:color="000000"/>
              <w:left w:val="single" w:sz="4" w:space="0" w:color="000000"/>
              <w:bottom w:val="single" w:sz="4" w:space="0" w:color="000000"/>
              <w:right w:val="single" w:sz="4" w:space="0" w:color="000000"/>
            </w:tcBorders>
          </w:tcPr>
          <w:p w14:paraId="02E979F2" w14:textId="77777777" w:rsidR="00D74E48" w:rsidRDefault="00000000">
            <w:pPr>
              <w:pStyle w:val="Default"/>
              <w:spacing w:before="40" w:after="40"/>
              <w:rPr>
                <w:rFonts w:ascii="Arial" w:hAnsi="Arial" w:cs="Arial"/>
                <w:sz w:val="20"/>
                <w:szCs w:val="20"/>
              </w:rPr>
            </w:pPr>
            <w:r>
              <w:rPr>
                <w:rFonts w:ascii="Arial" w:hAnsi="Arial" w:cs="Arial"/>
                <w:sz w:val="20"/>
                <w:szCs w:val="20"/>
              </w:rPr>
              <w:t xml:space="preserve">Study characteristics </w:t>
            </w:r>
          </w:p>
        </w:tc>
        <w:tc>
          <w:tcPr>
            <w:tcW w:w="540" w:type="dxa"/>
            <w:tcBorders>
              <w:top w:val="single" w:sz="4" w:space="0" w:color="000000"/>
              <w:left w:val="single" w:sz="4" w:space="0" w:color="000000"/>
              <w:bottom w:val="single" w:sz="4" w:space="0" w:color="000000"/>
              <w:right w:val="single" w:sz="4" w:space="0" w:color="000000"/>
            </w:tcBorders>
          </w:tcPr>
          <w:p w14:paraId="51F7D8AF" w14:textId="77777777" w:rsidR="00D74E48" w:rsidRDefault="00000000">
            <w:pPr>
              <w:pStyle w:val="Default"/>
              <w:spacing w:before="40" w:after="40"/>
              <w:jc w:val="right"/>
              <w:rPr>
                <w:rFonts w:ascii="Arial" w:hAnsi="Arial" w:cs="Arial"/>
                <w:sz w:val="20"/>
                <w:szCs w:val="20"/>
              </w:rPr>
            </w:pPr>
            <w:r>
              <w:rPr>
                <w:rFonts w:ascii="Arial" w:hAnsi="Arial" w:cs="Arial"/>
                <w:sz w:val="20"/>
                <w:szCs w:val="20"/>
              </w:rPr>
              <w:t>18</w:t>
            </w:r>
          </w:p>
        </w:tc>
        <w:tc>
          <w:tcPr>
            <w:tcW w:w="10600" w:type="dxa"/>
            <w:tcBorders>
              <w:top w:val="single" w:sz="4" w:space="0" w:color="000000"/>
              <w:left w:val="single" w:sz="4" w:space="0" w:color="000000"/>
              <w:bottom w:val="single" w:sz="4" w:space="0" w:color="000000"/>
              <w:right w:val="single" w:sz="4" w:space="0" w:color="000000"/>
            </w:tcBorders>
          </w:tcPr>
          <w:p w14:paraId="2C408C04" w14:textId="77777777" w:rsidR="00D74E48" w:rsidRDefault="00000000">
            <w:pPr>
              <w:pStyle w:val="Default"/>
              <w:spacing w:before="40" w:after="40"/>
              <w:rPr>
                <w:rFonts w:ascii="Arial" w:hAnsi="Arial" w:cs="Arial"/>
                <w:sz w:val="20"/>
                <w:szCs w:val="20"/>
              </w:rPr>
            </w:pPr>
            <w:r>
              <w:rPr>
                <w:rFonts w:ascii="Arial" w:hAnsi="Arial" w:cs="Arial"/>
                <w:sz w:val="20"/>
                <w:szCs w:val="20"/>
              </w:rPr>
              <w:t xml:space="preserve">For each study, present characteristics for which data were extracted (e.g., study size, PICOS, follow-up period) and provide the citations. </w:t>
            </w:r>
          </w:p>
        </w:tc>
        <w:tc>
          <w:tcPr>
            <w:tcW w:w="1260" w:type="dxa"/>
            <w:tcBorders>
              <w:top w:val="single" w:sz="4" w:space="0" w:color="000000"/>
              <w:left w:val="single" w:sz="4" w:space="0" w:color="000000"/>
              <w:bottom w:val="single" w:sz="4" w:space="0" w:color="000000"/>
              <w:right w:val="single" w:sz="4" w:space="0" w:color="000000"/>
            </w:tcBorders>
          </w:tcPr>
          <w:p w14:paraId="43484926" w14:textId="2E63B9BC" w:rsidR="00D74E48" w:rsidRDefault="00000000">
            <w:pPr>
              <w:pStyle w:val="Default"/>
              <w:spacing w:before="40" w:after="40"/>
              <w:rPr>
                <w:rFonts w:ascii="Arial" w:hAnsi="Arial" w:cs="Arial" w:hint="eastAsia"/>
                <w:sz w:val="20"/>
                <w:szCs w:val="20"/>
                <w:lang w:val="en-US" w:eastAsia="zh-CN"/>
              </w:rPr>
            </w:pPr>
            <w:r>
              <w:rPr>
                <w:rFonts w:ascii="Arial" w:hAnsi="Arial" w:cs="Arial"/>
                <w:sz w:val="20"/>
                <w:szCs w:val="20"/>
                <w:lang w:val="en-US" w:eastAsia="en-US"/>
              </w:rPr>
              <w:t xml:space="preserve">Line </w:t>
            </w:r>
            <w:r>
              <w:rPr>
                <w:rFonts w:ascii="Arial" w:hAnsi="Arial" w:cs="Arial" w:hint="eastAsia"/>
                <w:sz w:val="20"/>
                <w:szCs w:val="20"/>
                <w:lang w:val="en-US" w:eastAsia="zh-CN"/>
              </w:rPr>
              <w:t>2</w:t>
            </w:r>
            <w:r w:rsidR="00107FD7">
              <w:rPr>
                <w:rFonts w:ascii="Arial" w:hAnsi="Arial" w:cs="Arial" w:hint="eastAsia"/>
                <w:sz w:val="20"/>
                <w:szCs w:val="20"/>
                <w:lang w:val="en-US" w:eastAsia="zh-CN"/>
              </w:rPr>
              <w:t>20</w:t>
            </w:r>
            <w:r>
              <w:rPr>
                <w:rFonts w:ascii="Arial" w:hAnsi="Arial" w:cs="Arial"/>
                <w:sz w:val="20"/>
                <w:szCs w:val="20"/>
                <w:lang w:val="en-US" w:eastAsia="en-US"/>
              </w:rPr>
              <w:t>-</w:t>
            </w:r>
            <w:r>
              <w:rPr>
                <w:rFonts w:ascii="Arial" w:hAnsi="Arial" w:cs="Arial" w:hint="eastAsia"/>
                <w:sz w:val="20"/>
                <w:szCs w:val="20"/>
                <w:lang w:val="en-US" w:eastAsia="zh-CN"/>
              </w:rPr>
              <w:t>2</w:t>
            </w:r>
            <w:r w:rsidR="00107FD7">
              <w:rPr>
                <w:rFonts w:ascii="Arial" w:hAnsi="Arial" w:cs="Arial" w:hint="eastAsia"/>
                <w:sz w:val="20"/>
                <w:szCs w:val="20"/>
                <w:lang w:val="en-US" w:eastAsia="zh-CN"/>
              </w:rPr>
              <w:t>41</w:t>
            </w:r>
          </w:p>
          <w:p w14:paraId="472B0C86" w14:textId="77777777" w:rsidR="00D74E48" w:rsidRDefault="00000000">
            <w:pPr>
              <w:pStyle w:val="Default"/>
              <w:spacing w:before="40" w:after="40"/>
              <w:rPr>
                <w:rFonts w:ascii="Arial" w:hAnsi="Arial" w:cs="Arial"/>
                <w:sz w:val="20"/>
                <w:szCs w:val="20"/>
              </w:rPr>
            </w:pPr>
            <w:r>
              <w:rPr>
                <w:rFonts w:ascii="Arial" w:hAnsi="Arial" w:cs="Arial"/>
                <w:sz w:val="20"/>
                <w:szCs w:val="20"/>
                <w:lang w:val="en-US" w:eastAsia="zh-CN"/>
              </w:rPr>
              <w:t xml:space="preserve">Supplement material </w:t>
            </w:r>
            <w:r>
              <w:rPr>
                <w:rFonts w:ascii="Arial" w:hAnsi="Arial" w:cs="Arial"/>
                <w:b/>
                <w:bCs/>
                <w:sz w:val="20"/>
                <w:szCs w:val="20"/>
                <w:lang w:val="en-US" w:eastAsia="zh-CN"/>
              </w:rPr>
              <w:t>Table</w:t>
            </w:r>
            <w:r>
              <w:rPr>
                <w:rFonts w:ascii="Arial" w:hAnsi="Arial" w:cs="Arial"/>
                <w:b/>
                <w:bCs/>
                <w:sz w:val="20"/>
                <w:szCs w:val="20"/>
                <w:lang w:val="en-US" w:eastAsia="en-US"/>
              </w:rPr>
              <w:t xml:space="preserve"> </w:t>
            </w:r>
            <w:r>
              <w:rPr>
                <w:rFonts w:ascii="Arial" w:hAnsi="Arial" w:cs="Arial"/>
                <w:b/>
                <w:bCs/>
                <w:sz w:val="20"/>
                <w:szCs w:val="20"/>
                <w:lang w:val="en-US" w:eastAsia="zh-CN"/>
              </w:rPr>
              <w:t>S</w:t>
            </w:r>
            <w:r>
              <w:rPr>
                <w:rFonts w:ascii="Arial" w:hAnsi="Arial" w:cs="Arial" w:hint="eastAsia"/>
                <w:b/>
                <w:bCs/>
                <w:sz w:val="20"/>
                <w:szCs w:val="20"/>
                <w:lang w:val="en-US" w:eastAsia="zh-CN"/>
              </w:rPr>
              <w:t>2</w:t>
            </w:r>
          </w:p>
        </w:tc>
      </w:tr>
      <w:tr w:rsidR="00D74E48" w14:paraId="1D09AAE1" w14:textId="77777777">
        <w:trPr>
          <w:trHeight w:val="333"/>
        </w:trPr>
        <w:tc>
          <w:tcPr>
            <w:tcW w:w="2800" w:type="dxa"/>
            <w:tcBorders>
              <w:top w:val="single" w:sz="4" w:space="0" w:color="000000"/>
              <w:left w:val="single" w:sz="4" w:space="0" w:color="000000"/>
              <w:bottom w:val="single" w:sz="4" w:space="0" w:color="000000"/>
              <w:right w:val="single" w:sz="4" w:space="0" w:color="000000"/>
            </w:tcBorders>
          </w:tcPr>
          <w:p w14:paraId="74E8AF6F" w14:textId="77777777" w:rsidR="00D74E48" w:rsidRDefault="00000000">
            <w:pPr>
              <w:pStyle w:val="Default"/>
              <w:spacing w:before="40" w:after="40"/>
              <w:rPr>
                <w:rFonts w:ascii="Arial" w:hAnsi="Arial" w:cs="Arial"/>
                <w:sz w:val="20"/>
                <w:szCs w:val="20"/>
              </w:rPr>
            </w:pPr>
            <w:r>
              <w:rPr>
                <w:rFonts w:ascii="Arial" w:hAnsi="Arial" w:cs="Arial"/>
                <w:sz w:val="20"/>
                <w:szCs w:val="20"/>
              </w:rPr>
              <w:t xml:space="preserve">Risk of bias within studies </w:t>
            </w:r>
          </w:p>
        </w:tc>
        <w:tc>
          <w:tcPr>
            <w:tcW w:w="540" w:type="dxa"/>
            <w:tcBorders>
              <w:top w:val="single" w:sz="4" w:space="0" w:color="000000"/>
              <w:left w:val="single" w:sz="4" w:space="0" w:color="000000"/>
              <w:bottom w:val="single" w:sz="4" w:space="0" w:color="000000"/>
              <w:right w:val="single" w:sz="4" w:space="0" w:color="000000"/>
            </w:tcBorders>
          </w:tcPr>
          <w:p w14:paraId="1D9F3BAC" w14:textId="77777777" w:rsidR="00D74E48" w:rsidRDefault="00000000">
            <w:pPr>
              <w:pStyle w:val="Default"/>
              <w:spacing w:before="40" w:after="40"/>
              <w:jc w:val="right"/>
              <w:rPr>
                <w:rFonts w:ascii="Arial" w:hAnsi="Arial" w:cs="Arial"/>
                <w:sz w:val="20"/>
                <w:szCs w:val="20"/>
              </w:rPr>
            </w:pPr>
            <w:r>
              <w:rPr>
                <w:rFonts w:ascii="Arial" w:hAnsi="Arial" w:cs="Arial"/>
                <w:sz w:val="20"/>
                <w:szCs w:val="20"/>
              </w:rPr>
              <w:t>19</w:t>
            </w:r>
          </w:p>
        </w:tc>
        <w:tc>
          <w:tcPr>
            <w:tcW w:w="10600" w:type="dxa"/>
            <w:tcBorders>
              <w:top w:val="single" w:sz="4" w:space="0" w:color="000000"/>
              <w:left w:val="single" w:sz="4" w:space="0" w:color="000000"/>
              <w:bottom w:val="single" w:sz="4" w:space="0" w:color="000000"/>
              <w:right w:val="single" w:sz="4" w:space="0" w:color="000000"/>
            </w:tcBorders>
          </w:tcPr>
          <w:p w14:paraId="00C10330" w14:textId="77777777" w:rsidR="00D74E48" w:rsidRDefault="00000000">
            <w:pPr>
              <w:pStyle w:val="Default"/>
              <w:spacing w:before="40" w:after="40"/>
              <w:rPr>
                <w:rFonts w:ascii="Arial" w:hAnsi="Arial" w:cs="Arial"/>
                <w:sz w:val="20"/>
                <w:szCs w:val="20"/>
              </w:rPr>
            </w:pPr>
            <w:r>
              <w:rPr>
                <w:rFonts w:ascii="Arial" w:hAnsi="Arial" w:cs="Arial"/>
                <w:sz w:val="20"/>
                <w:szCs w:val="20"/>
              </w:rPr>
              <w:t xml:space="preserve">Present data on risk of bias of each study and, if available, any outcome level assessment (see item 12). </w:t>
            </w:r>
          </w:p>
        </w:tc>
        <w:tc>
          <w:tcPr>
            <w:tcW w:w="1260" w:type="dxa"/>
            <w:tcBorders>
              <w:top w:val="single" w:sz="4" w:space="0" w:color="000000"/>
              <w:left w:val="single" w:sz="4" w:space="0" w:color="000000"/>
              <w:bottom w:val="single" w:sz="4" w:space="0" w:color="000000"/>
              <w:right w:val="single" w:sz="4" w:space="0" w:color="000000"/>
            </w:tcBorders>
          </w:tcPr>
          <w:p w14:paraId="07A409C7" w14:textId="675EF435" w:rsidR="00D74E48" w:rsidRDefault="00000000">
            <w:pPr>
              <w:pStyle w:val="Default"/>
              <w:spacing w:before="40" w:after="40"/>
              <w:rPr>
                <w:rFonts w:ascii="Arial" w:hAnsi="Arial" w:cs="Arial" w:hint="eastAsia"/>
                <w:sz w:val="20"/>
                <w:szCs w:val="20"/>
                <w:lang w:val="en-US" w:eastAsia="zh-CN"/>
              </w:rPr>
            </w:pPr>
            <w:r>
              <w:rPr>
                <w:rFonts w:ascii="Arial" w:hAnsi="Arial" w:cs="Arial"/>
                <w:sz w:val="20"/>
                <w:szCs w:val="20"/>
                <w:lang w:val="en-US" w:eastAsia="en-US"/>
              </w:rPr>
              <w:t xml:space="preserve">Line </w:t>
            </w:r>
            <w:r>
              <w:rPr>
                <w:rFonts w:ascii="Arial" w:hAnsi="Arial" w:cs="Arial" w:hint="eastAsia"/>
                <w:sz w:val="20"/>
                <w:szCs w:val="20"/>
                <w:lang w:val="en-US" w:eastAsia="zh-CN"/>
              </w:rPr>
              <w:t>2</w:t>
            </w:r>
            <w:r w:rsidR="00107FD7">
              <w:rPr>
                <w:rFonts w:ascii="Arial" w:hAnsi="Arial" w:cs="Arial" w:hint="eastAsia"/>
                <w:sz w:val="20"/>
                <w:szCs w:val="20"/>
                <w:lang w:val="en-US" w:eastAsia="zh-CN"/>
              </w:rPr>
              <w:t>42</w:t>
            </w:r>
            <w:r>
              <w:rPr>
                <w:rFonts w:ascii="Arial" w:hAnsi="Arial" w:cs="Arial"/>
                <w:sz w:val="20"/>
                <w:szCs w:val="20"/>
                <w:lang w:val="en-US" w:eastAsia="en-US"/>
              </w:rPr>
              <w:t>-</w:t>
            </w:r>
            <w:r>
              <w:rPr>
                <w:rFonts w:ascii="Arial" w:hAnsi="Arial" w:cs="Arial" w:hint="eastAsia"/>
                <w:sz w:val="20"/>
                <w:szCs w:val="20"/>
                <w:lang w:val="en-US" w:eastAsia="zh-CN"/>
              </w:rPr>
              <w:t>2</w:t>
            </w:r>
            <w:r w:rsidR="00107FD7">
              <w:rPr>
                <w:rFonts w:ascii="Arial" w:hAnsi="Arial" w:cs="Arial" w:hint="eastAsia"/>
                <w:sz w:val="20"/>
                <w:szCs w:val="20"/>
                <w:lang w:val="en-US" w:eastAsia="zh-CN"/>
              </w:rPr>
              <w:t>59</w:t>
            </w:r>
          </w:p>
          <w:p w14:paraId="3B17D9C2" w14:textId="77777777" w:rsidR="00D74E48" w:rsidRDefault="00000000">
            <w:pPr>
              <w:pStyle w:val="Default"/>
              <w:spacing w:before="40" w:after="40"/>
              <w:rPr>
                <w:rFonts w:ascii="Arial" w:hAnsi="Arial" w:cs="Arial"/>
                <w:sz w:val="20"/>
                <w:szCs w:val="20"/>
              </w:rPr>
            </w:pPr>
            <w:r>
              <w:rPr>
                <w:rFonts w:ascii="Arial" w:hAnsi="Arial" w:cs="Arial"/>
                <w:sz w:val="20"/>
                <w:szCs w:val="20"/>
                <w:lang w:val="en-US" w:eastAsia="zh-CN"/>
              </w:rPr>
              <w:t xml:space="preserve">Supplement material </w:t>
            </w:r>
            <w:r>
              <w:rPr>
                <w:rFonts w:ascii="Arial" w:hAnsi="Arial" w:cs="Arial"/>
                <w:b/>
                <w:bCs/>
                <w:sz w:val="20"/>
                <w:szCs w:val="20"/>
                <w:lang w:val="en-US" w:eastAsia="zh-CN"/>
              </w:rPr>
              <w:t>Figure</w:t>
            </w:r>
            <w:r>
              <w:rPr>
                <w:rFonts w:ascii="Arial" w:hAnsi="Arial" w:cs="Arial"/>
                <w:b/>
                <w:bCs/>
                <w:sz w:val="20"/>
                <w:szCs w:val="20"/>
                <w:lang w:val="en-US" w:eastAsia="en-US"/>
              </w:rPr>
              <w:t xml:space="preserve"> </w:t>
            </w:r>
            <w:r>
              <w:rPr>
                <w:rFonts w:ascii="Arial" w:hAnsi="Arial" w:cs="Arial" w:hint="eastAsia"/>
                <w:b/>
                <w:bCs/>
                <w:sz w:val="20"/>
                <w:szCs w:val="20"/>
                <w:lang w:val="en-US" w:eastAsia="zh-CN"/>
              </w:rPr>
              <w:t>S1</w:t>
            </w:r>
          </w:p>
        </w:tc>
      </w:tr>
      <w:tr w:rsidR="00D74E48" w14:paraId="46F3C971" w14:textId="77777777">
        <w:trPr>
          <w:trHeight w:val="578"/>
        </w:trPr>
        <w:tc>
          <w:tcPr>
            <w:tcW w:w="2800" w:type="dxa"/>
            <w:tcBorders>
              <w:top w:val="single" w:sz="4" w:space="0" w:color="000000"/>
              <w:left w:val="single" w:sz="4" w:space="0" w:color="000000"/>
              <w:bottom w:val="single" w:sz="4" w:space="0" w:color="000000"/>
              <w:right w:val="single" w:sz="4" w:space="0" w:color="000000"/>
            </w:tcBorders>
          </w:tcPr>
          <w:p w14:paraId="16ED28CC" w14:textId="77777777" w:rsidR="00D74E48" w:rsidRDefault="00000000">
            <w:pPr>
              <w:pStyle w:val="Default"/>
              <w:spacing w:before="40" w:after="40"/>
              <w:rPr>
                <w:rFonts w:ascii="Arial" w:hAnsi="Arial" w:cs="Arial"/>
                <w:sz w:val="20"/>
                <w:szCs w:val="20"/>
              </w:rPr>
            </w:pPr>
            <w:r>
              <w:rPr>
                <w:rFonts w:ascii="Arial" w:hAnsi="Arial" w:cs="Arial"/>
                <w:sz w:val="20"/>
                <w:szCs w:val="20"/>
              </w:rPr>
              <w:t xml:space="preserve">Results of individual studies </w:t>
            </w:r>
          </w:p>
        </w:tc>
        <w:tc>
          <w:tcPr>
            <w:tcW w:w="540" w:type="dxa"/>
            <w:tcBorders>
              <w:top w:val="single" w:sz="4" w:space="0" w:color="000000"/>
              <w:left w:val="single" w:sz="4" w:space="0" w:color="000000"/>
              <w:bottom w:val="single" w:sz="4" w:space="0" w:color="000000"/>
              <w:right w:val="single" w:sz="4" w:space="0" w:color="000000"/>
            </w:tcBorders>
          </w:tcPr>
          <w:p w14:paraId="2342D049" w14:textId="77777777" w:rsidR="00D74E48" w:rsidRDefault="00000000">
            <w:pPr>
              <w:pStyle w:val="Default"/>
              <w:spacing w:before="40" w:after="40"/>
              <w:jc w:val="right"/>
              <w:rPr>
                <w:rFonts w:ascii="Arial" w:hAnsi="Arial" w:cs="Arial"/>
                <w:sz w:val="20"/>
                <w:szCs w:val="20"/>
              </w:rPr>
            </w:pPr>
            <w:r>
              <w:rPr>
                <w:rFonts w:ascii="Arial" w:hAnsi="Arial" w:cs="Arial"/>
                <w:sz w:val="20"/>
                <w:szCs w:val="20"/>
              </w:rPr>
              <w:t>20</w:t>
            </w:r>
          </w:p>
        </w:tc>
        <w:tc>
          <w:tcPr>
            <w:tcW w:w="10600" w:type="dxa"/>
            <w:tcBorders>
              <w:top w:val="single" w:sz="4" w:space="0" w:color="000000"/>
              <w:left w:val="single" w:sz="4" w:space="0" w:color="000000"/>
              <w:bottom w:val="single" w:sz="4" w:space="0" w:color="000000"/>
              <w:right w:val="single" w:sz="4" w:space="0" w:color="000000"/>
            </w:tcBorders>
          </w:tcPr>
          <w:p w14:paraId="553D4082" w14:textId="77777777" w:rsidR="00D74E48" w:rsidRDefault="00000000">
            <w:pPr>
              <w:pStyle w:val="Default"/>
              <w:spacing w:before="40" w:after="40"/>
              <w:rPr>
                <w:rFonts w:ascii="Arial" w:hAnsi="Arial" w:cs="Arial"/>
                <w:sz w:val="20"/>
                <w:szCs w:val="20"/>
              </w:rPr>
            </w:pPr>
            <w:r>
              <w:rPr>
                <w:rFonts w:ascii="Arial" w:hAnsi="Arial" w:cs="Arial"/>
                <w:sz w:val="20"/>
                <w:szCs w:val="20"/>
              </w:rPr>
              <w:t xml:space="preserve">For all outcomes considered (benefits or harms), present, for each study: (a) simple summary data for each intervention group (b) effect estimates and confidence intervals, ideally with a forest plot. </w:t>
            </w:r>
          </w:p>
        </w:tc>
        <w:tc>
          <w:tcPr>
            <w:tcW w:w="1260" w:type="dxa"/>
            <w:tcBorders>
              <w:top w:val="single" w:sz="4" w:space="0" w:color="000000"/>
              <w:left w:val="single" w:sz="4" w:space="0" w:color="000000"/>
              <w:bottom w:val="single" w:sz="4" w:space="0" w:color="000000"/>
              <w:right w:val="single" w:sz="4" w:space="0" w:color="000000"/>
            </w:tcBorders>
          </w:tcPr>
          <w:p w14:paraId="29E099B6" w14:textId="5C237606" w:rsidR="00D74E48" w:rsidRDefault="00000000">
            <w:pPr>
              <w:pStyle w:val="Default"/>
              <w:spacing w:before="40" w:after="40"/>
              <w:rPr>
                <w:rFonts w:ascii="Arial" w:hAnsi="Arial" w:cs="Arial" w:hint="eastAsia"/>
                <w:sz w:val="20"/>
                <w:szCs w:val="20"/>
                <w:lang w:val="en-US" w:eastAsia="zh-CN"/>
              </w:rPr>
            </w:pPr>
            <w:r>
              <w:rPr>
                <w:rFonts w:ascii="Arial" w:hAnsi="Arial" w:cs="Arial"/>
                <w:sz w:val="20"/>
                <w:szCs w:val="20"/>
                <w:lang w:val="en-US" w:eastAsia="en-US"/>
              </w:rPr>
              <w:t xml:space="preserve">Line </w:t>
            </w:r>
            <w:r>
              <w:rPr>
                <w:rFonts w:ascii="Arial" w:hAnsi="Arial" w:cs="Arial" w:hint="eastAsia"/>
                <w:sz w:val="20"/>
                <w:szCs w:val="20"/>
                <w:lang w:val="en-US" w:eastAsia="zh-CN"/>
              </w:rPr>
              <w:t>2</w:t>
            </w:r>
            <w:r w:rsidR="00107FD7">
              <w:rPr>
                <w:rFonts w:ascii="Arial" w:hAnsi="Arial" w:cs="Arial" w:hint="eastAsia"/>
                <w:sz w:val="20"/>
                <w:szCs w:val="20"/>
                <w:lang w:val="en-US" w:eastAsia="zh-CN"/>
              </w:rPr>
              <w:t>6</w:t>
            </w:r>
            <w:r>
              <w:rPr>
                <w:rFonts w:ascii="Arial" w:hAnsi="Arial" w:cs="Arial" w:hint="eastAsia"/>
                <w:sz w:val="20"/>
                <w:szCs w:val="20"/>
                <w:lang w:val="en-US" w:eastAsia="zh-CN"/>
              </w:rPr>
              <w:t>0</w:t>
            </w:r>
            <w:r>
              <w:rPr>
                <w:rFonts w:ascii="Arial" w:hAnsi="Arial" w:cs="Arial"/>
                <w:sz w:val="20"/>
                <w:szCs w:val="20"/>
                <w:lang w:val="en-US" w:eastAsia="en-US"/>
              </w:rPr>
              <w:t>-</w:t>
            </w:r>
            <w:r>
              <w:rPr>
                <w:rFonts w:ascii="Arial" w:hAnsi="Arial" w:cs="Arial" w:hint="eastAsia"/>
                <w:sz w:val="20"/>
                <w:szCs w:val="20"/>
                <w:lang w:val="en-US" w:eastAsia="zh-CN"/>
              </w:rPr>
              <w:t>3</w:t>
            </w:r>
            <w:r w:rsidR="00107FD7">
              <w:rPr>
                <w:rFonts w:ascii="Arial" w:hAnsi="Arial" w:cs="Arial" w:hint="eastAsia"/>
                <w:sz w:val="20"/>
                <w:szCs w:val="20"/>
                <w:lang w:val="en-US" w:eastAsia="zh-CN"/>
              </w:rPr>
              <w:t>32</w:t>
            </w:r>
          </w:p>
          <w:p w14:paraId="2875B6D5" w14:textId="77777777" w:rsidR="00D74E48" w:rsidRDefault="00000000">
            <w:pPr>
              <w:pStyle w:val="Default"/>
              <w:spacing w:before="40" w:after="40"/>
              <w:rPr>
                <w:rFonts w:ascii="Arial" w:hAnsi="Arial" w:cs="Arial"/>
                <w:sz w:val="20"/>
                <w:szCs w:val="20"/>
              </w:rPr>
            </w:pPr>
            <w:r>
              <w:rPr>
                <w:rFonts w:ascii="Arial" w:hAnsi="Arial" w:cs="Arial"/>
                <w:b/>
                <w:bCs/>
                <w:sz w:val="20"/>
                <w:szCs w:val="20"/>
                <w:lang w:val="en-US" w:eastAsia="zh-CN"/>
              </w:rPr>
              <w:t xml:space="preserve">Figure </w:t>
            </w:r>
            <w:r>
              <w:rPr>
                <w:rFonts w:ascii="Arial" w:hAnsi="Arial" w:cs="Arial" w:hint="eastAsia"/>
                <w:b/>
                <w:bCs/>
                <w:sz w:val="20"/>
                <w:szCs w:val="20"/>
                <w:lang w:val="en-US" w:eastAsia="zh-CN"/>
              </w:rPr>
              <w:t>S2</w:t>
            </w:r>
          </w:p>
        </w:tc>
      </w:tr>
      <w:tr w:rsidR="00D74E48" w14:paraId="0A778396" w14:textId="77777777">
        <w:trPr>
          <w:trHeight w:val="335"/>
        </w:trPr>
        <w:tc>
          <w:tcPr>
            <w:tcW w:w="2800" w:type="dxa"/>
            <w:tcBorders>
              <w:top w:val="single" w:sz="4" w:space="0" w:color="000000"/>
              <w:left w:val="single" w:sz="4" w:space="0" w:color="000000"/>
              <w:bottom w:val="single" w:sz="4" w:space="0" w:color="000000"/>
              <w:right w:val="single" w:sz="4" w:space="0" w:color="000000"/>
            </w:tcBorders>
          </w:tcPr>
          <w:p w14:paraId="1183D982" w14:textId="77777777" w:rsidR="00D74E48" w:rsidRDefault="00000000">
            <w:pPr>
              <w:pStyle w:val="Default"/>
              <w:spacing w:before="40" w:after="40"/>
              <w:rPr>
                <w:rFonts w:ascii="Arial" w:hAnsi="Arial" w:cs="Arial"/>
                <w:sz w:val="20"/>
                <w:szCs w:val="20"/>
              </w:rPr>
            </w:pPr>
            <w:r>
              <w:rPr>
                <w:rFonts w:ascii="Arial" w:hAnsi="Arial" w:cs="Arial"/>
                <w:sz w:val="20"/>
                <w:szCs w:val="20"/>
              </w:rPr>
              <w:t xml:space="preserve">Synthesis of results </w:t>
            </w:r>
          </w:p>
        </w:tc>
        <w:tc>
          <w:tcPr>
            <w:tcW w:w="540" w:type="dxa"/>
            <w:tcBorders>
              <w:top w:val="single" w:sz="4" w:space="0" w:color="000000"/>
              <w:left w:val="single" w:sz="4" w:space="0" w:color="000000"/>
              <w:bottom w:val="single" w:sz="4" w:space="0" w:color="000000"/>
              <w:right w:val="single" w:sz="4" w:space="0" w:color="000000"/>
            </w:tcBorders>
          </w:tcPr>
          <w:p w14:paraId="0A3C0175" w14:textId="77777777" w:rsidR="00D74E48" w:rsidRDefault="00000000">
            <w:pPr>
              <w:pStyle w:val="Default"/>
              <w:spacing w:before="40" w:after="40"/>
              <w:jc w:val="right"/>
              <w:rPr>
                <w:rFonts w:ascii="Arial" w:hAnsi="Arial" w:cs="Arial"/>
                <w:sz w:val="20"/>
                <w:szCs w:val="20"/>
              </w:rPr>
            </w:pPr>
            <w:r>
              <w:rPr>
                <w:rFonts w:ascii="Arial" w:hAnsi="Arial" w:cs="Arial"/>
                <w:sz w:val="20"/>
                <w:szCs w:val="20"/>
              </w:rPr>
              <w:t>21</w:t>
            </w:r>
          </w:p>
        </w:tc>
        <w:tc>
          <w:tcPr>
            <w:tcW w:w="10600" w:type="dxa"/>
            <w:tcBorders>
              <w:top w:val="single" w:sz="4" w:space="0" w:color="000000"/>
              <w:left w:val="single" w:sz="4" w:space="0" w:color="000000"/>
              <w:bottom w:val="single" w:sz="4" w:space="0" w:color="000000"/>
              <w:right w:val="single" w:sz="4" w:space="0" w:color="000000"/>
            </w:tcBorders>
          </w:tcPr>
          <w:p w14:paraId="3B10A5F1" w14:textId="77777777" w:rsidR="00D74E48" w:rsidRDefault="00000000">
            <w:pPr>
              <w:pStyle w:val="Default"/>
              <w:spacing w:before="40" w:after="40"/>
              <w:rPr>
                <w:rFonts w:ascii="Arial" w:hAnsi="Arial" w:cs="Arial"/>
                <w:sz w:val="20"/>
                <w:szCs w:val="20"/>
              </w:rPr>
            </w:pPr>
            <w:r>
              <w:rPr>
                <w:rFonts w:ascii="Arial" w:hAnsi="Arial" w:cs="Arial"/>
                <w:sz w:val="20"/>
                <w:szCs w:val="20"/>
              </w:rPr>
              <w:t xml:space="preserve">Present results of each meta-analysis done, including confidence intervals and measures of consistency. </w:t>
            </w:r>
          </w:p>
        </w:tc>
        <w:tc>
          <w:tcPr>
            <w:tcW w:w="1260" w:type="dxa"/>
            <w:tcBorders>
              <w:top w:val="single" w:sz="4" w:space="0" w:color="000000"/>
              <w:left w:val="single" w:sz="4" w:space="0" w:color="000000"/>
              <w:bottom w:val="single" w:sz="4" w:space="0" w:color="000000"/>
              <w:right w:val="single" w:sz="4" w:space="0" w:color="000000"/>
            </w:tcBorders>
          </w:tcPr>
          <w:p w14:paraId="08BAF07C" w14:textId="3A5E9E0D" w:rsidR="00D74E48" w:rsidRDefault="00000000">
            <w:pPr>
              <w:pStyle w:val="Default"/>
              <w:spacing w:before="40" w:after="40"/>
              <w:rPr>
                <w:rFonts w:ascii="Arial" w:hAnsi="Arial" w:cs="Arial" w:hint="eastAsia"/>
                <w:sz w:val="20"/>
                <w:szCs w:val="20"/>
                <w:lang w:val="en-US" w:eastAsia="zh-CN"/>
              </w:rPr>
            </w:pPr>
            <w:r>
              <w:rPr>
                <w:rFonts w:ascii="Arial" w:hAnsi="Arial" w:cs="Arial"/>
                <w:sz w:val="20"/>
                <w:szCs w:val="20"/>
                <w:lang w:val="en-US" w:eastAsia="en-US"/>
              </w:rPr>
              <w:t xml:space="preserve">Line </w:t>
            </w:r>
            <w:r>
              <w:rPr>
                <w:rFonts w:ascii="Arial" w:hAnsi="Arial" w:cs="Arial" w:hint="eastAsia"/>
                <w:sz w:val="20"/>
                <w:szCs w:val="20"/>
                <w:lang w:val="en-US" w:eastAsia="zh-CN"/>
              </w:rPr>
              <w:t>2</w:t>
            </w:r>
            <w:r w:rsidR="00107FD7">
              <w:rPr>
                <w:rFonts w:ascii="Arial" w:hAnsi="Arial" w:cs="Arial" w:hint="eastAsia"/>
                <w:sz w:val="20"/>
                <w:szCs w:val="20"/>
                <w:lang w:val="en-US" w:eastAsia="zh-CN"/>
              </w:rPr>
              <w:t>6</w:t>
            </w:r>
            <w:r>
              <w:rPr>
                <w:rFonts w:ascii="Arial" w:hAnsi="Arial" w:cs="Arial" w:hint="eastAsia"/>
                <w:sz w:val="20"/>
                <w:szCs w:val="20"/>
                <w:lang w:val="en-US" w:eastAsia="zh-CN"/>
              </w:rPr>
              <w:t>0</w:t>
            </w:r>
            <w:r>
              <w:rPr>
                <w:rFonts w:ascii="Arial" w:hAnsi="Arial" w:cs="Arial"/>
                <w:sz w:val="20"/>
                <w:szCs w:val="20"/>
                <w:lang w:val="en-US" w:eastAsia="en-US"/>
              </w:rPr>
              <w:t>-</w:t>
            </w:r>
            <w:r>
              <w:rPr>
                <w:rFonts w:ascii="Arial" w:hAnsi="Arial" w:cs="Arial" w:hint="eastAsia"/>
                <w:sz w:val="20"/>
                <w:szCs w:val="20"/>
                <w:lang w:val="en-US" w:eastAsia="zh-CN"/>
              </w:rPr>
              <w:t>3</w:t>
            </w:r>
            <w:r w:rsidR="00107FD7">
              <w:rPr>
                <w:rFonts w:ascii="Arial" w:hAnsi="Arial" w:cs="Arial" w:hint="eastAsia"/>
                <w:sz w:val="20"/>
                <w:szCs w:val="20"/>
                <w:lang w:val="en-US" w:eastAsia="zh-CN"/>
              </w:rPr>
              <w:t>32</w:t>
            </w:r>
          </w:p>
          <w:p w14:paraId="06A88809" w14:textId="77777777" w:rsidR="00D74E48" w:rsidRDefault="00000000">
            <w:pPr>
              <w:pStyle w:val="Default"/>
              <w:spacing w:before="40" w:after="40"/>
              <w:rPr>
                <w:rFonts w:ascii="Arial" w:hAnsi="Arial" w:cs="Arial"/>
                <w:sz w:val="20"/>
                <w:szCs w:val="20"/>
                <w:lang w:val="en-US" w:eastAsia="zh-CN"/>
              </w:rPr>
            </w:pPr>
            <w:r>
              <w:rPr>
                <w:rFonts w:ascii="Arial" w:hAnsi="Arial" w:cs="Arial"/>
                <w:b/>
                <w:bCs/>
                <w:sz w:val="20"/>
                <w:szCs w:val="20"/>
                <w:lang w:val="en-US" w:eastAsia="zh-CN"/>
              </w:rPr>
              <w:t>Table</w:t>
            </w:r>
            <w:r>
              <w:rPr>
                <w:rFonts w:ascii="Arial" w:hAnsi="Arial" w:cs="Arial"/>
                <w:b/>
                <w:bCs/>
                <w:sz w:val="20"/>
                <w:szCs w:val="20"/>
                <w:lang w:val="en-US" w:eastAsia="en-US"/>
              </w:rPr>
              <w:t xml:space="preserve"> </w:t>
            </w:r>
            <w:r>
              <w:rPr>
                <w:rFonts w:ascii="Arial" w:hAnsi="Arial" w:cs="Arial" w:hint="eastAsia"/>
                <w:b/>
                <w:bCs/>
                <w:sz w:val="20"/>
                <w:szCs w:val="20"/>
                <w:lang w:val="en-US" w:eastAsia="zh-CN"/>
              </w:rPr>
              <w:t>1</w:t>
            </w:r>
          </w:p>
        </w:tc>
      </w:tr>
      <w:tr w:rsidR="00D74E48" w14:paraId="4DA03D7B" w14:textId="77777777">
        <w:trPr>
          <w:trHeight w:val="333"/>
        </w:trPr>
        <w:tc>
          <w:tcPr>
            <w:tcW w:w="2800" w:type="dxa"/>
            <w:tcBorders>
              <w:top w:val="single" w:sz="4" w:space="0" w:color="000000"/>
              <w:left w:val="single" w:sz="4" w:space="0" w:color="000000"/>
              <w:bottom w:val="single" w:sz="4" w:space="0" w:color="000000"/>
              <w:right w:val="single" w:sz="4" w:space="0" w:color="000000"/>
            </w:tcBorders>
          </w:tcPr>
          <w:p w14:paraId="25FFBB74" w14:textId="77777777" w:rsidR="00D74E48" w:rsidRDefault="00000000">
            <w:pPr>
              <w:pStyle w:val="Default"/>
              <w:spacing w:before="40" w:after="40"/>
              <w:rPr>
                <w:rFonts w:ascii="Arial" w:hAnsi="Arial" w:cs="Arial"/>
                <w:sz w:val="20"/>
                <w:szCs w:val="20"/>
              </w:rPr>
            </w:pPr>
            <w:r>
              <w:rPr>
                <w:rFonts w:ascii="Arial" w:hAnsi="Arial" w:cs="Arial"/>
                <w:sz w:val="20"/>
                <w:szCs w:val="20"/>
              </w:rPr>
              <w:t xml:space="preserve">Risk of bias across studies </w:t>
            </w:r>
          </w:p>
        </w:tc>
        <w:tc>
          <w:tcPr>
            <w:tcW w:w="540" w:type="dxa"/>
            <w:tcBorders>
              <w:top w:val="single" w:sz="4" w:space="0" w:color="000000"/>
              <w:left w:val="single" w:sz="4" w:space="0" w:color="000000"/>
              <w:bottom w:val="single" w:sz="4" w:space="0" w:color="000000"/>
              <w:right w:val="single" w:sz="4" w:space="0" w:color="000000"/>
            </w:tcBorders>
          </w:tcPr>
          <w:p w14:paraId="5EC72030" w14:textId="77777777" w:rsidR="00D74E48" w:rsidRDefault="00000000">
            <w:pPr>
              <w:pStyle w:val="Default"/>
              <w:spacing w:before="40" w:after="40"/>
              <w:jc w:val="right"/>
              <w:rPr>
                <w:rFonts w:ascii="Arial" w:hAnsi="Arial" w:cs="Arial"/>
                <w:sz w:val="20"/>
                <w:szCs w:val="20"/>
              </w:rPr>
            </w:pPr>
            <w:r>
              <w:rPr>
                <w:rFonts w:ascii="Arial" w:hAnsi="Arial" w:cs="Arial"/>
                <w:sz w:val="20"/>
                <w:szCs w:val="20"/>
              </w:rPr>
              <w:t>22</w:t>
            </w:r>
          </w:p>
        </w:tc>
        <w:tc>
          <w:tcPr>
            <w:tcW w:w="10600" w:type="dxa"/>
            <w:tcBorders>
              <w:top w:val="single" w:sz="4" w:space="0" w:color="000000"/>
              <w:left w:val="single" w:sz="4" w:space="0" w:color="000000"/>
              <w:bottom w:val="single" w:sz="4" w:space="0" w:color="000000"/>
              <w:right w:val="single" w:sz="4" w:space="0" w:color="000000"/>
            </w:tcBorders>
          </w:tcPr>
          <w:p w14:paraId="182AC37B" w14:textId="77777777" w:rsidR="00D74E48" w:rsidRDefault="00000000">
            <w:pPr>
              <w:pStyle w:val="Default"/>
              <w:spacing w:before="40" w:after="40"/>
              <w:rPr>
                <w:rFonts w:ascii="Arial" w:hAnsi="Arial" w:cs="Arial"/>
                <w:sz w:val="20"/>
                <w:szCs w:val="20"/>
              </w:rPr>
            </w:pPr>
            <w:r>
              <w:rPr>
                <w:rFonts w:ascii="Arial" w:hAnsi="Arial" w:cs="Arial"/>
                <w:sz w:val="20"/>
                <w:szCs w:val="20"/>
              </w:rPr>
              <w:t xml:space="preserve">Present results of any assessment of risk of bias across studies (see Item 15). </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3B9A0AB1" w14:textId="5A2E5D8E" w:rsidR="00D74E48" w:rsidRDefault="00000000">
            <w:pPr>
              <w:pStyle w:val="Default"/>
              <w:spacing w:before="40" w:after="40"/>
              <w:rPr>
                <w:rFonts w:ascii="Arial" w:hAnsi="Arial" w:cs="Arial"/>
                <w:sz w:val="20"/>
                <w:szCs w:val="20"/>
                <w:lang w:val="en-US" w:eastAsia="zh-CN"/>
              </w:rPr>
            </w:pPr>
            <w:r>
              <w:rPr>
                <w:rFonts w:ascii="Arial" w:hAnsi="Arial" w:cs="Arial"/>
                <w:sz w:val="20"/>
                <w:szCs w:val="20"/>
                <w:lang w:val="en-US" w:eastAsia="en-US"/>
              </w:rPr>
              <w:t xml:space="preserve">Line </w:t>
            </w:r>
            <w:r>
              <w:rPr>
                <w:rFonts w:ascii="Arial" w:hAnsi="Arial" w:cs="Arial" w:hint="eastAsia"/>
                <w:sz w:val="20"/>
                <w:szCs w:val="20"/>
                <w:lang w:val="en-US" w:eastAsia="zh-CN"/>
              </w:rPr>
              <w:t>3</w:t>
            </w:r>
            <w:r w:rsidR="00107FD7">
              <w:rPr>
                <w:rFonts w:ascii="Arial" w:hAnsi="Arial" w:cs="Arial" w:hint="eastAsia"/>
                <w:sz w:val="20"/>
                <w:szCs w:val="20"/>
                <w:lang w:val="en-US" w:eastAsia="zh-CN"/>
              </w:rPr>
              <w:t>3</w:t>
            </w:r>
            <w:r>
              <w:rPr>
                <w:rFonts w:ascii="Arial" w:hAnsi="Arial" w:cs="Arial" w:hint="eastAsia"/>
                <w:sz w:val="20"/>
                <w:szCs w:val="20"/>
                <w:lang w:val="en-US" w:eastAsia="zh-CN"/>
              </w:rPr>
              <w:t>6</w:t>
            </w:r>
            <w:r>
              <w:rPr>
                <w:rFonts w:ascii="Arial" w:hAnsi="Arial" w:cs="Arial"/>
                <w:sz w:val="20"/>
                <w:szCs w:val="20"/>
                <w:lang w:val="en-US" w:eastAsia="en-US"/>
              </w:rPr>
              <w:t>-</w:t>
            </w:r>
            <w:r>
              <w:rPr>
                <w:rFonts w:ascii="Arial" w:hAnsi="Arial" w:cs="Arial" w:hint="eastAsia"/>
                <w:sz w:val="20"/>
                <w:szCs w:val="20"/>
                <w:lang w:val="en-US" w:eastAsia="zh-CN"/>
              </w:rPr>
              <w:t>3</w:t>
            </w:r>
            <w:r w:rsidR="00107FD7">
              <w:rPr>
                <w:rFonts w:ascii="Arial" w:hAnsi="Arial" w:cs="Arial" w:hint="eastAsia"/>
                <w:sz w:val="20"/>
                <w:szCs w:val="20"/>
                <w:lang w:val="en-US" w:eastAsia="zh-CN"/>
              </w:rPr>
              <w:t>4</w:t>
            </w:r>
            <w:r>
              <w:rPr>
                <w:rFonts w:ascii="Arial" w:hAnsi="Arial" w:cs="Arial" w:hint="eastAsia"/>
                <w:sz w:val="20"/>
                <w:szCs w:val="20"/>
                <w:lang w:val="en-US" w:eastAsia="zh-CN"/>
              </w:rPr>
              <w:t>3</w:t>
            </w:r>
          </w:p>
          <w:p w14:paraId="1F990D4E" w14:textId="77777777" w:rsidR="00D74E48" w:rsidRDefault="00000000">
            <w:pPr>
              <w:pStyle w:val="Default"/>
              <w:spacing w:before="40" w:after="40"/>
              <w:rPr>
                <w:rFonts w:ascii="Arial" w:hAnsi="Arial" w:cs="Arial"/>
                <w:sz w:val="20"/>
                <w:szCs w:val="20"/>
                <w:lang w:val="en-US" w:eastAsia="zh-CN"/>
              </w:rPr>
            </w:pPr>
            <w:r>
              <w:rPr>
                <w:rFonts w:ascii="Arial" w:hAnsi="Arial" w:cs="Arial"/>
                <w:b/>
                <w:bCs/>
                <w:sz w:val="20"/>
                <w:szCs w:val="20"/>
                <w:lang w:val="en-US" w:eastAsia="zh-CN"/>
              </w:rPr>
              <w:t xml:space="preserve">Figure </w:t>
            </w:r>
            <w:r>
              <w:rPr>
                <w:rFonts w:ascii="Arial" w:hAnsi="Arial" w:cs="Arial" w:hint="eastAsia"/>
                <w:b/>
                <w:bCs/>
                <w:sz w:val="20"/>
                <w:szCs w:val="20"/>
                <w:lang w:val="en-US" w:eastAsia="zh-CN"/>
              </w:rPr>
              <w:t>S3</w:t>
            </w:r>
          </w:p>
        </w:tc>
      </w:tr>
      <w:tr w:rsidR="00D74E48" w14:paraId="2F461BE7" w14:textId="77777777">
        <w:trPr>
          <w:trHeight w:val="694"/>
        </w:trPr>
        <w:tc>
          <w:tcPr>
            <w:tcW w:w="2800" w:type="dxa"/>
            <w:tcBorders>
              <w:top w:val="single" w:sz="4" w:space="0" w:color="000000"/>
              <w:left w:val="single" w:sz="4" w:space="0" w:color="000000"/>
              <w:bottom w:val="double" w:sz="2" w:space="0" w:color="FFFFCC"/>
              <w:right w:val="single" w:sz="4" w:space="0" w:color="000000"/>
            </w:tcBorders>
          </w:tcPr>
          <w:p w14:paraId="176370DA" w14:textId="77777777" w:rsidR="00D74E48" w:rsidRDefault="00000000">
            <w:pPr>
              <w:pStyle w:val="Default"/>
              <w:spacing w:before="40" w:after="40"/>
              <w:rPr>
                <w:rFonts w:ascii="Arial" w:hAnsi="Arial" w:cs="Arial"/>
                <w:sz w:val="20"/>
                <w:szCs w:val="20"/>
              </w:rPr>
            </w:pPr>
            <w:r>
              <w:rPr>
                <w:rFonts w:ascii="Arial" w:hAnsi="Arial" w:cs="Arial"/>
                <w:sz w:val="20"/>
                <w:szCs w:val="20"/>
              </w:rPr>
              <w:t xml:space="preserve">Additional analysis </w:t>
            </w:r>
          </w:p>
        </w:tc>
        <w:tc>
          <w:tcPr>
            <w:tcW w:w="540" w:type="dxa"/>
            <w:tcBorders>
              <w:top w:val="single" w:sz="4" w:space="0" w:color="000000"/>
              <w:left w:val="single" w:sz="4" w:space="0" w:color="000000"/>
              <w:bottom w:val="double" w:sz="2" w:space="0" w:color="FFFFCC"/>
              <w:right w:val="single" w:sz="4" w:space="0" w:color="000000"/>
            </w:tcBorders>
          </w:tcPr>
          <w:p w14:paraId="5CED1484" w14:textId="77777777" w:rsidR="00D74E48" w:rsidRDefault="00000000">
            <w:pPr>
              <w:pStyle w:val="Default"/>
              <w:spacing w:before="40" w:after="40"/>
              <w:jc w:val="right"/>
              <w:rPr>
                <w:rFonts w:ascii="Arial" w:hAnsi="Arial" w:cs="Arial"/>
                <w:sz w:val="20"/>
                <w:szCs w:val="20"/>
              </w:rPr>
            </w:pPr>
            <w:r>
              <w:rPr>
                <w:rFonts w:ascii="Arial" w:hAnsi="Arial" w:cs="Arial"/>
                <w:sz w:val="20"/>
                <w:szCs w:val="20"/>
              </w:rPr>
              <w:t>23</w:t>
            </w:r>
          </w:p>
        </w:tc>
        <w:tc>
          <w:tcPr>
            <w:tcW w:w="10600" w:type="dxa"/>
            <w:tcBorders>
              <w:top w:val="single" w:sz="4" w:space="0" w:color="000000"/>
              <w:left w:val="single" w:sz="4" w:space="0" w:color="000000"/>
              <w:bottom w:val="double" w:sz="4" w:space="0" w:color="000000"/>
              <w:right w:val="single" w:sz="4" w:space="0" w:color="000000"/>
            </w:tcBorders>
          </w:tcPr>
          <w:p w14:paraId="0E38E412" w14:textId="77777777" w:rsidR="00D74E48" w:rsidRDefault="00000000">
            <w:pPr>
              <w:pStyle w:val="Default"/>
              <w:spacing w:before="40" w:after="40"/>
              <w:rPr>
                <w:rFonts w:ascii="Arial" w:hAnsi="Arial" w:cs="Arial"/>
                <w:sz w:val="20"/>
                <w:szCs w:val="20"/>
              </w:rPr>
            </w:pPr>
            <w:r>
              <w:rPr>
                <w:rFonts w:ascii="Arial" w:hAnsi="Arial" w:cs="Arial"/>
                <w:sz w:val="20"/>
                <w:szCs w:val="20"/>
              </w:rPr>
              <w:t xml:space="preserve">Give results of additional analyses, if done (e.g., sensitivity or subgroup analyses, meta-regression [see Item 16]). </w:t>
            </w:r>
          </w:p>
        </w:tc>
        <w:tc>
          <w:tcPr>
            <w:tcW w:w="1260" w:type="dxa"/>
            <w:tcBorders>
              <w:top w:val="single" w:sz="4" w:space="0" w:color="000000"/>
              <w:left w:val="single" w:sz="4" w:space="0" w:color="000000"/>
              <w:bottom w:val="double" w:sz="4" w:space="0" w:color="000000"/>
              <w:right w:val="single" w:sz="4" w:space="0" w:color="000000"/>
            </w:tcBorders>
          </w:tcPr>
          <w:p w14:paraId="37925165" w14:textId="659A297C" w:rsidR="00D74E48" w:rsidRDefault="00000000">
            <w:pPr>
              <w:pStyle w:val="Default"/>
              <w:spacing w:before="40" w:after="40"/>
              <w:rPr>
                <w:rFonts w:ascii="Arial" w:hAnsi="Arial" w:cs="Arial" w:hint="eastAsia"/>
                <w:sz w:val="20"/>
                <w:szCs w:val="20"/>
                <w:lang w:val="en-US" w:eastAsia="zh-CN"/>
              </w:rPr>
            </w:pPr>
            <w:r>
              <w:rPr>
                <w:rFonts w:ascii="Arial" w:hAnsi="Arial" w:cs="Arial"/>
                <w:sz w:val="20"/>
                <w:szCs w:val="20"/>
                <w:lang w:val="en-US" w:eastAsia="en-US"/>
              </w:rPr>
              <w:t xml:space="preserve">Line </w:t>
            </w:r>
            <w:r>
              <w:rPr>
                <w:rFonts w:ascii="Arial" w:hAnsi="Arial" w:cs="Arial" w:hint="eastAsia"/>
                <w:sz w:val="20"/>
                <w:szCs w:val="20"/>
                <w:lang w:val="en-US" w:eastAsia="zh-CN"/>
              </w:rPr>
              <w:t>2</w:t>
            </w:r>
            <w:r w:rsidR="00107FD7">
              <w:rPr>
                <w:rFonts w:ascii="Arial" w:hAnsi="Arial" w:cs="Arial" w:hint="eastAsia"/>
                <w:sz w:val="20"/>
                <w:szCs w:val="20"/>
                <w:lang w:val="en-US" w:eastAsia="zh-CN"/>
              </w:rPr>
              <w:t>6</w:t>
            </w:r>
            <w:r>
              <w:rPr>
                <w:rFonts w:ascii="Arial" w:hAnsi="Arial" w:cs="Arial" w:hint="eastAsia"/>
                <w:sz w:val="20"/>
                <w:szCs w:val="20"/>
                <w:lang w:val="en-US" w:eastAsia="zh-CN"/>
              </w:rPr>
              <w:t>0</w:t>
            </w:r>
            <w:r>
              <w:rPr>
                <w:rFonts w:ascii="Arial" w:hAnsi="Arial" w:cs="Arial"/>
                <w:sz w:val="20"/>
                <w:szCs w:val="20"/>
                <w:lang w:val="en-US" w:eastAsia="en-US"/>
              </w:rPr>
              <w:t>-</w:t>
            </w:r>
            <w:r>
              <w:rPr>
                <w:rFonts w:ascii="Arial" w:hAnsi="Arial" w:cs="Arial" w:hint="eastAsia"/>
                <w:sz w:val="20"/>
                <w:szCs w:val="20"/>
                <w:lang w:val="en-US" w:eastAsia="zh-CN"/>
              </w:rPr>
              <w:t>3</w:t>
            </w:r>
            <w:r w:rsidR="00107FD7">
              <w:rPr>
                <w:rFonts w:ascii="Arial" w:hAnsi="Arial" w:cs="Arial" w:hint="eastAsia"/>
                <w:sz w:val="20"/>
                <w:szCs w:val="20"/>
                <w:lang w:val="en-US" w:eastAsia="zh-CN"/>
              </w:rPr>
              <w:t>32</w:t>
            </w:r>
          </w:p>
          <w:p w14:paraId="034954C8" w14:textId="77777777" w:rsidR="00D74E48" w:rsidRDefault="00000000">
            <w:pPr>
              <w:pStyle w:val="Default"/>
              <w:spacing w:before="40" w:after="40"/>
              <w:rPr>
                <w:rFonts w:ascii="Arial" w:hAnsi="Arial" w:cs="Arial"/>
                <w:sz w:val="20"/>
                <w:szCs w:val="20"/>
              </w:rPr>
            </w:pPr>
            <w:r>
              <w:rPr>
                <w:rFonts w:ascii="Arial" w:hAnsi="Arial" w:cs="Arial"/>
                <w:b/>
                <w:bCs/>
                <w:sz w:val="20"/>
                <w:szCs w:val="20"/>
                <w:lang w:val="en-US" w:eastAsia="zh-CN"/>
              </w:rPr>
              <w:t>Table</w:t>
            </w:r>
            <w:r>
              <w:rPr>
                <w:rFonts w:ascii="Arial" w:hAnsi="Arial" w:cs="Arial"/>
                <w:b/>
                <w:bCs/>
                <w:sz w:val="20"/>
                <w:szCs w:val="20"/>
                <w:lang w:val="en-US" w:eastAsia="en-US"/>
              </w:rPr>
              <w:t xml:space="preserve"> </w:t>
            </w:r>
            <w:r>
              <w:rPr>
                <w:rFonts w:ascii="Arial" w:hAnsi="Arial" w:cs="Arial" w:hint="eastAsia"/>
                <w:b/>
                <w:bCs/>
                <w:sz w:val="20"/>
                <w:szCs w:val="20"/>
                <w:lang w:val="en-US" w:eastAsia="zh-CN"/>
              </w:rPr>
              <w:t>1</w:t>
            </w:r>
          </w:p>
        </w:tc>
      </w:tr>
      <w:tr w:rsidR="00D74E48" w14:paraId="65229DD0" w14:textId="77777777">
        <w:trPr>
          <w:trHeight w:val="335"/>
        </w:trPr>
        <w:tc>
          <w:tcPr>
            <w:tcW w:w="13940" w:type="dxa"/>
            <w:gridSpan w:val="3"/>
            <w:tcBorders>
              <w:top w:val="double" w:sz="4" w:space="0" w:color="000000"/>
              <w:left w:val="single" w:sz="4" w:space="0" w:color="000000"/>
              <w:bottom w:val="single" w:sz="4" w:space="0" w:color="000000"/>
              <w:right w:val="single" w:sz="4" w:space="0" w:color="000000"/>
            </w:tcBorders>
            <w:shd w:val="clear" w:color="auto" w:fill="FFFFCC"/>
            <w:vAlign w:val="center"/>
          </w:tcPr>
          <w:p w14:paraId="2FA93CF2" w14:textId="77777777" w:rsidR="00D74E48" w:rsidRDefault="00000000">
            <w:pPr>
              <w:pStyle w:val="Default"/>
              <w:rPr>
                <w:rFonts w:ascii="Arial" w:hAnsi="Arial" w:cs="Arial"/>
                <w:sz w:val="22"/>
                <w:szCs w:val="22"/>
              </w:rPr>
            </w:pPr>
            <w:r>
              <w:rPr>
                <w:rFonts w:ascii="Arial" w:hAnsi="Arial" w:cs="Arial"/>
                <w:b/>
                <w:bCs/>
                <w:sz w:val="22"/>
                <w:szCs w:val="22"/>
              </w:rPr>
              <w:t xml:space="preserve">DISCUSSION </w:t>
            </w:r>
          </w:p>
        </w:tc>
        <w:tc>
          <w:tcPr>
            <w:tcW w:w="1260" w:type="dxa"/>
            <w:tcBorders>
              <w:top w:val="double" w:sz="4" w:space="0" w:color="000000"/>
              <w:left w:val="single" w:sz="4" w:space="0" w:color="000000"/>
              <w:bottom w:val="single" w:sz="4" w:space="0" w:color="000000"/>
              <w:right w:val="single" w:sz="4" w:space="0" w:color="000000"/>
            </w:tcBorders>
            <w:shd w:val="clear" w:color="auto" w:fill="FFFFCC"/>
          </w:tcPr>
          <w:p w14:paraId="0A93DA19" w14:textId="77777777" w:rsidR="00D74E48" w:rsidRDefault="00D74E48">
            <w:pPr>
              <w:pStyle w:val="Default"/>
              <w:jc w:val="center"/>
              <w:rPr>
                <w:rFonts w:ascii="Arial" w:hAnsi="Arial" w:cs="Arial"/>
                <w:color w:val="auto"/>
              </w:rPr>
            </w:pPr>
          </w:p>
        </w:tc>
      </w:tr>
      <w:tr w:rsidR="00D74E48" w14:paraId="62350C83" w14:textId="77777777">
        <w:trPr>
          <w:trHeight w:val="578"/>
        </w:trPr>
        <w:tc>
          <w:tcPr>
            <w:tcW w:w="2800" w:type="dxa"/>
            <w:tcBorders>
              <w:top w:val="single" w:sz="4" w:space="0" w:color="000000"/>
              <w:left w:val="single" w:sz="4" w:space="0" w:color="000000"/>
              <w:bottom w:val="single" w:sz="4" w:space="0" w:color="000000"/>
              <w:right w:val="single" w:sz="4" w:space="0" w:color="000000"/>
            </w:tcBorders>
          </w:tcPr>
          <w:p w14:paraId="7C0D1F42" w14:textId="77777777" w:rsidR="00D74E48" w:rsidRDefault="00000000">
            <w:pPr>
              <w:pStyle w:val="Default"/>
              <w:spacing w:before="40" w:after="40"/>
              <w:rPr>
                <w:rFonts w:ascii="Arial" w:hAnsi="Arial" w:cs="Arial"/>
                <w:sz w:val="20"/>
                <w:szCs w:val="20"/>
              </w:rPr>
            </w:pPr>
            <w:r>
              <w:rPr>
                <w:rFonts w:ascii="Arial" w:hAnsi="Arial" w:cs="Arial"/>
                <w:sz w:val="20"/>
                <w:szCs w:val="20"/>
              </w:rPr>
              <w:t xml:space="preserve">Summary of evidence </w:t>
            </w:r>
          </w:p>
        </w:tc>
        <w:tc>
          <w:tcPr>
            <w:tcW w:w="540" w:type="dxa"/>
            <w:tcBorders>
              <w:top w:val="single" w:sz="4" w:space="0" w:color="000000"/>
              <w:left w:val="single" w:sz="4" w:space="0" w:color="000000"/>
              <w:bottom w:val="single" w:sz="4" w:space="0" w:color="000000"/>
              <w:right w:val="single" w:sz="4" w:space="0" w:color="000000"/>
            </w:tcBorders>
          </w:tcPr>
          <w:p w14:paraId="1E7519FE" w14:textId="77777777" w:rsidR="00D74E48" w:rsidRDefault="00000000">
            <w:pPr>
              <w:pStyle w:val="Default"/>
              <w:spacing w:before="40" w:after="40"/>
              <w:jc w:val="right"/>
              <w:rPr>
                <w:rFonts w:ascii="Arial" w:hAnsi="Arial" w:cs="Arial"/>
                <w:sz w:val="20"/>
                <w:szCs w:val="20"/>
              </w:rPr>
            </w:pPr>
            <w:r>
              <w:rPr>
                <w:rFonts w:ascii="Arial" w:hAnsi="Arial" w:cs="Arial"/>
                <w:sz w:val="20"/>
                <w:szCs w:val="20"/>
              </w:rPr>
              <w:t>24</w:t>
            </w:r>
          </w:p>
        </w:tc>
        <w:tc>
          <w:tcPr>
            <w:tcW w:w="10600" w:type="dxa"/>
            <w:tcBorders>
              <w:top w:val="single" w:sz="4" w:space="0" w:color="000000"/>
              <w:left w:val="single" w:sz="4" w:space="0" w:color="000000"/>
              <w:bottom w:val="single" w:sz="4" w:space="0" w:color="000000"/>
              <w:right w:val="single" w:sz="4" w:space="0" w:color="000000"/>
            </w:tcBorders>
          </w:tcPr>
          <w:p w14:paraId="0D72F839" w14:textId="77777777" w:rsidR="00D74E48" w:rsidRDefault="00000000">
            <w:pPr>
              <w:pStyle w:val="Default"/>
              <w:spacing w:before="40" w:after="40"/>
              <w:rPr>
                <w:rFonts w:ascii="Arial" w:hAnsi="Arial" w:cs="Arial"/>
                <w:sz w:val="20"/>
                <w:szCs w:val="20"/>
              </w:rPr>
            </w:pPr>
            <w:r>
              <w:rPr>
                <w:rFonts w:ascii="Arial" w:hAnsi="Arial" w:cs="Arial"/>
                <w:sz w:val="20"/>
                <w:szCs w:val="20"/>
              </w:rPr>
              <w:t xml:space="preserve">Summarize the main findings including the strength of evidence for each main outcome; consider their relevance to key groups (e.g., healthcare providers, users, and policy makers). </w:t>
            </w:r>
          </w:p>
        </w:tc>
        <w:tc>
          <w:tcPr>
            <w:tcW w:w="1260" w:type="dxa"/>
            <w:tcBorders>
              <w:top w:val="single" w:sz="4" w:space="0" w:color="000000"/>
              <w:left w:val="single" w:sz="4" w:space="0" w:color="000000"/>
              <w:bottom w:val="single" w:sz="4" w:space="0" w:color="000000"/>
              <w:right w:val="single" w:sz="4" w:space="0" w:color="000000"/>
            </w:tcBorders>
          </w:tcPr>
          <w:p w14:paraId="0EA9591C" w14:textId="26F2F8DF" w:rsidR="00D74E48" w:rsidRDefault="00000000">
            <w:pPr>
              <w:pStyle w:val="Default"/>
              <w:spacing w:before="40" w:after="40"/>
              <w:rPr>
                <w:rFonts w:ascii="Arial" w:hAnsi="Arial" w:cs="Arial" w:hint="eastAsia"/>
                <w:sz w:val="20"/>
                <w:szCs w:val="20"/>
                <w:lang w:val="en-US" w:eastAsia="zh-CN"/>
              </w:rPr>
            </w:pPr>
            <w:r>
              <w:rPr>
                <w:rFonts w:ascii="Arial" w:hAnsi="Arial" w:cs="Arial"/>
                <w:sz w:val="20"/>
                <w:szCs w:val="20"/>
                <w:lang w:val="en-US" w:eastAsia="en-US"/>
              </w:rPr>
              <w:t xml:space="preserve">Line </w:t>
            </w:r>
            <w:r>
              <w:rPr>
                <w:rFonts w:ascii="Arial" w:hAnsi="Arial" w:cs="Arial" w:hint="eastAsia"/>
                <w:sz w:val="20"/>
                <w:szCs w:val="20"/>
                <w:lang w:val="en-US" w:eastAsia="zh-CN"/>
              </w:rPr>
              <w:t>3</w:t>
            </w:r>
            <w:r w:rsidR="00107FD7">
              <w:rPr>
                <w:rFonts w:ascii="Arial" w:hAnsi="Arial" w:cs="Arial" w:hint="eastAsia"/>
                <w:sz w:val="20"/>
                <w:szCs w:val="20"/>
                <w:lang w:val="en-US" w:eastAsia="zh-CN"/>
              </w:rPr>
              <w:t>4</w:t>
            </w:r>
            <w:r>
              <w:rPr>
                <w:rFonts w:ascii="Arial" w:hAnsi="Arial" w:cs="Arial" w:hint="eastAsia"/>
                <w:sz w:val="20"/>
                <w:szCs w:val="20"/>
                <w:lang w:val="en-US" w:eastAsia="zh-CN"/>
              </w:rPr>
              <w:t>5</w:t>
            </w:r>
            <w:r>
              <w:rPr>
                <w:rFonts w:ascii="Arial" w:hAnsi="Arial" w:cs="Arial"/>
                <w:sz w:val="20"/>
                <w:szCs w:val="20"/>
                <w:lang w:val="en-US" w:eastAsia="en-US"/>
              </w:rPr>
              <w:t>-</w:t>
            </w:r>
            <w:r>
              <w:rPr>
                <w:rFonts w:ascii="Arial" w:hAnsi="Arial" w:cs="Arial" w:hint="eastAsia"/>
                <w:sz w:val="20"/>
                <w:szCs w:val="20"/>
                <w:lang w:val="en-US" w:eastAsia="zh-CN"/>
              </w:rPr>
              <w:t>3</w:t>
            </w:r>
            <w:r w:rsidR="00107FD7">
              <w:rPr>
                <w:rFonts w:ascii="Arial" w:hAnsi="Arial" w:cs="Arial" w:hint="eastAsia"/>
                <w:sz w:val="20"/>
                <w:szCs w:val="20"/>
                <w:lang w:val="en-US" w:eastAsia="zh-CN"/>
              </w:rPr>
              <w:t>54</w:t>
            </w:r>
          </w:p>
          <w:p w14:paraId="11CC35B5" w14:textId="77777777" w:rsidR="00D74E48" w:rsidRDefault="00D74E48">
            <w:pPr>
              <w:pStyle w:val="Default"/>
              <w:spacing w:before="40" w:after="40"/>
              <w:rPr>
                <w:rFonts w:ascii="Arial" w:hAnsi="Arial" w:cs="Arial"/>
                <w:sz w:val="20"/>
                <w:szCs w:val="20"/>
              </w:rPr>
            </w:pPr>
          </w:p>
        </w:tc>
      </w:tr>
      <w:tr w:rsidR="00D74E48" w14:paraId="68321A65" w14:textId="77777777">
        <w:trPr>
          <w:trHeight w:val="578"/>
        </w:trPr>
        <w:tc>
          <w:tcPr>
            <w:tcW w:w="2800" w:type="dxa"/>
            <w:tcBorders>
              <w:top w:val="single" w:sz="4" w:space="0" w:color="000000"/>
              <w:left w:val="single" w:sz="4" w:space="0" w:color="000000"/>
              <w:bottom w:val="single" w:sz="4" w:space="0" w:color="000000"/>
              <w:right w:val="single" w:sz="4" w:space="0" w:color="000000"/>
            </w:tcBorders>
          </w:tcPr>
          <w:p w14:paraId="282DDA6E" w14:textId="77777777" w:rsidR="00D74E48" w:rsidRDefault="00000000">
            <w:pPr>
              <w:pStyle w:val="Default"/>
              <w:spacing w:before="40" w:after="40"/>
              <w:rPr>
                <w:rFonts w:ascii="Arial" w:hAnsi="Arial" w:cs="Arial"/>
                <w:sz w:val="20"/>
                <w:szCs w:val="20"/>
              </w:rPr>
            </w:pPr>
            <w:r>
              <w:rPr>
                <w:rFonts w:ascii="Arial" w:hAnsi="Arial" w:cs="Arial"/>
                <w:sz w:val="20"/>
                <w:szCs w:val="20"/>
              </w:rPr>
              <w:lastRenderedPageBreak/>
              <w:t xml:space="preserve">Limitations </w:t>
            </w:r>
          </w:p>
        </w:tc>
        <w:tc>
          <w:tcPr>
            <w:tcW w:w="540" w:type="dxa"/>
            <w:tcBorders>
              <w:top w:val="single" w:sz="4" w:space="0" w:color="000000"/>
              <w:left w:val="single" w:sz="4" w:space="0" w:color="000000"/>
              <w:bottom w:val="single" w:sz="4" w:space="0" w:color="000000"/>
              <w:right w:val="single" w:sz="4" w:space="0" w:color="000000"/>
            </w:tcBorders>
          </w:tcPr>
          <w:p w14:paraId="02216377" w14:textId="77777777" w:rsidR="00D74E48" w:rsidRDefault="00000000">
            <w:pPr>
              <w:pStyle w:val="Default"/>
              <w:spacing w:before="40" w:after="40"/>
              <w:jc w:val="right"/>
              <w:rPr>
                <w:rFonts w:ascii="Arial" w:hAnsi="Arial" w:cs="Arial"/>
                <w:sz w:val="20"/>
                <w:szCs w:val="20"/>
              </w:rPr>
            </w:pPr>
            <w:r>
              <w:rPr>
                <w:rFonts w:ascii="Arial" w:hAnsi="Arial" w:cs="Arial"/>
                <w:sz w:val="20"/>
                <w:szCs w:val="20"/>
              </w:rPr>
              <w:t>25</w:t>
            </w:r>
          </w:p>
        </w:tc>
        <w:tc>
          <w:tcPr>
            <w:tcW w:w="10600" w:type="dxa"/>
            <w:tcBorders>
              <w:top w:val="single" w:sz="4" w:space="0" w:color="000000"/>
              <w:left w:val="single" w:sz="4" w:space="0" w:color="000000"/>
              <w:bottom w:val="single" w:sz="4" w:space="0" w:color="000000"/>
              <w:right w:val="single" w:sz="4" w:space="0" w:color="000000"/>
            </w:tcBorders>
          </w:tcPr>
          <w:p w14:paraId="55F173DE" w14:textId="77777777" w:rsidR="00D74E48" w:rsidRDefault="00000000">
            <w:pPr>
              <w:pStyle w:val="Default"/>
              <w:spacing w:before="40" w:after="40"/>
              <w:rPr>
                <w:rFonts w:ascii="Arial" w:hAnsi="Arial" w:cs="Arial"/>
                <w:sz w:val="20"/>
                <w:szCs w:val="20"/>
              </w:rPr>
            </w:pPr>
            <w:r>
              <w:rPr>
                <w:rFonts w:ascii="Arial" w:hAnsi="Arial" w:cs="Arial"/>
                <w:sz w:val="20"/>
                <w:szCs w:val="20"/>
              </w:rPr>
              <w:t xml:space="preserve">Discuss limitations at study and outcome level (e.g., risk of bias), and at review-level (e.g., incomplete retrieval of identified research, reporting bias). </w:t>
            </w:r>
          </w:p>
        </w:tc>
        <w:tc>
          <w:tcPr>
            <w:tcW w:w="1260" w:type="dxa"/>
            <w:tcBorders>
              <w:top w:val="single" w:sz="4" w:space="0" w:color="000000"/>
              <w:left w:val="single" w:sz="4" w:space="0" w:color="000000"/>
              <w:bottom w:val="single" w:sz="4" w:space="0" w:color="000000"/>
              <w:right w:val="single" w:sz="4" w:space="0" w:color="000000"/>
            </w:tcBorders>
          </w:tcPr>
          <w:p w14:paraId="2AF6E8DD" w14:textId="77777777" w:rsidR="00D74E48" w:rsidRDefault="00000000">
            <w:pPr>
              <w:pStyle w:val="Default"/>
              <w:spacing w:before="40" w:after="40"/>
              <w:rPr>
                <w:rFonts w:ascii="Arial" w:hAnsi="Arial" w:cs="Arial"/>
                <w:sz w:val="20"/>
                <w:szCs w:val="20"/>
                <w:lang w:val="en-US" w:eastAsia="zh-CN"/>
              </w:rPr>
            </w:pPr>
            <w:r>
              <w:rPr>
                <w:rFonts w:ascii="Arial" w:hAnsi="Arial" w:cs="Arial"/>
                <w:sz w:val="20"/>
                <w:szCs w:val="20"/>
                <w:lang w:val="en-US" w:eastAsia="en-US"/>
              </w:rPr>
              <w:t xml:space="preserve">Line </w:t>
            </w:r>
            <w:r>
              <w:rPr>
                <w:rFonts w:ascii="Arial" w:hAnsi="Arial" w:cs="Arial" w:hint="eastAsia"/>
                <w:sz w:val="20"/>
                <w:szCs w:val="20"/>
                <w:lang w:val="en-US" w:eastAsia="zh-CN"/>
              </w:rPr>
              <w:t>484</w:t>
            </w:r>
            <w:r>
              <w:rPr>
                <w:rFonts w:ascii="Arial" w:hAnsi="Arial" w:cs="Arial"/>
                <w:sz w:val="20"/>
                <w:szCs w:val="20"/>
                <w:lang w:val="en-US" w:eastAsia="en-US"/>
              </w:rPr>
              <w:t>-</w:t>
            </w:r>
            <w:r>
              <w:rPr>
                <w:rFonts w:ascii="Arial" w:hAnsi="Arial" w:cs="Arial" w:hint="eastAsia"/>
                <w:sz w:val="20"/>
                <w:szCs w:val="20"/>
                <w:lang w:val="en-US" w:eastAsia="zh-CN"/>
              </w:rPr>
              <w:t>490</w:t>
            </w:r>
          </w:p>
          <w:p w14:paraId="5D502F44" w14:textId="77777777" w:rsidR="00D74E48" w:rsidRDefault="00000000">
            <w:pPr>
              <w:pStyle w:val="Default"/>
              <w:spacing w:before="40" w:after="40"/>
              <w:rPr>
                <w:rFonts w:ascii="Arial" w:hAnsi="Arial" w:cs="Arial"/>
                <w:sz w:val="20"/>
                <w:szCs w:val="20"/>
              </w:rPr>
            </w:pPr>
            <w:r>
              <w:rPr>
                <w:rFonts w:ascii="Arial" w:hAnsi="Arial" w:cs="Arial"/>
                <w:sz w:val="20"/>
                <w:szCs w:val="20"/>
              </w:rPr>
              <w:t xml:space="preserve"> </w:t>
            </w:r>
          </w:p>
        </w:tc>
      </w:tr>
      <w:tr w:rsidR="00D74E48" w14:paraId="7C885454" w14:textId="77777777">
        <w:trPr>
          <w:trHeight w:val="420"/>
        </w:trPr>
        <w:tc>
          <w:tcPr>
            <w:tcW w:w="2800" w:type="dxa"/>
            <w:tcBorders>
              <w:top w:val="single" w:sz="4" w:space="0" w:color="000000"/>
              <w:left w:val="single" w:sz="4" w:space="0" w:color="000000"/>
              <w:bottom w:val="double" w:sz="2" w:space="0" w:color="FFFFCC"/>
              <w:right w:val="single" w:sz="4" w:space="0" w:color="000000"/>
            </w:tcBorders>
          </w:tcPr>
          <w:p w14:paraId="652B7499" w14:textId="77777777" w:rsidR="00D74E48" w:rsidRDefault="00000000">
            <w:pPr>
              <w:pStyle w:val="Default"/>
              <w:spacing w:before="40" w:after="40"/>
              <w:rPr>
                <w:rFonts w:ascii="Arial" w:hAnsi="Arial" w:cs="Arial"/>
                <w:sz w:val="20"/>
                <w:szCs w:val="20"/>
              </w:rPr>
            </w:pPr>
            <w:r>
              <w:rPr>
                <w:rFonts w:ascii="Arial" w:hAnsi="Arial" w:cs="Arial"/>
                <w:sz w:val="20"/>
                <w:szCs w:val="20"/>
              </w:rPr>
              <w:t xml:space="preserve">Conclusions </w:t>
            </w:r>
          </w:p>
        </w:tc>
        <w:tc>
          <w:tcPr>
            <w:tcW w:w="540" w:type="dxa"/>
            <w:tcBorders>
              <w:top w:val="single" w:sz="4" w:space="0" w:color="000000"/>
              <w:left w:val="single" w:sz="4" w:space="0" w:color="000000"/>
              <w:bottom w:val="double" w:sz="2" w:space="0" w:color="FFFFCC"/>
              <w:right w:val="single" w:sz="4" w:space="0" w:color="000000"/>
            </w:tcBorders>
          </w:tcPr>
          <w:p w14:paraId="4F24FE9A" w14:textId="77777777" w:rsidR="00D74E48" w:rsidRDefault="00000000">
            <w:pPr>
              <w:pStyle w:val="Default"/>
              <w:spacing w:before="40" w:after="40"/>
              <w:jc w:val="right"/>
              <w:rPr>
                <w:rFonts w:ascii="Arial" w:hAnsi="Arial" w:cs="Arial"/>
                <w:sz w:val="20"/>
                <w:szCs w:val="20"/>
              </w:rPr>
            </w:pPr>
            <w:r>
              <w:rPr>
                <w:rFonts w:ascii="Arial" w:hAnsi="Arial" w:cs="Arial"/>
                <w:sz w:val="20"/>
                <w:szCs w:val="20"/>
              </w:rPr>
              <w:t>26</w:t>
            </w:r>
          </w:p>
        </w:tc>
        <w:tc>
          <w:tcPr>
            <w:tcW w:w="10600" w:type="dxa"/>
            <w:tcBorders>
              <w:top w:val="single" w:sz="4" w:space="0" w:color="000000"/>
              <w:left w:val="single" w:sz="4" w:space="0" w:color="000000"/>
              <w:bottom w:val="double" w:sz="4" w:space="0" w:color="000000"/>
              <w:right w:val="single" w:sz="4" w:space="0" w:color="000000"/>
            </w:tcBorders>
          </w:tcPr>
          <w:p w14:paraId="59483ECC" w14:textId="77777777" w:rsidR="00D74E48" w:rsidRDefault="00000000">
            <w:pPr>
              <w:pStyle w:val="Default"/>
              <w:spacing w:before="40" w:after="40"/>
              <w:rPr>
                <w:rFonts w:ascii="Arial" w:hAnsi="Arial" w:cs="Arial"/>
                <w:sz w:val="20"/>
                <w:szCs w:val="20"/>
              </w:rPr>
            </w:pPr>
            <w:r>
              <w:rPr>
                <w:rFonts w:ascii="Arial" w:hAnsi="Arial" w:cs="Arial"/>
                <w:sz w:val="20"/>
                <w:szCs w:val="20"/>
              </w:rPr>
              <w:t xml:space="preserve">Provide a general interpretation of the results in the context of other evidence, and implications for future research. </w:t>
            </w:r>
          </w:p>
        </w:tc>
        <w:tc>
          <w:tcPr>
            <w:tcW w:w="1260" w:type="dxa"/>
            <w:tcBorders>
              <w:top w:val="single" w:sz="4" w:space="0" w:color="000000"/>
              <w:left w:val="single" w:sz="4" w:space="0" w:color="000000"/>
              <w:bottom w:val="double" w:sz="4" w:space="0" w:color="000000"/>
              <w:right w:val="single" w:sz="4" w:space="0" w:color="000000"/>
            </w:tcBorders>
          </w:tcPr>
          <w:p w14:paraId="439E04AE" w14:textId="1C1BE1A2" w:rsidR="00D74E48" w:rsidRDefault="00000000">
            <w:pPr>
              <w:pStyle w:val="Default"/>
              <w:spacing w:before="40" w:after="40"/>
              <w:rPr>
                <w:rFonts w:ascii="Arial" w:hAnsi="Arial" w:cs="Arial" w:hint="eastAsia"/>
                <w:sz w:val="20"/>
                <w:szCs w:val="20"/>
                <w:lang w:val="en-US" w:eastAsia="zh-CN"/>
              </w:rPr>
            </w:pPr>
            <w:r>
              <w:rPr>
                <w:rFonts w:ascii="Arial" w:hAnsi="Arial" w:cs="Arial"/>
                <w:sz w:val="20"/>
                <w:szCs w:val="20"/>
                <w:lang w:val="en-US" w:eastAsia="en-US"/>
              </w:rPr>
              <w:t xml:space="preserve">Line </w:t>
            </w:r>
            <w:r>
              <w:rPr>
                <w:rFonts w:ascii="Arial" w:hAnsi="Arial" w:cs="Arial" w:hint="eastAsia"/>
                <w:sz w:val="20"/>
                <w:szCs w:val="20"/>
                <w:lang w:val="en-US" w:eastAsia="zh-CN"/>
              </w:rPr>
              <w:t>4</w:t>
            </w:r>
            <w:r w:rsidR="00107FD7">
              <w:rPr>
                <w:rFonts w:ascii="Arial" w:hAnsi="Arial" w:cs="Arial" w:hint="eastAsia"/>
                <w:sz w:val="20"/>
                <w:szCs w:val="20"/>
                <w:lang w:val="en-US" w:eastAsia="zh-CN"/>
              </w:rPr>
              <w:t>40</w:t>
            </w:r>
            <w:r>
              <w:rPr>
                <w:rFonts w:ascii="Arial" w:hAnsi="Arial" w:cs="Arial"/>
                <w:sz w:val="20"/>
                <w:szCs w:val="20"/>
                <w:lang w:val="en-US" w:eastAsia="en-US"/>
              </w:rPr>
              <w:t>-</w:t>
            </w:r>
            <w:r w:rsidR="00107FD7">
              <w:rPr>
                <w:rFonts w:ascii="Arial" w:hAnsi="Arial" w:cs="Arial" w:hint="eastAsia"/>
                <w:sz w:val="20"/>
                <w:szCs w:val="20"/>
                <w:lang w:val="en-US" w:eastAsia="zh-CN"/>
              </w:rPr>
              <w:t>443</w:t>
            </w:r>
          </w:p>
          <w:p w14:paraId="2026689F" w14:textId="77777777" w:rsidR="00D74E48" w:rsidRDefault="00D74E48">
            <w:pPr>
              <w:pStyle w:val="Default"/>
              <w:spacing w:before="40" w:after="40"/>
              <w:rPr>
                <w:rFonts w:ascii="Arial" w:hAnsi="Arial" w:cs="Arial"/>
                <w:sz w:val="20"/>
                <w:szCs w:val="20"/>
              </w:rPr>
            </w:pPr>
          </w:p>
        </w:tc>
      </w:tr>
      <w:tr w:rsidR="00D74E48" w14:paraId="4E507D52" w14:textId="77777777">
        <w:trPr>
          <w:trHeight w:val="333"/>
        </w:trPr>
        <w:tc>
          <w:tcPr>
            <w:tcW w:w="13940" w:type="dxa"/>
            <w:gridSpan w:val="3"/>
            <w:tcBorders>
              <w:top w:val="double" w:sz="4" w:space="0" w:color="000000"/>
              <w:left w:val="single" w:sz="4" w:space="0" w:color="000000"/>
              <w:bottom w:val="single" w:sz="4" w:space="0" w:color="000000"/>
              <w:right w:val="single" w:sz="4" w:space="0" w:color="000000"/>
            </w:tcBorders>
            <w:shd w:val="clear" w:color="auto" w:fill="FFFFCC"/>
            <w:vAlign w:val="center"/>
          </w:tcPr>
          <w:p w14:paraId="1518200A" w14:textId="77777777" w:rsidR="00D74E48" w:rsidRDefault="00000000">
            <w:pPr>
              <w:pStyle w:val="Default"/>
              <w:rPr>
                <w:rFonts w:ascii="Arial" w:hAnsi="Arial" w:cs="Arial"/>
                <w:sz w:val="22"/>
                <w:szCs w:val="22"/>
              </w:rPr>
            </w:pPr>
            <w:r>
              <w:rPr>
                <w:rFonts w:ascii="Arial" w:hAnsi="Arial" w:cs="Arial"/>
                <w:b/>
                <w:bCs/>
                <w:sz w:val="22"/>
                <w:szCs w:val="22"/>
              </w:rPr>
              <w:t xml:space="preserve">FUNDING </w:t>
            </w:r>
          </w:p>
        </w:tc>
        <w:tc>
          <w:tcPr>
            <w:tcW w:w="1260" w:type="dxa"/>
            <w:tcBorders>
              <w:top w:val="double" w:sz="4" w:space="0" w:color="000000"/>
              <w:left w:val="single" w:sz="4" w:space="0" w:color="000000"/>
              <w:bottom w:val="single" w:sz="4" w:space="0" w:color="000000"/>
              <w:right w:val="single" w:sz="4" w:space="0" w:color="000000"/>
            </w:tcBorders>
            <w:shd w:val="clear" w:color="auto" w:fill="FFFFCC"/>
          </w:tcPr>
          <w:p w14:paraId="5991ED7B" w14:textId="77777777" w:rsidR="00D74E48" w:rsidRDefault="00D74E48">
            <w:pPr>
              <w:pStyle w:val="Default"/>
              <w:jc w:val="center"/>
              <w:rPr>
                <w:rFonts w:ascii="Arial" w:hAnsi="Arial" w:cs="Arial"/>
                <w:color w:val="auto"/>
              </w:rPr>
            </w:pPr>
          </w:p>
        </w:tc>
      </w:tr>
      <w:tr w:rsidR="00D74E48" w14:paraId="22636890" w14:textId="77777777">
        <w:trPr>
          <w:trHeight w:val="570"/>
        </w:trPr>
        <w:tc>
          <w:tcPr>
            <w:tcW w:w="2800" w:type="dxa"/>
            <w:tcBorders>
              <w:top w:val="single" w:sz="4" w:space="0" w:color="000000"/>
              <w:left w:val="single" w:sz="4" w:space="0" w:color="000000"/>
              <w:bottom w:val="double" w:sz="4" w:space="0" w:color="000000"/>
              <w:right w:val="single" w:sz="4" w:space="0" w:color="000000"/>
            </w:tcBorders>
          </w:tcPr>
          <w:p w14:paraId="00E49360" w14:textId="77777777" w:rsidR="00D74E48" w:rsidRDefault="00000000">
            <w:pPr>
              <w:pStyle w:val="Default"/>
              <w:spacing w:before="40" w:after="40"/>
              <w:rPr>
                <w:rFonts w:ascii="Arial" w:hAnsi="Arial" w:cs="Arial"/>
                <w:sz w:val="20"/>
                <w:szCs w:val="20"/>
              </w:rPr>
            </w:pPr>
            <w:r>
              <w:rPr>
                <w:rFonts w:ascii="Arial" w:hAnsi="Arial" w:cs="Arial"/>
                <w:sz w:val="20"/>
                <w:szCs w:val="20"/>
              </w:rPr>
              <w:t xml:space="preserve">Funding </w:t>
            </w:r>
          </w:p>
        </w:tc>
        <w:tc>
          <w:tcPr>
            <w:tcW w:w="540" w:type="dxa"/>
            <w:tcBorders>
              <w:top w:val="single" w:sz="4" w:space="0" w:color="000000"/>
              <w:left w:val="single" w:sz="4" w:space="0" w:color="000000"/>
              <w:bottom w:val="double" w:sz="4" w:space="0" w:color="000000"/>
              <w:right w:val="single" w:sz="4" w:space="0" w:color="000000"/>
            </w:tcBorders>
          </w:tcPr>
          <w:p w14:paraId="5BF68285" w14:textId="77777777" w:rsidR="00D74E48" w:rsidRDefault="00000000">
            <w:pPr>
              <w:pStyle w:val="Default"/>
              <w:spacing w:before="40" w:after="40"/>
              <w:jc w:val="right"/>
              <w:rPr>
                <w:rFonts w:ascii="Arial" w:hAnsi="Arial" w:cs="Arial"/>
                <w:sz w:val="20"/>
                <w:szCs w:val="20"/>
              </w:rPr>
            </w:pPr>
            <w:r>
              <w:rPr>
                <w:rFonts w:ascii="Arial" w:hAnsi="Arial" w:cs="Arial"/>
                <w:sz w:val="20"/>
                <w:szCs w:val="20"/>
              </w:rPr>
              <w:t>27</w:t>
            </w:r>
          </w:p>
        </w:tc>
        <w:tc>
          <w:tcPr>
            <w:tcW w:w="10600" w:type="dxa"/>
            <w:tcBorders>
              <w:top w:val="single" w:sz="4" w:space="0" w:color="000000"/>
              <w:left w:val="single" w:sz="4" w:space="0" w:color="000000"/>
              <w:bottom w:val="double" w:sz="4" w:space="0" w:color="000000"/>
              <w:right w:val="single" w:sz="4" w:space="0" w:color="000000"/>
            </w:tcBorders>
          </w:tcPr>
          <w:p w14:paraId="1AFA0E73" w14:textId="77777777" w:rsidR="00D74E48" w:rsidRDefault="00000000">
            <w:pPr>
              <w:pStyle w:val="Default"/>
              <w:spacing w:before="40" w:after="40"/>
              <w:rPr>
                <w:rFonts w:ascii="Arial" w:hAnsi="Arial" w:cs="Arial"/>
                <w:sz w:val="20"/>
                <w:szCs w:val="20"/>
              </w:rPr>
            </w:pPr>
            <w:r>
              <w:rPr>
                <w:rFonts w:ascii="Arial" w:hAnsi="Arial" w:cs="Arial"/>
                <w:sz w:val="20"/>
                <w:szCs w:val="20"/>
              </w:rPr>
              <w:t xml:space="preserve">Describe sources of funding for the systematic review and other support (e.g., supply of data); role of funders for the systematic review. </w:t>
            </w:r>
          </w:p>
        </w:tc>
        <w:tc>
          <w:tcPr>
            <w:tcW w:w="1260" w:type="dxa"/>
            <w:tcBorders>
              <w:top w:val="single" w:sz="4" w:space="0" w:color="000000"/>
              <w:left w:val="single" w:sz="4" w:space="0" w:color="000000"/>
              <w:bottom w:val="double" w:sz="4" w:space="0" w:color="000000"/>
              <w:right w:val="single" w:sz="4" w:space="0" w:color="000000"/>
            </w:tcBorders>
          </w:tcPr>
          <w:p w14:paraId="06090076" w14:textId="77777777" w:rsidR="00D74E48" w:rsidRDefault="00000000">
            <w:pPr>
              <w:pStyle w:val="Default"/>
              <w:spacing w:before="40" w:after="40"/>
              <w:rPr>
                <w:rFonts w:ascii="Arial" w:hAnsi="Arial" w:cs="Arial"/>
                <w:color w:val="auto"/>
              </w:rPr>
            </w:pPr>
            <w:r>
              <w:rPr>
                <w:rFonts w:ascii="Arial" w:hAnsi="Arial" w:cs="Arial"/>
                <w:sz w:val="20"/>
                <w:szCs w:val="20"/>
                <w:lang w:val="en-US" w:eastAsia="en-US"/>
              </w:rPr>
              <w:t>N/A</w:t>
            </w:r>
          </w:p>
        </w:tc>
      </w:tr>
    </w:tbl>
    <w:p w14:paraId="5AAF30E8" w14:textId="77777777" w:rsidR="00D74E48" w:rsidRDefault="00D74E48">
      <w:pPr>
        <w:pStyle w:val="Default"/>
        <w:rPr>
          <w:rFonts w:ascii="Arial" w:hAnsi="Arial" w:cs="Arial"/>
          <w:color w:val="auto"/>
        </w:rPr>
      </w:pPr>
    </w:p>
    <w:p w14:paraId="0DF410E5" w14:textId="77777777" w:rsidR="00D74E48" w:rsidRDefault="00000000">
      <w:pPr>
        <w:pStyle w:val="Default"/>
        <w:spacing w:line="183" w:lineRule="atLeast"/>
        <w:jc w:val="both"/>
        <w:rPr>
          <w:rFonts w:ascii="Arial" w:hAnsi="Arial" w:cs="Arial"/>
          <w:color w:val="auto"/>
          <w:sz w:val="16"/>
          <w:szCs w:val="16"/>
          <w:lang w:val="da-DK"/>
        </w:rPr>
      </w:pPr>
      <w:r>
        <w:rPr>
          <w:rFonts w:ascii="Arial" w:hAnsi="Arial" w:cs="Arial"/>
          <w:i/>
          <w:iCs/>
          <w:color w:val="auto"/>
          <w:sz w:val="16"/>
          <w:szCs w:val="16"/>
        </w:rPr>
        <w:t xml:space="preserve">From: </w:t>
      </w:r>
      <w:r>
        <w:rPr>
          <w:rFonts w:ascii="Arial" w:hAnsi="Arial" w:cs="Arial"/>
          <w:color w:val="auto"/>
          <w:sz w:val="16"/>
          <w:szCs w:val="16"/>
        </w:rPr>
        <w:t xml:space="preserve"> Moher D, Liberati A, Tetzlaff J, Altman DG, The PRISMA Group (2009). Preferred Reporting Items for Systematic Reviews and Meta-Analyses: The PRISMA Statement. </w:t>
      </w:r>
      <w:r>
        <w:rPr>
          <w:rFonts w:ascii="Arial" w:hAnsi="Arial" w:cs="Arial"/>
          <w:color w:val="auto"/>
          <w:sz w:val="16"/>
          <w:szCs w:val="16"/>
          <w:lang w:val="da-DK"/>
        </w:rPr>
        <w:t xml:space="preserve">PLoS Med 6(7): e1000097. doi:10.1371/journal.pmed1000097 </w:t>
      </w:r>
    </w:p>
    <w:p w14:paraId="6738E825" w14:textId="77777777" w:rsidR="00D74E48" w:rsidRDefault="00000000">
      <w:pPr>
        <w:pStyle w:val="CM1"/>
        <w:spacing w:after="130"/>
        <w:jc w:val="center"/>
        <w:rPr>
          <w:rFonts w:ascii="Arial" w:hAnsi="Arial" w:cs="Arial"/>
          <w:color w:val="000000"/>
          <w:sz w:val="18"/>
          <w:szCs w:val="18"/>
          <w:lang w:val="da-DK"/>
        </w:rPr>
      </w:pPr>
      <w:r>
        <w:rPr>
          <w:rFonts w:ascii="Arial" w:hAnsi="Arial" w:cs="Arial"/>
          <w:color w:val="333399"/>
          <w:sz w:val="18"/>
          <w:szCs w:val="18"/>
        </w:rPr>
        <w:t>For more information, visit:</w:t>
      </w:r>
      <w:r>
        <w:rPr>
          <w:rFonts w:ascii="Arial" w:hAnsi="Arial" w:cs="Arial"/>
          <w:color w:val="000000"/>
          <w:sz w:val="18"/>
          <w:szCs w:val="18"/>
          <w:lang w:val="da-DK"/>
        </w:rPr>
        <w:t xml:space="preserve"> </w:t>
      </w:r>
      <w:r>
        <w:rPr>
          <w:rFonts w:ascii="Arial" w:hAnsi="Arial" w:cs="Arial"/>
          <w:b/>
          <w:bCs/>
          <w:color w:val="0063FF"/>
          <w:sz w:val="18"/>
          <w:szCs w:val="18"/>
          <w:u w:val="single"/>
          <w:lang w:val="da-DK"/>
        </w:rPr>
        <w:t>www.prisma</w:t>
      </w:r>
      <w:r>
        <w:rPr>
          <w:rFonts w:cs="Arial"/>
          <w:b/>
          <w:bCs/>
          <w:color w:val="0063FF"/>
          <w:sz w:val="18"/>
          <w:szCs w:val="18"/>
          <w:u w:val="single"/>
          <w:lang w:val="da-DK"/>
        </w:rPr>
        <w:t>-</w:t>
      </w:r>
      <w:r>
        <w:rPr>
          <w:rFonts w:ascii="Arial" w:hAnsi="Arial" w:cs="Arial"/>
          <w:b/>
          <w:bCs/>
          <w:color w:val="0063FF"/>
          <w:sz w:val="18"/>
          <w:szCs w:val="18"/>
          <w:u w:val="single"/>
          <w:lang w:val="da-DK"/>
        </w:rPr>
        <w:t>statement.org</w:t>
      </w:r>
      <w:r>
        <w:rPr>
          <w:rFonts w:ascii="Arial" w:hAnsi="Arial" w:cs="Arial"/>
          <w:color w:val="000000"/>
          <w:sz w:val="18"/>
          <w:szCs w:val="18"/>
          <w:lang w:val="da-DK"/>
        </w:rPr>
        <w:t xml:space="preserve">. </w:t>
      </w:r>
    </w:p>
    <w:p w14:paraId="0D2ED42C" w14:textId="77777777" w:rsidR="00D74E48" w:rsidRDefault="00000000">
      <w:pPr>
        <w:pStyle w:val="Default"/>
        <w:spacing w:line="183" w:lineRule="atLeast"/>
        <w:jc w:val="center"/>
        <w:rPr>
          <w:rFonts w:ascii="Arial" w:hAnsi="Arial" w:cs="Arial"/>
        </w:rPr>
      </w:pPr>
      <w:r>
        <w:rPr>
          <w:rFonts w:ascii="Arial" w:hAnsi="Arial" w:cs="Arial"/>
          <w:sz w:val="16"/>
          <w:szCs w:val="16"/>
        </w:rPr>
        <w:t xml:space="preserve">Page 2 of 2 </w:t>
      </w:r>
    </w:p>
    <w:sectPr w:rsidR="00D74E48">
      <w:headerReference w:type="default" r:id="rId6"/>
      <w:pgSz w:w="15840" w:h="12240" w:orient="landscape"/>
      <w:pgMar w:top="432" w:right="432" w:bottom="432" w:left="43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10CD3" w14:textId="77777777" w:rsidR="00B760AB" w:rsidRDefault="00B760AB">
      <w:r>
        <w:separator/>
      </w:r>
    </w:p>
  </w:endnote>
  <w:endnote w:type="continuationSeparator" w:id="0">
    <w:p w14:paraId="11F7C412" w14:textId="77777777" w:rsidR="00B760AB" w:rsidRDefault="00B76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rdia New">
    <w:panose1 w:val="020B0304020202020204"/>
    <w:charset w:val="00"/>
    <w:family w:val="swiss"/>
    <w:pitch w:val="default"/>
    <w:sig w:usb0="81000003" w:usb1="00000000" w:usb2="00000000" w:usb3="00000000" w:csb0="0001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2B168" w14:textId="77777777" w:rsidR="00B760AB" w:rsidRDefault="00B760AB">
      <w:r>
        <w:separator/>
      </w:r>
    </w:p>
  </w:footnote>
  <w:footnote w:type="continuationSeparator" w:id="0">
    <w:p w14:paraId="09299530" w14:textId="77777777" w:rsidR="00B760AB" w:rsidRDefault="00B760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9AD71" w14:textId="77777777" w:rsidR="00D74E48" w:rsidRDefault="00000000">
    <w:pPr>
      <w:pStyle w:val="CM2"/>
      <w:ind w:left="1080"/>
      <w:rPr>
        <w:rFonts w:ascii="Lucida Sans" w:hAnsi="Lucida Sans"/>
      </w:rPr>
    </w:pPr>
    <w:r>
      <w:rPr>
        <w:rFonts w:ascii="Lucida Sans" w:hAnsi="Lucida Sans"/>
        <w:noProof/>
      </w:rPr>
      <w:drawing>
        <wp:anchor distT="0" distB="0" distL="114300" distR="114300" simplePos="0" relativeHeight="251659264" behindDoc="0" locked="0" layoutInCell="1" allowOverlap="1" wp14:anchorId="00B7FA41" wp14:editId="2D08360E">
          <wp:simplePos x="0" y="0"/>
          <wp:positionH relativeFrom="column">
            <wp:posOffset>-32385</wp:posOffset>
          </wp:positionH>
          <wp:positionV relativeFrom="paragraph">
            <wp:posOffset>-111760</wp:posOffset>
          </wp:positionV>
          <wp:extent cx="457200" cy="419100"/>
          <wp:effectExtent l="0" t="0" r="0" b="0"/>
          <wp:wrapNone/>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
                  <a:stretch>
                    <a:fillRect/>
                  </a:stretch>
                </pic:blipFill>
                <pic:spPr>
                  <a:xfrm>
                    <a:off x="0" y="0"/>
                    <a:ext cx="457200" cy="419100"/>
                  </a:xfrm>
                  <a:prstGeom prst="rect">
                    <a:avLst/>
                  </a:prstGeom>
                  <a:noFill/>
                  <a:ln>
                    <a:noFill/>
                  </a:ln>
                </pic:spPr>
              </pic:pic>
            </a:graphicData>
          </a:graphic>
        </wp:anchor>
      </w:drawing>
    </w:r>
    <w:r>
      <w:rPr>
        <w:rFonts w:ascii="Lucida Sans" w:hAnsi="Lucida Sans"/>
        <w:b/>
        <w:bCs/>
        <w:sz w:val="32"/>
        <w:szCs w:val="32"/>
      </w:rPr>
      <w:t>PRISMA 2009 Checklist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2"/>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EwMzYzNjS3NDIwszRV0lEKTi0uzszPAykwqwUA6VCXCiwAAAA="/>
  </w:docVars>
  <w:rsids>
    <w:rsidRoot w:val="00256BAF"/>
    <w:rsid w:val="00004C32"/>
    <w:rsid w:val="00012834"/>
    <w:rsid w:val="00091ED8"/>
    <w:rsid w:val="000A36B6"/>
    <w:rsid w:val="00107FD7"/>
    <w:rsid w:val="00110656"/>
    <w:rsid w:val="00190C83"/>
    <w:rsid w:val="001C5423"/>
    <w:rsid w:val="001D7581"/>
    <w:rsid w:val="001E13F0"/>
    <w:rsid w:val="00210362"/>
    <w:rsid w:val="00246C93"/>
    <w:rsid w:val="0025410E"/>
    <w:rsid w:val="00256BAF"/>
    <w:rsid w:val="00267079"/>
    <w:rsid w:val="002A2A06"/>
    <w:rsid w:val="002B696F"/>
    <w:rsid w:val="002D1034"/>
    <w:rsid w:val="0034402A"/>
    <w:rsid w:val="003516AD"/>
    <w:rsid w:val="00363B8D"/>
    <w:rsid w:val="00387AE2"/>
    <w:rsid w:val="003A0189"/>
    <w:rsid w:val="003B79FF"/>
    <w:rsid w:val="00400A0B"/>
    <w:rsid w:val="004977A4"/>
    <w:rsid w:val="004C1685"/>
    <w:rsid w:val="00535A8F"/>
    <w:rsid w:val="00550BF1"/>
    <w:rsid w:val="00585EB9"/>
    <w:rsid w:val="0059028D"/>
    <w:rsid w:val="005979B8"/>
    <w:rsid w:val="00637735"/>
    <w:rsid w:val="006F3BA6"/>
    <w:rsid w:val="006F7FAF"/>
    <w:rsid w:val="007413B3"/>
    <w:rsid w:val="007415D3"/>
    <w:rsid w:val="007C0A08"/>
    <w:rsid w:val="0084010B"/>
    <w:rsid w:val="00856C21"/>
    <w:rsid w:val="008A3EAE"/>
    <w:rsid w:val="008E2C91"/>
    <w:rsid w:val="00916AC8"/>
    <w:rsid w:val="00947707"/>
    <w:rsid w:val="009A52FD"/>
    <w:rsid w:val="009B43D0"/>
    <w:rsid w:val="00AE102D"/>
    <w:rsid w:val="00B760AB"/>
    <w:rsid w:val="00D4716E"/>
    <w:rsid w:val="00D53277"/>
    <w:rsid w:val="00D74E48"/>
    <w:rsid w:val="00E0165F"/>
    <w:rsid w:val="00E324A8"/>
    <w:rsid w:val="00F2203B"/>
    <w:rsid w:val="00F67C14"/>
    <w:rsid w:val="00FA3D08"/>
    <w:rsid w:val="00FB3483"/>
    <w:rsid w:val="00FB3916"/>
    <w:rsid w:val="3D2D39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264775"/>
  <w15:docId w15:val="{EB8F2390-BFA9-4D10-857E-9049DC0A2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Calibr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n-CA" w:eastAsia="en-C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320"/>
        <w:tab w:val="right" w:pos="8640"/>
      </w:tabs>
    </w:pPr>
  </w:style>
  <w:style w:type="paragraph" w:styleId="a4">
    <w:name w:val="header"/>
    <w:basedOn w:val="a"/>
    <w:pPr>
      <w:tabs>
        <w:tab w:val="center" w:pos="4320"/>
        <w:tab w:val="right" w:pos="8640"/>
      </w:tabs>
    </w:pPr>
  </w:style>
  <w:style w:type="paragraph" w:styleId="a5">
    <w:name w:val="Normal (Web)"/>
    <w:basedOn w:val="a"/>
  </w:style>
  <w:style w:type="paragraph" w:customStyle="1" w:styleId="Default">
    <w:name w:val="Default"/>
    <w:pPr>
      <w:widowControl w:val="0"/>
      <w:autoSpaceDE w:val="0"/>
      <w:autoSpaceDN w:val="0"/>
      <w:adjustRightInd w:val="0"/>
    </w:pPr>
    <w:rPr>
      <w:color w:val="000000"/>
      <w:sz w:val="24"/>
      <w:szCs w:val="24"/>
      <w:lang w:val="en-CA" w:eastAsia="en-CA"/>
    </w:rPr>
  </w:style>
  <w:style w:type="paragraph" w:customStyle="1" w:styleId="CM1">
    <w:name w:val="CM1"/>
    <w:basedOn w:val="Default"/>
    <w:next w:val="Default"/>
    <w:rPr>
      <w:rFonts w:cs="Times New Roman"/>
      <w:color w:val="auto"/>
    </w:rPr>
  </w:style>
  <w:style w:type="paragraph" w:customStyle="1" w:styleId="CM2">
    <w:name w:val="CM2"/>
    <w:basedOn w:val="Default"/>
    <w:next w:val="Default"/>
    <w:pPr>
      <w:spacing w:after="373"/>
    </w:pPr>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Pages>
  <Words>834</Words>
  <Characters>4755</Characters>
  <Application>Microsoft Office Word</Application>
  <DocSecurity>0</DocSecurity>
  <Lines>39</Lines>
  <Paragraphs>11</Paragraphs>
  <ScaleCrop>false</ScaleCrop>
  <Company/>
  <LinksUpToDate>false</LinksUpToDate>
  <CharactersWithSpaces>5578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PRISMA 2009 Checklist.doc</dc:title>
  <dc:creator>mocampo</dc:creator>
  <cp:lastModifiedBy>昕宇 樊</cp:lastModifiedBy>
  <cp:revision>4</cp:revision>
  <dcterms:created xsi:type="dcterms:W3CDTF">2023-03-11T02:25:00Z</dcterms:created>
  <dcterms:modified xsi:type="dcterms:W3CDTF">2025-03-07T01:59:00Z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eyJoZGlkIjoiNjFlZjcyODZmYzRhOTk0ZTBjNjYxYWMwYTY1ZDM4ZDgiLCJ1c2VySWQiOiI3MzQ5ODM2ODYifQ==</vt:lpwstr>
  </property>
  <property fmtid="{D5CDD505-2E9C-101B-9397-08002B2CF9AE}" pid="3" name="KSOProductBuildVer">
    <vt:lpwstr>2052-12.1.0.19770</vt:lpwstr>
  </property>
  <property fmtid="{D5CDD505-2E9C-101B-9397-08002B2CF9AE}" pid="4" name="ICV">
    <vt:lpwstr>56F7F97B9DA7457FB806D9C626B69A9F_13</vt:lpwstr>
  </property>
</Properties>
</file>