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5F" w:rsidRPr="00DE7CDE" w:rsidRDefault="00DE7CDE" w:rsidP="00DE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CDE">
        <w:rPr>
          <w:rFonts w:ascii="Times New Roman" w:hAnsi="Times New Roman" w:cs="Times New Roman"/>
          <w:sz w:val="24"/>
          <w:szCs w:val="24"/>
        </w:rPr>
        <w:t xml:space="preserve">Supplementary Table 1. Primer sequences for </w:t>
      </w:r>
      <w:proofErr w:type="spellStart"/>
      <w:r w:rsidRPr="00DE7CDE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Pr="00DE7CDE">
        <w:rPr>
          <w:rFonts w:ascii="Times New Roman" w:hAnsi="Times New Roman" w:cs="Times New Roman"/>
          <w:sz w:val="24"/>
          <w:szCs w:val="24"/>
        </w:rPr>
        <w:t>-PCR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429"/>
      </w:tblGrid>
      <w:tr w:rsidR="00DE7CDE" w:rsidTr="00A37436">
        <w:tc>
          <w:tcPr>
            <w:tcW w:w="2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7CDE" w:rsidRDefault="00DE7CDE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</w:p>
        </w:tc>
        <w:tc>
          <w:tcPr>
            <w:tcW w:w="64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7CDE" w:rsidRDefault="00DE7CDE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Primer sequence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</w:p>
        </w:tc>
      </w:tr>
      <w:tr w:rsidR="00DE7CDE" w:rsidTr="00A37436">
        <w:tc>
          <w:tcPr>
            <w:tcW w:w="2093" w:type="dxa"/>
            <w:tcBorders>
              <w:top w:val="single" w:sz="4" w:space="0" w:color="000000" w:themeColor="text1"/>
            </w:tcBorders>
          </w:tcPr>
          <w:p w:rsidR="00DE7CDE" w:rsidRDefault="00DE7CDE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7BB">
              <w:rPr>
                <w:rFonts w:ascii="Times New Roman" w:hAnsi="Times New Roman" w:cs="Times New Roman"/>
                <w:sz w:val="24"/>
                <w:szCs w:val="24"/>
              </w:rPr>
              <w:t>circ-PRKCI</w:t>
            </w:r>
          </w:p>
        </w:tc>
        <w:tc>
          <w:tcPr>
            <w:tcW w:w="6429" w:type="dxa"/>
            <w:tcBorders>
              <w:top w:val="single" w:sz="4" w:space="0" w:color="000000" w:themeColor="text1"/>
            </w:tcBorders>
          </w:tcPr>
          <w:p w:rsidR="00DE7CDE" w:rsidRDefault="00DE7CDE" w:rsidP="00006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="0075182A">
              <w:rPr>
                <w:rFonts w:ascii="Times New Roman" w:hAnsi="Times New Roman" w:cs="Times New Roman" w:hint="eastAsia"/>
                <w:sz w:val="24"/>
                <w:szCs w:val="24"/>
              </w:rPr>
              <w:t>orward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0965" w:rsidRPr="003E0965">
              <w:rPr>
                <w:rFonts w:ascii="Times New Roman" w:hAnsi="Times New Roman" w:cs="Times New Roman"/>
                <w:sz w:val="24"/>
                <w:szCs w:val="24"/>
              </w:rPr>
              <w:t>AATGAACCTGTCCAGCTCACT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DE7CDE" w:rsidTr="00A37436">
        <w:tc>
          <w:tcPr>
            <w:tcW w:w="2093" w:type="dxa"/>
          </w:tcPr>
          <w:p w:rsidR="00DE7CDE" w:rsidRDefault="00DE7CDE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DE7CDE" w:rsidRDefault="00DE7CDE" w:rsidP="00006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5182A">
              <w:rPr>
                <w:rFonts w:ascii="Times New Roman" w:hAnsi="Times New Roman" w:cs="Times New Roman" w:hint="eastAsia"/>
                <w:sz w:val="24"/>
                <w:szCs w:val="24"/>
              </w:rPr>
              <w:t>everse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0965" w:rsidRPr="003E0965">
              <w:rPr>
                <w:rFonts w:ascii="Times New Roman" w:hAnsi="Times New Roman" w:cs="Times New Roman"/>
                <w:sz w:val="24"/>
                <w:szCs w:val="24"/>
              </w:rPr>
              <w:t>TCTGGTCAGGGTTATCGGAG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DE7CDE" w:rsidTr="00A37436">
        <w:tc>
          <w:tcPr>
            <w:tcW w:w="2093" w:type="dxa"/>
          </w:tcPr>
          <w:p w:rsidR="00DE7CDE" w:rsidRDefault="00DE7CDE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7BB">
              <w:rPr>
                <w:rFonts w:ascii="Times New Roman" w:hAnsi="Times New Roman" w:cs="Times New Roman"/>
                <w:sz w:val="24"/>
                <w:szCs w:val="24"/>
              </w:rPr>
              <w:t>PRKCI</w:t>
            </w:r>
          </w:p>
        </w:tc>
        <w:tc>
          <w:tcPr>
            <w:tcW w:w="6429" w:type="dxa"/>
          </w:tcPr>
          <w:p w:rsidR="00DE7CDE" w:rsidRDefault="0075182A" w:rsidP="00006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Forward</w:t>
            </w:r>
            <w:r w:rsidR="00DE7CDE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DE7CDE" w:rsidRPr="00DE7CD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DE7CD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E7CDE" w:rsidRPr="00DE7CDE">
              <w:rPr>
                <w:rFonts w:ascii="Times New Roman" w:hAnsi="Times New Roman" w:cs="Times New Roman"/>
                <w:sz w:val="24"/>
                <w:szCs w:val="24"/>
              </w:rPr>
              <w:t>-AGGTCCGGGTGAAAGCCTA-3</w:t>
            </w:r>
            <w:r w:rsidR="00DE7CD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DE7CDE" w:rsidTr="00A37436">
        <w:tc>
          <w:tcPr>
            <w:tcW w:w="2093" w:type="dxa"/>
          </w:tcPr>
          <w:p w:rsidR="00DE7CDE" w:rsidRDefault="00DE7CDE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DE7CDE" w:rsidRDefault="0075182A" w:rsidP="00006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everse</w:t>
            </w:r>
            <w:r w:rsidR="00DE7CDE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DE7CDE" w:rsidRPr="00DE7CD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DE7CD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E7CDE" w:rsidRPr="00DE7CDE">
              <w:rPr>
                <w:rFonts w:ascii="Times New Roman" w:hAnsi="Times New Roman" w:cs="Times New Roman"/>
                <w:sz w:val="24"/>
                <w:szCs w:val="24"/>
              </w:rPr>
              <w:t>-TGAAGAGCTGTTCGTTGTCAAA-3</w:t>
            </w:r>
            <w:r w:rsidR="00DE7CD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DE7CDE" w:rsidTr="00A37436">
        <w:tc>
          <w:tcPr>
            <w:tcW w:w="2093" w:type="dxa"/>
          </w:tcPr>
          <w:p w:rsidR="00DE7CDE" w:rsidRDefault="00C53D43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22D">
              <w:rPr>
                <w:rFonts w:ascii="Times New Roman" w:hAnsi="Times New Roman" w:cs="Times New Roman"/>
                <w:sz w:val="24"/>
                <w:szCs w:val="24"/>
              </w:rPr>
              <w:t>miR-1324</w:t>
            </w:r>
          </w:p>
        </w:tc>
        <w:tc>
          <w:tcPr>
            <w:tcW w:w="6429" w:type="dxa"/>
          </w:tcPr>
          <w:p w:rsidR="00DE7CDE" w:rsidRDefault="00C53D43" w:rsidP="00573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Forward: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3D43">
              <w:rPr>
                <w:rFonts w:ascii="Times New Roman" w:hAnsi="Times New Roman" w:cs="Times New Roman"/>
                <w:sz w:val="24"/>
                <w:szCs w:val="24"/>
              </w:rPr>
              <w:t>CCAGACAGAATTCTATGCACTTTC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C53D43" w:rsidTr="00A37436">
        <w:tc>
          <w:tcPr>
            <w:tcW w:w="2093" w:type="dxa"/>
          </w:tcPr>
          <w:p w:rsidR="00C53D43" w:rsidRDefault="00C53D43" w:rsidP="00D140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7BB">
              <w:rPr>
                <w:rFonts w:ascii="Times New Roman" w:hAnsi="Times New Roman" w:cs="Times New Roman"/>
                <w:sz w:val="24"/>
                <w:szCs w:val="24"/>
              </w:rPr>
              <w:t>miR-382-5p</w:t>
            </w:r>
          </w:p>
        </w:tc>
        <w:tc>
          <w:tcPr>
            <w:tcW w:w="6429" w:type="dxa"/>
          </w:tcPr>
          <w:p w:rsidR="00C53D43" w:rsidRDefault="00C53D43" w:rsidP="00D140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Forward: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7BB">
              <w:rPr>
                <w:rFonts w:ascii="Times New Roman" w:hAnsi="Times New Roman" w:cs="Times New Roman"/>
                <w:sz w:val="24"/>
                <w:szCs w:val="24"/>
              </w:rPr>
              <w:t>GAAG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TT</w:t>
            </w:r>
            <w:r w:rsidRPr="007F37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TT</w:t>
            </w:r>
            <w:r w:rsidRPr="007F37BB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7F37BB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7F37BB">
              <w:rPr>
                <w:rFonts w:ascii="Times New Roman" w:hAnsi="Times New Roman" w:cs="Times New Roman"/>
                <w:sz w:val="24"/>
                <w:szCs w:val="24"/>
              </w:rPr>
              <w:t>GGA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TT</w:t>
            </w:r>
            <w:r w:rsidRPr="007F37BB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C53D43" w:rsidTr="00A37436">
        <w:tc>
          <w:tcPr>
            <w:tcW w:w="2093" w:type="dxa"/>
          </w:tcPr>
          <w:p w:rsidR="00C53D43" w:rsidRPr="007F37BB" w:rsidRDefault="00C53D43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22D">
              <w:rPr>
                <w:rFonts w:ascii="Times New Roman" w:hAnsi="Times New Roman" w:cs="Times New Roman"/>
                <w:sz w:val="24"/>
                <w:szCs w:val="24"/>
              </w:rPr>
              <w:t>miR-890</w:t>
            </w:r>
          </w:p>
        </w:tc>
        <w:tc>
          <w:tcPr>
            <w:tcW w:w="6429" w:type="dxa"/>
          </w:tcPr>
          <w:p w:rsidR="00C53D43" w:rsidRDefault="00C53D43" w:rsidP="0057386A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Forward: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C53D43">
              <w:rPr>
                <w:rFonts w:ascii="Times New Roman" w:hAnsi="Times New Roman" w:cs="Times New Roman"/>
                <w:sz w:val="24"/>
                <w:szCs w:val="24"/>
              </w:rPr>
              <w:t>TACTTGGAAAGGCATCAGTTG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C53D43" w:rsidTr="00A37436">
        <w:tc>
          <w:tcPr>
            <w:tcW w:w="2093" w:type="dxa"/>
          </w:tcPr>
          <w:p w:rsidR="00C53D43" w:rsidRDefault="00C53D43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C53D43" w:rsidRDefault="00C53D43" w:rsidP="00573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D43">
              <w:rPr>
                <w:rFonts w:ascii="Times New Roman" w:hAnsi="Times New Roman" w:cs="Times New Roman"/>
                <w:sz w:val="24"/>
                <w:szCs w:val="24"/>
              </w:rPr>
              <w:t xml:space="preserve">Universal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everse for all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miRNAs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: p</w:t>
            </w:r>
            <w:r w:rsidRPr="0057386A">
              <w:rPr>
                <w:rFonts w:ascii="Times New Roman" w:hAnsi="Times New Roman" w:cs="Times New Roman"/>
                <w:sz w:val="24"/>
                <w:szCs w:val="24"/>
              </w:rPr>
              <w:t xml:space="preserve">rovided by the </w:t>
            </w:r>
            <w:proofErr w:type="spellStart"/>
            <w:r w:rsidRPr="0057386A">
              <w:rPr>
                <w:rFonts w:ascii="Times New Roman" w:hAnsi="Times New Roman" w:cs="Times New Roman"/>
                <w:sz w:val="24"/>
                <w:szCs w:val="24"/>
              </w:rPr>
              <w:t>miScript</w:t>
            </w:r>
            <w:proofErr w:type="spellEnd"/>
            <w:r w:rsidRPr="0057386A">
              <w:rPr>
                <w:rFonts w:ascii="Times New Roman" w:hAnsi="Times New Roman" w:cs="Times New Roman"/>
                <w:sz w:val="24"/>
                <w:szCs w:val="24"/>
              </w:rPr>
              <w:t xml:space="preserve"> SYBR Green PCR Kit</w:t>
            </w:r>
          </w:p>
        </w:tc>
      </w:tr>
      <w:tr w:rsidR="00C53D43" w:rsidTr="00A37436">
        <w:tc>
          <w:tcPr>
            <w:tcW w:w="2093" w:type="dxa"/>
          </w:tcPr>
          <w:p w:rsidR="00C53D43" w:rsidRDefault="00C53D43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U6</w:t>
            </w:r>
          </w:p>
        </w:tc>
        <w:tc>
          <w:tcPr>
            <w:tcW w:w="6429" w:type="dxa"/>
          </w:tcPr>
          <w:p w:rsidR="00C53D43" w:rsidRDefault="00C53D43" w:rsidP="00006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Forward: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-CTCGCTTCGGCAGCACA-3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C53D43" w:rsidTr="00A37436">
        <w:tc>
          <w:tcPr>
            <w:tcW w:w="2093" w:type="dxa"/>
          </w:tcPr>
          <w:p w:rsidR="00C53D43" w:rsidRDefault="00C53D43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C53D43" w:rsidRDefault="00C53D43" w:rsidP="00006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everse: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-AACGCTTCACGAATTTGCGT-3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C53D43" w:rsidTr="00A37436">
        <w:tc>
          <w:tcPr>
            <w:tcW w:w="2093" w:type="dxa"/>
          </w:tcPr>
          <w:p w:rsidR="00C53D43" w:rsidRDefault="00C53D43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GAPDH</w:t>
            </w:r>
          </w:p>
        </w:tc>
        <w:tc>
          <w:tcPr>
            <w:tcW w:w="6429" w:type="dxa"/>
          </w:tcPr>
          <w:p w:rsidR="00C53D43" w:rsidRDefault="00C53D43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Forward:</w:t>
            </w:r>
            <w:r>
              <w:rPr>
                <w:rFonts w:hint="eastAsia"/>
              </w:rPr>
              <w:t xml:space="preserve"> 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1F59">
              <w:rPr>
                <w:rFonts w:ascii="Times New Roman" w:hAnsi="Times New Roman" w:cs="Times New Roman"/>
                <w:sz w:val="24"/>
                <w:szCs w:val="24"/>
              </w:rPr>
              <w:t>GCACCGTCAAGGCTGAGAAC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C53D43" w:rsidTr="00A37436">
        <w:tc>
          <w:tcPr>
            <w:tcW w:w="2093" w:type="dxa"/>
          </w:tcPr>
          <w:p w:rsidR="00C53D43" w:rsidRDefault="00C53D43" w:rsidP="00DE7C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C53D43" w:rsidRDefault="00C53D43" w:rsidP="00006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everse: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1F59">
              <w:rPr>
                <w:rFonts w:ascii="Times New Roman" w:hAnsi="Times New Roman" w:cs="Times New Roman"/>
                <w:sz w:val="24"/>
                <w:szCs w:val="24"/>
              </w:rPr>
              <w:t>ATGGTGGTGAAGACGCCAGT</w:t>
            </w:r>
            <w:r w:rsidRPr="00DE7CD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</w:tbl>
    <w:p w:rsidR="00DE7CDE" w:rsidRPr="00A37436" w:rsidRDefault="00A37436" w:rsidP="00DE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37BB">
        <w:rPr>
          <w:rFonts w:ascii="Times New Roman" w:hAnsi="Times New Roman" w:cs="Times New Roman"/>
          <w:bCs/>
          <w:color w:val="000000"/>
          <w:sz w:val="24"/>
          <w:szCs w:val="24"/>
        </w:rPr>
        <w:t>qRT</w:t>
      </w:r>
      <w:proofErr w:type="spellEnd"/>
      <w:r w:rsidRPr="007F37BB">
        <w:rPr>
          <w:rFonts w:ascii="Times New Roman" w:hAnsi="Times New Roman" w:cs="Times New Roman"/>
          <w:bCs/>
          <w:color w:val="000000"/>
          <w:sz w:val="24"/>
          <w:szCs w:val="24"/>
        </w:rPr>
        <w:t>-PCR: quantitative real-time PCR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</w:rPr>
        <w:t xml:space="preserve">, circ: </w:t>
      </w:r>
      <w:r w:rsidRPr="007F37BB">
        <w:rPr>
          <w:rFonts w:ascii="Times New Roman" w:hAnsi="Times New Roman" w:cs="Times New Roman"/>
          <w:sz w:val="24"/>
          <w:szCs w:val="24"/>
        </w:rPr>
        <w:t>circular RNA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7F37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PRKCI: protein </w:t>
      </w:r>
      <w:proofErr w:type="spellStart"/>
      <w:r w:rsidRPr="007F37BB">
        <w:rPr>
          <w:rFonts w:ascii="Times New Roman" w:hAnsi="Times New Roman" w:cs="Times New Roman"/>
          <w:bCs/>
          <w:color w:val="000000"/>
          <w:sz w:val="24"/>
          <w:szCs w:val="24"/>
        </w:rPr>
        <w:t>kinase</w:t>
      </w:r>
      <w:proofErr w:type="spellEnd"/>
      <w:r w:rsidRPr="007F37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 iota,</w:t>
      </w:r>
      <w:r w:rsidR="000F4551">
        <w:rPr>
          <w:rFonts w:ascii="Times New Roman" w:hAnsi="Times New Roman" w:cs="Times New Roman" w:hint="eastAsia"/>
          <w:bCs/>
          <w:color w:val="000000"/>
          <w:sz w:val="24"/>
          <w:szCs w:val="24"/>
        </w:rPr>
        <w:t xml:space="preserve"> </w:t>
      </w:r>
      <w:proofErr w:type="spellStart"/>
      <w:r w:rsidRPr="007D722D"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microRNA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U6: </w:t>
      </w:r>
      <w:r w:rsidRPr="00A37436">
        <w:rPr>
          <w:rFonts w:ascii="Times New Roman" w:hAnsi="Times New Roman" w:cs="Times New Roman"/>
          <w:sz w:val="24"/>
          <w:szCs w:val="24"/>
        </w:rPr>
        <w:t>U6 small nuclear RNA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DE7CDE">
        <w:rPr>
          <w:rFonts w:ascii="Times New Roman" w:hAnsi="Times New Roman" w:cs="Times New Roman"/>
          <w:sz w:val="24"/>
          <w:szCs w:val="24"/>
        </w:rPr>
        <w:t>GAPDH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A37436">
        <w:rPr>
          <w:rFonts w:ascii="Times New Roman" w:hAnsi="Times New Roman" w:cs="Times New Roman"/>
          <w:sz w:val="24"/>
          <w:szCs w:val="24"/>
        </w:rPr>
        <w:t xml:space="preserve">glyceraldehyde-3-phosphate </w:t>
      </w:r>
      <w:proofErr w:type="spellStart"/>
      <w:r w:rsidRPr="00A37436">
        <w:rPr>
          <w:rFonts w:ascii="Times New Roman" w:hAnsi="Times New Roman" w:cs="Times New Roman"/>
          <w:sz w:val="24"/>
          <w:szCs w:val="24"/>
        </w:rPr>
        <w:t>dehydrogenase</w:t>
      </w:r>
      <w:proofErr w:type="spellEnd"/>
    </w:p>
    <w:sectPr w:rsidR="00DE7CDE" w:rsidRPr="00A37436" w:rsidSect="00497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CDE" w:rsidRDefault="00DE7CDE" w:rsidP="00DE7CDE">
      <w:r>
        <w:separator/>
      </w:r>
    </w:p>
  </w:endnote>
  <w:endnote w:type="continuationSeparator" w:id="1">
    <w:p w:rsidR="00DE7CDE" w:rsidRDefault="00DE7CDE" w:rsidP="00DE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CDE" w:rsidRDefault="00DE7CDE" w:rsidP="00DE7CDE">
      <w:r>
        <w:separator/>
      </w:r>
    </w:p>
  </w:footnote>
  <w:footnote w:type="continuationSeparator" w:id="1">
    <w:p w:rsidR="00DE7CDE" w:rsidRDefault="00DE7CDE" w:rsidP="00DE7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CDE"/>
    <w:rsid w:val="00071E9B"/>
    <w:rsid w:val="000A0ACD"/>
    <w:rsid w:val="000F4551"/>
    <w:rsid w:val="001A1F59"/>
    <w:rsid w:val="003E0965"/>
    <w:rsid w:val="0049765F"/>
    <w:rsid w:val="00502920"/>
    <w:rsid w:val="0057386A"/>
    <w:rsid w:val="0075182A"/>
    <w:rsid w:val="007703AD"/>
    <w:rsid w:val="00A37436"/>
    <w:rsid w:val="00A80C28"/>
    <w:rsid w:val="00C53D43"/>
    <w:rsid w:val="00C95A6D"/>
    <w:rsid w:val="00DE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C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CDE"/>
    <w:rPr>
      <w:sz w:val="18"/>
      <w:szCs w:val="18"/>
    </w:rPr>
  </w:style>
  <w:style w:type="table" w:styleId="a5">
    <w:name w:val="Table Grid"/>
    <w:basedOn w:val="a1"/>
    <w:uiPriority w:val="59"/>
    <w:rsid w:val="00DE7C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684</Characters>
  <Application>Microsoft Office Word</Application>
  <DocSecurity>0</DocSecurity>
  <Lines>5</Lines>
  <Paragraphs>1</Paragraphs>
  <ScaleCrop>false</ScaleCrop>
  <Company>Sky123.Org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user</cp:lastModifiedBy>
  <cp:revision>15</cp:revision>
  <dcterms:created xsi:type="dcterms:W3CDTF">2024-06-18T04:16:00Z</dcterms:created>
  <dcterms:modified xsi:type="dcterms:W3CDTF">2024-07-27T04:35:00Z</dcterms:modified>
</cp:coreProperties>
</file>