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DCE9E" w14:textId="541D3E1F" w:rsidR="004F0387" w:rsidRDefault="004F0387" w:rsidP="004F0387">
      <w:pPr>
        <w:widowControl/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</w:pPr>
      <w:r w:rsidRPr="000202E7">
        <w:rPr>
          <w:rFonts w:ascii="Times New Roman" w:eastAsia="等线" w:hAnsi="Times New Roman" w:cs="Times New Roman" w:hint="eastAsia"/>
          <w:b/>
          <w:bCs/>
          <w:color w:val="000000"/>
          <w:kern w:val="0"/>
          <w:sz w:val="24"/>
          <w:szCs w:val="24"/>
        </w:rPr>
        <w:t>Table S5</w:t>
      </w:r>
    </w:p>
    <w:p w14:paraId="6DB69FF8" w14:textId="77777777" w:rsidR="004F0387" w:rsidRDefault="004F0387" w:rsidP="004F0387">
      <w:pPr>
        <w:widowControl/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F0C4CAE" w14:textId="1223CF67" w:rsidR="004F0387" w:rsidRDefault="004F0387" w:rsidP="004F0387">
      <w:pPr>
        <w:widowControl/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</w:pPr>
      <w:r w:rsidRPr="00B82F1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Sensitivity analysis of multiple linear regression models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: Relationship between baPWV and multiple risk factors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in the whole population</w:t>
      </w: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1231"/>
        <w:gridCol w:w="687"/>
        <w:gridCol w:w="799"/>
        <w:gridCol w:w="969"/>
        <w:gridCol w:w="709"/>
        <w:gridCol w:w="850"/>
        <w:gridCol w:w="851"/>
        <w:gridCol w:w="708"/>
        <w:gridCol w:w="851"/>
        <w:gridCol w:w="1134"/>
      </w:tblGrid>
      <w:tr w:rsidR="004F0387" w:rsidRPr="008632B3" w14:paraId="6DB15E67" w14:textId="77777777" w:rsidTr="009A0A64">
        <w:trPr>
          <w:trHeight w:val="271"/>
        </w:trPr>
        <w:tc>
          <w:tcPr>
            <w:tcW w:w="1231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16A878FC" w14:textId="77777777" w:rsidR="004F0387" w:rsidRPr="008632B3" w:rsidRDefault="004F0387" w:rsidP="009A0A64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Characters</w:t>
            </w:r>
          </w:p>
        </w:tc>
        <w:tc>
          <w:tcPr>
            <w:tcW w:w="245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58360BF3" w14:textId="77777777" w:rsidR="004F0387" w:rsidRPr="008632B3" w:rsidRDefault="004F0387" w:rsidP="009A0A64">
            <w:pPr>
              <w:widowControl/>
              <w:ind w:firstLineChars="400" w:firstLine="72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Model 1</w:t>
            </w:r>
          </w:p>
        </w:tc>
        <w:tc>
          <w:tcPr>
            <w:tcW w:w="241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2C755028" w14:textId="77777777" w:rsidR="004F0387" w:rsidRPr="008632B3" w:rsidRDefault="004F0387" w:rsidP="009A0A64">
            <w:pPr>
              <w:widowControl/>
              <w:ind w:firstLineChars="500" w:firstLine="90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Model 2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2B90D112" w14:textId="77777777" w:rsidR="004F0387" w:rsidRPr="008632B3" w:rsidRDefault="004F0387" w:rsidP="009A0A64">
            <w:pPr>
              <w:widowControl/>
              <w:ind w:firstLineChars="600" w:firstLine="108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Model 3</w:t>
            </w:r>
          </w:p>
        </w:tc>
      </w:tr>
      <w:tr w:rsidR="004F0387" w:rsidRPr="008632B3" w14:paraId="2A22C01B" w14:textId="77777777" w:rsidTr="009A0A64">
        <w:trPr>
          <w:trHeight w:val="271"/>
        </w:trPr>
        <w:tc>
          <w:tcPr>
            <w:tcW w:w="1231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487F7E78" w14:textId="77777777" w:rsidR="004F0387" w:rsidRPr="008632B3" w:rsidRDefault="004F0387" w:rsidP="009A0A64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5E238E8B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1520593E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VIF</w:t>
            </w:r>
          </w:p>
        </w:tc>
        <w:tc>
          <w:tcPr>
            <w:tcW w:w="96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150C64D6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178519E5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683F29D9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VIF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5A356ADB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4E514B85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1FCAFFBD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VIF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49C1C802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 w:rsidR="004F0387" w:rsidRPr="008632B3" w14:paraId="28DA4027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09B50" w14:textId="77777777" w:rsidR="004F0387" w:rsidRPr="008632B3" w:rsidRDefault="004F0387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6DC2F4D2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6B37154C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1.167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3B38EBF0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11C01C40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1208705C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1.174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68CB3A3C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5785EE35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0.09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8103BFF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1.209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1DA9030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4F0387" w:rsidRPr="008632B3" w14:paraId="5470C6A7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BF348" w14:textId="77777777" w:rsidR="004F0387" w:rsidRPr="008632B3" w:rsidRDefault="004F0387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Age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2C10E634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1F5C1296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1.004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2A41D916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3B31FD9B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07DAEA45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745A0D10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DB42143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26CEA52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6766239A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4F0387" w:rsidRPr="008632B3" w14:paraId="3774189F" w14:textId="77777777" w:rsidTr="009A0A64">
        <w:trPr>
          <w:trHeight w:val="283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1CA3D" w14:textId="77777777" w:rsidR="004F0387" w:rsidRPr="008632B3" w:rsidRDefault="004F0387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BMI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5F384A45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0D86172E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1.090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6C33F894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20D440CD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09C6B5D8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273AC9E1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155F8F3D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0E06CA1D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1.361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58481CB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434</w:t>
            </w:r>
          </w:p>
        </w:tc>
      </w:tr>
      <w:tr w:rsidR="004F0387" w:rsidRPr="008632B3" w14:paraId="4AA1F80B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1575C" w14:textId="77777777" w:rsidR="004F0387" w:rsidRPr="008632B3" w:rsidRDefault="004F0387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smoking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0EE16F31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-0.03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79736D8F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1.102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5C3F0115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78195F76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-0.03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00703419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1.103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6B8B4ADE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59C411CC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-0.03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51EB9ABF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569C70D8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4F0387" w:rsidRPr="008632B3" w14:paraId="5D498878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59536" w14:textId="77777777" w:rsidR="004F0387" w:rsidRPr="008632B3" w:rsidRDefault="004F0387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drinking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4B2A22F1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2A8B47BA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1.074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3C4B6BAF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346EEC7F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1E738866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514476BD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A8C07A7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790E6715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8959388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4F0387" w:rsidRPr="008632B3" w14:paraId="769F9AD4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5490B" w14:textId="77777777" w:rsidR="004F0387" w:rsidRPr="008632B3" w:rsidRDefault="004F0387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exercise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0AD028F4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-0.14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6EBFD914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1.010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50F7B632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4A158596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36B2BB23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01C1F9EC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099D7BCC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79A30944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7EA76376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4F0387" w:rsidRPr="008632B3" w14:paraId="0FE0E137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3A5AF" w14:textId="77777777" w:rsidR="004F0387" w:rsidRPr="008632B3" w:rsidRDefault="004F0387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NAFLD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7AF80F59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1971D54D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3F10AA23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7D5BDF45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4891631C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1.281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0C940B8E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268C0D05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65DC48C3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EE059C6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4F0387" w:rsidRPr="008632B3" w14:paraId="148DEF18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CBE1E" w14:textId="77777777" w:rsidR="004F0387" w:rsidRPr="008632B3" w:rsidRDefault="004F0387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Hypertension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6C865525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787D5AE2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7C148669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3A756328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4469B67E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268AEC1F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A912DC4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6E957D22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1.157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77EE85BF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4F0387" w:rsidRPr="008632B3" w14:paraId="6C47F6CC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A2531" w14:textId="77777777" w:rsidR="004F0387" w:rsidRPr="008632B3" w:rsidRDefault="004F0387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High TC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1A11887E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2DAE0C63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091DF7CD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5DB83209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7E6476CE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6F2EC07B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6F9B346E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03742A5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53046FF5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4F0387" w:rsidRPr="008632B3" w14:paraId="648EB350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3E66C" w14:textId="77777777" w:rsidR="004F0387" w:rsidRPr="008632B3" w:rsidRDefault="004F0387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High TG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1F3B8FE2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4B0B91FD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15EC7C4B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2C68F382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515286C9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6609AE93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1C7B2A47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C119659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09C1A2C9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4F0387" w:rsidRPr="008632B3" w14:paraId="12E06ADF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1EA0A" w14:textId="77777777" w:rsidR="004F0387" w:rsidRPr="008632B3" w:rsidRDefault="004F0387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High UA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7FFC63A3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10875489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32C2CA09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75CD92EF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6A8AC898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693E4D1A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1620CF24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03B752C0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2AEE4BD8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F0387" w:rsidRPr="008632B3" w14:paraId="23C7E992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0B8D7" w14:textId="77777777" w:rsidR="004F0387" w:rsidRPr="008632B3" w:rsidRDefault="004F0387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High FBG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6D6FE30C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7866467B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06AAD818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6330CA7D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61D4F8F9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426040F3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01A8719D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61B4484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F20436F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4F0387" w:rsidRPr="008632B3" w14:paraId="7A682A52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83D43" w14:textId="77777777" w:rsidR="004F0387" w:rsidRPr="008632B3" w:rsidRDefault="004F0387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Low HDL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1F330829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03CCD80D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64892551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7C696FE9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73F73587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6DCD6DDB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7CFC6776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7A1A1246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553C03BC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</w:tr>
      <w:tr w:rsidR="004F0387" w:rsidRPr="008632B3" w14:paraId="22D5426C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C82A1" w14:textId="77777777" w:rsidR="004F0387" w:rsidRPr="008632B3" w:rsidRDefault="004F0387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R²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0B9C1144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7D4F08B5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5C0E11FF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</w:tr>
      <w:tr w:rsidR="004F0387" w:rsidRPr="008632B3" w14:paraId="2334B6C7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1FA74" w14:textId="77777777" w:rsidR="004F0387" w:rsidRPr="008632B3" w:rsidRDefault="004F0387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△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R²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4BD23072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59996C5D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6DDF1BA7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</w:tr>
      <w:tr w:rsidR="004F0387" w:rsidRPr="008632B3" w14:paraId="61214247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854B35B" w14:textId="77777777" w:rsidR="004F0387" w:rsidRPr="008632B3" w:rsidRDefault="004F0387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BDBDB"/>
            <w:vAlign w:val="center"/>
          </w:tcPr>
          <w:p w14:paraId="24717357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08.128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BDBDB"/>
            <w:vAlign w:val="center"/>
          </w:tcPr>
          <w:p w14:paraId="2F629CCF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40.295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BDBDB"/>
            <w:vAlign w:val="center"/>
          </w:tcPr>
          <w:p w14:paraId="7526809F" w14:textId="77777777" w:rsidR="004F0387" w:rsidRPr="008632B3" w:rsidRDefault="004F038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103.015</w:t>
            </w:r>
          </w:p>
        </w:tc>
      </w:tr>
    </w:tbl>
    <w:p w14:paraId="7ADB47BE" w14:textId="49E93E2E" w:rsidR="004F0387" w:rsidRPr="004F0387" w:rsidRDefault="004F0387" w:rsidP="004F0387"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Model 1 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 xml:space="preserve">was 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adjusted for gender, age, BMI, smoking, drin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k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ing, and exercise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 xml:space="preserve">; 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Model 2 further adjusted NAFLD based on 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M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odel 1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 xml:space="preserve">; 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Model 3 further adjusted high TC, high TG, high UA, high FBG, and low HDL 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based on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 Model 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2</w:t>
      </w:r>
    </w:p>
    <w:p w14:paraId="495C33D1" w14:textId="77777777" w:rsidR="004F0387" w:rsidRDefault="004F0387" w:rsidP="004F0387">
      <w:pPr>
        <w:widowControl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</w:p>
    <w:p w14:paraId="53F89AFF" w14:textId="77777777" w:rsidR="004F0387" w:rsidRPr="004F0387" w:rsidRDefault="004F0387" w:rsidP="004F0387">
      <w:pPr>
        <w:rPr>
          <w:rFonts w:ascii="Times New Roman" w:hAnsi="Times New Roman" w:cs="Times New Roman"/>
          <w:sz w:val="24"/>
          <w:szCs w:val="24"/>
        </w:rPr>
      </w:pPr>
    </w:p>
    <w:p w14:paraId="258BA7E3" w14:textId="77777777" w:rsidR="00F47ACF" w:rsidRDefault="00F47ACF">
      <w:pPr>
        <w:rPr>
          <w:rFonts w:hint="eastAsia"/>
        </w:rPr>
      </w:pPr>
    </w:p>
    <w:sectPr w:rsidR="00F47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6A8B3" w14:textId="77777777" w:rsidR="004032AB" w:rsidRDefault="004032AB" w:rsidP="004F0387">
      <w:pPr>
        <w:rPr>
          <w:rFonts w:hint="eastAsia"/>
        </w:rPr>
      </w:pPr>
      <w:r>
        <w:separator/>
      </w:r>
    </w:p>
  </w:endnote>
  <w:endnote w:type="continuationSeparator" w:id="0">
    <w:p w14:paraId="30FDC70D" w14:textId="77777777" w:rsidR="004032AB" w:rsidRDefault="004032AB" w:rsidP="004F038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663F8" w14:textId="77777777" w:rsidR="004032AB" w:rsidRDefault="004032AB" w:rsidP="004F0387">
      <w:pPr>
        <w:rPr>
          <w:rFonts w:hint="eastAsia"/>
        </w:rPr>
      </w:pPr>
      <w:r>
        <w:separator/>
      </w:r>
    </w:p>
  </w:footnote>
  <w:footnote w:type="continuationSeparator" w:id="0">
    <w:p w14:paraId="2AEBA723" w14:textId="77777777" w:rsidR="004032AB" w:rsidRDefault="004032AB" w:rsidP="004F038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D15"/>
    <w:rsid w:val="004032AB"/>
    <w:rsid w:val="004F0387"/>
    <w:rsid w:val="00B12418"/>
    <w:rsid w:val="00B31D15"/>
    <w:rsid w:val="00CB4074"/>
    <w:rsid w:val="00F4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B80178"/>
  <w15:chartTrackingRefBased/>
  <w15:docId w15:val="{69E88F65-572F-43B3-B503-94AD45FF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38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31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D15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D1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D1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D1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D15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31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D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D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D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D1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F038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F038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F0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F03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937</Characters>
  <Application>Microsoft Office Word</Application>
  <DocSecurity>0</DocSecurity>
  <Lines>187</Lines>
  <Paragraphs>143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Yujie Wang</dc:creator>
  <cp:keywords/>
  <dc:description/>
  <cp:lastModifiedBy>Yujie Wang</cp:lastModifiedBy>
  <cp:revision>2</cp:revision>
  <dcterms:created xsi:type="dcterms:W3CDTF">2025-03-04T11:08:00Z</dcterms:created>
  <dcterms:modified xsi:type="dcterms:W3CDTF">2025-03-04T11:09:00Z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2440e0bc3c4d70c33ae8cfc65e00d62bb3b6e7b794ea979ceed1e4256682b71a</vt:lpwstr>
  </property>
</Properties>
</file>