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7218" w14:textId="5FF5DC9B" w:rsidR="00FD4D1B" w:rsidRPr="00265FBC" w:rsidRDefault="00FD4D1B" w:rsidP="00FD4D1B">
      <w:pPr>
        <w:jc w:val="center"/>
        <w:rPr>
          <w:rFonts w:ascii="Times New Roman" w:hAnsi="Times New Roman" w:cs="Times New Roman"/>
        </w:rPr>
      </w:pPr>
      <w:bookmarkStart w:id="0" w:name="OLE_LINK3"/>
      <w:r w:rsidRPr="00265FBC"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 w:rsidR="00F52DF9">
        <w:rPr>
          <w:rFonts w:ascii="Times New Roman" w:hAnsi="Times New Roman" w:cs="Times New Roman" w:hint="eastAsia"/>
          <w:b/>
          <w:bCs/>
          <w:sz w:val="24"/>
          <w:szCs w:val="28"/>
        </w:rPr>
        <w:t>S4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65FBC">
        <w:rPr>
          <w:rFonts w:ascii="Times New Roman" w:hAnsi="Times New Roman" w:cs="Times New Roman"/>
        </w:rPr>
        <w:t xml:space="preserve"> Results of meta regression analysis.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629"/>
        <w:gridCol w:w="1209"/>
        <w:gridCol w:w="1041"/>
        <w:gridCol w:w="909"/>
        <w:gridCol w:w="933"/>
        <w:gridCol w:w="2581"/>
      </w:tblGrid>
      <w:tr w:rsidR="00265FBC" w:rsidRPr="00265FBC" w14:paraId="190ED9AA" w14:textId="77777777" w:rsidTr="008D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7" w:type="dxa"/>
            <w:gridSpan w:val="6"/>
            <w:shd w:val="clear" w:color="auto" w:fill="227ACB"/>
          </w:tcPr>
          <w:p w14:paraId="6D84C1E1" w14:textId="77777777" w:rsidR="00FD4D1B" w:rsidRPr="00265FBC" w:rsidRDefault="00FD4D1B" w:rsidP="008D3912">
            <w:pPr>
              <w:jc w:val="center"/>
              <w:rPr>
                <w:rFonts w:ascii="Times New Roman" w:eastAsia="等线" w:hAnsi="Times New Roman" w:cs="Times New Roman"/>
                <w:color w:val="auto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Meta regression analysis on the results of SOD</w:t>
            </w:r>
          </w:p>
        </w:tc>
      </w:tr>
      <w:tr w:rsidR="00265FBC" w:rsidRPr="00265FBC" w14:paraId="7C6312A3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9C10B3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_ES</w:t>
            </w:r>
          </w:p>
        </w:tc>
        <w:tc>
          <w:tcPr>
            <w:tcW w:w="1224" w:type="dxa"/>
          </w:tcPr>
          <w:p w14:paraId="2DD879F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1076" w:type="dxa"/>
          </w:tcPr>
          <w:p w14:paraId="64CB3CD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Std. err</w:t>
            </w:r>
          </w:p>
        </w:tc>
        <w:tc>
          <w:tcPr>
            <w:tcW w:w="940" w:type="dxa"/>
          </w:tcPr>
          <w:p w14:paraId="63EABF1A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59" w:type="dxa"/>
          </w:tcPr>
          <w:p w14:paraId="3FB239F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|t|</w:t>
            </w:r>
          </w:p>
        </w:tc>
        <w:tc>
          <w:tcPr>
            <w:tcW w:w="2720" w:type="dxa"/>
          </w:tcPr>
          <w:p w14:paraId="3366735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[95% conf. interval]</w:t>
            </w:r>
          </w:p>
        </w:tc>
      </w:tr>
      <w:tr w:rsidR="00265FBC" w:rsidRPr="00265FBC" w14:paraId="4748A7EB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FCEEF1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Gender distribution</w:t>
            </w:r>
          </w:p>
        </w:tc>
        <w:tc>
          <w:tcPr>
            <w:tcW w:w="1224" w:type="dxa"/>
          </w:tcPr>
          <w:p w14:paraId="40B783E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-2.67</w:t>
            </w:r>
          </w:p>
        </w:tc>
        <w:tc>
          <w:tcPr>
            <w:tcW w:w="1076" w:type="dxa"/>
          </w:tcPr>
          <w:p w14:paraId="5B4BE518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940" w:type="dxa"/>
          </w:tcPr>
          <w:p w14:paraId="09A0C20F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-2.28</w:t>
            </w:r>
          </w:p>
        </w:tc>
        <w:tc>
          <w:tcPr>
            <w:tcW w:w="959" w:type="dxa"/>
          </w:tcPr>
          <w:p w14:paraId="774161F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2720" w:type="dxa"/>
          </w:tcPr>
          <w:p w14:paraId="2258E4A7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265FBC" w:rsidRPr="00265FBC" w14:paraId="73519F10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95EC6A0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Ischemia duration</w:t>
            </w:r>
          </w:p>
        </w:tc>
        <w:tc>
          <w:tcPr>
            <w:tcW w:w="1224" w:type="dxa"/>
          </w:tcPr>
          <w:p w14:paraId="53F6C35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076" w:type="dxa"/>
          </w:tcPr>
          <w:p w14:paraId="3CAFB01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</w:p>
        </w:tc>
        <w:tc>
          <w:tcPr>
            <w:tcW w:w="940" w:type="dxa"/>
          </w:tcPr>
          <w:p w14:paraId="3B02A4D7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959" w:type="dxa"/>
          </w:tcPr>
          <w:p w14:paraId="6F7AA11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</w:p>
        </w:tc>
        <w:tc>
          <w:tcPr>
            <w:tcW w:w="2720" w:type="dxa"/>
          </w:tcPr>
          <w:p w14:paraId="4E822EFE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265FBC" w:rsidRPr="00265FBC" w14:paraId="1A690A0D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D500C05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Reperfusion duration</w:t>
            </w:r>
          </w:p>
        </w:tc>
        <w:tc>
          <w:tcPr>
            <w:tcW w:w="1224" w:type="dxa"/>
          </w:tcPr>
          <w:p w14:paraId="22E9E22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-1.1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</w:tcPr>
          <w:p w14:paraId="0196A155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40" w:type="dxa"/>
          </w:tcPr>
          <w:p w14:paraId="0AB7EA3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-0.96   </w:t>
            </w:r>
          </w:p>
        </w:tc>
        <w:tc>
          <w:tcPr>
            <w:tcW w:w="959" w:type="dxa"/>
          </w:tcPr>
          <w:p w14:paraId="4CA0D32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0.371    </w:t>
            </w:r>
          </w:p>
        </w:tc>
        <w:tc>
          <w:tcPr>
            <w:tcW w:w="2720" w:type="dxa"/>
          </w:tcPr>
          <w:p w14:paraId="50D1C46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-3.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265FBC" w:rsidRPr="00265FBC" w14:paraId="66380C54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AB34BA5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Dosage</w:t>
            </w:r>
          </w:p>
        </w:tc>
        <w:tc>
          <w:tcPr>
            <w:tcW w:w="1224" w:type="dxa"/>
          </w:tcPr>
          <w:p w14:paraId="5B69D84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-1.1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0699EAE4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40" w:type="dxa"/>
          </w:tcPr>
          <w:p w14:paraId="59D4E5E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-0.73   </w:t>
            </w:r>
          </w:p>
        </w:tc>
        <w:tc>
          <w:tcPr>
            <w:tcW w:w="959" w:type="dxa"/>
          </w:tcPr>
          <w:p w14:paraId="5785784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0.487    </w:t>
            </w:r>
          </w:p>
        </w:tc>
        <w:tc>
          <w:tcPr>
            <w:tcW w:w="2720" w:type="dxa"/>
          </w:tcPr>
          <w:p w14:paraId="366545E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-4.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.62</w:t>
            </w:r>
          </w:p>
        </w:tc>
      </w:tr>
      <w:tr w:rsidR="00265FBC" w:rsidRPr="00265FBC" w14:paraId="3238684A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F3DE90E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Treatment time</w:t>
            </w:r>
          </w:p>
        </w:tc>
        <w:tc>
          <w:tcPr>
            <w:tcW w:w="1224" w:type="dxa"/>
          </w:tcPr>
          <w:p w14:paraId="55227F3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</w:tcPr>
          <w:p w14:paraId="27769B7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40" w:type="dxa"/>
          </w:tcPr>
          <w:p w14:paraId="0C364F0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0.32   </w:t>
            </w:r>
          </w:p>
        </w:tc>
        <w:tc>
          <w:tcPr>
            <w:tcW w:w="959" w:type="dxa"/>
          </w:tcPr>
          <w:p w14:paraId="1A82F85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0.760     </w:t>
            </w:r>
          </w:p>
        </w:tc>
        <w:tc>
          <w:tcPr>
            <w:tcW w:w="2720" w:type="dxa"/>
          </w:tcPr>
          <w:p w14:paraId="2D7D126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-3.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  <w:tr w:rsidR="00265FBC" w:rsidRPr="00265FBC" w14:paraId="570E9F4A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0B26BAA" w14:textId="03B4CCE8" w:rsidR="00ED3422" w:rsidRPr="00265FBC" w:rsidRDefault="00ED3422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1" w:name="_Hlk193398787"/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  <w:bookmarkEnd w:id="1"/>
          </w:p>
        </w:tc>
        <w:tc>
          <w:tcPr>
            <w:tcW w:w="1224" w:type="dxa"/>
          </w:tcPr>
          <w:p w14:paraId="67D94481" w14:textId="6D5F39E8" w:rsidR="00ED3422" w:rsidRPr="00265FBC" w:rsidRDefault="009D72C9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-2.43</w:t>
            </w:r>
          </w:p>
        </w:tc>
        <w:tc>
          <w:tcPr>
            <w:tcW w:w="1076" w:type="dxa"/>
          </w:tcPr>
          <w:p w14:paraId="1525EA59" w14:textId="79D497A4" w:rsidR="00ED3422" w:rsidRPr="00265FBC" w:rsidRDefault="009D72C9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1.93</w:t>
            </w:r>
          </w:p>
        </w:tc>
        <w:tc>
          <w:tcPr>
            <w:tcW w:w="940" w:type="dxa"/>
          </w:tcPr>
          <w:p w14:paraId="6A9C17DE" w14:textId="06FDC483" w:rsidR="00ED3422" w:rsidRPr="00265FBC" w:rsidRDefault="009D72C9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-1.26</w:t>
            </w:r>
          </w:p>
        </w:tc>
        <w:tc>
          <w:tcPr>
            <w:tcW w:w="959" w:type="dxa"/>
          </w:tcPr>
          <w:p w14:paraId="014CA10E" w14:textId="27C4E58F" w:rsidR="00ED3422" w:rsidRPr="00265FBC" w:rsidRDefault="009D72C9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0.297</w:t>
            </w:r>
          </w:p>
        </w:tc>
        <w:tc>
          <w:tcPr>
            <w:tcW w:w="2720" w:type="dxa"/>
          </w:tcPr>
          <w:p w14:paraId="73CB3DCC" w14:textId="3563ADD3" w:rsidR="00ED3422" w:rsidRPr="00265FBC" w:rsidRDefault="009D72C9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-8.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56  3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.71</w:t>
            </w:r>
          </w:p>
        </w:tc>
      </w:tr>
      <w:tr w:rsidR="00265FBC" w:rsidRPr="00265FBC" w14:paraId="2BF3DE3A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7" w:type="dxa"/>
            <w:gridSpan w:val="6"/>
            <w:shd w:val="clear" w:color="auto" w:fill="227ACB"/>
          </w:tcPr>
          <w:p w14:paraId="3905BB6C" w14:textId="77777777" w:rsidR="00FD4D1B" w:rsidRPr="00265FBC" w:rsidRDefault="00FD4D1B" w:rsidP="008D3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Meta regression analysis on the results of MDA</w:t>
            </w:r>
          </w:p>
        </w:tc>
      </w:tr>
      <w:tr w:rsidR="00265FBC" w:rsidRPr="00265FBC" w14:paraId="2AE1597F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5A10F31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_ES</w:t>
            </w:r>
          </w:p>
        </w:tc>
        <w:tc>
          <w:tcPr>
            <w:tcW w:w="1224" w:type="dxa"/>
          </w:tcPr>
          <w:p w14:paraId="4ED0A68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1076" w:type="dxa"/>
          </w:tcPr>
          <w:p w14:paraId="3590D60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Std. err</w:t>
            </w:r>
          </w:p>
        </w:tc>
        <w:tc>
          <w:tcPr>
            <w:tcW w:w="940" w:type="dxa"/>
          </w:tcPr>
          <w:p w14:paraId="106F3CE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59" w:type="dxa"/>
          </w:tcPr>
          <w:p w14:paraId="168067E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|t|</w:t>
            </w:r>
          </w:p>
        </w:tc>
        <w:tc>
          <w:tcPr>
            <w:tcW w:w="2720" w:type="dxa"/>
          </w:tcPr>
          <w:p w14:paraId="571DBCD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[95% conf. interval]</w:t>
            </w:r>
          </w:p>
        </w:tc>
      </w:tr>
      <w:tr w:rsidR="00265FBC" w:rsidRPr="00265FBC" w14:paraId="43A7978D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233202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Gender distribution</w:t>
            </w:r>
          </w:p>
        </w:tc>
        <w:tc>
          <w:tcPr>
            <w:tcW w:w="1224" w:type="dxa"/>
          </w:tcPr>
          <w:p w14:paraId="1E642DF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2.0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0443208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5.74     </w:t>
            </w:r>
          </w:p>
        </w:tc>
        <w:tc>
          <w:tcPr>
            <w:tcW w:w="940" w:type="dxa"/>
          </w:tcPr>
          <w:p w14:paraId="1E4310A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0.35   </w:t>
            </w:r>
          </w:p>
        </w:tc>
        <w:tc>
          <w:tcPr>
            <w:tcW w:w="959" w:type="dxa"/>
          </w:tcPr>
          <w:p w14:paraId="0DE22F4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0.732    </w:t>
            </w:r>
          </w:p>
        </w:tc>
        <w:tc>
          <w:tcPr>
            <w:tcW w:w="2720" w:type="dxa"/>
          </w:tcPr>
          <w:p w14:paraId="393BBBFC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-10.</w:t>
            </w:r>
            <w:proofErr w:type="gramStart"/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62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 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14</w:t>
            </w:r>
            <w:proofErr w:type="gramEnd"/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.65</w:t>
            </w:r>
          </w:p>
        </w:tc>
      </w:tr>
      <w:tr w:rsidR="00265FBC" w:rsidRPr="00265FBC" w14:paraId="1611E081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F6DD05F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Ischemia duration</w:t>
            </w:r>
          </w:p>
        </w:tc>
        <w:tc>
          <w:tcPr>
            <w:tcW w:w="1224" w:type="dxa"/>
          </w:tcPr>
          <w:p w14:paraId="02DF7F51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-1.35   </w:t>
            </w:r>
          </w:p>
        </w:tc>
        <w:tc>
          <w:tcPr>
            <w:tcW w:w="1076" w:type="dxa"/>
          </w:tcPr>
          <w:p w14:paraId="5323FFB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3.37    </w:t>
            </w:r>
          </w:p>
        </w:tc>
        <w:tc>
          <w:tcPr>
            <w:tcW w:w="940" w:type="dxa"/>
          </w:tcPr>
          <w:p w14:paraId="27171A8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-0.40   </w:t>
            </w:r>
          </w:p>
        </w:tc>
        <w:tc>
          <w:tcPr>
            <w:tcW w:w="959" w:type="dxa"/>
          </w:tcPr>
          <w:p w14:paraId="3C60A8B8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0.696    </w:t>
            </w:r>
          </w:p>
        </w:tc>
        <w:tc>
          <w:tcPr>
            <w:tcW w:w="2720" w:type="dxa"/>
          </w:tcPr>
          <w:p w14:paraId="63357D3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8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</w:tc>
      </w:tr>
      <w:tr w:rsidR="00265FBC" w:rsidRPr="00265FBC" w14:paraId="0855034F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6DE84D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 duration</w:t>
            </w:r>
          </w:p>
        </w:tc>
        <w:tc>
          <w:tcPr>
            <w:tcW w:w="1224" w:type="dxa"/>
          </w:tcPr>
          <w:p w14:paraId="6199F22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-.62   </w:t>
            </w:r>
          </w:p>
        </w:tc>
        <w:tc>
          <w:tcPr>
            <w:tcW w:w="1076" w:type="dxa"/>
          </w:tcPr>
          <w:p w14:paraId="69EAE2A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40" w:type="dxa"/>
          </w:tcPr>
          <w:p w14:paraId="73054A59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-0.20   </w:t>
            </w:r>
          </w:p>
        </w:tc>
        <w:tc>
          <w:tcPr>
            <w:tcW w:w="959" w:type="dxa"/>
          </w:tcPr>
          <w:p w14:paraId="2D022EF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0.844    </w:t>
            </w:r>
          </w:p>
        </w:tc>
        <w:tc>
          <w:tcPr>
            <w:tcW w:w="2720" w:type="dxa"/>
          </w:tcPr>
          <w:p w14:paraId="47CFC21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-7.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265FBC" w:rsidRPr="00265FBC" w14:paraId="79DEF083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06CAE36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Dosage</w:t>
            </w:r>
          </w:p>
        </w:tc>
        <w:tc>
          <w:tcPr>
            <w:tcW w:w="1224" w:type="dxa"/>
          </w:tcPr>
          <w:p w14:paraId="2464368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-1.73   </w:t>
            </w:r>
          </w:p>
        </w:tc>
        <w:tc>
          <w:tcPr>
            <w:tcW w:w="1076" w:type="dxa"/>
          </w:tcPr>
          <w:p w14:paraId="338C4B2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2.78        </w:t>
            </w:r>
          </w:p>
        </w:tc>
        <w:tc>
          <w:tcPr>
            <w:tcW w:w="940" w:type="dxa"/>
          </w:tcPr>
          <w:p w14:paraId="282D0CC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-0.62   </w:t>
            </w:r>
          </w:p>
        </w:tc>
        <w:tc>
          <w:tcPr>
            <w:tcW w:w="959" w:type="dxa"/>
          </w:tcPr>
          <w:p w14:paraId="634F61A4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0.546    </w:t>
            </w:r>
          </w:p>
        </w:tc>
        <w:tc>
          <w:tcPr>
            <w:tcW w:w="2720" w:type="dxa"/>
          </w:tcPr>
          <w:p w14:paraId="7761B16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-7.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FBC" w:rsidRPr="00265FBC" w14:paraId="424F8F58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8BDD1CA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1224" w:type="dxa"/>
          </w:tcPr>
          <w:p w14:paraId="25262A7F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-.14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44390435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940" w:type="dxa"/>
          </w:tcPr>
          <w:p w14:paraId="5A63365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-0.06   </w:t>
            </w:r>
          </w:p>
        </w:tc>
        <w:tc>
          <w:tcPr>
            <w:tcW w:w="959" w:type="dxa"/>
          </w:tcPr>
          <w:p w14:paraId="2B27FC8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0.951       </w:t>
            </w:r>
          </w:p>
        </w:tc>
        <w:tc>
          <w:tcPr>
            <w:tcW w:w="2720" w:type="dxa"/>
          </w:tcPr>
          <w:p w14:paraId="380F698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50A314DB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13B0B2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Treatment time</w:t>
            </w:r>
          </w:p>
        </w:tc>
        <w:tc>
          <w:tcPr>
            <w:tcW w:w="1224" w:type="dxa"/>
          </w:tcPr>
          <w:p w14:paraId="51266A2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076" w:type="dxa"/>
          </w:tcPr>
          <w:p w14:paraId="49C3DF8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3.11     </w:t>
            </w:r>
          </w:p>
        </w:tc>
        <w:tc>
          <w:tcPr>
            <w:tcW w:w="940" w:type="dxa"/>
          </w:tcPr>
          <w:p w14:paraId="7A62C5D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0.54   </w:t>
            </w:r>
          </w:p>
        </w:tc>
        <w:tc>
          <w:tcPr>
            <w:tcW w:w="959" w:type="dxa"/>
          </w:tcPr>
          <w:p w14:paraId="3A4C786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0.603    </w:t>
            </w:r>
          </w:p>
        </w:tc>
        <w:tc>
          <w:tcPr>
            <w:tcW w:w="2720" w:type="dxa"/>
          </w:tcPr>
          <w:p w14:paraId="22B3391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9 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.52</w:t>
            </w:r>
          </w:p>
        </w:tc>
      </w:tr>
      <w:tr w:rsidR="00265FBC" w:rsidRPr="00265FBC" w14:paraId="498442CD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D8D1E39" w14:textId="2CFEFB07" w:rsidR="00ED3422" w:rsidRPr="00265FBC" w:rsidRDefault="00ED3422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1224" w:type="dxa"/>
          </w:tcPr>
          <w:p w14:paraId="39CD4A66" w14:textId="728783E0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5.43</w:t>
            </w:r>
          </w:p>
        </w:tc>
        <w:tc>
          <w:tcPr>
            <w:tcW w:w="1076" w:type="dxa"/>
          </w:tcPr>
          <w:p w14:paraId="13ABEECB" w14:textId="563EEB52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3.86</w:t>
            </w:r>
          </w:p>
        </w:tc>
        <w:tc>
          <w:tcPr>
            <w:tcW w:w="940" w:type="dxa"/>
          </w:tcPr>
          <w:p w14:paraId="45F49D04" w14:textId="2A3BF58C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1.41</w:t>
            </w:r>
          </w:p>
        </w:tc>
        <w:tc>
          <w:tcPr>
            <w:tcW w:w="959" w:type="dxa"/>
          </w:tcPr>
          <w:p w14:paraId="54386FEE" w14:textId="2A86F09F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0.187</w:t>
            </w:r>
          </w:p>
        </w:tc>
        <w:tc>
          <w:tcPr>
            <w:tcW w:w="2720" w:type="dxa"/>
          </w:tcPr>
          <w:p w14:paraId="142AD042" w14:textId="363089B8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-3.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07  13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.92</w:t>
            </w:r>
          </w:p>
        </w:tc>
      </w:tr>
      <w:tr w:rsidR="00265FBC" w:rsidRPr="00265FBC" w14:paraId="64232AE1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7" w:type="dxa"/>
            <w:gridSpan w:val="6"/>
            <w:shd w:val="clear" w:color="auto" w:fill="227ACB"/>
          </w:tcPr>
          <w:p w14:paraId="1B63F10C" w14:textId="77777777" w:rsidR="00FD4D1B" w:rsidRPr="00265FBC" w:rsidRDefault="00FD4D1B" w:rsidP="008D3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Meta regression analysis on the results of LDH</w:t>
            </w:r>
          </w:p>
        </w:tc>
      </w:tr>
      <w:tr w:rsidR="00265FBC" w:rsidRPr="00265FBC" w14:paraId="265702FF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430EB8E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_ES</w:t>
            </w:r>
          </w:p>
        </w:tc>
        <w:tc>
          <w:tcPr>
            <w:tcW w:w="1224" w:type="dxa"/>
          </w:tcPr>
          <w:p w14:paraId="53C97D0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1076" w:type="dxa"/>
          </w:tcPr>
          <w:p w14:paraId="73CF4D1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Std. err</w:t>
            </w:r>
          </w:p>
        </w:tc>
        <w:tc>
          <w:tcPr>
            <w:tcW w:w="940" w:type="dxa"/>
          </w:tcPr>
          <w:p w14:paraId="72CD3E6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59" w:type="dxa"/>
          </w:tcPr>
          <w:p w14:paraId="46DECC9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|t|</w:t>
            </w:r>
          </w:p>
        </w:tc>
        <w:tc>
          <w:tcPr>
            <w:tcW w:w="2720" w:type="dxa"/>
          </w:tcPr>
          <w:p w14:paraId="6C5C2727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[95% conf. interval]</w:t>
            </w:r>
          </w:p>
        </w:tc>
      </w:tr>
      <w:tr w:rsidR="00265FBC" w:rsidRPr="00265FBC" w14:paraId="4BBA93A1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31AC5FA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Gender distribution</w:t>
            </w:r>
          </w:p>
        </w:tc>
        <w:tc>
          <w:tcPr>
            <w:tcW w:w="1224" w:type="dxa"/>
          </w:tcPr>
          <w:p w14:paraId="652A03C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-5.15   </w:t>
            </w:r>
          </w:p>
        </w:tc>
        <w:tc>
          <w:tcPr>
            <w:tcW w:w="1076" w:type="dxa"/>
          </w:tcPr>
          <w:p w14:paraId="17DEC76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0" w:type="dxa"/>
          </w:tcPr>
          <w:p w14:paraId="5893738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-0.30   </w:t>
            </w:r>
          </w:p>
        </w:tc>
        <w:tc>
          <w:tcPr>
            <w:tcW w:w="959" w:type="dxa"/>
          </w:tcPr>
          <w:p w14:paraId="2BC50BF1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0.768    </w:t>
            </w:r>
          </w:p>
        </w:tc>
        <w:tc>
          <w:tcPr>
            <w:tcW w:w="2720" w:type="dxa"/>
          </w:tcPr>
          <w:p w14:paraId="4167F1F8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-41.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70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31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.39</w:t>
            </w:r>
          </w:p>
        </w:tc>
      </w:tr>
      <w:tr w:rsidR="00265FBC" w:rsidRPr="00265FBC" w14:paraId="6FB1E2FB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BE6DD7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Ischemia duration</w:t>
            </w:r>
          </w:p>
        </w:tc>
        <w:tc>
          <w:tcPr>
            <w:tcW w:w="1224" w:type="dxa"/>
          </w:tcPr>
          <w:p w14:paraId="5788AF97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-14.0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31C50F9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40" w:type="dxa"/>
          </w:tcPr>
          <w:p w14:paraId="6FF3141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-1.57     </w:t>
            </w:r>
          </w:p>
        </w:tc>
        <w:tc>
          <w:tcPr>
            <w:tcW w:w="959" w:type="dxa"/>
          </w:tcPr>
          <w:p w14:paraId="5B570EE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0.136      </w:t>
            </w:r>
          </w:p>
        </w:tc>
        <w:tc>
          <w:tcPr>
            <w:tcW w:w="2720" w:type="dxa"/>
          </w:tcPr>
          <w:p w14:paraId="35E3654C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-33.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.99</w:t>
            </w:r>
          </w:p>
        </w:tc>
      </w:tr>
      <w:tr w:rsidR="00265FBC" w:rsidRPr="00265FBC" w14:paraId="6AEC8D8D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65DB73D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 duration</w:t>
            </w:r>
          </w:p>
        </w:tc>
        <w:tc>
          <w:tcPr>
            <w:tcW w:w="1224" w:type="dxa"/>
          </w:tcPr>
          <w:p w14:paraId="244B62F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-15.56   </w:t>
            </w:r>
          </w:p>
        </w:tc>
        <w:tc>
          <w:tcPr>
            <w:tcW w:w="1076" w:type="dxa"/>
          </w:tcPr>
          <w:p w14:paraId="7B20ACB1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6.85  </w:t>
            </w:r>
          </w:p>
        </w:tc>
        <w:tc>
          <w:tcPr>
            <w:tcW w:w="940" w:type="dxa"/>
          </w:tcPr>
          <w:p w14:paraId="2F8DF20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-2.27  </w:t>
            </w:r>
          </w:p>
        </w:tc>
        <w:tc>
          <w:tcPr>
            <w:tcW w:w="959" w:type="dxa"/>
          </w:tcPr>
          <w:p w14:paraId="738A7D0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0.038   </w:t>
            </w:r>
          </w:p>
        </w:tc>
        <w:tc>
          <w:tcPr>
            <w:tcW w:w="2720" w:type="dxa"/>
          </w:tcPr>
          <w:p w14:paraId="22ECA11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-30.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7881F387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FFF3BC8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Dosage</w:t>
            </w:r>
          </w:p>
        </w:tc>
        <w:tc>
          <w:tcPr>
            <w:tcW w:w="1224" w:type="dxa"/>
          </w:tcPr>
          <w:p w14:paraId="4DA52E5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54EE97E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940" w:type="dxa"/>
          </w:tcPr>
          <w:p w14:paraId="6046D89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0.44     </w:t>
            </w:r>
          </w:p>
        </w:tc>
        <w:tc>
          <w:tcPr>
            <w:tcW w:w="959" w:type="dxa"/>
          </w:tcPr>
          <w:p w14:paraId="18EF872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0.666    </w:t>
            </w:r>
          </w:p>
        </w:tc>
        <w:tc>
          <w:tcPr>
            <w:tcW w:w="2720" w:type="dxa"/>
          </w:tcPr>
          <w:p w14:paraId="382181E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</w:tr>
      <w:tr w:rsidR="00265FBC" w:rsidRPr="00265FBC" w14:paraId="1E23E40C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C68761C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1224" w:type="dxa"/>
          </w:tcPr>
          <w:p w14:paraId="3E87D19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12.01  </w:t>
            </w:r>
          </w:p>
        </w:tc>
        <w:tc>
          <w:tcPr>
            <w:tcW w:w="1076" w:type="dxa"/>
          </w:tcPr>
          <w:p w14:paraId="7B8030E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940" w:type="dxa"/>
          </w:tcPr>
          <w:p w14:paraId="7FE1A7D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2.28   </w:t>
            </w:r>
          </w:p>
        </w:tc>
        <w:tc>
          <w:tcPr>
            <w:tcW w:w="959" w:type="dxa"/>
          </w:tcPr>
          <w:p w14:paraId="0EF203A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0.038  </w:t>
            </w:r>
          </w:p>
        </w:tc>
        <w:tc>
          <w:tcPr>
            <w:tcW w:w="2720" w:type="dxa"/>
          </w:tcPr>
          <w:p w14:paraId="75822DC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.78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23.24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265FBC" w:rsidRPr="00265FBC" w14:paraId="65B925BC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1F05A6D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Treatment time</w:t>
            </w:r>
          </w:p>
        </w:tc>
        <w:tc>
          <w:tcPr>
            <w:tcW w:w="1224" w:type="dxa"/>
          </w:tcPr>
          <w:p w14:paraId="5CC9FF08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-1.29   </w:t>
            </w:r>
          </w:p>
        </w:tc>
        <w:tc>
          <w:tcPr>
            <w:tcW w:w="1076" w:type="dxa"/>
          </w:tcPr>
          <w:p w14:paraId="4C49C44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2.78    </w:t>
            </w:r>
          </w:p>
        </w:tc>
        <w:tc>
          <w:tcPr>
            <w:tcW w:w="940" w:type="dxa"/>
          </w:tcPr>
          <w:p w14:paraId="44FBA0A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-0.46   </w:t>
            </w:r>
          </w:p>
        </w:tc>
        <w:tc>
          <w:tcPr>
            <w:tcW w:w="959" w:type="dxa"/>
          </w:tcPr>
          <w:p w14:paraId="044DE2E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0.649      </w:t>
            </w:r>
          </w:p>
        </w:tc>
        <w:tc>
          <w:tcPr>
            <w:tcW w:w="2720" w:type="dxa"/>
          </w:tcPr>
          <w:p w14:paraId="3B05B9E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-7.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.64</w:t>
            </w:r>
          </w:p>
        </w:tc>
      </w:tr>
      <w:tr w:rsidR="00265FBC" w:rsidRPr="00265FBC" w14:paraId="1523FFF7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AE98932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Experiment type</w:t>
            </w:r>
          </w:p>
        </w:tc>
        <w:tc>
          <w:tcPr>
            <w:tcW w:w="1224" w:type="dxa"/>
          </w:tcPr>
          <w:p w14:paraId="3C410C38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5.27  </w:t>
            </w:r>
          </w:p>
        </w:tc>
        <w:tc>
          <w:tcPr>
            <w:tcW w:w="1076" w:type="dxa"/>
          </w:tcPr>
          <w:p w14:paraId="267E9E0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40" w:type="dxa"/>
          </w:tcPr>
          <w:p w14:paraId="6280682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0.59   </w:t>
            </w:r>
          </w:p>
        </w:tc>
        <w:tc>
          <w:tcPr>
            <w:tcW w:w="959" w:type="dxa"/>
          </w:tcPr>
          <w:p w14:paraId="7328673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0.562     </w:t>
            </w:r>
          </w:p>
        </w:tc>
        <w:tc>
          <w:tcPr>
            <w:tcW w:w="2720" w:type="dxa"/>
          </w:tcPr>
          <w:p w14:paraId="700BF0D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7 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265FBC" w:rsidRPr="00265FBC" w14:paraId="00F8C799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20F9DD3" w14:textId="65069CBC" w:rsidR="00ED3422" w:rsidRPr="00265FBC" w:rsidRDefault="00ED3422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1224" w:type="dxa"/>
          </w:tcPr>
          <w:p w14:paraId="1C267D99" w14:textId="31EEDF02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11.27</w:t>
            </w:r>
          </w:p>
        </w:tc>
        <w:tc>
          <w:tcPr>
            <w:tcW w:w="1076" w:type="dxa"/>
          </w:tcPr>
          <w:p w14:paraId="0BAD172C" w14:textId="79DA8761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7.61</w:t>
            </w:r>
          </w:p>
        </w:tc>
        <w:tc>
          <w:tcPr>
            <w:tcW w:w="940" w:type="dxa"/>
          </w:tcPr>
          <w:p w14:paraId="0A5EBC7E" w14:textId="054FB293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1.48</w:t>
            </w:r>
          </w:p>
        </w:tc>
        <w:tc>
          <w:tcPr>
            <w:tcW w:w="959" w:type="dxa"/>
          </w:tcPr>
          <w:p w14:paraId="6F71E884" w14:textId="501B26B0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0.159</w:t>
            </w:r>
          </w:p>
        </w:tc>
        <w:tc>
          <w:tcPr>
            <w:tcW w:w="2720" w:type="dxa"/>
          </w:tcPr>
          <w:p w14:paraId="7FF1F960" w14:textId="1E910F28" w:rsidR="00ED3422" w:rsidRPr="00265FBC" w:rsidRDefault="00BC266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-4.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95  27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.48</w:t>
            </w:r>
          </w:p>
        </w:tc>
      </w:tr>
      <w:tr w:rsidR="00265FBC" w:rsidRPr="00265FBC" w14:paraId="4D4CD879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7" w:type="dxa"/>
            <w:gridSpan w:val="6"/>
            <w:shd w:val="clear" w:color="auto" w:fill="227ACB"/>
          </w:tcPr>
          <w:p w14:paraId="211F6AB1" w14:textId="77777777" w:rsidR="00FD4D1B" w:rsidRPr="00265FBC" w:rsidRDefault="00FD4D1B" w:rsidP="008D3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Meta regression analysis on the results of CK-MB</w:t>
            </w:r>
          </w:p>
        </w:tc>
      </w:tr>
      <w:tr w:rsidR="00265FBC" w:rsidRPr="00265FBC" w14:paraId="6E21B347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19817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_ES</w:t>
            </w:r>
          </w:p>
        </w:tc>
        <w:tc>
          <w:tcPr>
            <w:tcW w:w="1224" w:type="dxa"/>
          </w:tcPr>
          <w:p w14:paraId="2587533F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1076" w:type="dxa"/>
          </w:tcPr>
          <w:p w14:paraId="53915C25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Std. err</w:t>
            </w:r>
          </w:p>
        </w:tc>
        <w:tc>
          <w:tcPr>
            <w:tcW w:w="940" w:type="dxa"/>
          </w:tcPr>
          <w:p w14:paraId="0A88E37E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59" w:type="dxa"/>
          </w:tcPr>
          <w:p w14:paraId="408C0967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|t|</w:t>
            </w:r>
          </w:p>
        </w:tc>
        <w:tc>
          <w:tcPr>
            <w:tcW w:w="2720" w:type="dxa"/>
          </w:tcPr>
          <w:p w14:paraId="575189D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[95% conf. interval]</w:t>
            </w:r>
          </w:p>
        </w:tc>
      </w:tr>
      <w:tr w:rsidR="00265FBC" w:rsidRPr="00265FBC" w14:paraId="0EB27BAD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DE79126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Gender distribution</w:t>
            </w:r>
          </w:p>
        </w:tc>
        <w:tc>
          <w:tcPr>
            <w:tcW w:w="1224" w:type="dxa"/>
          </w:tcPr>
          <w:p w14:paraId="57B8171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-2.88  </w:t>
            </w:r>
          </w:p>
        </w:tc>
        <w:tc>
          <w:tcPr>
            <w:tcW w:w="1076" w:type="dxa"/>
          </w:tcPr>
          <w:p w14:paraId="4C5A1D8D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40" w:type="dxa"/>
          </w:tcPr>
          <w:p w14:paraId="382C886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-0.50    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</w:tcPr>
          <w:p w14:paraId="1F79E3F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0.636    </w:t>
            </w:r>
          </w:p>
        </w:tc>
        <w:tc>
          <w:tcPr>
            <w:tcW w:w="2720" w:type="dxa"/>
          </w:tcPr>
          <w:p w14:paraId="222C0B1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-17.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9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.82</w:t>
            </w:r>
          </w:p>
        </w:tc>
      </w:tr>
      <w:tr w:rsidR="00265FBC" w:rsidRPr="00265FBC" w14:paraId="6362CFC1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3F5B29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Ischemia duration</w:t>
            </w:r>
          </w:p>
        </w:tc>
        <w:tc>
          <w:tcPr>
            <w:tcW w:w="1224" w:type="dxa"/>
          </w:tcPr>
          <w:p w14:paraId="4999206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14:paraId="127C76C5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90</w:t>
            </w:r>
          </w:p>
        </w:tc>
        <w:tc>
          <w:tcPr>
            <w:tcW w:w="940" w:type="dxa"/>
          </w:tcPr>
          <w:p w14:paraId="4BE5204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959" w:type="dxa"/>
          </w:tcPr>
          <w:p w14:paraId="301362C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  <w:tc>
          <w:tcPr>
            <w:tcW w:w="2720" w:type="dxa"/>
          </w:tcPr>
          <w:p w14:paraId="72C0A40F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  <w:tr w:rsidR="00265FBC" w:rsidRPr="00265FBC" w14:paraId="4EC1B342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0C90623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 duration</w:t>
            </w:r>
          </w:p>
        </w:tc>
        <w:tc>
          <w:tcPr>
            <w:tcW w:w="1224" w:type="dxa"/>
          </w:tcPr>
          <w:p w14:paraId="1AFD638E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-.177</w:t>
            </w:r>
          </w:p>
        </w:tc>
        <w:tc>
          <w:tcPr>
            <w:tcW w:w="1076" w:type="dxa"/>
          </w:tcPr>
          <w:p w14:paraId="05E0F53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222BDC0E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-0.05   </w:t>
            </w:r>
          </w:p>
        </w:tc>
        <w:tc>
          <w:tcPr>
            <w:tcW w:w="959" w:type="dxa"/>
          </w:tcPr>
          <w:p w14:paraId="07A5CAD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0.964   </w:t>
            </w:r>
          </w:p>
        </w:tc>
        <w:tc>
          <w:tcPr>
            <w:tcW w:w="2720" w:type="dxa"/>
          </w:tcPr>
          <w:p w14:paraId="7E639E6D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265FBC" w:rsidRPr="00265FBC" w14:paraId="62629724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806C7F6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Dosage</w:t>
            </w:r>
          </w:p>
        </w:tc>
        <w:tc>
          <w:tcPr>
            <w:tcW w:w="1224" w:type="dxa"/>
          </w:tcPr>
          <w:p w14:paraId="3732122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-6.51   </w:t>
            </w:r>
          </w:p>
        </w:tc>
        <w:tc>
          <w:tcPr>
            <w:tcW w:w="1076" w:type="dxa"/>
          </w:tcPr>
          <w:p w14:paraId="16EFC16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940" w:type="dxa"/>
          </w:tcPr>
          <w:p w14:paraId="06DA843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-1.87</w:t>
            </w:r>
          </w:p>
        </w:tc>
        <w:tc>
          <w:tcPr>
            <w:tcW w:w="959" w:type="dxa"/>
          </w:tcPr>
          <w:p w14:paraId="080E69D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2720" w:type="dxa"/>
          </w:tcPr>
          <w:p w14:paraId="2BFEA091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4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265FBC" w:rsidRPr="00265FBC" w14:paraId="5E5DC5BF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B4D3051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Route</w:t>
            </w:r>
          </w:p>
        </w:tc>
        <w:tc>
          <w:tcPr>
            <w:tcW w:w="1224" w:type="dxa"/>
          </w:tcPr>
          <w:p w14:paraId="5B43976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-1.6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4B1312C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2.65    </w:t>
            </w:r>
          </w:p>
        </w:tc>
        <w:tc>
          <w:tcPr>
            <w:tcW w:w="940" w:type="dxa"/>
          </w:tcPr>
          <w:p w14:paraId="35C3E1B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-0.62   </w:t>
            </w:r>
          </w:p>
        </w:tc>
        <w:tc>
          <w:tcPr>
            <w:tcW w:w="959" w:type="dxa"/>
          </w:tcPr>
          <w:p w14:paraId="36B5F9C6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0.564    </w:t>
            </w:r>
          </w:p>
        </w:tc>
        <w:tc>
          <w:tcPr>
            <w:tcW w:w="2720" w:type="dxa"/>
          </w:tcPr>
          <w:p w14:paraId="7E3BFCCA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</w:tr>
      <w:tr w:rsidR="00265FBC" w:rsidRPr="00265FBC" w14:paraId="0703FF39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E780DAC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Treatment time</w:t>
            </w:r>
          </w:p>
        </w:tc>
        <w:tc>
          <w:tcPr>
            <w:tcW w:w="1224" w:type="dxa"/>
          </w:tcPr>
          <w:p w14:paraId="6EB15EC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76" w:type="dxa"/>
          </w:tcPr>
          <w:p w14:paraId="258E6D63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4.05    </w:t>
            </w:r>
          </w:p>
        </w:tc>
        <w:tc>
          <w:tcPr>
            <w:tcW w:w="940" w:type="dxa"/>
          </w:tcPr>
          <w:p w14:paraId="6407282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0.31   </w:t>
            </w:r>
          </w:p>
        </w:tc>
        <w:tc>
          <w:tcPr>
            <w:tcW w:w="959" w:type="dxa"/>
          </w:tcPr>
          <w:p w14:paraId="019B90E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0.767       </w:t>
            </w:r>
          </w:p>
        </w:tc>
        <w:tc>
          <w:tcPr>
            <w:tcW w:w="2720" w:type="dxa"/>
          </w:tcPr>
          <w:p w14:paraId="48127449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5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.68</w:t>
            </w:r>
          </w:p>
        </w:tc>
      </w:tr>
      <w:tr w:rsidR="00265FBC" w:rsidRPr="00265FBC" w14:paraId="51752872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E35F57" w14:textId="169D7622" w:rsidR="00ED3422" w:rsidRPr="00265FBC" w:rsidRDefault="00ED3422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1224" w:type="dxa"/>
          </w:tcPr>
          <w:p w14:paraId="65CD48D9" w14:textId="36A3550E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3.48</w:t>
            </w:r>
          </w:p>
        </w:tc>
        <w:tc>
          <w:tcPr>
            <w:tcW w:w="1076" w:type="dxa"/>
          </w:tcPr>
          <w:p w14:paraId="0F70882C" w14:textId="69001A32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3.66</w:t>
            </w:r>
          </w:p>
        </w:tc>
        <w:tc>
          <w:tcPr>
            <w:tcW w:w="940" w:type="dxa"/>
          </w:tcPr>
          <w:p w14:paraId="6B24C391" w14:textId="6826211B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0.95</w:t>
            </w:r>
          </w:p>
        </w:tc>
        <w:tc>
          <w:tcPr>
            <w:tcW w:w="959" w:type="dxa"/>
          </w:tcPr>
          <w:p w14:paraId="7C6F8BBB" w14:textId="69C7775F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0.385</w:t>
            </w:r>
          </w:p>
        </w:tc>
        <w:tc>
          <w:tcPr>
            <w:tcW w:w="2720" w:type="dxa"/>
          </w:tcPr>
          <w:p w14:paraId="5E508117" w14:textId="35DED5DE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92  12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.88</w:t>
            </w:r>
          </w:p>
        </w:tc>
      </w:tr>
      <w:tr w:rsidR="00265FBC" w:rsidRPr="00265FBC" w14:paraId="4F237CB8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7" w:type="dxa"/>
            <w:gridSpan w:val="6"/>
            <w:shd w:val="clear" w:color="auto" w:fill="227ACB"/>
          </w:tcPr>
          <w:p w14:paraId="3F62DF76" w14:textId="77777777" w:rsidR="00FD4D1B" w:rsidRPr="00265FBC" w:rsidRDefault="00FD4D1B" w:rsidP="008D3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Meta regression analysis on the results of myocardial infarct size</w:t>
            </w:r>
          </w:p>
        </w:tc>
      </w:tr>
      <w:tr w:rsidR="00265FBC" w:rsidRPr="00265FBC" w14:paraId="033865A3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F748A4B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_ES</w:t>
            </w:r>
          </w:p>
        </w:tc>
        <w:tc>
          <w:tcPr>
            <w:tcW w:w="1224" w:type="dxa"/>
          </w:tcPr>
          <w:p w14:paraId="54EA24D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1076" w:type="dxa"/>
          </w:tcPr>
          <w:p w14:paraId="3594B595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Std. err</w:t>
            </w:r>
          </w:p>
        </w:tc>
        <w:tc>
          <w:tcPr>
            <w:tcW w:w="940" w:type="dxa"/>
          </w:tcPr>
          <w:p w14:paraId="2506EEA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59" w:type="dxa"/>
          </w:tcPr>
          <w:p w14:paraId="15FEF249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p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|t|</w:t>
            </w:r>
          </w:p>
        </w:tc>
        <w:tc>
          <w:tcPr>
            <w:tcW w:w="2720" w:type="dxa"/>
          </w:tcPr>
          <w:p w14:paraId="70A19E07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[95% conf. interval]</w:t>
            </w:r>
          </w:p>
        </w:tc>
      </w:tr>
      <w:tr w:rsidR="00265FBC" w:rsidRPr="00265FBC" w14:paraId="22A598D1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59FD1B1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Gender distribution</w:t>
            </w:r>
          </w:p>
        </w:tc>
        <w:tc>
          <w:tcPr>
            <w:tcW w:w="1224" w:type="dxa"/>
          </w:tcPr>
          <w:p w14:paraId="7F3C44F9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462EF4D9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40" w:type="dxa"/>
          </w:tcPr>
          <w:p w14:paraId="1274145B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0.99     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</w:tcPr>
          <w:p w14:paraId="0A3DB3A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0.341     </w:t>
            </w:r>
          </w:p>
        </w:tc>
        <w:tc>
          <w:tcPr>
            <w:tcW w:w="2720" w:type="dxa"/>
          </w:tcPr>
          <w:p w14:paraId="7C21401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40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265FBC" w:rsidRPr="00265FBC" w14:paraId="3A37B4D5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5E43C34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Ischemia duration</w:t>
            </w:r>
          </w:p>
        </w:tc>
        <w:tc>
          <w:tcPr>
            <w:tcW w:w="1224" w:type="dxa"/>
          </w:tcPr>
          <w:p w14:paraId="5FE66C28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076" w:type="dxa"/>
          </w:tcPr>
          <w:p w14:paraId="25D02F7F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6.36    </w:t>
            </w:r>
          </w:p>
        </w:tc>
        <w:tc>
          <w:tcPr>
            <w:tcW w:w="940" w:type="dxa"/>
          </w:tcPr>
          <w:p w14:paraId="3EBAE35E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0.06   </w:t>
            </w:r>
          </w:p>
        </w:tc>
        <w:tc>
          <w:tcPr>
            <w:tcW w:w="959" w:type="dxa"/>
          </w:tcPr>
          <w:p w14:paraId="22B16AE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0.951    </w:t>
            </w:r>
          </w:p>
        </w:tc>
        <w:tc>
          <w:tcPr>
            <w:tcW w:w="2720" w:type="dxa"/>
          </w:tcPr>
          <w:p w14:paraId="0B5E42DC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-13.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7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.26384</w:t>
            </w:r>
          </w:p>
        </w:tc>
      </w:tr>
      <w:tr w:rsidR="00265FBC" w:rsidRPr="00265FBC" w14:paraId="3C285EEF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6213117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 duration</w:t>
            </w:r>
          </w:p>
        </w:tc>
        <w:tc>
          <w:tcPr>
            <w:tcW w:w="1224" w:type="dxa"/>
          </w:tcPr>
          <w:p w14:paraId="4264ED7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76" w:type="dxa"/>
          </w:tcPr>
          <w:p w14:paraId="34F5B05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3.78   </w:t>
            </w:r>
          </w:p>
        </w:tc>
        <w:tc>
          <w:tcPr>
            <w:tcW w:w="940" w:type="dxa"/>
          </w:tcPr>
          <w:p w14:paraId="507BAEFC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0.22   </w:t>
            </w:r>
          </w:p>
        </w:tc>
        <w:tc>
          <w:tcPr>
            <w:tcW w:w="959" w:type="dxa"/>
          </w:tcPr>
          <w:p w14:paraId="33F4D32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0.833    </w:t>
            </w:r>
          </w:p>
        </w:tc>
        <w:tc>
          <w:tcPr>
            <w:tcW w:w="2720" w:type="dxa"/>
          </w:tcPr>
          <w:p w14:paraId="5255AF06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-7.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291CCE76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3CEC3EC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Dosage</w:t>
            </w:r>
          </w:p>
        </w:tc>
        <w:tc>
          <w:tcPr>
            <w:tcW w:w="1224" w:type="dxa"/>
          </w:tcPr>
          <w:p w14:paraId="5E3F316A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76" w:type="dxa"/>
          </w:tcPr>
          <w:p w14:paraId="395792F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2.68     </w:t>
            </w:r>
          </w:p>
        </w:tc>
        <w:tc>
          <w:tcPr>
            <w:tcW w:w="940" w:type="dxa"/>
          </w:tcPr>
          <w:p w14:paraId="6FACDC7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0.69   </w:t>
            </w:r>
          </w:p>
        </w:tc>
        <w:tc>
          <w:tcPr>
            <w:tcW w:w="959" w:type="dxa"/>
          </w:tcPr>
          <w:p w14:paraId="55920AC2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0.506     </w:t>
            </w:r>
          </w:p>
        </w:tc>
        <w:tc>
          <w:tcPr>
            <w:tcW w:w="2720" w:type="dxa"/>
          </w:tcPr>
          <w:p w14:paraId="5EB38C5E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-4.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265FBC" w:rsidRPr="00265FBC" w14:paraId="4CC5469F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129565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Route</w:t>
            </w:r>
          </w:p>
        </w:tc>
        <w:tc>
          <w:tcPr>
            <w:tcW w:w="1224" w:type="dxa"/>
          </w:tcPr>
          <w:p w14:paraId="39E125E9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.48  </w:t>
            </w:r>
          </w:p>
        </w:tc>
        <w:tc>
          <w:tcPr>
            <w:tcW w:w="1076" w:type="dxa"/>
          </w:tcPr>
          <w:p w14:paraId="0D78363C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2.45    </w:t>
            </w:r>
          </w:p>
        </w:tc>
        <w:tc>
          <w:tcPr>
            <w:tcW w:w="940" w:type="dxa"/>
          </w:tcPr>
          <w:p w14:paraId="57C5666D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-0.19     </w:t>
            </w:r>
          </w:p>
        </w:tc>
        <w:tc>
          <w:tcPr>
            <w:tcW w:w="959" w:type="dxa"/>
          </w:tcPr>
          <w:p w14:paraId="4AF73A24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0.849    </w:t>
            </w:r>
          </w:p>
        </w:tc>
        <w:tc>
          <w:tcPr>
            <w:tcW w:w="2720" w:type="dxa"/>
          </w:tcPr>
          <w:p w14:paraId="097E490E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265FBC" w:rsidRPr="00265FBC" w14:paraId="135AAF73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73325DE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Treatment time</w:t>
            </w:r>
          </w:p>
        </w:tc>
        <w:tc>
          <w:tcPr>
            <w:tcW w:w="1224" w:type="dxa"/>
          </w:tcPr>
          <w:p w14:paraId="104082E7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.34</w:t>
            </w:r>
          </w:p>
        </w:tc>
        <w:tc>
          <w:tcPr>
            <w:tcW w:w="1076" w:type="dxa"/>
          </w:tcPr>
          <w:p w14:paraId="15EA95D0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940" w:type="dxa"/>
          </w:tcPr>
          <w:p w14:paraId="63820163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0.16   </w:t>
            </w:r>
          </w:p>
        </w:tc>
        <w:tc>
          <w:tcPr>
            <w:tcW w:w="959" w:type="dxa"/>
          </w:tcPr>
          <w:p w14:paraId="0D7C0EFB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0.876        </w:t>
            </w:r>
          </w:p>
        </w:tc>
        <w:tc>
          <w:tcPr>
            <w:tcW w:w="2720" w:type="dxa"/>
          </w:tcPr>
          <w:p w14:paraId="6B5768C1" w14:textId="77777777" w:rsidR="00FD4D1B" w:rsidRPr="00265FBC" w:rsidRDefault="00FD4D1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-4.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.99</w:t>
            </w:r>
          </w:p>
        </w:tc>
      </w:tr>
      <w:tr w:rsidR="00265FBC" w:rsidRPr="00265FBC" w14:paraId="76B48F5B" w14:textId="77777777" w:rsidTr="008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90981A8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Experiment type</w:t>
            </w:r>
          </w:p>
        </w:tc>
        <w:tc>
          <w:tcPr>
            <w:tcW w:w="1224" w:type="dxa"/>
          </w:tcPr>
          <w:p w14:paraId="1CBFCA52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5.47  </w:t>
            </w:r>
          </w:p>
        </w:tc>
        <w:tc>
          <w:tcPr>
            <w:tcW w:w="1076" w:type="dxa"/>
          </w:tcPr>
          <w:p w14:paraId="04C17FCA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7.22    </w:t>
            </w:r>
          </w:p>
        </w:tc>
        <w:tc>
          <w:tcPr>
            <w:tcW w:w="940" w:type="dxa"/>
          </w:tcPr>
          <w:p w14:paraId="0E500D4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0.76   </w:t>
            </w:r>
          </w:p>
        </w:tc>
        <w:tc>
          <w:tcPr>
            <w:tcW w:w="959" w:type="dxa"/>
          </w:tcPr>
          <w:p w14:paraId="301911D0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0.463    </w:t>
            </w:r>
          </w:p>
        </w:tc>
        <w:tc>
          <w:tcPr>
            <w:tcW w:w="2720" w:type="dxa"/>
          </w:tcPr>
          <w:p w14:paraId="4CCD2FEE" w14:textId="77777777" w:rsidR="00FD4D1B" w:rsidRPr="00265FBC" w:rsidRDefault="00FD4D1B" w:rsidP="008D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-10.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</w:tc>
      </w:tr>
      <w:tr w:rsidR="00265FBC" w:rsidRPr="00265FBC" w14:paraId="25D64163" w14:textId="77777777" w:rsidTr="008D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77A2C49" w14:textId="27974A55" w:rsidR="00ED3422" w:rsidRPr="00265FBC" w:rsidRDefault="00ED3422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1224" w:type="dxa"/>
          </w:tcPr>
          <w:p w14:paraId="1501B07C" w14:textId="7AE481A3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5.64</w:t>
            </w:r>
          </w:p>
        </w:tc>
        <w:tc>
          <w:tcPr>
            <w:tcW w:w="1076" w:type="dxa"/>
          </w:tcPr>
          <w:p w14:paraId="7CDC2EDA" w14:textId="31112339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5.05</w:t>
            </w:r>
          </w:p>
        </w:tc>
        <w:tc>
          <w:tcPr>
            <w:tcW w:w="940" w:type="dxa"/>
          </w:tcPr>
          <w:p w14:paraId="25FE6F09" w14:textId="3C1ED6B0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1.12</w:t>
            </w:r>
          </w:p>
        </w:tc>
        <w:tc>
          <w:tcPr>
            <w:tcW w:w="959" w:type="dxa"/>
          </w:tcPr>
          <w:p w14:paraId="2CF68044" w14:textId="29DF869B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0.286</w:t>
            </w:r>
          </w:p>
        </w:tc>
        <w:tc>
          <w:tcPr>
            <w:tcW w:w="2720" w:type="dxa"/>
          </w:tcPr>
          <w:p w14:paraId="07A37BEF" w14:textId="5CB4C655" w:rsidR="00ED3422" w:rsidRPr="00265FBC" w:rsidRDefault="00BC266B" w:rsidP="008D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-5.</w:t>
            </w:r>
            <w:proofErr w:type="gram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36  16</w:t>
            </w:r>
            <w:proofErr w:type="gramEnd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.64</w:t>
            </w:r>
          </w:p>
        </w:tc>
      </w:tr>
    </w:tbl>
    <w:p w14:paraId="07EC845B" w14:textId="77777777" w:rsidR="00FD4D1B" w:rsidRPr="00265FBC" w:rsidRDefault="00FD4D1B" w:rsidP="00FD4D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0182283A" w14:textId="77777777" w:rsidR="00FD4D1B" w:rsidRPr="00265FBC" w:rsidRDefault="00FD4D1B" w:rsidP="00FD4D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A3395" w14:textId="77777777" w:rsidR="00FD4D1B" w:rsidRPr="00265FBC" w:rsidRDefault="00FD4D1B" w:rsidP="00FD4D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E9A744" w14:textId="77777777" w:rsidR="00FD4D1B" w:rsidRPr="00265FBC" w:rsidRDefault="00FD4D1B" w:rsidP="00FD4D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A5721A" w14:textId="77777777" w:rsidR="0059503C" w:rsidRPr="00265FBC" w:rsidRDefault="0059503C" w:rsidP="0091210C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59503C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055" w14:textId="77777777" w:rsidR="00B77239" w:rsidRDefault="00B77239" w:rsidP="00FD4D1B">
      <w:pPr>
        <w:rPr>
          <w:rFonts w:hint="eastAsia"/>
        </w:rPr>
      </w:pPr>
      <w:r>
        <w:separator/>
      </w:r>
    </w:p>
  </w:endnote>
  <w:endnote w:type="continuationSeparator" w:id="0">
    <w:p w14:paraId="7CC10ADD" w14:textId="77777777" w:rsidR="00B77239" w:rsidRDefault="00B77239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EF5E" w14:textId="77777777" w:rsidR="00B77239" w:rsidRDefault="00B77239" w:rsidP="00FD4D1B">
      <w:pPr>
        <w:rPr>
          <w:rFonts w:hint="eastAsia"/>
        </w:rPr>
      </w:pPr>
      <w:r>
        <w:separator/>
      </w:r>
    </w:p>
  </w:footnote>
  <w:footnote w:type="continuationSeparator" w:id="0">
    <w:p w14:paraId="3937ACCA" w14:textId="77777777" w:rsidR="00B77239" w:rsidRDefault="00B77239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E6090"/>
    <w:rsid w:val="00757CB0"/>
    <w:rsid w:val="00767B8C"/>
    <w:rsid w:val="00783812"/>
    <w:rsid w:val="0078396D"/>
    <w:rsid w:val="007E239C"/>
    <w:rsid w:val="0087700D"/>
    <w:rsid w:val="00887F8B"/>
    <w:rsid w:val="0091210C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77239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5822"/>
    <w:rsid w:val="00F4600C"/>
    <w:rsid w:val="00F52DF9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20</cp:revision>
  <dcterms:created xsi:type="dcterms:W3CDTF">2024-10-21T02:43:00Z</dcterms:created>
  <dcterms:modified xsi:type="dcterms:W3CDTF">2025-03-27T13:20:00Z</dcterms:modified>
</cp:coreProperties>
</file>