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E58EC" w14:textId="69E713A7" w:rsidR="00FD4D1B" w:rsidRPr="00265FBC" w:rsidRDefault="00FD4D1B" w:rsidP="00FD4D1B">
      <w:pPr>
        <w:rPr>
          <w:rFonts w:ascii="Times New Roman" w:hAnsi="Times New Roman" w:cs="Times New Roman"/>
        </w:rPr>
      </w:pPr>
      <w:r w:rsidRPr="00265FBC">
        <w:rPr>
          <w:rFonts w:ascii="Times New Roman" w:hAnsi="Times New Roman" w:cs="Times New Roman"/>
          <w:b/>
          <w:bCs/>
          <w:sz w:val="24"/>
          <w:szCs w:val="28"/>
        </w:rPr>
        <w:t xml:space="preserve">TABLE </w:t>
      </w:r>
      <w:r w:rsidR="00B2424D">
        <w:rPr>
          <w:rFonts w:ascii="Times New Roman" w:hAnsi="Times New Roman" w:cs="Times New Roman" w:hint="eastAsia"/>
          <w:b/>
          <w:bCs/>
          <w:sz w:val="24"/>
          <w:szCs w:val="28"/>
        </w:rPr>
        <w:t>S5</w:t>
      </w:r>
      <w:r w:rsidR="0034551D" w:rsidRPr="00265FBC">
        <w:rPr>
          <w:rFonts w:ascii="Times New Roman" w:hAnsi="Times New Roman" w:cs="Times New Roman" w:hint="eastAsia"/>
          <w:b/>
          <w:bCs/>
          <w:sz w:val="24"/>
          <w:szCs w:val="28"/>
        </w:rPr>
        <w:t>.</w:t>
      </w:r>
      <w:r w:rsidRPr="00265FBC">
        <w:rPr>
          <w:rFonts w:ascii="Times New Roman" w:hAnsi="Times New Roman" w:cs="Times New Roman"/>
          <w:b/>
          <w:bCs/>
          <w:sz w:val="32"/>
          <w:szCs w:val="36"/>
        </w:rPr>
        <w:t xml:space="preserve"> </w:t>
      </w:r>
      <w:r w:rsidRPr="00265FBC">
        <w:rPr>
          <w:rFonts w:ascii="Times New Roman" w:hAnsi="Times New Roman" w:cs="Times New Roman"/>
        </w:rPr>
        <w:t>Subgroup analysis of SOD based on gender distribution, ischemia duration, reperfusion duration, dosage, and treatment time.</w:t>
      </w:r>
    </w:p>
    <w:tbl>
      <w:tblPr>
        <w:tblW w:w="9209" w:type="dxa"/>
        <w:tblBorders>
          <w:top w:val="single" w:sz="8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1129"/>
        <w:gridCol w:w="2127"/>
        <w:gridCol w:w="396"/>
        <w:gridCol w:w="1872"/>
        <w:gridCol w:w="2551"/>
        <w:gridCol w:w="1134"/>
      </w:tblGrid>
      <w:tr w:rsidR="00265FBC" w:rsidRPr="00265FBC" w14:paraId="243402A0" w14:textId="77777777" w:rsidTr="008D3912">
        <w:trPr>
          <w:trHeight w:val="215"/>
        </w:trPr>
        <w:tc>
          <w:tcPr>
            <w:tcW w:w="112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0C6229D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Criteria for grouping</w:t>
            </w:r>
          </w:p>
        </w:tc>
        <w:tc>
          <w:tcPr>
            <w:tcW w:w="212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A273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Subgroup</w:t>
            </w:r>
          </w:p>
        </w:tc>
        <w:tc>
          <w:tcPr>
            <w:tcW w:w="39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DF35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n</w:t>
            </w:r>
          </w:p>
        </w:tc>
        <w:tc>
          <w:tcPr>
            <w:tcW w:w="187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ECDCE64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Mean difference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873BFE0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Heterogeneity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B94BD6E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Overall effect test</w:t>
            </w:r>
          </w:p>
        </w:tc>
      </w:tr>
      <w:tr w:rsidR="00265FBC" w:rsidRPr="00265FBC" w14:paraId="6A019E14" w14:textId="77777777" w:rsidTr="008D3912">
        <w:trPr>
          <w:trHeight w:val="277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698C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Gender distribution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0D41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Male</w:t>
            </w: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57F1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B6E1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42.93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26.34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59.52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B92B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169.65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14.34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0.000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81E2" w14:textId="6D61F5FD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5.07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60002CCB" w14:textId="77777777" w:rsidTr="008D3912">
        <w:trPr>
          <w:trHeight w:val="277"/>
        </w:trPr>
        <w:tc>
          <w:tcPr>
            <w:tcW w:w="1129" w:type="dxa"/>
            <w:vMerge/>
            <w:shd w:val="clear" w:color="auto" w:fill="auto"/>
            <w:noWrap/>
            <w:vAlign w:val="center"/>
            <w:hideMark/>
          </w:tcPr>
          <w:p w14:paraId="5B1A6372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1E65E1C2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Male and Female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4592A50B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25D28179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25.71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11.99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39.42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17BDB6B5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0.00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0.03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16F69F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 3.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0.000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0D2A123A" w14:textId="77777777" w:rsidTr="008D3912">
        <w:trPr>
          <w:trHeight w:val="277"/>
        </w:trPr>
        <w:tc>
          <w:tcPr>
            <w:tcW w:w="1129" w:type="dxa"/>
            <w:vMerge w:val="restart"/>
            <w:shd w:val="clear" w:color="auto" w:fill="auto"/>
            <w:noWrap/>
            <w:vAlign w:val="center"/>
            <w:hideMark/>
          </w:tcPr>
          <w:p w14:paraId="01C34B54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Ischemia duration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C2D985A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Time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40min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3C3A8F70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2D9D84E5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26.74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18.63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34.84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F000A6E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0.00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0.06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9CCB25" w14:textId="6226D3E2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6.47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7521E50B" w14:textId="77777777" w:rsidTr="008D3912">
        <w:trPr>
          <w:trHeight w:val="277"/>
        </w:trPr>
        <w:tc>
          <w:tcPr>
            <w:tcW w:w="1129" w:type="dxa"/>
            <w:vMerge/>
            <w:shd w:val="clear" w:color="auto" w:fill="auto"/>
            <w:noWrap/>
            <w:vAlign w:val="center"/>
            <w:hideMark/>
          </w:tcPr>
          <w:p w14:paraId="2209EEFF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22281C1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40min ≤ Time ≤ 90min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30D8B024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03EA25A1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55.44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18.74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92.15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8B24F14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632.22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9.31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097F1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2.96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6CE160D9" w14:textId="77777777" w:rsidTr="008D3912">
        <w:trPr>
          <w:trHeight w:val="277"/>
        </w:trPr>
        <w:tc>
          <w:tcPr>
            <w:tcW w:w="1129" w:type="dxa"/>
            <w:vMerge w:val="restart"/>
            <w:shd w:val="clear" w:color="auto" w:fill="auto"/>
            <w:noWrap/>
            <w:vAlign w:val="center"/>
            <w:hideMark/>
          </w:tcPr>
          <w:p w14:paraId="305CD7CD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Reperfusion duration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74CF903D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30min ≤ Time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120min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59DD59E9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1BCF3343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76.12 [52.45, 99.79]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6EE4F3A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Not applicable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F62659F" w14:textId="069B7160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Z = 6.30 (P &lt; 0.001)</w:t>
            </w:r>
          </w:p>
        </w:tc>
      </w:tr>
      <w:tr w:rsidR="00265FBC" w:rsidRPr="00265FBC" w14:paraId="1774B9BC" w14:textId="77777777" w:rsidTr="008D3912">
        <w:trPr>
          <w:trHeight w:val="277"/>
        </w:trPr>
        <w:tc>
          <w:tcPr>
            <w:tcW w:w="1129" w:type="dxa"/>
            <w:vMerge/>
            <w:shd w:val="clear" w:color="auto" w:fill="auto"/>
            <w:noWrap/>
            <w:vAlign w:val="center"/>
            <w:hideMark/>
          </w:tcPr>
          <w:p w14:paraId="1D4D47BD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38C5EE82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120min ≤ Time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180min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1C5BCAB2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087BBD7F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34.10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25.03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4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E2178C6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Tau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26.28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2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.98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522E9EB" w14:textId="14593569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7.37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539E8938" w14:textId="77777777" w:rsidTr="008D3912">
        <w:trPr>
          <w:trHeight w:val="277"/>
        </w:trPr>
        <w:tc>
          <w:tcPr>
            <w:tcW w:w="1129" w:type="dxa"/>
            <w:vMerge/>
            <w:shd w:val="clear" w:color="auto" w:fill="auto"/>
            <w:noWrap/>
            <w:vAlign w:val="center"/>
            <w:hideMark/>
          </w:tcPr>
          <w:p w14:paraId="74062135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2A34EC23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180min ≤ Time ≤ 480min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4B53B42F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65345520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27.29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17.25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37.33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3B2959A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Not applicable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521FAC8" w14:textId="3D62C633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5.33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06ECFCD1" w14:textId="77777777" w:rsidTr="008D3912">
        <w:trPr>
          <w:trHeight w:val="277"/>
        </w:trPr>
        <w:tc>
          <w:tcPr>
            <w:tcW w:w="1129" w:type="dxa"/>
            <w:vMerge w:val="restart"/>
            <w:shd w:val="clear" w:color="auto" w:fill="auto"/>
            <w:noWrap/>
            <w:vAlign w:val="center"/>
            <w:hideMark/>
          </w:tcPr>
          <w:p w14:paraId="04031CE3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Dosage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0677E764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-1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≤ Dosage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&lt;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20mg·kg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40F4A046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03B57912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32.54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23.08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42.00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3F260A2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39.74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4.96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472106C" w14:textId="115A7031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6.74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64A2C760" w14:textId="77777777" w:rsidTr="008D3912">
        <w:trPr>
          <w:trHeight w:val="277"/>
        </w:trPr>
        <w:tc>
          <w:tcPr>
            <w:tcW w:w="1129" w:type="dxa"/>
            <w:vMerge/>
            <w:shd w:val="clear" w:color="auto" w:fill="auto"/>
            <w:noWrap/>
            <w:vAlign w:val="center"/>
            <w:hideMark/>
          </w:tcPr>
          <w:p w14:paraId="4CABA1E3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14:paraId="6F6E51A3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-1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≤ Dosage ≤ 540mg·kg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·d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763EC1B0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6099774B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50.70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[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2.18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99.21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A8269E9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1113.11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10.85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= 9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825FE89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2.05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265FBC" w:rsidRPr="00265FBC" w14:paraId="640C38E7" w14:textId="77777777" w:rsidTr="008D3912">
        <w:trPr>
          <w:trHeight w:val="359"/>
        </w:trPr>
        <w:tc>
          <w:tcPr>
            <w:tcW w:w="1129" w:type="dxa"/>
            <w:vMerge w:val="restart"/>
            <w:shd w:val="clear" w:color="auto" w:fill="auto"/>
            <w:noWrap/>
            <w:vAlign w:val="center"/>
            <w:hideMark/>
          </w:tcPr>
          <w:p w14:paraId="53C7A695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Treatment time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2D4E93DF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Prior to ischemia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3A8BA183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19BFEDB7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76.12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52.45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99.79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30F5820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Not applicable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B4AAE1" w14:textId="558EBD39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6.30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78F13BEB" w14:textId="77777777" w:rsidTr="008D3912">
        <w:trPr>
          <w:trHeight w:val="277"/>
        </w:trPr>
        <w:tc>
          <w:tcPr>
            <w:tcW w:w="1129" w:type="dxa"/>
            <w:vMerge/>
            <w:shd w:val="clear" w:color="auto" w:fill="auto"/>
            <w:noWrap/>
            <w:vAlign w:val="bottom"/>
            <w:hideMark/>
          </w:tcPr>
          <w:p w14:paraId="43EFD47A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14:paraId="62B72F00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Prior to reperfusion</w:t>
            </w:r>
          </w:p>
        </w:tc>
        <w:tc>
          <w:tcPr>
            <w:tcW w:w="396" w:type="dxa"/>
            <w:shd w:val="clear" w:color="auto" w:fill="auto"/>
            <w:noWrap/>
            <w:vAlign w:val="center"/>
            <w:hideMark/>
          </w:tcPr>
          <w:p w14:paraId="2892F54F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72" w:type="dxa"/>
            <w:shd w:val="clear" w:color="auto" w:fill="auto"/>
            <w:noWrap/>
            <w:vAlign w:val="center"/>
            <w:hideMark/>
          </w:tcPr>
          <w:p w14:paraId="28D9972A" w14:textId="77777777" w:rsidR="00FD4D1B" w:rsidRPr="00265FBC" w:rsidRDefault="00FD4D1B" w:rsidP="008D3912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31.87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23.80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39.95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E88FA54" w14:textId="77777777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31.68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5.97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0.1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7F83AB7" w14:textId="5FFE211A" w:rsidR="00FD4D1B" w:rsidRPr="00265FBC" w:rsidRDefault="00FD4D1B" w:rsidP="008D3912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7.74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265FBC" w:rsidRPr="00265FBC" w14:paraId="23E7B644" w14:textId="77777777" w:rsidTr="00D72C73">
        <w:trPr>
          <w:trHeight w:val="277"/>
        </w:trPr>
        <w:tc>
          <w:tcPr>
            <w:tcW w:w="1129" w:type="dxa"/>
            <w:vMerge w:val="restart"/>
            <w:shd w:val="clear" w:color="auto" w:fill="auto"/>
            <w:noWrap/>
            <w:vAlign w:val="center"/>
          </w:tcPr>
          <w:p w14:paraId="62514B9A" w14:textId="6B95366C" w:rsidR="00D72C73" w:rsidRPr="00265FBC" w:rsidRDefault="00D72C73" w:rsidP="00D72C73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R</w:t>
            </w:r>
            <w:r w:rsidRPr="00265FBC">
              <w:rPr>
                <w:rFonts w:ascii="Times New Roman" w:eastAsia="等线" w:hAnsi="Times New Roman" w:cs="Times New Roman"/>
                <w:sz w:val="18"/>
                <w:szCs w:val="18"/>
              </w:rPr>
              <w:t>at species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63CE3BC5" w14:textId="1AF5DB07" w:rsidR="00D72C73" w:rsidRPr="00265FBC" w:rsidRDefault="00D72C73" w:rsidP="00D72C73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SD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14:paraId="79D7D2D3" w14:textId="650E206B" w:rsidR="00D72C73" w:rsidRPr="00265FBC" w:rsidRDefault="00D72C73" w:rsidP="00D72C73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67BFD5D2" w14:textId="74679B16" w:rsidR="00D72C73" w:rsidRPr="00265FBC" w:rsidRDefault="00D72C73" w:rsidP="00D72C73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42.93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26.34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59.52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457ACC27" w14:textId="1B3DE72F" w:rsidR="00D72C73" w:rsidRPr="00265FBC" w:rsidRDefault="00D72C73" w:rsidP="00D72C7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169.65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14.34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df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0008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86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2F6DF78" w14:textId="3348C3C7" w:rsidR="00D72C73" w:rsidRPr="00265FBC" w:rsidRDefault="00D72C73" w:rsidP="00D72C7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5.07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&lt; 0.001)</w:t>
            </w:r>
          </w:p>
        </w:tc>
      </w:tr>
      <w:tr w:rsidR="00D72C73" w:rsidRPr="00265FBC" w14:paraId="22532A94" w14:textId="77777777" w:rsidTr="008D3912">
        <w:trPr>
          <w:trHeight w:val="277"/>
        </w:trPr>
        <w:tc>
          <w:tcPr>
            <w:tcW w:w="1129" w:type="dxa"/>
            <w:vMerge/>
            <w:shd w:val="clear" w:color="auto" w:fill="auto"/>
            <w:noWrap/>
            <w:vAlign w:val="bottom"/>
          </w:tcPr>
          <w:p w14:paraId="0B4826F9" w14:textId="77777777" w:rsidR="00D72C73" w:rsidRPr="00265FBC" w:rsidRDefault="00D72C73" w:rsidP="00D72C7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A0BD0E2" w14:textId="1DBD38F0" w:rsidR="00D72C73" w:rsidRPr="00265FBC" w:rsidRDefault="00D72C73" w:rsidP="00D72C73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Wistar</w:t>
            </w:r>
          </w:p>
        </w:tc>
        <w:tc>
          <w:tcPr>
            <w:tcW w:w="396" w:type="dxa"/>
            <w:shd w:val="clear" w:color="auto" w:fill="auto"/>
            <w:noWrap/>
            <w:vAlign w:val="center"/>
          </w:tcPr>
          <w:p w14:paraId="6259514E" w14:textId="69FE90DF" w:rsidR="00D72C73" w:rsidRPr="00265FBC" w:rsidRDefault="00D72C73" w:rsidP="00D72C73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 w14:paraId="17910A0F" w14:textId="498E25F6" w:rsidR="00D72C73" w:rsidRPr="00265FBC" w:rsidRDefault="00D72C73" w:rsidP="00D72C73">
            <w:pPr>
              <w:widowControl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25.71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[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11.99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39.42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]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14:paraId="323BAA6E" w14:textId="15A30F9E" w:rsidR="00D72C73" w:rsidRPr="00265FBC" w:rsidRDefault="00D72C73" w:rsidP="00D72C7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Tau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0.00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; Chi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0.03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, </w:t>
            </w:r>
            <w:proofErr w:type="spellStart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df</w:t>
            </w:r>
            <w:proofErr w:type="spellEnd"/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1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= 0.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87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); I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</w:rPr>
              <w:t xml:space="preserve">2 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0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360614A7" w14:textId="6FF006B1" w:rsidR="00D72C73" w:rsidRPr="00265FBC" w:rsidRDefault="00D72C73" w:rsidP="00D72C73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Z =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3.67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(P 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=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0.000</w:t>
            </w:r>
            <w:r w:rsidRPr="00265FBC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  <w:t>2</w:t>
            </w:r>
            <w:r w:rsidRPr="00265FBC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</w:tbl>
    <w:p w14:paraId="490BDF4B" w14:textId="77777777" w:rsidR="0059503C" w:rsidRPr="00265FBC" w:rsidRDefault="0059503C" w:rsidP="00FD4D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C86B58" w14:textId="77777777" w:rsidR="0059503C" w:rsidRPr="00265FBC" w:rsidRDefault="0059503C" w:rsidP="00FD4D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6FE2A4" w14:textId="77777777" w:rsidR="0059503C" w:rsidRPr="00265FBC" w:rsidRDefault="0059503C" w:rsidP="00FD4D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E0CDB2" w14:textId="77777777" w:rsidR="0059503C" w:rsidRPr="00265FBC" w:rsidRDefault="0059503C" w:rsidP="00FD4D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12BBEA" w14:textId="77777777" w:rsidR="0059503C" w:rsidRPr="00265FBC" w:rsidRDefault="0059503C" w:rsidP="00FD4D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7C4FD3" w14:textId="77777777" w:rsidR="0059503C" w:rsidRPr="00265FBC" w:rsidRDefault="0059503C" w:rsidP="00FD4D1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3DC336" w14:textId="77777777" w:rsidR="0059503C" w:rsidRPr="00265FBC" w:rsidRDefault="0059503C" w:rsidP="00FD4D1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9503C" w:rsidRPr="00265FBC" w:rsidSect="00FD4D1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63CB5" w14:textId="77777777" w:rsidR="00690AB5" w:rsidRDefault="00690AB5" w:rsidP="00FD4D1B">
      <w:pPr>
        <w:rPr>
          <w:rFonts w:hint="eastAsia"/>
        </w:rPr>
      </w:pPr>
      <w:r>
        <w:separator/>
      </w:r>
    </w:p>
  </w:endnote>
  <w:endnote w:type="continuationSeparator" w:id="0">
    <w:p w14:paraId="33E8BF1A" w14:textId="77777777" w:rsidR="00690AB5" w:rsidRDefault="00690AB5" w:rsidP="00FD4D1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054D0" w14:textId="77777777" w:rsidR="00690AB5" w:rsidRDefault="00690AB5" w:rsidP="00FD4D1B">
      <w:pPr>
        <w:rPr>
          <w:rFonts w:hint="eastAsia"/>
        </w:rPr>
      </w:pPr>
      <w:r>
        <w:separator/>
      </w:r>
    </w:p>
  </w:footnote>
  <w:footnote w:type="continuationSeparator" w:id="0">
    <w:p w14:paraId="3AA67E85" w14:textId="77777777" w:rsidR="00690AB5" w:rsidRDefault="00690AB5" w:rsidP="00FD4D1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CB0"/>
    <w:rsid w:val="00064F7C"/>
    <w:rsid w:val="00090DDB"/>
    <w:rsid w:val="00101B2C"/>
    <w:rsid w:val="00107D6A"/>
    <w:rsid w:val="00134F67"/>
    <w:rsid w:val="001D44D6"/>
    <w:rsid w:val="00265FBC"/>
    <w:rsid w:val="00280969"/>
    <w:rsid w:val="002859F2"/>
    <w:rsid w:val="0034551D"/>
    <w:rsid w:val="003661DA"/>
    <w:rsid w:val="00390151"/>
    <w:rsid w:val="003943F5"/>
    <w:rsid w:val="003B2809"/>
    <w:rsid w:val="003D081D"/>
    <w:rsid w:val="003F610C"/>
    <w:rsid w:val="0042498F"/>
    <w:rsid w:val="004B6EA6"/>
    <w:rsid w:val="004F07D9"/>
    <w:rsid w:val="0059503C"/>
    <w:rsid w:val="00676F63"/>
    <w:rsid w:val="00681720"/>
    <w:rsid w:val="00690AB5"/>
    <w:rsid w:val="006E6090"/>
    <w:rsid w:val="00757CB0"/>
    <w:rsid w:val="00767B8C"/>
    <w:rsid w:val="0078396D"/>
    <w:rsid w:val="007E239C"/>
    <w:rsid w:val="0087700D"/>
    <w:rsid w:val="00887F8B"/>
    <w:rsid w:val="009D72C9"/>
    <w:rsid w:val="009E7D16"/>
    <w:rsid w:val="00A35BB0"/>
    <w:rsid w:val="00A53C35"/>
    <w:rsid w:val="00AC5A69"/>
    <w:rsid w:val="00AE1154"/>
    <w:rsid w:val="00B11D4A"/>
    <w:rsid w:val="00B2424D"/>
    <w:rsid w:val="00B26376"/>
    <w:rsid w:val="00B37DE8"/>
    <w:rsid w:val="00B721C6"/>
    <w:rsid w:val="00BC266B"/>
    <w:rsid w:val="00BE4C71"/>
    <w:rsid w:val="00C20894"/>
    <w:rsid w:val="00D168F8"/>
    <w:rsid w:val="00D40AA3"/>
    <w:rsid w:val="00D44AF1"/>
    <w:rsid w:val="00D72C73"/>
    <w:rsid w:val="00D80D56"/>
    <w:rsid w:val="00E13138"/>
    <w:rsid w:val="00E835BC"/>
    <w:rsid w:val="00ED3422"/>
    <w:rsid w:val="00EE5822"/>
    <w:rsid w:val="00F4600C"/>
    <w:rsid w:val="00FA265F"/>
    <w:rsid w:val="00FD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37660"/>
  <w15:chartTrackingRefBased/>
  <w15:docId w15:val="{B298E5AF-0347-437C-98EE-95A38CD8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D1B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样式3"/>
    <w:basedOn w:val="a1"/>
    <w:uiPriority w:val="99"/>
    <w:rsid w:val="007E239C"/>
    <w:tblPr/>
    <w:tblStylePr w:type="fir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table" w:customStyle="1" w:styleId="4">
    <w:name w:val="样式4"/>
    <w:basedOn w:val="a1"/>
    <w:uiPriority w:val="99"/>
    <w:rsid w:val="007E239C"/>
    <w:tblPr>
      <w:tblBorders>
        <w:top w:val="single" w:sz="8" w:space="0" w:color="auto"/>
        <w:bottom w:val="single" w:sz="8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FD4D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4D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4D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4D1B"/>
    <w:rPr>
      <w:sz w:val="18"/>
      <w:szCs w:val="18"/>
    </w:rPr>
  </w:style>
  <w:style w:type="table" w:styleId="a7">
    <w:name w:val="Table Grid"/>
    <w:basedOn w:val="a1"/>
    <w:uiPriority w:val="39"/>
    <w:rsid w:val="00FD4D1B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line number"/>
    <w:basedOn w:val="a0"/>
    <w:uiPriority w:val="99"/>
    <w:semiHidden/>
    <w:unhideWhenUsed/>
    <w:rsid w:val="00FD4D1B"/>
  </w:style>
  <w:style w:type="table" w:styleId="4-1">
    <w:name w:val="Grid Table 4 Accent 1"/>
    <w:basedOn w:val="a1"/>
    <w:uiPriority w:val="49"/>
    <w:rsid w:val="00FD4D1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9">
    <w:name w:val="Revision"/>
    <w:hidden/>
    <w:uiPriority w:val="99"/>
    <w:semiHidden/>
    <w:rsid w:val="004F07D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D167-45AA-4C39-B9A8-759AA22B6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xiaobin zhang</dc:creator>
  <cp:keywords/>
  <dc:description/>
  <cp:lastModifiedBy>xiaobin zhang</cp:lastModifiedBy>
  <cp:revision>20</cp:revision>
  <dcterms:created xsi:type="dcterms:W3CDTF">2024-10-21T02:43:00Z</dcterms:created>
  <dcterms:modified xsi:type="dcterms:W3CDTF">2025-03-27T13:21:00Z</dcterms:modified>
</cp:coreProperties>
</file>