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56" w:rsidRPr="00AF79D4" w:rsidRDefault="00AF79D4" w:rsidP="003B689B"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9D4">
        <w:rPr>
          <w:rFonts w:ascii="Times New Roman" w:hAnsi="Times New Roman" w:cs="Times New Roman"/>
          <w:b/>
          <w:sz w:val="24"/>
          <w:szCs w:val="24"/>
        </w:rPr>
        <w:t>Table S1: The sequences informations of all samples</w:t>
      </w:r>
    </w:p>
    <w:tbl>
      <w:tblPr>
        <w:tblW w:w="4620" w:type="dxa"/>
        <w:jc w:val="center"/>
        <w:tblLook w:val="04A0" w:firstRow="1" w:lastRow="0" w:firstColumn="1" w:lastColumn="0" w:noHBand="0" w:noVBand="1"/>
      </w:tblPr>
      <w:tblGrid>
        <w:gridCol w:w="1080"/>
        <w:gridCol w:w="1380"/>
        <w:gridCol w:w="1106"/>
        <w:gridCol w:w="1080"/>
      </w:tblGrid>
      <w:tr w:rsidR="009B3764" w:rsidRPr="00AF79D4" w:rsidTr="009B3764">
        <w:trPr>
          <w:trHeight w:val="227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4873F4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Group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Sample_info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ASV_num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Seq_num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G1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H_28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595952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G2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  <w:bookmarkStart w:id="0" w:name="_GoBack"/>
        <w:bookmarkEnd w:id="0"/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558705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C_32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37247</w:t>
            </w:r>
          </w:p>
        </w:tc>
      </w:tr>
      <w:tr w:rsidR="00AF79D4" w:rsidRPr="00AF79D4" w:rsidTr="009B3764">
        <w:trPr>
          <w:trHeight w:val="227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b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AF79D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D4" w:rsidRPr="00AF79D4" w:rsidRDefault="00AF79D4" w:rsidP="009B3764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F79D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558705</w:t>
            </w:r>
          </w:p>
        </w:tc>
      </w:tr>
    </w:tbl>
    <w:p w:rsidR="00AF79D4" w:rsidRDefault="00AF79D4">
      <w:pPr>
        <w:rPr>
          <w:rFonts w:hint="eastAsia"/>
        </w:rPr>
      </w:pPr>
    </w:p>
    <w:sectPr w:rsidR="00AF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D4"/>
    <w:rsid w:val="002A49E0"/>
    <w:rsid w:val="003B689B"/>
    <w:rsid w:val="004873F4"/>
    <w:rsid w:val="00776A56"/>
    <w:rsid w:val="009B3764"/>
    <w:rsid w:val="00A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05F3A"/>
  <w15:chartTrackingRefBased/>
  <w15:docId w15:val="{CBE40138-7501-48E6-9035-CFB1669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694</Characters>
  <Application>Microsoft Office Word</Application>
  <DocSecurity>0</DocSecurity>
  <Lines>231</Lines>
  <Paragraphs>218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叶建斌（Jianbin Ye）</dc:creator>
  <cp:keywords/>
  <dc:description/>
  <cp:lastModifiedBy>叶建斌（Jianbin Ye）</cp:lastModifiedBy>
  <cp:revision>4</cp:revision>
  <dcterms:created xsi:type="dcterms:W3CDTF">2025-01-04T12:38:00Z</dcterms:created>
  <dcterms:modified xsi:type="dcterms:W3CDTF">2025-01-04T12:43:00Z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2b5cd657-1799-489d-96ec-82bf25dd71d6</vt:lpwstr>
  </property>
</Properties>
</file>