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A26F" w14:textId="4EACCC9B" w:rsidR="002F167B" w:rsidRPr="00C4062A" w:rsidRDefault="002F167B" w:rsidP="00BA704E">
      <w:pPr>
        <w:pStyle w:val="Caption"/>
        <w:spacing w:line="480" w:lineRule="auto"/>
        <w:jc w:val="both"/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</w:pPr>
    </w:p>
    <w:p w14:paraId="125675B9" w14:textId="71C10FD3" w:rsidR="00BA704E" w:rsidRPr="00C4062A" w:rsidRDefault="00BA704E" w:rsidP="00BA704E">
      <w:pPr>
        <w:pStyle w:val="Caption"/>
        <w:spacing w:line="480" w:lineRule="auto"/>
        <w:jc w:val="both"/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</w:pP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t xml:space="preserve">Results </w:t>
      </w:r>
      <w:r w:rsidR="006747D4"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t>of</w:t>
      </w: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t xml:space="preserve"> the Shapiro test</w:t>
      </w:r>
    </w:p>
    <w:p w14:paraId="2461E62A" w14:textId="72BA5979" w:rsidR="006747D4" w:rsidRPr="00C4062A" w:rsidRDefault="00337ECE" w:rsidP="00BA704E">
      <w:pPr>
        <w:pStyle w:val="Caption"/>
        <w:spacing w:line="480" w:lineRule="auto"/>
        <w:jc w:val="both"/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</w:pPr>
      <w:r w:rsidRPr="00C4062A"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  <w:t>According to the Shapiro test, the data was not normally distributed for views per day (vpd) (W = 0.19, p&lt; 0.001), comments per day (cpd) (W = 0.12108, p-value &lt; 0.001)</w:t>
      </w:r>
      <w:r w:rsidR="00871B2F" w:rsidRPr="00C4062A"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  <w:t>,</w:t>
      </w:r>
      <w:r w:rsidRPr="00C4062A"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  <w:t xml:space="preserve"> and likes per day (lpd) (W = 0.076078, p-value &lt; 0.001).</w:t>
      </w:r>
    </w:p>
    <w:p w14:paraId="6E24D74D" w14:textId="6753FCDD" w:rsidR="004248A9" w:rsidRPr="00C4062A" w:rsidRDefault="00BC4331" w:rsidP="006747D4">
      <w:pPr>
        <w:pStyle w:val="Caption"/>
        <w:spacing w:before="240" w:line="480" w:lineRule="auto"/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</w:pP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t>Table S</w:t>
      </w: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fldChar w:fldCharType="begin"/>
      </w: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instrText xml:space="preserve"> SEQ Table_S \* ARABIC </w:instrText>
      </w: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fldChar w:fldCharType="separate"/>
      </w:r>
      <w:r w:rsidR="00A976AC" w:rsidRPr="00C4062A">
        <w:rPr>
          <w:rFonts w:eastAsia="Times New Roman"/>
          <w:b/>
          <w:bCs/>
          <w:i w:val="0"/>
          <w:iCs w:val="0"/>
          <w:noProof/>
          <w:color w:val="000000"/>
          <w:kern w:val="0"/>
          <w:sz w:val="24"/>
          <w:szCs w:val="24"/>
          <w14:ligatures w14:val="none"/>
        </w:rPr>
        <w:t>1</w:t>
      </w: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fldChar w:fldCharType="end"/>
      </w:r>
      <w:r w:rsidRPr="00C4062A"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  <w:t xml:space="preserve"> The Post hoc Dunn test indicates the significant differences in views per day</w:t>
      </w:r>
      <w:r w:rsidR="007329AC" w:rsidRPr="00C4062A"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  <w:t xml:space="preserve"> (vpd) and likes per day (lpd)</w:t>
      </w:r>
      <w:r w:rsidRPr="00C4062A"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  <w:t xml:space="preserve"> between countries (</w:t>
      </w:r>
      <w:r w:rsidRPr="00C4062A">
        <w:rPr>
          <w:rFonts w:eastAsia="UD Digi Kyokasho NK-R"/>
          <w:b/>
          <w:bCs/>
          <w:color w:val="000000"/>
          <w:kern w:val="0"/>
          <w:sz w:val="24"/>
          <w:szCs w:val="24"/>
          <w14:ligatures w14:val="none"/>
        </w:rPr>
        <w:t>(χ</w:t>
      </w:r>
      <w:r w:rsidRPr="00C4062A">
        <w:rPr>
          <w:rFonts w:eastAsia="UD Digi Kyokasho NK-R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Pr="00C4062A">
        <w:rPr>
          <w:rFonts w:eastAsia="UD Digi Kyokasho NK-R"/>
          <w:b/>
          <w:bCs/>
          <w:color w:val="000000"/>
          <w:kern w:val="0"/>
          <w:sz w:val="24"/>
          <w:szCs w:val="24"/>
          <w14:ligatures w14:val="none"/>
        </w:rPr>
        <w:t>)</w:t>
      </w:r>
      <w:r w:rsidR="00AF778F" w:rsidRPr="00C4062A">
        <w:rPr>
          <w:rFonts w:eastAsia="UD Digi Kyokasho NK-R"/>
          <w:b/>
          <w:bCs/>
          <w:color w:val="000000"/>
          <w:kern w:val="0"/>
          <w:sz w:val="24"/>
          <w:szCs w:val="24"/>
          <w14:ligatures w14:val="none"/>
        </w:rPr>
        <w:t>,</w:t>
      </w:r>
      <w:r w:rsidR="00AF778F" w:rsidRPr="00C4062A">
        <w:rPr>
          <w:rFonts w:eastAsia="UD Digi Kyokasho NK-R"/>
          <w:i w:val="0"/>
          <w:iCs w:val="0"/>
          <w:color w:val="000000"/>
          <w:kern w:val="0"/>
          <w:sz w:val="24"/>
          <w:szCs w:val="24"/>
          <w14:ligatures w14:val="none"/>
        </w:rPr>
        <w:t xml:space="preserve"> </w:t>
      </w:r>
      <w:r w:rsidR="00365D3A" w:rsidRPr="00C4062A">
        <w:rPr>
          <w:rFonts w:eastAsia="UD Digi Kyokasho NK-R"/>
          <w:i w:val="0"/>
          <w:iCs w:val="0"/>
          <w:color w:val="000000"/>
          <w:kern w:val="0"/>
          <w:sz w:val="24"/>
          <w:szCs w:val="24"/>
          <w14:ligatures w14:val="none"/>
        </w:rPr>
        <w:t xml:space="preserve">and the Z-score indicates the </w:t>
      </w:r>
      <w:r w:rsidR="00AF778F" w:rsidRPr="00C4062A">
        <w:rPr>
          <w:rFonts w:eastAsia="UD Digi Kyokasho NK-R"/>
          <w:i w:val="0"/>
          <w:iCs w:val="0"/>
          <w:color w:val="000000"/>
          <w:kern w:val="0"/>
          <w:sz w:val="24"/>
          <w:szCs w:val="24"/>
          <w14:ligatures w14:val="none"/>
        </w:rPr>
        <w:t xml:space="preserve">statistical difference between countries </w:t>
      </w:r>
      <w:r w:rsidR="00365D3A" w:rsidRPr="00C4062A">
        <w:rPr>
          <w:rFonts w:eastAsia="UD Digi Kyokasho NK-R"/>
          <w:i w:val="0"/>
          <w:iCs w:val="0"/>
          <w:color w:val="000000"/>
          <w:kern w:val="0"/>
          <w:sz w:val="24"/>
          <w:szCs w:val="24"/>
          <w14:ligatures w14:val="none"/>
        </w:rPr>
        <w:t>with particular p-values</w:t>
      </w:r>
      <w:r w:rsidRPr="00C4062A"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  <w:t>.</w:t>
      </w:r>
    </w:p>
    <w:tbl>
      <w:tblPr>
        <w:tblW w:w="7893" w:type="dxa"/>
        <w:tblLook w:val="04A0" w:firstRow="1" w:lastRow="0" w:firstColumn="1" w:lastColumn="0" w:noHBand="0" w:noVBand="1"/>
      </w:tblPr>
      <w:tblGrid>
        <w:gridCol w:w="1059"/>
        <w:gridCol w:w="2383"/>
        <w:gridCol w:w="1059"/>
        <w:gridCol w:w="1059"/>
        <w:gridCol w:w="1059"/>
        <w:gridCol w:w="1274"/>
      </w:tblGrid>
      <w:tr w:rsidR="00E55BA0" w:rsidRPr="00E55BA0" w14:paraId="1FF64F60" w14:textId="77777777" w:rsidTr="007329AC">
        <w:trPr>
          <w:trHeight w:val="29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B0D8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type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8F2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comparisons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53A9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chi2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59A1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Z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4A29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41C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P.adjusted</w:t>
            </w:r>
          </w:p>
        </w:tc>
      </w:tr>
      <w:tr w:rsidR="00E55BA0" w:rsidRPr="00E55BA0" w14:paraId="0EF1D3E4" w14:textId="77777777" w:rsidTr="007329AC">
        <w:trPr>
          <w:trHeight w:val="290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CA40" w14:textId="77777777" w:rsidR="00E55BA0" w:rsidRPr="00E55BA0" w:rsidRDefault="00E55BA0" w:rsidP="00E55BA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vpd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D1D0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Egypt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0D39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3CCA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FF9B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9835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0.003</w:t>
            </w:r>
          </w:p>
        </w:tc>
      </w:tr>
      <w:tr w:rsidR="00E55BA0" w:rsidRPr="00E55BA0" w14:paraId="74CC2030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92DD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1B9A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Guinea Bissau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AB67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5AB3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2.327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50E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47D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0.010</w:t>
            </w:r>
          </w:p>
        </w:tc>
      </w:tr>
      <w:tr w:rsidR="00E55BA0" w:rsidRPr="00E55BA0" w14:paraId="3C8B4B9C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B4CB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431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Egypt - Madagascar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A7B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A98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-2.288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2CEF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8998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0.011</w:t>
            </w:r>
          </w:p>
        </w:tc>
      </w:tr>
      <w:tr w:rsidR="00E55BA0" w:rsidRPr="00E55BA0" w14:paraId="43C0BBC8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6CC6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BE40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Egypt - Nigeria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5A51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B0B1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-2.638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32EC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3931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0.004</w:t>
            </w:r>
          </w:p>
        </w:tc>
      </w:tr>
      <w:tr w:rsidR="00E55BA0" w:rsidRPr="00E55BA0" w14:paraId="4EE954D8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BD39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1E2E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Guinea Bissau - Nigeria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8D2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5F8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-2.175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6C59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5EA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0.015</w:t>
            </w:r>
          </w:p>
        </w:tc>
      </w:tr>
      <w:tr w:rsidR="00E55BA0" w:rsidRPr="00E55BA0" w14:paraId="05119DD1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BD34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72D2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others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B097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6394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2.270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C9F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7104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0.012</w:t>
            </w:r>
          </w:p>
        </w:tc>
      </w:tr>
      <w:tr w:rsidR="00E55BA0" w:rsidRPr="00E55BA0" w14:paraId="47DD6627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1BF8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FAF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Nigeria - others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C4F4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B05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2.081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C7A7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1C4C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0.019</w:t>
            </w:r>
          </w:p>
        </w:tc>
      </w:tr>
      <w:tr w:rsidR="00E55BA0" w:rsidRPr="00E55BA0" w14:paraId="3EBBE20F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B824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0BFB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Rwanda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59EC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659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2.350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8A9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9DA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0.009</w:t>
            </w:r>
          </w:p>
        </w:tc>
      </w:tr>
      <w:tr w:rsidR="00E55BA0" w:rsidRPr="00E55BA0" w14:paraId="7339352D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89C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865F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Nigeria - Rwanda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23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4A7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2.254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AF5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5705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0.012</w:t>
            </w:r>
          </w:p>
        </w:tc>
      </w:tr>
      <w:tr w:rsidR="00E55BA0" w:rsidRPr="00E55BA0" w14:paraId="0D590BCC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01CC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218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South Africa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944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132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2.174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A2F9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1562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0.015</w:t>
            </w:r>
          </w:p>
        </w:tc>
      </w:tr>
      <w:tr w:rsidR="00E55BA0" w:rsidRPr="00E55BA0" w14:paraId="5BD121FF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579E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1F50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Nigeria - South Africa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34E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5608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1.971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56E3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FE2E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0.024</w:t>
            </w:r>
          </w:p>
        </w:tc>
      </w:tr>
      <w:tr w:rsidR="00E55BA0" w:rsidRPr="00E55BA0" w14:paraId="7C3228AB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1413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C79D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A0B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6C53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3.938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A9E1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152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0.000</w:t>
            </w:r>
          </w:p>
        </w:tc>
      </w:tr>
      <w:tr w:rsidR="00E55BA0" w:rsidRPr="00E55BA0" w14:paraId="037C3800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2E78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7F4C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Kenya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7F2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F7BE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3.253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EBEB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838B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0.001</w:t>
            </w:r>
          </w:p>
        </w:tc>
      </w:tr>
      <w:tr w:rsidR="00E55BA0" w:rsidRPr="00E55BA0" w14:paraId="3CA12B39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1CEF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DADD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Madagascar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023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C43A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3.941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84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122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0.000</w:t>
            </w:r>
          </w:p>
        </w:tc>
      </w:tr>
      <w:tr w:rsidR="00E55BA0" w:rsidRPr="00E55BA0" w14:paraId="350C28F3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0772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5CCE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Nigeria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41D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F7E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3.579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72E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4BF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0.000</w:t>
            </w:r>
          </w:p>
        </w:tc>
      </w:tr>
      <w:tr w:rsidR="00E55BA0" w:rsidRPr="00E55BA0" w14:paraId="4ABED6DE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CBF8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CD4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others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22A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7C9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2.415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5674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EF7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0.008</w:t>
            </w:r>
          </w:p>
        </w:tc>
      </w:tr>
      <w:tr w:rsidR="00E55BA0" w:rsidRPr="00E55BA0" w14:paraId="70990EBD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D406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A7B3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South Africa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66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32.784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CB2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3.097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8B0E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5872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0.001</w:t>
            </w:r>
          </w:p>
        </w:tc>
      </w:tr>
      <w:tr w:rsidR="00E55BA0" w:rsidRPr="00E55BA0" w14:paraId="19C592D6" w14:textId="77777777" w:rsidTr="007329AC">
        <w:trPr>
          <w:trHeight w:val="290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5648" w14:textId="77777777" w:rsidR="00E55BA0" w:rsidRPr="00E55BA0" w:rsidRDefault="00E55BA0" w:rsidP="00E55BA0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lpd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D81A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Egypt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5661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A7AC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2.792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428F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FF5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0.003</w:t>
            </w:r>
          </w:p>
        </w:tc>
      </w:tr>
      <w:tr w:rsidR="00E55BA0" w:rsidRPr="00E55BA0" w14:paraId="69D2D073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E47F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44A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Guinea Bissau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0CA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0147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2.224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F03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55A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0.013</w:t>
            </w:r>
          </w:p>
        </w:tc>
      </w:tr>
      <w:tr w:rsidR="00E55BA0" w:rsidRPr="00E55BA0" w14:paraId="0A26E826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B50D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956E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Namibia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7167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7174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2.113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4DB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E6D2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0.017</w:t>
            </w:r>
          </w:p>
        </w:tc>
      </w:tr>
      <w:tr w:rsidR="00E55BA0" w:rsidRPr="00E55BA0" w14:paraId="6AA463B9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B5D3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2615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Egypt - Nigeria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9F2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533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-2.485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866A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75E3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0.006</w:t>
            </w:r>
          </w:p>
        </w:tc>
      </w:tr>
      <w:tr w:rsidR="00E55BA0" w:rsidRPr="00E55BA0" w14:paraId="47BE3B78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9D61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5EAA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others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841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2239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2.276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C392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69DE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0.011</w:t>
            </w:r>
          </w:p>
        </w:tc>
      </w:tr>
      <w:tr w:rsidR="00E55BA0" w:rsidRPr="00E55BA0" w14:paraId="575202E3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51EB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90B7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Rwanda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AF58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E44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2.567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44BD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DEEC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0.005</w:t>
            </w:r>
          </w:p>
        </w:tc>
      </w:tr>
      <w:tr w:rsidR="00E55BA0" w:rsidRPr="00E55BA0" w14:paraId="1A931086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A1C0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E9B7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Nigeria - Rwanda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D657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AD0E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2.306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9408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B53F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0.011</w:t>
            </w:r>
          </w:p>
        </w:tc>
      </w:tr>
      <w:tr w:rsidR="00E55BA0" w:rsidRPr="00E55BA0" w14:paraId="41D02EA2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A7F8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8CEB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South Africa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335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8F2A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2.362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224A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372A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0.009</w:t>
            </w:r>
          </w:p>
        </w:tc>
      </w:tr>
      <w:tr w:rsidR="00E55BA0" w:rsidRPr="00E55BA0" w14:paraId="694B9189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D7AA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44B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DRC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2B6D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C7B2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3.691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BC0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8A8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0.000</w:t>
            </w:r>
          </w:p>
        </w:tc>
      </w:tr>
      <w:tr w:rsidR="00E55BA0" w:rsidRPr="00E55BA0" w14:paraId="1F81FC39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30EE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D1E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Kenya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A349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E184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2.732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F0F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BE93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0.003</w:t>
            </w:r>
          </w:p>
        </w:tc>
      </w:tr>
      <w:tr w:rsidR="00E55BA0" w:rsidRPr="00E55BA0" w14:paraId="272E2A1E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E30F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93CF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Madagascar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279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E9D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2.954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9694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6B75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0.002</w:t>
            </w:r>
          </w:p>
        </w:tc>
      </w:tr>
      <w:tr w:rsidR="00E55BA0" w:rsidRPr="00E55BA0" w14:paraId="35EA4B77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86BC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98DD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Nigeria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237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327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3.166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E7A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9F6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0.001</w:t>
            </w:r>
          </w:p>
        </w:tc>
      </w:tr>
      <w:tr w:rsidR="00E55BA0" w:rsidRPr="00E55BA0" w14:paraId="134D395C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D770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144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others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808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54B7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2.065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D7F5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A5ED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0.019</w:t>
            </w:r>
          </w:p>
        </w:tc>
      </w:tr>
      <w:tr w:rsidR="00E55BA0" w:rsidRPr="00E55BA0" w14:paraId="41012D3D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441C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96CE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South Africa - Uganda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0BE4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065D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2.444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424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9133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0.007</w:t>
            </w:r>
          </w:p>
        </w:tc>
      </w:tr>
      <w:tr w:rsidR="00E55BA0" w:rsidRPr="00E55BA0" w14:paraId="1CF2A132" w14:textId="77777777" w:rsidTr="007329AC">
        <w:trPr>
          <w:trHeight w:val="290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6396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6F2" w14:textId="77777777" w:rsidR="00E55BA0" w:rsidRPr="00E55BA0" w:rsidRDefault="00E55BA0" w:rsidP="00E55BA0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Uganda - Zimbabwe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598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27.598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0AA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-2.369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ABB0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849" w14:textId="77777777" w:rsidR="00E55BA0" w:rsidRPr="00E55BA0" w:rsidRDefault="00E55BA0" w:rsidP="00E55BA0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55BA0">
              <w:rPr>
                <w:rFonts w:eastAsia="Times New Roman"/>
                <w:color w:val="000000"/>
                <w:kern w:val="0"/>
                <w14:ligatures w14:val="none"/>
              </w:rPr>
              <w:t>0.009</w:t>
            </w:r>
          </w:p>
        </w:tc>
      </w:tr>
    </w:tbl>
    <w:p w14:paraId="65EF1692" w14:textId="035CEFF7" w:rsidR="00AF1E47" w:rsidRPr="00C4062A" w:rsidRDefault="00303A2E" w:rsidP="00AF1E47">
      <w:pPr>
        <w:pStyle w:val="Caption"/>
        <w:spacing w:before="240" w:line="480" w:lineRule="auto"/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</w:pP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t>Table S</w:t>
      </w: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fldChar w:fldCharType="begin"/>
      </w: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instrText xml:space="preserve"> SEQ Table_S \* ARABIC </w:instrText>
      </w: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fldChar w:fldCharType="separate"/>
      </w:r>
      <w:r w:rsidR="00AF1E47" w:rsidRPr="00C4062A">
        <w:rPr>
          <w:rFonts w:eastAsia="Times New Roman"/>
          <w:b/>
          <w:bCs/>
          <w:i w:val="0"/>
          <w:iCs w:val="0"/>
          <w:noProof/>
          <w:color w:val="000000"/>
          <w:kern w:val="0"/>
          <w:sz w:val="24"/>
          <w:szCs w:val="24"/>
          <w14:ligatures w14:val="none"/>
        </w:rPr>
        <w:t>2</w:t>
      </w:r>
      <w:r w:rsidRPr="00C4062A">
        <w:rPr>
          <w:rFonts w:eastAsia="Times New Roman"/>
          <w:b/>
          <w:bCs/>
          <w:i w:val="0"/>
          <w:iCs w:val="0"/>
          <w:color w:val="000000"/>
          <w:kern w:val="0"/>
          <w:sz w:val="24"/>
          <w:szCs w:val="24"/>
          <w14:ligatures w14:val="none"/>
        </w:rPr>
        <w:fldChar w:fldCharType="end"/>
      </w:r>
      <w:r w:rsidR="006747D4" w:rsidRPr="00C4062A"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  <w:t xml:space="preserve">: </w:t>
      </w:r>
      <w:r w:rsidR="00AF1E47" w:rsidRPr="00C4062A"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  <w:t>The Post hoc Dunn test indicates the significant differences in views per day between high organism groups (</w:t>
      </w:r>
      <w:r w:rsidR="00AF1E47" w:rsidRPr="00C4062A">
        <w:rPr>
          <w:rFonts w:eastAsia="UD Digi Kyokasho NK-R"/>
          <w:b/>
          <w:bCs/>
          <w:color w:val="000000"/>
          <w:kern w:val="0"/>
          <w:sz w:val="24"/>
          <w:szCs w:val="24"/>
          <w14:ligatures w14:val="none"/>
        </w:rPr>
        <w:t>(χ</w:t>
      </w:r>
      <w:r w:rsidR="00AF1E47" w:rsidRPr="00C4062A">
        <w:rPr>
          <w:rFonts w:eastAsia="UD Digi Kyokasho NK-R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="00AF1E47" w:rsidRPr="00C4062A">
        <w:rPr>
          <w:rFonts w:eastAsia="UD Digi Kyokasho NK-R"/>
          <w:b/>
          <w:bCs/>
          <w:color w:val="000000"/>
          <w:kern w:val="0"/>
          <w:sz w:val="24"/>
          <w:szCs w:val="24"/>
          <w14:ligatures w14:val="none"/>
        </w:rPr>
        <w:t>),</w:t>
      </w:r>
      <w:r w:rsidR="00AF1E47" w:rsidRPr="00C4062A">
        <w:rPr>
          <w:rFonts w:eastAsia="UD Digi Kyokasho NK-R"/>
          <w:i w:val="0"/>
          <w:iCs w:val="0"/>
          <w:color w:val="000000"/>
          <w:kern w:val="0"/>
          <w:sz w:val="24"/>
          <w:szCs w:val="24"/>
          <w14:ligatures w14:val="none"/>
        </w:rPr>
        <w:t xml:space="preserve"> and the Z-score indicates the statistical difference between countries with particular p-values</w:t>
      </w:r>
      <w:r w:rsidR="00AF1E47" w:rsidRPr="00C4062A">
        <w:rPr>
          <w:rFonts w:eastAsia="Times New Roman"/>
          <w:i w:val="0"/>
          <w:iCs w:val="0"/>
          <w:color w:val="000000"/>
          <w:kern w:val="0"/>
          <w:sz w:val="24"/>
          <w:szCs w:val="24"/>
          <w14:ligatures w14:val="none"/>
        </w:rPr>
        <w:t>.</w:t>
      </w:r>
    </w:p>
    <w:tbl>
      <w:tblPr>
        <w:tblW w:w="8445" w:type="dxa"/>
        <w:tblLook w:val="04A0" w:firstRow="1" w:lastRow="0" w:firstColumn="1" w:lastColumn="0" w:noHBand="0" w:noVBand="1"/>
      </w:tblPr>
      <w:tblGrid>
        <w:gridCol w:w="1124"/>
        <w:gridCol w:w="2554"/>
        <w:gridCol w:w="1124"/>
        <w:gridCol w:w="1124"/>
        <w:gridCol w:w="1124"/>
        <w:gridCol w:w="1395"/>
      </w:tblGrid>
      <w:tr w:rsidR="00792AE1" w:rsidRPr="00792AE1" w14:paraId="7A7E41E1" w14:textId="77777777" w:rsidTr="00C4062A">
        <w:trPr>
          <w:trHeight w:val="29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B94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type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A4A9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comparisons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490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chi2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8B1A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Z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8C7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616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P.adjusted</w:t>
            </w:r>
          </w:p>
        </w:tc>
      </w:tr>
      <w:tr w:rsidR="00792AE1" w:rsidRPr="00792AE1" w14:paraId="336952C5" w14:textId="77777777" w:rsidTr="00C4062A">
        <w:trPr>
          <w:trHeight w:val="297"/>
        </w:trPr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5769" w14:textId="77777777" w:rsidR="00792AE1" w:rsidRPr="00792AE1" w:rsidRDefault="00792AE1" w:rsidP="00792AE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vpd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4EF4" w14:textId="6C201BCA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Amphibians - Fish</w:t>
            </w:r>
            <w:r w:rsidR="00C4062A" w:rsidRPr="00C4062A">
              <w:rPr>
                <w:rFonts w:eastAsia="Times New Roman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D17C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17.934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300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-2.808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1B4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3E7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0.002</w:t>
            </w:r>
          </w:p>
        </w:tc>
      </w:tr>
      <w:tr w:rsidR="00792AE1" w:rsidRPr="00792AE1" w14:paraId="1F06BDA0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1ED7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FEB1" w14:textId="529D4211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Fish</w:t>
            </w:r>
            <w:r w:rsidR="00C4062A">
              <w:rPr>
                <w:rFonts w:eastAsia="Times New Roman"/>
                <w:color w:val="000000"/>
                <w:kern w:val="0"/>
                <w14:ligatures w14:val="none"/>
              </w:rPr>
              <w:t>es</w:t>
            </w: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 xml:space="preserve"> - Insect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4F2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17.934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E0B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2.260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593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07B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0.012</w:t>
            </w:r>
          </w:p>
        </w:tc>
      </w:tr>
      <w:tr w:rsidR="00792AE1" w:rsidRPr="00792AE1" w14:paraId="7855CB00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6CC7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FD56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Amphibians - Mammals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AD6C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17.934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8A0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-2.399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DA6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95E1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0.008</w:t>
            </w:r>
          </w:p>
        </w:tc>
      </w:tr>
      <w:tr w:rsidR="00792AE1" w:rsidRPr="00792AE1" w14:paraId="0284B78B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BF5B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BF61" w14:textId="3D1C3272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Fish</w:t>
            </w:r>
            <w:r w:rsidR="00C4062A" w:rsidRPr="00C4062A">
              <w:rPr>
                <w:rFonts w:eastAsia="Times New Roman"/>
                <w:color w:val="000000"/>
                <w:kern w:val="0"/>
                <w14:ligatures w14:val="none"/>
              </w:rPr>
              <w:t>es</w:t>
            </w: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 xml:space="preserve"> - Plants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C45A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17.934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A1EA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2.035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5317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554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0.021</w:t>
            </w:r>
          </w:p>
        </w:tc>
      </w:tr>
      <w:tr w:rsidR="00792AE1" w:rsidRPr="00792AE1" w14:paraId="50DBE83A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02AC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5CA5" w14:textId="7DD462EF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Fish</w:t>
            </w:r>
            <w:r w:rsidR="00C4062A" w:rsidRPr="00C4062A">
              <w:rPr>
                <w:rFonts w:eastAsia="Times New Roman"/>
                <w:color w:val="000000"/>
                <w:kern w:val="0"/>
                <w14:ligatures w14:val="none"/>
              </w:rPr>
              <w:t>es</w:t>
            </w: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 xml:space="preserve"> - Reptiles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26D2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17.934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9F4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2.610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89F0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B426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0.005</w:t>
            </w:r>
          </w:p>
        </w:tc>
      </w:tr>
      <w:tr w:rsidR="00792AE1" w:rsidRPr="00792AE1" w14:paraId="135EE18F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CB6B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9341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Mammals - Reptiles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CDC0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17.934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DE0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2.210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1D06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3012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0.014</w:t>
            </w:r>
          </w:p>
        </w:tc>
      </w:tr>
      <w:tr w:rsidR="00792AE1" w:rsidRPr="00792AE1" w14:paraId="0230FDF9" w14:textId="77777777" w:rsidTr="00C4062A">
        <w:trPr>
          <w:trHeight w:val="297"/>
        </w:trPr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D536" w14:textId="77777777" w:rsidR="00792AE1" w:rsidRPr="00792AE1" w:rsidRDefault="00792AE1" w:rsidP="00792AE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lpd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D2E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Amphibians - Birds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8E7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15.592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32CA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-2.156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464C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66D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0.016</w:t>
            </w:r>
          </w:p>
        </w:tc>
      </w:tr>
      <w:tr w:rsidR="00792AE1" w:rsidRPr="00792AE1" w14:paraId="2537BA2C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D9AD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FBD" w14:textId="2174B050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Amphibians - Fish</w:t>
            </w:r>
            <w:r w:rsidR="00C4062A" w:rsidRPr="00C4062A">
              <w:rPr>
                <w:rFonts w:eastAsia="Times New Roman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D0A1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15.592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874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-2.551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D6B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58F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0.005</w:t>
            </w:r>
          </w:p>
        </w:tc>
      </w:tr>
      <w:tr w:rsidR="00792AE1" w:rsidRPr="00792AE1" w14:paraId="59CC1223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010D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2C1B" w14:textId="5C708A22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Fish</w:t>
            </w:r>
            <w:r w:rsidR="00C4062A" w:rsidRPr="00C4062A">
              <w:rPr>
                <w:rFonts w:eastAsia="Times New Roman"/>
                <w:color w:val="000000"/>
                <w:kern w:val="0"/>
                <w14:ligatures w14:val="none"/>
              </w:rPr>
              <w:t>es</w:t>
            </w: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 xml:space="preserve"> - Plants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0697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15.592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8F38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1.983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324E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7CF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0.024</w:t>
            </w:r>
          </w:p>
        </w:tc>
      </w:tr>
      <w:tr w:rsidR="00792AE1" w:rsidRPr="00792AE1" w14:paraId="4F203BC1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9C90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D9B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Birds - Reptiles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ED1E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15.592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4828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2.276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91B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D1F3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0.011</w:t>
            </w:r>
          </w:p>
        </w:tc>
      </w:tr>
      <w:tr w:rsidR="00792AE1" w:rsidRPr="00792AE1" w14:paraId="466E6206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4B35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FFE8" w14:textId="6DC021C2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Fish</w:t>
            </w:r>
            <w:r w:rsidR="00C4062A" w:rsidRPr="00C4062A">
              <w:rPr>
                <w:rFonts w:eastAsia="Times New Roman"/>
                <w:color w:val="000000"/>
                <w:kern w:val="0"/>
                <w14:ligatures w14:val="none"/>
              </w:rPr>
              <w:t>es</w:t>
            </w: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 xml:space="preserve"> - Reptiles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DFB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15.592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096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2.603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927E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CA1C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0.005</w:t>
            </w:r>
          </w:p>
        </w:tc>
      </w:tr>
      <w:tr w:rsidR="00792AE1" w:rsidRPr="00792AE1" w14:paraId="47ABCCC6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4F75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F5B9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Mammals - Reptiles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937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15.592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B91B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2.057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30C0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DF9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0.020</w:t>
            </w:r>
          </w:p>
        </w:tc>
      </w:tr>
      <w:tr w:rsidR="00792AE1" w:rsidRPr="00792AE1" w14:paraId="3A2C007F" w14:textId="77777777" w:rsidTr="00C4062A">
        <w:trPr>
          <w:trHeight w:val="297"/>
        </w:trPr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9050" w14:textId="77777777" w:rsidR="00792AE1" w:rsidRPr="00792AE1" w:rsidRDefault="00792AE1" w:rsidP="00792AE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cpd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1260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Amphibians - Fish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A107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14.274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4D34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-2.261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E8E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7F2E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0.012</w:t>
            </w:r>
          </w:p>
        </w:tc>
      </w:tr>
      <w:tr w:rsidR="00792AE1" w:rsidRPr="00792AE1" w14:paraId="1DEE2A37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DA7C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26C" w14:textId="583BDB72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Fish</w:t>
            </w:r>
            <w:r w:rsidR="00C4062A" w:rsidRPr="00C4062A">
              <w:rPr>
                <w:rFonts w:eastAsia="Times New Roman"/>
                <w:color w:val="000000"/>
                <w:kern w:val="0"/>
                <w14:ligatures w14:val="none"/>
              </w:rPr>
              <w:t>es</w:t>
            </w: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 xml:space="preserve"> - Insect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F19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14.274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A135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2.121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40E6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9ECF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0.017</w:t>
            </w:r>
          </w:p>
        </w:tc>
      </w:tr>
      <w:tr w:rsidR="00792AE1" w:rsidRPr="00792AE1" w14:paraId="7CDE1AC0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509A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0EDE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Birds - Reptiles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C34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14.274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83C3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2.018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A6C2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2EED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0.022</w:t>
            </w:r>
          </w:p>
        </w:tc>
      </w:tr>
      <w:tr w:rsidR="00792AE1" w:rsidRPr="00792AE1" w14:paraId="05E87260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4417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0870" w14:textId="462C321C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Fish</w:t>
            </w:r>
            <w:r w:rsidR="00C4062A" w:rsidRPr="00C4062A">
              <w:rPr>
                <w:rFonts w:eastAsia="Times New Roman"/>
                <w:color w:val="000000"/>
                <w:kern w:val="0"/>
                <w14:ligatures w14:val="none"/>
              </w:rPr>
              <w:t>es</w:t>
            </w: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 xml:space="preserve"> - Reptiles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1B0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14.274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DFA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2.534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2CC6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050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0.006</w:t>
            </w:r>
          </w:p>
        </w:tc>
      </w:tr>
      <w:tr w:rsidR="00792AE1" w:rsidRPr="00792AE1" w14:paraId="335D7280" w14:textId="77777777" w:rsidTr="00C4062A">
        <w:trPr>
          <w:trHeight w:val="297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8106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D34" w14:textId="77777777" w:rsidR="00792AE1" w:rsidRPr="00792AE1" w:rsidRDefault="00792AE1" w:rsidP="00792AE1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Mammals - Reptiles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7E8E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14.274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F2E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2.216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E07E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A7C" w14:textId="77777777" w:rsidR="00792AE1" w:rsidRPr="00792AE1" w:rsidRDefault="00792AE1" w:rsidP="00792AE1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92AE1">
              <w:rPr>
                <w:rFonts w:eastAsia="Times New Roman"/>
                <w:color w:val="000000"/>
                <w:kern w:val="0"/>
                <w14:ligatures w14:val="none"/>
              </w:rPr>
              <w:t>0.013</w:t>
            </w:r>
          </w:p>
        </w:tc>
      </w:tr>
    </w:tbl>
    <w:p w14:paraId="5B98BB83" w14:textId="77777777" w:rsidR="003229DE" w:rsidRPr="00C4062A" w:rsidRDefault="003229DE" w:rsidP="00BA704E">
      <w:pPr>
        <w:spacing w:line="480" w:lineRule="auto"/>
      </w:pPr>
    </w:p>
    <w:sectPr w:rsidR="003229DE" w:rsidRPr="00C40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31"/>
    <w:rsid w:val="000504EC"/>
    <w:rsid w:val="00057C68"/>
    <w:rsid w:val="000D3034"/>
    <w:rsid w:val="000F48EE"/>
    <w:rsid w:val="002F167B"/>
    <w:rsid w:val="00303A2E"/>
    <w:rsid w:val="003229DE"/>
    <w:rsid w:val="00337ECE"/>
    <w:rsid w:val="003546F7"/>
    <w:rsid w:val="00365D3A"/>
    <w:rsid w:val="00400946"/>
    <w:rsid w:val="00403D94"/>
    <w:rsid w:val="004248A9"/>
    <w:rsid w:val="00437911"/>
    <w:rsid w:val="00461AB8"/>
    <w:rsid w:val="00523494"/>
    <w:rsid w:val="005D7947"/>
    <w:rsid w:val="006747D4"/>
    <w:rsid w:val="007329AC"/>
    <w:rsid w:val="00792AE1"/>
    <w:rsid w:val="00845776"/>
    <w:rsid w:val="00871B2F"/>
    <w:rsid w:val="008E0007"/>
    <w:rsid w:val="009832CD"/>
    <w:rsid w:val="00A8626C"/>
    <w:rsid w:val="00A976AC"/>
    <w:rsid w:val="00AE5911"/>
    <w:rsid w:val="00AF1E47"/>
    <w:rsid w:val="00AF778F"/>
    <w:rsid w:val="00B61D95"/>
    <w:rsid w:val="00BA704E"/>
    <w:rsid w:val="00BC4331"/>
    <w:rsid w:val="00BF1E79"/>
    <w:rsid w:val="00C10D56"/>
    <w:rsid w:val="00C27F2F"/>
    <w:rsid w:val="00C35B5E"/>
    <w:rsid w:val="00C4062A"/>
    <w:rsid w:val="00CB6E82"/>
    <w:rsid w:val="00DF6808"/>
    <w:rsid w:val="00E02D11"/>
    <w:rsid w:val="00E066FD"/>
    <w:rsid w:val="00E55BA0"/>
    <w:rsid w:val="00F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2EC9F"/>
  <w15:chartTrackingRefBased/>
  <w15:docId w15:val="{77949F18-C68A-4942-AA14-FDE2499E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3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3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3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3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3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3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3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3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3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3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3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3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3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3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3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3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33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C433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Revision">
    <w:name w:val="Revision"/>
    <w:hidden/>
    <w:uiPriority w:val="99"/>
    <w:semiHidden/>
    <w:rsid w:val="00523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6491-41FC-44C2-9030-5745D782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2531</Characters>
  <Application>Microsoft Office Word</Application>
  <DocSecurity>0</DocSecurity>
  <Lines>361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Boku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Basooma</dc:creator>
  <cp:keywords/>
  <dc:description/>
  <cp:lastModifiedBy>Anthony Basooma</cp:lastModifiedBy>
  <cp:revision>8</cp:revision>
  <dcterms:created xsi:type="dcterms:W3CDTF">2025-03-20T22:13:00Z</dcterms:created>
  <dcterms:modified xsi:type="dcterms:W3CDTF">2025-03-22T15:52:00Z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97df0ea4-5695-4f49-bc14-88dcad810c43</vt:lpwstr>
  </property>
</Properties>
</file>