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C813" w14:textId="492A1B82" w:rsidR="003823C4" w:rsidRPr="001B5A9A" w:rsidRDefault="003823C4" w:rsidP="003823C4">
      <w:pPr>
        <w:spacing w:line="276" w:lineRule="auto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536"/>
        <w:gridCol w:w="536"/>
        <w:gridCol w:w="536"/>
        <w:gridCol w:w="536"/>
        <w:gridCol w:w="536"/>
        <w:gridCol w:w="536"/>
        <w:gridCol w:w="456"/>
        <w:gridCol w:w="492"/>
        <w:gridCol w:w="536"/>
        <w:gridCol w:w="456"/>
        <w:gridCol w:w="536"/>
        <w:gridCol w:w="536"/>
        <w:gridCol w:w="498"/>
      </w:tblGrid>
      <w:tr w:rsidR="003823C4" w:rsidRPr="001B5A9A" w14:paraId="06FD76D4" w14:textId="77777777" w:rsidTr="00B761F7">
        <w:trPr>
          <w:trHeight w:val="300"/>
        </w:trPr>
        <w:tc>
          <w:tcPr>
            <w:tcW w:w="1340" w:type="pct"/>
            <w:vMerge w:val="restart"/>
            <w:shd w:val="clear" w:color="auto" w:fill="auto"/>
            <w:noWrap/>
            <w:vAlign w:val="center"/>
          </w:tcPr>
          <w:p w14:paraId="7D98674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Species</w:t>
            </w:r>
          </w:p>
        </w:tc>
        <w:tc>
          <w:tcPr>
            <w:tcW w:w="3333" w:type="pct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E07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RU"/>
                <w14:ligatures w14:val="none"/>
              </w:rPr>
              <w:t>Association**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vAlign w:val="center"/>
          </w:tcPr>
          <w:p w14:paraId="4728E59C" w14:textId="77777777" w:rsidR="003823C4" w:rsidRPr="001B5A9A" w:rsidRDefault="003823C4" w:rsidP="00B761F7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1B5A9A">
              <w:rPr>
                <w:i/>
                <w:iCs/>
                <w:sz w:val="16"/>
                <w:szCs w:val="16"/>
                <w:lang w:val="en-GB"/>
              </w:rPr>
              <w:t>phi</w:t>
            </w:r>
          </w:p>
        </w:tc>
      </w:tr>
      <w:tr w:rsidR="003823C4" w:rsidRPr="001B5A9A" w14:paraId="53CC5B04" w14:textId="77777777" w:rsidTr="00B761F7">
        <w:trPr>
          <w:trHeight w:val="300"/>
        </w:trPr>
        <w:tc>
          <w:tcPr>
            <w:tcW w:w="1340" w:type="pct"/>
            <w:vMerge/>
            <w:shd w:val="clear" w:color="auto" w:fill="auto"/>
            <w:noWrap/>
            <w:vAlign w:val="center"/>
            <w:hideMark/>
          </w:tcPr>
          <w:p w14:paraId="44C45EB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33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I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1AFBC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II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E39D25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III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B48282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IV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394F5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V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A66B8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VI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278754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VII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238376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VIII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1B33C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IX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4249D3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X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BAF3E7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XI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CFC10A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XII</w:t>
            </w:r>
          </w:p>
        </w:tc>
        <w:tc>
          <w:tcPr>
            <w:tcW w:w="327" w:type="pct"/>
            <w:vMerge/>
            <w:shd w:val="clear" w:color="auto" w:fill="auto"/>
            <w:noWrap/>
            <w:vAlign w:val="center"/>
            <w:hideMark/>
          </w:tcPr>
          <w:p w14:paraId="3D17C42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</w:p>
        </w:tc>
      </w:tr>
      <w:tr w:rsidR="003823C4" w:rsidRPr="001B5A9A" w14:paraId="107A6556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61CC7C4C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Bidens frondosa</w:t>
            </w:r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7CC9534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28C218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4EE4EE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5566D4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FAB29C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46FF56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626D0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A0F306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3C1293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56697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217B45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26E78D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31DFCD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0.40</w:t>
            </w:r>
          </w:p>
        </w:tc>
      </w:tr>
      <w:tr w:rsidR="003823C4" w:rsidRPr="001B5A9A" w14:paraId="4E1B763F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28E3D74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Persicaria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minor</w:t>
            </w:r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65D861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917095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3CD766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C44A25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015AC2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A7AB40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05A4D0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34A24D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742C6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9D7BB7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3FAB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A2730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824FD6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0.72</w:t>
            </w:r>
          </w:p>
        </w:tc>
      </w:tr>
      <w:tr w:rsidR="003823C4" w:rsidRPr="001B5A9A" w14:paraId="760EEA29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E943072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Leersia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oryzoides</w:t>
            </w:r>
            <w:proofErr w:type="spellEnd"/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66134BE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92*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D5473A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BE59C1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2A30B8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3FF2CB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F63320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B84518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E3866F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D39B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4F5E29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801DC6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70008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5D20B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0.44</w:t>
            </w:r>
          </w:p>
        </w:tc>
      </w:tr>
      <w:tr w:rsidR="003823C4" w:rsidRPr="001B5A9A" w14:paraId="5BF4C623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53A127E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Persicaria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lapathifolia</w:t>
            </w:r>
            <w:proofErr w:type="spellEnd"/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0FE43F5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85*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25DF49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7C5F5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61EEA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F0CA3E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2F7BF3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56F57C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B86587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BFD70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4E212E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FB395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D2FB1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FF7AEA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0.29</w:t>
            </w:r>
          </w:p>
        </w:tc>
      </w:tr>
      <w:tr w:rsidR="003823C4" w:rsidRPr="001B5A9A" w14:paraId="7C86A48E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8621BD5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Carex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pseudocyperus</w:t>
            </w:r>
            <w:proofErr w:type="spellEnd"/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46D2A28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69*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9B2015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CE945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C2DB76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0E287E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D84382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6A1EF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32819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AA28B9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8D1AFC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F5142E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B80F67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D7BAC1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0.36</w:t>
            </w:r>
          </w:p>
        </w:tc>
      </w:tr>
      <w:tr w:rsidR="003823C4" w:rsidRPr="001B5A9A" w14:paraId="099BC1C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463DB7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Rumex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hydrolapathum</w:t>
            </w:r>
            <w:proofErr w:type="spellEnd"/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15E826A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69*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61F78C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0697FA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A51F75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58A92C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02CEFA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6F27E9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FEFEF3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B8712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8D91DF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C60377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23CD82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33D16A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0.32</w:t>
            </w:r>
          </w:p>
        </w:tc>
      </w:tr>
      <w:tr w:rsidR="003823C4" w:rsidRPr="001B5A9A" w14:paraId="56A93E12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76561BB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Oenanthe aquatica</w:t>
            </w:r>
          </w:p>
        </w:tc>
        <w:tc>
          <w:tcPr>
            <w:tcW w:w="287" w:type="pct"/>
            <w:shd w:val="clear" w:color="auto" w:fill="DBDBDB" w:themeFill="accent3" w:themeFillTint="66"/>
            <w:noWrap/>
            <w:vAlign w:val="center"/>
            <w:hideMark/>
          </w:tcPr>
          <w:p w14:paraId="476321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54*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108C17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F261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91383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627769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FD779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0E0C12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95DE57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38848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D40424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53A4E9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E6D42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A666E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0.64</w:t>
            </w:r>
          </w:p>
        </w:tc>
      </w:tr>
      <w:tr w:rsidR="003823C4" w:rsidRPr="001B5A9A" w14:paraId="44C0B9D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5BF2D21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Sonchus asper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23316B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54*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CFC42F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A337E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A3C4A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9BAFAC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53377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26F5C0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52B37B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6061F6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3EFD02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10807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E1D467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4246EF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0.51</w:t>
            </w:r>
          </w:p>
        </w:tc>
      </w:tr>
      <w:tr w:rsidR="003823C4" w:rsidRPr="001B5A9A" w14:paraId="6341C52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0A63FFA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Agrostis stolonifera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4F12F9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3BC730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968B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715A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0BB0CB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2E4C78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DC6DB6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0DC176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67B77A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9A93CD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C8F1C4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3BCCE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6303A8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0.34</w:t>
            </w:r>
          </w:p>
        </w:tc>
      </w:tr>
      <w:tr w:rsidR="003823C4" w:rsidRPr="001B5A9A" w14:paraId="1B1E9039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6D36266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Alopecurus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aequalis</w:t>
            </w:r>
            <w:proofErr w:type="spellEnd"/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516C8CE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C6605A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0F4D1E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B25881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9E3FB1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252B0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EF16F7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F4DBE4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88D3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01D1F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85FCE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7FE07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AD2915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0.54</w:t>
            </w:r>
          </w:p>
        </w:tc>
      </w:tr>
      <w:tr w:rsidR="003823C4" w:rsidRPr="001B5A9A" w14:paraId="565297C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E8F9778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Ranunculus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repens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65B2E2B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B02D5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C9536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D91719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FC0236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1ABC9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1C20A6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C16F76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81EE5C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4627B6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123C5E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46AFE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7B0D7C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0.54</w:t>
            </w:r>
          </w:p>
        </w:tc>
      </w:tr>
      <w:tr w:rsidR="003823C4" w:rsidRPr="001B5A9A" w14:paraId="2711CBF0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99586D5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Rorippa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palustris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862758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190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3802E7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782F1F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589FBD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8FD9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EA90D8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677D99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EE44E6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79F99C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0DA7BF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D3BB4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DC484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0.49</w:t>
            </w:r>
          </w:p>
        </w:tc>
      </w:tr>
      <w:tr w:rsidR="003823C4" w:rsidRPr="001B5A9A" w14:paraId="5AA524E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0C97D71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Oxybasis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rubra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CDE4E4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76E38A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A7F914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AF4C5A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B4E88D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EE50B9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3FB0F2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182115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5DFB78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28FB09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76A4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B84BD2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E5915C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0.67</w:t>
            </w:r>
          </w:p>
        </w:tc>
      </w:tr>
      <w:tr w:rsidR="003823C4" w:rsidRPr="001B5A9A" w14:paraId="66923AB2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C85487A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Cyperus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glomeratus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3A174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23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F9C106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94*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12D306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A5DCA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F0F676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CFDFD9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6F614F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98E5D4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59C828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048F8F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A8420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9D44A2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02C825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0.58</w:t>
            </w:r>
          </w:p>
        </w:tc>
      </w:tr>
      <w:tr w:rsidR="003823C4" w:rsidRPr="001B5A9A" w14:paraId="0D1DD81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2E2A3BF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Nuphar lutea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BB08B2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5ED692C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72*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8C8FC8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18CE85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5BB146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0A540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845DC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B3A675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9B414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12353E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5761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A441A2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1AD36D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0.40</w:t>
            </w:r>
          </w:p>
        </w:tc>
      </w:tr>
      <w:tr w:rsidR="003823C4" w:rsidRPr="001B5A9A" w14:paraId="11CDC300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CF86344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Cyperus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michelianus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05114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0D74A80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39*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5E3F0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DA5A5E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6DA29A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A7D591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5D09F2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F75768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51D69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6A230C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735241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CB782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7097B5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0.35</w:t>
            </w:r>
          </w:p>
        </w:tc>
      </w:tr>
      <w:tr w:rsidR="003823C4" w:rsidRPr="001B5A9A" w14:paraId="10F5A27A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DBE9D4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Trapa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borysthenica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A4BB8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2EBB2B3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75E2E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E8D9BE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9A3597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AC14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6ABBB1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5361A6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79FDDB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B09E92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642938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2350E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CE38F1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0.43</w:t>
            </w:r>
          </w:p>
        </w:tc>
      </w:tr>
      <w:tr w:rsidR="003823C4" w:rsidRPr="001B5A9A" w14:paraId="3D4A2142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A66E77B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Lythrum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virgatum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8CB264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487A43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87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A14795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7F60C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B0CDA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4CD14F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AB320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AA59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637AC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0F314B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6E5E8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D2E88F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4D0BA25D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FEAC887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Cyperus fuscus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D1BBD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C5239F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67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9867EC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7BADED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704385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7F372F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18F7C5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8A248C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CE1F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2ABC50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B36A8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80A789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4C1E21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0.59</w:t>
            </w:r>
          </w:p>
        </w:tc>
      </w:tr>
      <w:tr w:rsidR="003823C4" w:rsidRPr="001B5A9A" w14:paraId="10CE810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2609623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Iris pseudacorus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E6C9A1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5FB12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D1D093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F7D5E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D5E50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3C0C6F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59CCD4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B7B68A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6A4B9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0E2F55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DEACC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B2E4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0F3B75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0.77</w:t>
            </w:r>
          </w:p>
        </w:tc>
      </w:tr>
      <w:tr w:rsidR="003823C4" w:rsidRPr="001B5A9A" w14:paraId="2BD19C5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D38578F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Lythrum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salicaria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583F25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1F6162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28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18BCC8B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88*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D6DA3B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22EB85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5639E8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9C66E1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7A9DF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70B8B6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0F0243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A95EF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AD0A8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47A1DB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0.60</w:t>
            </w:r>
          </w:p>
        </w:tc>
      </w:tr>
      <w:tr w:rsidR="003823C4" w:rsidRPr="001B5A9A" w14:paraId="65BEACDB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3678050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Populus alba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4B2343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89C9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22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6802CFD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88*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ED58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25EAE7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5570B2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754AD4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688EE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43D3B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B1EF65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DDD4B0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D94738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3210B6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0.56</w:t>
            </w:r>
          </w:p>
        </w:tc>
      </w:tr>
      <w:tr w:rsidR="003823C4" w:rsidRPr="001B5A9A" w14:paraId="655D2B7B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EFA29DE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Persicaria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hydropiper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E2521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181705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DC0074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75*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AE4462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263F65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EE864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CA32D3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B0B51E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C51F5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F42BB7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E1E608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E6AF46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82E5AC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0.67</w:t>
            </w:r>
          </w:p>
        </w:tc>
      </w:tr>
      <w:tr w:rsidR="003823C4" w:rsidRPr="001B5A9A" w14:paraId="147F779B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259E773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Ranunculus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sceleratus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E10F17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B0CD93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6F5210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50065B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4B714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84683E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43FAC6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9C5EA0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B0A72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C09400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E979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CE4F9C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74E5E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0.50</w:t>
            </w:r>
          </w:p>
        </w:tc>
      </w:tr>
      <w:tr w:rsidR="003823C4" w:rsidRPr="001B5A9A" w14:paraId="41C446D1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91C4302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Epilobium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roseum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C438B6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648BD6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F97B67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CF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7CECC5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38209F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EC3F7F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F0D301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7FA253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272806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DB5C07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0A4B00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900E0F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0.42</w:t>
            </w:r>
          </w:p>
        </w:tc>
      </w:tr>
      <w:tr w:rsidR="003823C4" w:rsidRPr="001B5A9A" w14:paraId="7BB1FB6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1DD9D5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Phragmites australis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DEABFA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1C7D68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A7D66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75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27C5156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D3CAF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E1E53C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C81B2C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6B4EEF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641203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B7D18A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92857A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BB75AF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42A740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0.27</w:t>
            </w:r>
          </w:p>
        </w:tc>
      </w:tr>
      <w:tr w:rsidR="003823C4" w:rsidRPr="001B5A9A" w14:paraId="2A9B421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6063D23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Epilobium hirsutum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86453D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F116C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B03A89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6664EE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83*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DED4B9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7A5DF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87297D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F3873F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3C5A8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0DF9FD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E0479B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CBE1D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472FE8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0.47</w:t>
            </w:r>
          </w:p>
        </w:tc>
      </w:tr>
      <w:tr w:rsidR="003823C4" w:rsidRPr="001B5A9A" w14:paraId="30B1AB6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142EC95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Lactuca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tatarica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F7AD88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6D0DEE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603F81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1508E3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6C153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F75CA8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4E83D3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C8157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04A2E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1EA66B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8742CF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ECC99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5FE1D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73E04142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B094B7C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Carex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riparia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EA1AF5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BCF4CA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BD870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3F1ECE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19960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79D9B8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464761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13275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D956C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6E1E04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6636D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653E78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BE4CED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7FB75A1E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D34666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Achillea millefolium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E4A61B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69304D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12D8CC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B7DFAD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0C05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74C6BC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9CF95E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B7566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7A74D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BE0A0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78B89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4E5E0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E7954C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0.37</w:t>
            </w:r>
          </w:p>
        </w:tc>
      </w:tr>
      <w:tr w:rsidR="003823C4" w:rsidRPr="001B5A9A" w14:paraId="76FF29F9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80937B2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Elytrigia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repens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4AA78C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AE992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A77CD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D6D339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161593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EA8445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8534BC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E8FAA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9DFD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0242CA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6D26A5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146A41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E11ABF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0.57</w:t>
            </w:r>
          </w:p>
        </w:tc>
      </w:tr>
      <w:tr w:rsidR="003823C4" w:rsidRPr="001B5A9A" w14:paraId="29E3893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5FA3057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Plantago major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A1D4F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176155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1D118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683561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E9301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6E74AC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22CC5B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AAA601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5342A7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D4D08B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F54424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E7E6F0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3777C2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0.50</w:t>
            </w:r>
          </w:p>
        </w:tc>
      </w:tr>
      <w:tr w:rsidR="003823C4" w:rsidRPr="001B5A9A" w14:paraId="4C7BC2B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913C5AB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Urtica dioica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692FDE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2427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60DCD0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A801F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039B9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182B2E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E16AF9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5B4C5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48C4B4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531641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2D9E3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F8BBB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045AF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6C44A5D4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2EA8EBF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Cirsium arvense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B73172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94CA80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CD72BD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05B90D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73D40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D359C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E28354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90ED1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DE44E5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A9E484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547C2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CFCB7B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62172F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6DCA3733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09A9B05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Carduus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acanthoides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639E2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5C4D08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A80D11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AE2377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76E7D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A7DBA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9A234E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ED4C50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979D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A7FFA9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ABCC34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69C478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47093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4689010D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1B49F4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Dactylis glomerata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94F5B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746A3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11C11E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6CE853A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7DD8A4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90F900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5143CA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4676E7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F05B3F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8D67B7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74BC24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067DD4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BA1BAD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5982E09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0FA25BE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Geum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urbanum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786B19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557668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504911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B3E457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EFADB1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8B3CF6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529932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6FEA04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15863B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6F74B9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1B91F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BC37E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3B8899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621FEE3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CEFA574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Picris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hieracioides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0AB126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DECF8C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71055C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8B6FC8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C9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A8259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5B6E5E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49F877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71BEBC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5319A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AF7320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8466FB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139668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0.39</w:t>
            </w:r>
          </w:p>
        </w:tc>
      </w:tr>
      <w:tr w:rsidR="003823C4" w:rsidRPr="001B5A9A" w14:paraId="4A0D6750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E036AC8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Salix rubens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424659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359C06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536D68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D0F23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21E883B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11E09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8E2DEC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890F9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2826F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26AB48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9C9C1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D1D4AF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7D2B8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0.30</w:t>
            </w:r>
          </w:p>
        </w:tc>
      </w:tr>
      <w:tr w:rsidR="003823C4" w:rsidRPr="001B5A9A" w14:paraId="5BB758C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F4154A1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Calamagrostis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epigejos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858AC4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CD53EE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BDB4FC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7915F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F0AF2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204CE6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D6FBD2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B788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EF595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A42831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ACF80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AB508F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E263B2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0.50</w:t>
            </w:r>
          </w:p>
        </w:tc>
      </w:tr>
      <w:tr w:rsidR="003823C4" w:rsidRPr="001B5A9A" w14:paraId="5A60BE40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3D674F6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Cirsium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setosum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551B59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AB052D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967256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11A5D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511444B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19D9E0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6C4B2E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30F6C5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1BCBA4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041DEE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A10F9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8402BB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0DAF11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0.37</w:t>
            </w:r>
          </w:p>
        </w:tc>
      </w:tr>
      <w:tr w:rsidR="003823C4" w:rsidRPr="001B5A9A" w14:paraId="616B2053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C6F797C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Erigeron annuus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947AE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3B456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EE38D9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ABC952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FB2E03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57*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C4FAEA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7EB803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0A20E5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0C724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C88C56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6095EA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07FFD0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91B251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0.31</w:t>
            </w:r>
          </w:p>
        </w:tc>
      </w:tr>
      <w:tr w:rsidR="003823C4" w:rsidRPr="001B5A9A" w14:paraId="55C6A70A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65C3EDBC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lastRenderedPageBreak/>
              <w:t>Cirsium vulgare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8440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AA79D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B10E7B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9599A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2034EE3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A39D8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4E027C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63CDC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DDADB4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01B40A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08B5AC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D26223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AFA777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0.35</w:t>
            </w:r>
          </w:p>
        </w:tc>
      </w:tr>
      <w:tr w:rsidR="003823C4" w:rsidRPr="001B5A9A" w14:paraId="571DA00B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103000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Poa angustifolia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B25CF4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48CFD5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FDF5E0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2601B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581C898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E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E7407D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45EB67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8A3BB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221782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0C461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6E8CD5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C1AB1A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0.42</w:t>
            </w:r>
          </w:p>
        </w:tc>
      </w:tr>
      <w:tr w:rsidR="003823C4" w:rsidRPr="001B5A9A" w14:paraId="6E7B0E71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6919A24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Populus nigra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D3303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2EE9A3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69EBB5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286F65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EA639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9EE786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DE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E5181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7D825E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A33DF5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0C22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95CD5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4F462B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0.20</w:t>
            </w:r>
          </w:p>
        </w:tc>
      </w:tr>
      <w:tr w:rsidR="003823C4" w:rsidRPr="001B5A9A" w14:paraId="5BB225A4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1E605B5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Typha angustifolia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759F9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78052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669800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862746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4193D4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74FE7A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76502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88*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8EEA0C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59A77E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1F7176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F4900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EA3A45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6E509B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0.46</w:t>
            </w:r>
          </w:p>
        </w:tc>
      </w:tr>
      <w:tr w:rsidR="003823C4" w:rsidRPr="001B5A9A" w14:paraId="7A3A06DF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C5AE9F4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Typha latifolia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6CE2CA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92E10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3D06AE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DA27FE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E10B1B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17F285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D0CECE" w:themeFill="background2" w:themeFillShade="E6"/>
            <w:noWrap/>
            <w:vAlign w:val="center"/>
            <w:hideMark/>
          </w:tcPr>
          <w:p w14:paraId="663BE1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50*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AC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53F4F8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8D9E39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9FC64D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2B4FE7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493192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0.43</w:t>
            </w:r>
          </w:p>
        </w:tc>
      </w:tr>
      <w:tr w:rsidR="003823C4" w:rsidRPr="001B5A9A" w14:paraId="797F305D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F26A14F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Portulaca oleracea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0716C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301001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86E717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003B1A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8C3423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5CF023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1946BC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D0CECE" w:themeFill="background2" w:themeFillShade="E6"/>
            <w:noWrap/>
            <w:vAlign w:val="center"/>
            <w:hideMark/>
          </w:tcPr>
          <w:p w14:paraId="15F7271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95*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A3F5A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E14B08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C5449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CE475D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389D36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0.46</w:t>
            </w:r>
          </w:p>
        </w:tc>
      </w:tr>
      <w:tr w:rsidR="003823C4" w:rsidRPr="001B5A9A" w14:paraId="6997311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F6F50DB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Eragrostis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minor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C7D98C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95B057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3EDE47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862D6E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2DBAA7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0289BA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0E86DD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D0CECE" w:themeFill="background2" w:themeFillShade="E6"/>
            <w:noWrap/>
            <w:vAlign w:val="center"/>
            <w:hideMark/>
          </w:tcPr>
          <w:p w14:paraId="3FCAF44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52*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80AF8F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7FE61D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FC58D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FE8DA8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313CC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0.60</w:t>
            </w:r>
          </w:p>
        </w:tc>
      </w:tr>
      <w:tr w:rsidR="003823C4" w:rsidRPr="001B5A9A" w14:paraId="28295280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68432CF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Digitaria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sanguinalis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2142B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B08724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147F2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35FF7C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B2697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E85971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602D79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D0CECE" w:themeFill="background2" w:themeFillShade="E6"/>
            <w:noWrap/>
            <w:vAlign w:val="center"/>
            <w:hideMark/>
          </w:tcPr>
          <w:p w14:paraId="56150A6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48*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EFC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45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CC68CE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817CF2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723E7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DD24EE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0.35</w:t>
            </w:r>
          </w:p>
        </w:tc>
      </w:tr>
      <w:tr w:rsidR="003823C4" w:rsidRPr="001B5A9A" w14:paraId="525F032C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44ED1E3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Xanthium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strumarium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ED6E60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4472D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DF66E2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1ECDC6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6CF6C2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E74D1C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29FE52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B26F5A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00AB55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7F0423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7293D2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1AF7A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99C75C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0.63</w:t>
            </w:r>
          </w:p>
        </w:tc>
      </w:tr>
      <w:tr w:rsidR="003823C4" w:rsidRPr="001B5A9A" w14:paraId="4B823E58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2098B73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Chenopodium strictum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33773C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1623BB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099B6D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0759D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0FBA1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B621A5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D9907E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D0ADF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57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5AADB08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82*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45AB4F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6DD33D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F1B476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48E208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0.45</w:t>
            </w:r>
          </w:p>
        </w:tc>
      </w:tr>
      <w:tr w:rsidR="003823C4" w:rsidRPr="001B5A9A" w14:paraId="33D48AE0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E9EA05E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Amaranthus albus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67B0D4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9B9B33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41DFF7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DDDEC3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5BCDDF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9C259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65B226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1433EE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76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1BD1F9D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82*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1699A1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B497C6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D35AA7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EDA9D6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0.49</w:t>
            </w:r>
          </w:p>
        </w:tc>
      </w:tr>
      <w:tr w:rsidR="003823C4" w:rsidRPr="001B5A9A" w14:paraId="5E944568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BE077C8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Solanum nigrum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D602DA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DC3BB5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8F65BC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E2AFDF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5CBFB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B33E66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11A373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5C4E4F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0D90A31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55*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00CE38A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260ED9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B884C5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6E4B22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0.51</w:t>
            </w:r>
          </w:p>
        </w:tc>
      </w:tr>
      <w:tr w:rsidR="003823C4" w:rsidRPr="001B5A9A" w14:paraId="4ACB76B7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937978C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Chenopodium album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4BDBDD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E297F4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903D4C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05B86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D80C5A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02B56E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9B1E7C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916CEC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1B06CB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55*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EAC9FD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F7CBA9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F0E473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1CDAF5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0.46</w:t>
            </w:r>
          </w:p>
        </w:tc>
      </w:tr>
      <w:tr w:rsidR="003823C4" w:rsidRPr="001B5A9A" w14:paraId="201AE4ED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A961E7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Convolvulus arvensis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C1C108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BB3D0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C456DC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E90CCD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4106A9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D60C0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2994FD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E982A3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E9874A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18*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0A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E9319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21354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F064F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0.41</w:t>
            </w:r>
          </w:p>
        </w:tc>
      </w:tr>
      <w:tr w:rsidR="003823C4" w:rsidRPr="001B5A9A" w14:paraId="79B515E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2CD250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Echinochloa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crus–galli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132C1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18FCD1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4BCD26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AE0F0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26A7C4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A2ECE4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0ABE71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CC1AE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31758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64</w:t>
            </w:r>
          </w:p>
        </w:tc>
        <w:tc>
          <w:tcPr>
            <w:tcW w:w="244" w:type="pct"/>
            <w:shd w:val="clear" w:color="auto" w:fill="D0CECE" w:themeFill="background2" w:themeFillShade="E6"/>
            <w:noWrap/>
            <w:vAlign w:val="center"/>
            <w:hideMark/>
          </w:tcPr>
          <w:p w14:paraId="767577F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85*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87BE4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99BA6B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356F30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0.35</w:t>
            </w:r>
          </w:p>
        </w:tc>
      </w:tr>
      <w:tr w:rsidR="003823C4" w:rsidRPr="001B5A9A" w14:paraId="10BBFEC2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315FCA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Amaranthus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retroflexus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D8AACA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C0E1A3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40FCB8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CFED78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0A5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B5CA39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BFBC41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49EC56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A08D86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72</w:t>
            </w:r>
          </w:p>
        </w:tc>
        <w:tc>
          <w:tcPr>
            <w:tcW w:w="244" w:type="pct"/>
            <w:shd w:val="clear" w:color="auto" w:fill="D0CECE" w:themeFill="background2" w:themeFillShade="E6"/>
            <w:noWrap/>
            <w:vAlign w:val="center"/>
            <w:hideMark/>
          </w:tcPr>
          <w:p w14:paraId="506330F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82*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B1D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64BEA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5F3B03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0.41</w:t>
            </w:r>
          </w:p>
        </w:tc>
      </w:tr>
      <w:tr w:rsidR="003823C4" w:rsidRPr="001B5A9A" w14:paraId="34C517A3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729049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Erigeron canadensis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BA2ADF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46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AF98A2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23663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B93CAB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83</w:t>
            </w:r>
          </w:p>
        </w:tc>
        <w:tc>
          <w:tcPr>
            <w:tcW w:w="287" w:type="pct"/>
            <w:shd w:val="clear" w:color="auto" w:fill="FFFFFF" w:themeFill="background1"/>
            <w:noWrap/>
            <w:vAlign w:val="center"/>
          </w:tcPr>
          <w:p w14:paraId="4FD5991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05DE3F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CFE41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13530B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099C43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609BB5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4E63D42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6CE280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DE2117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0.32</w:t>
            </w:r>
          </w:p>
        </w:tc>
      </w:tr>
      <w:tr w:rsidR="003823C4" w:rsidRPr="001B5A9A" w14:paraId="764613A9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828A967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Lactuca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serriola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AF7781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2C6A92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5409B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506B04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CA5E0C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ADCAB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047FD0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4C2779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71CBD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FA5F2F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7C66AAD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88*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9B60F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8739C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0.80</w:t>
            </w:r>
          </w:p>
        </w:tc>
      </w:tr>
      <w:tr w:rsidR="003823C4" w:rsidRPr="001B5A9A" w14:paraId="29A248C9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96D2E75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Anisantha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sterilis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C9C264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D7561A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B30719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C8204C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2FECB4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C8E2B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1CAE7FB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D66654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C48077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252722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6FF26F4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75*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2A2DAB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CAD910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0.80</w:t>
            </w:r>
          </w:p>
        </w:tc>
      </w:tr>
      <w:tr w:rsidR="003823C4" w:rsidRPr="001B5A9A" w14:paraId="6C850773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51CF0F2D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Apera spica–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venti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F86081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F2276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BDED00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DE01B3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98142C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EEAD94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29E599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FE0367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7977FF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A156B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12C99A2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62*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B2C0B7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3C15FC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0.49</w:t>
            </w:r>
          </w:p>
        </w:tc>
      </w:tr>
      <w:tr w:rsidR="003823C4" w:rsidRPr="001B5A9A" w14:paraId="4D3BCF53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467BA7A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Corispermum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nitidum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0DBD2F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C3A108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A98ABA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DFD669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D5517D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480E91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07B5B4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6A25B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E358C7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75A606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8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61326CC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50*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684AC4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AD29F7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0.45</w:t>
            </w:r>
          </w:p>
        </w:tc>
      </w:tr>
      <w:tr w:rsidR="003823C4" w:rsidRPr="001B5A9A" w14:paraId="5B76A879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A8D871C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Oenothera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biennis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84FC7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2D70D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F2F67E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8B31EF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AB75C6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7605BC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26AE511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868B63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42443C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6E4958F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0EE82CD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25*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7C0C234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8B1E3A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0.42</w:t>
            </w:r>
          </w:p>
        </w:tc>
      </w:tr>
      <w:tr w:rsidR="003823C4" w:rsidRPr="001B5A9A" w14:paraId="766EF2B5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722A1613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Anisantha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tectorum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39DDB3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9F0118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39DCDFC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982960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1C3AE7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B07FB97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C4BC83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24BCEB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1458D2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4441E9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456DE3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38*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39725B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88EB97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0.49</w:t>
            </w:r>
          </w:p>
        </w:tc>
      </w:tr>
      <w:tr w:rsidR="003823C4" w:rsidRPr="001B5A9A" w14:paraId="42F3F5CB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9620517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Crepis</w:t>
            </w:r>
            <w:proofErr w:type="spellEnd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foetida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069F63B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C181C1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23FA4BFD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441F42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13FCAA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074DCCF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EBC31D0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4CFCBFF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2D1C61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4A9FD2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1861D15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38*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6FA2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7CF9E2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0.37</w:t>
            </w:r>
          </w:p>
        </w:tc>
      </w:tr>
      <w:tr w:rsidR="003823C4" w:rsidRPr="001B5A9A" w14:paraId="6B1063FE" w14:textId="77777777" w:rsidTr="00B761F7">
        <w:trPr>
          <w:trHeight w:val="300"/>
        </w:trPr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24295799" w14:textId="77777777" w:rsidR="003823C4" w:rsidRPr="001B5A9A" w:rsidRDefault="003823C4" w:rsidP="00B761F7">
            <w:pPr>
              <w:spacing w:line="276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 xml:space="preserve">Corispermum </w:t>
            </w:r>
            <w:proofErr w:type="spellStart"/>
            <w:r w:rsidRPr="001B5A9A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hyssopifolium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1123CC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3B39BD5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C6DEA8E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4FCC41E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6A09C9C8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48EEFB3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4A8E6B09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–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4AD1D46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048DA94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18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55F61291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23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5C33245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12</w:t>
            </w:r>
          </w:p>
        </w:tc>
        <w:tc>
          <w:tcPr>
            <w:tcW w:w="287" w:type="pct"/>
            <w:shd w:val="clear" w:color="auto" w:fill="D0CECE" w:themeFill="background2" w:themeFillShade="E6"/>
            <w:noWrap/>
            <w:vAlign w:val="center"/>
            <w:hideMark/>
          </w:tcPr>
          <w:p w14:paraId="3106B58A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100*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96F39FC" w14:textId="77777777" w:rsidR="003823C4" w:rsidRPr="001B5A9A" w:rsidRDefault="003823C4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6"/>
                <w:szCs w:val="16"/>
                <w:lang w:val="en-GB" w:eastAsia="ru-UA"/>
                <w14:ligatures w14:val="none"/>
              </w:rPr>
              <w:t>0.72</w:t>
            </w:r>
          </w:p>
        </w:tc>
      </w:tr>
    </w:tbl>
    <w:p w14:paraId="40C8C538" w14:textId="77777777" w:rsidR="00193398" w:rsidRPr="00FE39DD" w:rsidRDefault="00193398">
      <w:pPr>
        <w:rPr>
          <w:lang w:val="en-US"/>
        </w:rPr>
      </w:pPr>
    </w:p>
    <w:sectPr w:rsidR="00193398" w:rsidRPr="00FE39DD" w:rsidSect="005E2E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4"/>
    <w:rsid w:val="00193398"/>
    <w:rsid w:val="003823C4"/>
    <w:rsid w:val="0038243E"/>
    <w:rsid w:val="005E2E27"/>
    <w:rsid w:val="0066090A"/>
    <w:rsid w:val="007C02C9"/>
    <w:rsid w:val="00961FBD"/>
    <w:rsid w:val="00A8677F"/>
    <w:rsid w:val="00E42ACE"/>
    <w:rsid w:val="00E7539E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BF8E"/>
  <w15:chartTrackingRefBased/>
  <w15:docId w15:val="{BE087A69-2552-4B4A-900B-D674A5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C4"/>
  </w:style>
  <w:style w:type="paragraph" w:styleId="1">
    <w:name w:val="heading 1"/>
    <w:basedOn w:val="a"/>
    <w:next w:val="a"/>
    <w:link w:val="10"/>
    <w:uiPriority w:val="9"/>
    <w:qFormat/>
    <w:rsid w:val="00382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3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3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3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3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3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3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3C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3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3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3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3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3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23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23C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23C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3823C4"/>
  </w:style>
  <w:style w:type="character" w:styleId="af">
    <w:name w:val="FollowedHyperlink"/>
    <w:basedOn w:val="a0"/>
    <w:uiPriority w:val="99"/>
    <w:semiHidden/>
    <w:unhideWhenUsed/>
    <w:rsid w:val="003823C4"/>
    <w:rPr>
      <w:color w:val="954F72"/>
      <w:u w:val="single"/>
    </w:rPr>
  </w:style>
  <w:style w:type="paragraph" w:customStyle="1" w:styleId="msonormal0">
    <w:name w:val="msonormal"/>
    <w:basedOn w:val="a"/>
    <w:rsid w:val="003823C4"/>
    <w:pPr>
      <w:spacing w:before="100" w:beforeAutospacing="1" w:after="100" w:afterAutospacing="1"/>
    </w:pPr>
    <w:rPr>
      <w:rFonts w:eastAsia="Times New Roman"/>
      <w:kern w:val="0"/>
      <w:lang w:eastAsia="ru-UA"/>
      <w14:ligatures w14:val="none"/>
    </w:rPr>
  </w:style>
  <w:style w:type="paragraph" w:customStyle="1" w:styleId="xl63">
    <w:name w:val="xl63"/>
    <w:basedOn w:val="a"/>
    <w:rsid w:val="003823C4"/>
    <w:pPr>
      <w:spacing w:before="100" w:beforeAutospacing="1" w:after="100" w:afterAutospacing="1"/>
      <w:jc w:val="center"/>
    </w:pPr>
    <w:rPr>
      <w:rFonts w:eastAsia="Times New Roman"/>
      <w:kern w:val="0"/>
      <w:lang w:eastAsia="ru-UA"/>
      <w14:ligatures w14:val="none"/>
    </w:rPr>
  </w:style>
  <w:style w:type="character" w:styleId="af0">
    <w:name w:val="line number"/>
    <w:basedOn w:val="a0"/>
    <w:uiPriority w:val="99"/>
    <w:semiHidden/>
    <w:unhideWhenUsed/>
    <w:rsid w:val="003823C4"/>
  </w:style>
  <w:style w:type="paragraph" w:customStyle="1" w:styleId="11">
    <w:name w:val="Обычный1"/>
    <w:rsid w:val="003823C4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2025-03-15T15:58:00Z</dcterms:created>
  <dcterms:modified xsi:type="dcterms:W3CDTF">2025-03-15T18:57:00Z</dcterms:modified>
</cp:coreProperties>
</file>