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B340" w14:textId="0AFAD624" w:rsidR="005D7C89" w:rsidRPr="00602FF3" w:rsidRDefault="004C38B1" w:rsidP="004C38B1">
      <w:pPr>
        <w:spacing w:after="0" w:line="480" w:lineRule="auto"/>
        <w:rPr>
          <w:rFonts w:ascii="Times" w:hAnsi="Times" w:cs="Times New Roman"/>
          <w:b/>
          <w:bCs/>
          <w:sz w:val="24"/>
          <w:szCs w:val="24"/>
        </w:rPr>
      </w:pPr>
      <w:r w:rsidRPr="00602FF3">
        <w:rPr>
          <w:rFonts w:ascii="Times" w:hAnsi="Times" w:cs="Times New Roman"/>
          <w:b/>
          <w:bCs/>
          <w:sz w:val="24"/>
          <w:szCs w:val="24"/>
        </w:rPr>
        <w:t xml:space="preserve">Supplementary Table </w:t>
      </w:r>
      <w:r w:rsidR="00E57FF2" w:rsidRPr="00602FF3">
        <w:rPr>
          <w:rFonts w:ascii="Times" w:hAnsi="Times" w:cs="Times New Roman"/>
          <w:b/>
          <w:bCs/>
          <w:sz w:val="24"/>
          <w:szCs w:val="24"/>
        </w:rPr>
        <w:t>1</w:t>
      </w:r>
      <w:r w:rsidRPr="00602FF3">
        <w:rPr>
          <w:rFonts w:ascii="Times" w:hAnsi="Times" w:cs="Times New Roman"/>
          <w:b/>
          <w:bCs/>
          <w:sz w:val="24"/>
          <w:szCs w:val="24"/>
        </w:rPr>
        <w:t xml:space="preserve"> </w:t>
      </w:r>
      <w:r w:rsidRPr="00602FF3">
        <w:rPr>
          <w:rFonts w:ascii="Times" w:hAnsi="Times" w:cs="Times New Roman"/>
          <w:sz w:val="24"/>
          <w:szCs w:val="24"/>
        </w:rPr>
        <w:t xml:space="preserve">Comparison of similarity score related transcription factors binding affinity between the wild-type and </w:t>
      </w:r>
      <w:r w:rsidRPr="00602FF3">
        <w:rPr>
          <w:rFonts w:ascii="Times" w:hAnsi="Times" w:cs="Times New Roman"/>
          <w:sz w:val="24"/>
          <w:szCs w:val="24"/>
        </w:rPr>
        <w:sym w:font="Symbol" w:char="F064"/>
      </w:r>
      <w:r w:rsidRPr="00602FF3">
        <w:rPr>
          <w:rFonts w:ascii="Times" w:hAnsi="Times" w:cs="Times New Roman"/>
          <w:sz w:val="24"/>
          <w:szCs w:val="24"/>
          <w:vertAlign w:val="superscript"/>
        </w:rPr>
        <w:t>-276 (A&gt;G)</w:t>
      </w:r>
      <w:r w:rsidRPr="00602FF3">
        <w:rPr>
          <w:rFonts w:ascii="Times" w:hAnsi="Times" w:cs="Times New Roman"/>
          <w:sz w:val="24"/>
          <w:szCs w:val="24"/>
        </w:rPr>
        <w:t xml:space="preserve"> sequences using the online TFBIND prediction program.</w:t>
      </w:r>
      <w:r w:rsidR="00902FD1">
        <w:rPr>
          <w:rFonts w:ascii="Times" w:hAnsi="Times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9"/>
        <w:gridCol w:w="4390"/>
        <w:gridCol w:w="1219"/>
        <w:gridCol w:w="1116"/>
      </w:tblGrid>
      <w:tr w:rsidR="004C38B1" w:rsidRPr="00602FF3" w14:paraId="15420A0F" w14:textId="77777777" w:rsidTr="004C38B1">
        <w:tc>
          <w:tcPr>
            <w:tcW w:w="0" w:type="auto"/>
          </w:tcPr>
          <w:p w14:paraId="54502B86" w14:textId="77777777" w:rsidR="004C38B1" w:rsidRPr="00602FF3" w:rsidRDefault="004C38B1" w:rsidP="004C38B1">
            <w:pPr>
              <w:rPr>
                <w:rFonts w:ascii="Times" w:hAnsi="Times" w:cs="Times New Roman"/>
                <w:b/>
                <w:bCs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b/>
                <w:bCs/>
                <w:sz w:val="24"/>
                <w:szCs w:val="24"/>
              </w:rPr>
              <w:t>AC ID</w:t>
            </w:r>
          </w:p>
        </w:tc>
        <w:tc>
          <w:tcPr>
            <w:tcW w:w="0" w:type="auto"/>
          </w:tcPr>
          <w:p w14:paraId="22A2947D" w14:textId="77777777" w:rsidR="004C38B1" w:rsidRPr="00602FF3" w:rsidRDefault="004C38B1" w:rsidP="004C38B1">
            <w:pPr>
              <w:jc w:val="center"/>
              <w:rPr>
                <w:rFonts w:ascii="Times" w:hAnsi="Times" w:cs="Times New Roman"/>
                <w:b/>
                <w:bCs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b/>
                <w:bCs/>
                <w:sz w:val="24"/>
                <w:szCs w:val="24"/>
              </w:rPr>
              <w:t>Consensus sequence</w:t>
            </w:r>
          </w:p>
        </w:tc>
        <w:tc>
          <w:tcPr>
            <w:tcW w:w="0" w:type="auto"/>
          </w:tcPr>
          <w:p w14:paraId="52274CF6" w14:textId="77777777" w:rsidR="004C38B1" w:rsidRPr="00602FF3" w:rsidRDefault="004C38B1" w:rsidP="004C38B1">
            <w:pPr>
              <w:jc w:val="center"/>
              <w:rPr>
                <w:rFonts w:ascii="Times" w:hAnsi="Times" w:cs="Times New Roman"/>
                <w:b/>
                <w:bCs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b/>
                <w:bCs/>
                <w:sz w:val="24"/>
                <w:szCs w:val="24"/>
              </w:rPr>
              <w:t>Wild type</w:t>
            </w:r>
          </w:p>
        </w:tc>
        <w:tc>
          <w:tcPr>
            <w:tcW w:w="0" w:type="auto"/>
          </w:tcPr>
          <w:p w14:paraId="48C05322" w14:textId="77777777" w:rsidR="004C38B1" w:rsidRPr="00602FF3" w:rsidRDefault="004C38B1" w:rsidP="004C38B1">
            <w:pPr>
              <w:jc w:val="center"/>
              <w:rPr>
                <w:rFonts w:ascii="Times" w:hAnsi="Times" w:cs="Times New Roman"/>
                <w:b/>
                <w:bCs/>
                <w:sz w:val="24"/>
                <w:szCs w:val="24"/>
                <w:vertAlign w:val="superscript"/>
              </w:rPr>
            </w:pPr>
            <w:r w:rsidRPr="00602FF3">
              <w:rPr>
                <w:rFonts w:ascii="Times" w:hAnsi="Times" w:cs="Times New Roman"/>
                <w:b/>
                <w:bCs/>
                <w:sz w:val="24"/>
                <w:szCs w:val="24"/>
              </w:rPr>
              <w:sym w:font="Symbol" w:char="F064"/>
            </w:r>
            <w:r w:rsidRPr="00602FF3">
              <w:rPr>
                <w:rFonts w:ascii="Times" w:hAnsi="Times" w:cs="Times New Roman"/>
                <w:b/>
                <w:bCs/>
                <w:sz w:val="24"/>
                <w:szCs w:val="24"/>
                <w:vertAlign w:val="superscript"/>
              </w:rPr>
              <w:t>-276 (A&gt;G)</w:t>
            </w:r>
          </w:p>
        </w:tc>
      </w:tr>
      <w:tr w:rsidR="004C38B1" w:rsidRPr="00602FF3" w14:paraId="05AA7845" w14:textId="77777777" w:rsidTr="004C38B1">
        <w:tc>
          <w:tcPr>
            <w:tcW w:w="0" w:type="auto"/>
          </w:tcPr>
          <w:p w14:paraId="21889899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M00200 V$CAAT_C</w:t>
            </w:r>
          </w:p>
        </w:tc>
        <w:tc>
          <w:tcPr>
            <w:tcW w:w="0" w:type="auto"/>
          </w:tcPr>
          <w:p w14:paraId="1052F370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ACCAATCANCNNGCYYSNCNCWNNT</w:t>
            </w:r>
          </w:p>
        </w:tc>
        <w:tc>
          <w:tcPr>
            <w:tcW w:w="0" w:type="auto"/>
          </w:tcPr>
          <w:p w14:paraId="5951B899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&lt;0.71</w:t>
            </w:r>
          </w:p>
        </w:tc>
        <w:tc>
          <w:tcPr>
            <w:tcW w:w="0" w:type="auto"/>
          </w:tcPr>
          <w:p w14:paraId="2F23A62A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0.734317</w:t>
            </w:r>
          </w:p>
        </w:tc>
      </w:tr>
      <w:tr w:rsidR="004C38B1" w:rsidRPr="00602FF3" w14:paraId="3CC9BB7A" w14:textId="77777777" w:rsidTr="004C38B1">
        <w:tc>
          <w:tcPr>
            <w:tcW w:w="0" w:type="auto"/>
          </w:tcPr>
          <w:p w14:paraId="77D4AED4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M00057 V$COMP1_01</w:t>
            </w:r>
          </w:p>
        </w:tc>
        <w:tc>
          <w:tcPr>
            <w:tcW w:w="0" w:type="auto"/>
          </w:tcPr>
          <w:p w14:paraId="3543EAF6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NNTNWKGATTGRCNRSRANMRRNN</w:t>
            </w:r>
          </w:p>
        </w:tc>
        <w:tc>
          <w:tcPr>
            <w:tcW w:w="0" w:type="auto"/>
          </w:tcPr>
          <w:p w14:paraId="0999A13C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&lt;0.77</w:t>
            </w:r>
          </w:p>
        </w:tc>
        <w:tc>
          <w:tcPr>
            <w:tcW w:w="0" w:type="auto"/>
          </w:tcPr>
          <w:p w14:paraId="65CB214F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0.786946</w:t>
            </w:r>
          </w:p>
        </w:tc>
      </w:tr>
      <w:tr w:rsidR="004C38B1" w:rsidRPr="00602FF3" w14:paraId="579B926F" w14:textId="77777777" w:rsidTr="004C38B1">
        <w:tc>
          <w:tcPr>
            <w:tcW w:w="0" w:type="auto"/>
          </w:tcPr>
          <w:p w14:paraId="222A00C1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M00138 V$OCT1_04</w:t>
            </w:r>
          </w:p>
        </w:tc>
        <w:tc>
          <w:tcPr>
            <w:tcW w:w="0" w:type="auto"/>
          </w:tcPr>
          <w:p w14:paraId="406B9FE4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NNNNNNNWATGCAAATNNNWNNW</w:t>
            </w:r>
          </w:p>
        </w:tc>
        <w:tc>
          <w:tcPr>
            <w:tcW w:w="0" w:type="auto"/>
          </w:tcPr>
          <w:p w14:paraId="7BE1B502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0.781054</w:t>
            </w:r>
          </w:p>
        </w:tc>
        <w:tc>
          <w:tcPr>
            <w:tcW w:w="0" w:type="auto"/>
          </w:tcPr>
          <w:p w14:paraId="1CE9FCFF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&lt;0.78</w:t>
            </w:r>
          </w:p>
        </w:tc>
      </w:tr>
      <w:tr w:rsidR="004C38B1" w:rsidRPr="00602FF3" w14:paraId="2EBA647D" w14:textId="77777777" w:rsidTr="004C38B1">
        <w:tc>
          <w:tcPr>
            <w:tcW w:w="0" w:type="auto"/>
          </w:tcPr>
          <w:p w14:paraId="064D9753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M00135 V$OCT1_01</w:t>
            </w:r>
          </w:p>
        </w:tc>
        <w:tc>
          <w:tcPr>
            <w:tcW w:w="0" w:type="auto"/>
          </w:tcPr>
          <w:p w14:paraId="69B30D50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NNNNWTATGCAAATNTNNN</w:t>
            </w:r>
          </w:p>
        </w:tc>
        <w:tc>
          <w:tcPr>
            <w:tcW w:w="0" w:type="auto"/>
          </w:tcPr>
          <w:p w14:paraId="15129ED1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0.809424</w:t>
            </w:r>
          </w:p>
        </w:tc>
        <w:tc>
          <w:tcPr>
            <w:tcW w:w="0" w:type="auto"/>
          </w:tcPr>
          <w:p w14:paraId="066368DC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0.741702</w:t>
            </w:r>
          </w:p>
        </w:tc>
      </w:tr>
      <w:tr w:rsidR="004C38B1" w:rsidRPr="00602FF3" w14:paraId="1A8DB00E" w14:textId="77777777" w:rsidTr="004C38B1">
        <w:tc>
          <w:tcPr>
            <w:tcW w:w="0" w:type="auto"/>
          </w:tcPr>
          <w:p w14:paraId="3FADDB76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M00252 V$TATA_01</w:t>
            </w:r>
          </w:p>
        </w:tc>
        <w:tc>
          <w:tcPr>
            <w:tcW w:w="0" w:type="auto"/>
          </w:tcPr>
          <w:p w14:paraId="0BC925B9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STATAAAWRNNNNNN</w:t>
            </w:r>
          </w:p>
        </w:tc>
        <w:tc>
          <w:tcPr>
            <w:tcW w:w="0" w:type="auto"/>
          </w:tcPr>
          <w:p w14:paraId="3EB8D43E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0.830500</w:t>
            </w:r>
          </w:p>
        </w:tc>
        <w:tc>
          <w:tcPr>
            <w:tcW w:w="0" w:type="auto"/>
          </w:tcPr>
          <w:p w14:paraId="53B3248A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0.818320</w:t>
            </w:r>
          </w:p>
        </w:tc>
      </w:tr>
      <w:tr w:rsidR="004C38B1" w:rsidRPr="00602FF3" w14:paraId="784C4172" w14:textId="77777777" w:rsidTr="004C38B1">
        <w:tc>
          <w:tcPr>
            <w:tcW w:w="0" w:type="auto"/>
          </w:tcPr>
          <w:p w14:paraId="48A7CE78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M00210 V$OCT_C</w:t>
            </w:r>
          </w:p>
        </w:tc>
        <w:tc>
          <w:tcPr>
            <w:tcW w:w="0" w:type="auto"/>
          </w:tcPr>
          <w:p w14:paraId="68A8B313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CTNATTTGCATAY</w:t>
            </w:r>
          </w:p>
        </w:tc>
        <w:tc>
          <w:tcPr>
            <w:tcW w:w="0" w:type="auto"/>
          </w:tcPr>
          <w:p w14:paraId="2AEAC5CE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0.764742</w:t>
            </w:r>
          </w:p>
        </w:tc>
        <w:tc>
          <w:tcPr>
            <w:tcW w:w="0" w:type="auto"/>
          </w:tcPr>
          <w:p w14:paraId="0BB34AE1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&lt;0.76</w:t>
            </w:r>
          </w:p>
        </w:tc>
      </w:tr>
      <w:tr w:rsidR="004C38B1" w:rsidRPr="00602FF3" w14:paraId="53AB1CE3" w14:textId="77777777" w:rsidTr="004C38B1">
        <w:tc>
          <w:tcPr>
            <w:tcW w:w="0" w:type="auto"/>
          </w:tcPr>
          <w:p w14:paraId="2077BCF5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M00116 V$CEBPA_01</w:t>
            </w:r>
          </w:p>
        </w:tc>
        <w:tc>
          <w:tcPr>
            <w:tcW w:w="0" w:type="auto"/>
          </w:tcPr>
          <w:p w14:paraId="2C98D74D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NNATTRCNNAANNN</w:t>
            </w:r>
          </w:p>
        </w:tc>
        <w:tc>
          <w:tcPr>
            <w:tcW w:w="0" w:type="auto"/>
          </w:tcPr>
          <w:p w14:paraId="7E8865B5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0.811107</w:t>
            </w:r>
          </w:p>
        </w:tc>
        <w:tc>
          <w:tcPr>
            <w:tcW w:w="0" w:type="auto"/>
          </w:tcPr>
          <w:p w14:paraId="51B2CE8F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&lt;0.80</w:t>
            </w:r>
          </w:p>
        </w:tc>
      </w:tr>
      <w:tr w:rsidR="004C38B1" w:rsidRPr="00602FF3" w14:paraId="2127BE23" w14:textId="77777777" w:rsidTr="004C38B1">
        <w:tc>
          <w:tcPr>
            <w:tcW w:w="0" w:type="auto"/>
          </w:tcPr>
          <w:p w14:paraId="6680219B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M00248 V$OCT1_07</w:t>
            </w:r>
          </w:p>
        </w:tc>
        <w:tc>
          <w:tcPr>
            <w:tcW w:w="0" w:type="auto"/>
          </w:tcPr>
          <w:p w14:paraId="5C961BC9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TNTATGNTAATT</w:t>
            </w:r>
          </w:p>
        </w:tc>
        <w:tc>
          <w:tcPr>
            <w:tcW w:w="0" w:type="auto"/>
          </w:tcPr>
          <w:p w14:paraId="05B4DE1E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0.799237</w:t>
            </w:r>
          </w:p>
        </w:tc>
        <w:tc>
          <w:tcPr>
            <w:tcW w:w="0" w:type="auto"/>
          </w:tcPr>
          <w:p w14:paraId="06B9CE30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&lt;0.79</w:t>
            </w:r>
          </w:p>
        </w:tc>
      </w:tr>
      <w:tr w:rsidR="004C38B1" w:rsidRPr="00602FF3" w14:paraId="5AA1149D" w14:textId="77777777" w:rsidTr="004C38B1">
        <w:tc>
          <w:tcPr>
            <w:tcW w:w="0" w:type="auto"/>
          </w:tcPr>
          <w:p w14:paraId="0CB60F1F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M00133 V$TST1_01</w:t>
            </w:r>
          </w:p>
        </w:tc>
        <w:tc>
          <w:tcPr>
            <w:tcW w:w="0" w:type="auto"/>
          </w:tcPr>
          <w:p w14:paraId="3F6ED9E6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NNKGAWTWANANTNN</w:t>
            </w:r>
          </w:p>
        </w:tc>
        <w:tc>
          <w:tcPr>
            <w:tcW w:w="0" w:type="auto"/>
          </w:tcPr>
          <w:p w14:paraId="1AAA2AE4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0.888932</w:t>
            </w:r>
          </w:p>
        </w:tc>
        <w:tc>
          <w:tcPr>
            <w:tcW w:w="0" w:type="auto"/>
          </w:tcPr>
          <w:p w14:paraId="0D3C3A9B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&lt;0.86</w:t>
            </w:r>
          </w:p>
        </w:tc>
      </w:tr>
      <w:tr w:rsidR="004C38B1" w:rsidRPr="00602FF3" w14:paraId="71316FF7" w14:textId="77777777" w:rsidTr="004C38B1">
        <w:tc>
          <w:tcPr>
            <w:tcW w:w="0" w:type="auto"/>
          </w:tcPr>
          <w:p w14:paraId="70A0AFBC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M00155 V$ARP1_01</w:t>
            </w:r>
          </w:p>
        </w:tc>
        <w:tc>
          <w:tcPr>
            <w:tcW w:w="0" w:type="auto"/>
          </w:tcPr>
          <w:p w14:paraId="5F82C44B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TGARCCYTTGAMCCYW</w:t>
            </w:r>
          </w:p>
        </w:tc>
        <w:tc>
          <w:tcPr>
            <w:tcW w:w="0" w:type="auto"/>
          </w:tcPr>
          <w:p w14:paraId="36B15AF9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0.750909</w:t>
            </w:r>
          </w:p>
        </w:tc>
        <w:tc>
          <w:tcPr>
            <w:tcW w:w="0" w:type="auto"/>
          </w:tcPr>
          <w:p w14:paraId="4CFBC13F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&lt;0.75</w:t>
            </w:r>
          </w:p>
        </w:tc>
      </w:tr>
      <w:tr w:rsidR="004C38B1" w:rsidRPr="00602FF3" w14:paraId="46A253E9" w14:textId="77777777" w:rsidTr="004C38B1">
        <w:tc>
          <w:tcPr>
            <w:tcW w:w="0" w:type="auto"/>
          </w:tcPr>
          <w:p w14:paraId="10A14E05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M00223 V$STAT_01</w:t>
            </w:r>
          </w:p>
        </w:tc>
        <w:tc>
          <w:tcPr>
            <w:tcW w:w="0" w:type="auto"/>
          </w:tcPr>
          <w:p w14:paraId="173ACFE3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TTCCCRKAA</w:t>
            </w:r>
          </w:p>
        </w:tc>
        <w:tc>
          <w:tcPr>
            <w:tcW w:w="0" w:type="auto"/>
          </w:tcPr>
          <w:p w14:paraId="4646088A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0.802622</w:t>
            </w:r>
          </w:p>
        </w:tc>
        <w:tc>
          <w:tcPr>
            <w:tcW w:w="0" w:type="auto"/>
          </w:tcPr>
          <w:p w14:paraId="07C25E25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&lt;0.79</w:t>
            </w:r>
          </w:p>
        </w:tc>
      </w:tr>
      <w:tr w:rsidR="004C38B1" w:rsidRPr="00602FF3" w14:paraId="13DCA2CE" w14:textId="77777777" w:rsidTr="004C38B1">
        <w:tc>
          <w:tcPr>
            <w:tcW w:w="0" w:type="auto"/>
          </w:tcPr>
          <w:p w14:paraId="5C79DA66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M00025 V$ELK1_02</w:t>
            </w:r>
          </w:p>
        </w:tc>
        <w:tc>
          <w:tcPr>
            <w:tcW w:w="0" w:type="auto"/>
          </w:tcPr>
          <w:p w14:paraId="49BC6334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NNNNCCGGAARYNN</w:t>
            </w:r>
          </w:p>
        </w:tc>
        <w:tc>
          <w:tcPr>
            <w:tcW w:w="0" w:type="auto"/>
          </w:tcPr>
          <w:p w14:paraId="5B36AE29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&lt;0.75</w:t>
            </w:r>
          </w:p>
        </w:tc>
        <w:tc>
          <w:tcPr>
            <w:tcW w:w="0" w:type="auto"/>
          </w:tcPr>
          <w:p w14:paraId="5BC446CA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0.786654</w:t>
            </w:r>
          </w:p>
        </w:tc>
      </w:tr>
      <w:tr w:rsidR="004C38B1" w:rsidRPr="00602FF3" w14:paraId="2109D3D5" w14:textId="77777777" w:rsidTr="004C38B1">
        <w:tc>
          <w:tcPr>
            <w:tcW w:w="0" w:type="auto"/>
          </w:tcPr>
          <w:p w14:paraId="125E7023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M00216 V$TATA_C</w:t>
            </w:r>
          </w:p>
        </w:tc>
        <w:tc>
          <w:tcPr>
            <w:tcW w:w="0" w:type="auto"/>
          </w:tcPr>
          <w:p w14:paraId="4C00A423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NCTATAAAAR</w:t>
            </w:r>
          </w:p>
        </w:tc>
        <w:tc>
          <w:tcPr>
            <w:tcW w:w="0" w:type="auto"/>
          </w:tcPr>
          <w:p w14:paraId="4FA5C01C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0.779245</w:t>
            </w:r>
          </w:p>
        </w:tc>
        <w:tc>
          <w:tcPr>
            <w:tcW w:w="0" w:type="auto"/>
          </w:tcPr>
          <w:p w14:paraId="24C7D381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&lt;0.74</w:t>
            </w:r>
          </w:p>
        </w:tc>
      </w:tr>
      <w:tr w:rsidR="004C38B1" w:rsidRPr="00602FF3" w14:paraId="0EC27423" w14:textId="77777777" w:rsidTr="004C38B1">
        <w:tc>
          <w:tcPr>
            <w:tcW w:w="0" w:type="auto"/>
          </w:tcPr>
          <w:p w14:paraId="11104F4C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M00032 V$CETS1P54_01</w:t>
            </w:r>
          </w:p>
        </w:tc>
        <w:tc>
          <w:tcPr>
            <w:tcW w:w="0" w:type="auto"/>
          </w:tcPr>
          <w:p w14:paraId="39BEE3F0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NCMGGAWGYN</w:t>
            </w:r>
          </w:p>
        </w:tc>
        <w:tc>
          <w:tcPr>
            <w:tcW w:w="0" w:type="auto"/>
          </w:tcPr>
          <w:p w14:paraId="6B3B330B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&lt;0.81</w:t>
            </w:r>
          </w:p>
        </w:tc>
        <w:tc>
          <w:tcPr>
            <w:tcW w:w="0" w:type="auto"/>
          </w:tcPr>
          <w:p w14:paraId="59222A6D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0.820478</w:t>
            </w:r>
          </w:p>
        </w:tc>
      </w:tr>
      <w:tr w:rsidR="004C38B1" w:rsidRPr="00602FF3" w14:paraId="0B2EA254" w14:textId="77777777" w:rsidTr="004C38B1">
        <w:tc>
          <w:tcPr>
            <w:tcW w:w="0" w:type="auto"/>
          </w:tcPr>
          <w:p w14:paraId="54EE22B4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M00050 V$E2F_02</w:t>
            </w:r>
          </w:p>
        </w:tc>
        <w:tc>
          <w:tcPr>
            <w:tcW w:w="0" w:type="auto"/>
          </w:tcPr>
          <w:p w14:paraId="4EB631E0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TTTSGCGC</w:t>
            </w:r>
          </w:p>
        </w:tc>
        <w:tc>
          <w:tcPr>
            <w:tcW w:w="0" w:type="auto"/>
          </w:tcPr>
          <w:p w14:paraId="3EA43A16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&lt;0.74</w:t>
            </w:r>
          </w:p>
        </w:tc>
        <w:tc>
          <w:tcPr>
            <w:tcW w:w="0" w:type="auto"/>
          </w:tcPr>
          <w:p w14:paraId="3D55446B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0.748403</w:t>
            </w:r>
          </w:p>
        </w:tc>
      </w:tr>
      <w:tr w:rsidR="004C38B1" w:rsidRPr="00602FF3" w14:paraId="69C9A5FE" w14:textId="77777777" w:rsidTr="004C38B1">
        <w:tc>
          <w:tcPr>
            <w:tcW w:w="0" w:type="auto"/>
          </w:tcPr>
          <w:p w14:paraId="171621BF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M00249 V$CHOP_01</w:t>
            </w:r>
          </w:p>
        </w:tc>
        <w:tc>
          <w:tcPr>
            <w:tcW w:w="0" w:type="auto"/>
          </w:tcPr>
          <w:p w14:paraId="47195CD3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NNRTGCAATMCCC</w:t>
            </w:r>
          </w:p>
        </w:tc>
        <w:tc>
          <w:tcPr>
            <w:tcW w:w="0" w:type="auto"/>
          </w:tcPr>
          <w:p w14:paraId="330AEC96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&lt;0.77</w:t>
            </w:r>
          </w:p>
        </w:tc>
        <w:tc>
          <w:tcPr>
            <w:tcW w:w="0" w:type="auto"/>
          </w:tcPr>
          <w:p w14:paraId="4522F97A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0.782640</w:t>
            </w:r>
          </w:p>
        </w:tc>
      </w:tr>
      <w:tr w:rsidR="004C38B1" w:rsidRPr="00602FF3" w14:paraId="6C3B2B7A" w14:textId="77777777" w:rsidTr="004C38B1">
        <w:tc>
          <w:tcPr>
            <w:tcW w:w="0" w:type="auto"/>
          </w:tcPr>
          <w:p w14:paraId="77F1F7F5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M00174 V$AP1_Q6</w:t>
            </w:r>
          </w:p>
        </w:tc>
        <w:tc>
          <w:tcPr>
            <w:tcW w:w="0" w:type="auto"/>
          </w:tcPr>
          <w:p w14:paraId="18C2676B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NNTGACTCANN</w:t>
            </w:r>
          </w:p>
        </w:tc>
        <w:tc>
          <w:tcPr>
            <w:tcW w:w="0" w:type="auto"/>
          </w:tcPr>
          <w:p w14:paraId="75063F9F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&lt;0.76</w:t>
            </w:r>
          </w:p>
        </w:tc>
        <w:tc>
          <w:tcPr>
            <w:tcW w:w="0" w:type="auto"/>
          </w:tcPr>
          <w:p w14:paraId="0BC3A91B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0.784882</w:t>
            </w:r>
          </w:p>
        </w:tc>
      </w:tr>
      <w:tr w:rsidR="004C38B1" w:rsidRPr="00602FF3" w14:paraId="5E51E002" w14:textId="77777777" w:rsidTr="004C38B1">
        <w:tc>
          <w:tcPr>
            <w:tcW w:w="0" w:type="auto"/>
          </w:tcPr>
          <w:p w14:paraId="34FFC9C7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M00199 V$AP1_C</w:t>
            </w:r>
          </w:p>
        </w:tc>
        <w:tc>
          <w:tcPr>
            <w:tcW w:w="0" w:type="auto"/>
          </w:tcPr>
          <w:p w14:paraId="53ECA4D8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NTGASTCAG</w:t>
            </w:r>
          </w:p>
        </w:tc>
        <w:tc>
          <w:tcPr>
            <w:tcW w:w="0" w:type="auto"/>
          </w:tcPr>
          <w:p w14:paraId="387CCC3C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&lt;0.77</w:t>
            </w:r>
          </w:p>
        </w:tc>
        <w:tc>
          <w:tcPr>
            <w:tcW w:w="0" w:type="auto"/>
          </w:tcPr>
          <w:p w14:paraId="26B3E481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0.800875</w:t>
            </w:r>
          </w:p>
        </w:tc>
      </w:tr>
      <w:tr w:rsidR="004C38B1" w:rsidRPr="00602FF3" w14:paraId="02A9A3F8" w14:textId="77777777" w:rsidTr="004C38B1">
        <w:tc>
          <w:tcPr>
            <w:tcW w:w="0" w:type="auto"/>
          </w:tcPr>
          <w:p w14:paraId="060BA0F2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M00251 V$XBP1_01</w:t>
            </w:r>
          </w:p>
        </w:tc>
        <w:tc>
          <w:tcPr>
            <w:tcW w:w="0" w:type="auto"/>
          </w:tcPr>
          <w:p w14:paraId="072A0CD4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NNGNTGACGTGKNNNWT</w:t>
            </w:r>
          </w:p>
        </w:tc>
        <w:tc>
          <w:tcPr>
            <w:tcW w:w="0" w:type="auto"/>
          </w:tcPr>
          <w:p w14:paraId="733ADB3B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0.786752</w:t>
            </w:r>
          </w:p>
        </w:tc>
        <w:tc>
          <w:tcPr>
            <w:tcW w:w="0" w:type="auto"/>
          </w:tcPr>
          <w:p w14:paraId="33F96BCF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0.779274</w:t>
            </w:r>
          </w:p>
        </w:tc>
      </w:tr>
      <w:tr w:rsidR="004C38B1" w:rsidRPr="00602FF3" w14:paraId="044A4542" w14:textId="77777777" w:rsidTr="004C38B1">
        <w:tc>
          <w:tcPr>
            <w:tcW w:w="0" w:type="auto"/>
          </w:tcPr>
          <w:p w14:paraId="4104044F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M00160 V$SRY_02</w:t>
            </w:r>
          </w:p>
        </w:tc>
        <w:tc>
          <w:tcPr>
            <w:tcW w:w="0" w:type="auto"/>
          </w:tcPr>
          <w:p w14:paraId="522632C7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NWWAACAAWANN</w:t>
            </w:r>
          </w:p>
        </w:tc>
        <w:tc>
          <w:tcPr>
            <w:tcW w:w="0" w:type="auto"/>
          </w:tcPr>
          <w:p w14:paraId="1E76D23D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0.778920</w:t>
            </w:r>
          </w:p>
        </w:tc>
        <w:tc>
          <w:tcPr>
            <w:tcW w:w="0" w:type="auto"/>
          </w:tcPr>
          <w:p w14:paraId="4F6C2EBF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&lt;0.76</w:t>
            </w:r>
          </w:p>
        </w:tc>
      </w:tr>
      <w:tr w:rsidR="004C38B1" w:rsidRPr="00602FF3" w14:paraId="499ADBEF" w14:textId="77777777" w:rsidTr="004C38B1">
        <w:tc>
          <w:tcPr>
            <w:tcW w:w="0" w:type="auto"/>
          </w:tcPr>
          <w:p w14:paraId="304FAFB9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M00033 V$P300_01</w:t>
            </w:r>
          </w:p>
        </w:tc>
        <w:tc>
          <w:tcPr>
            <w:tcW w:w="0" w:type="auto"/>
          </w:tcPr>
          <w:p w14:paraId="7C150F44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NNNRGGAGTNNNNS</w:t>
            </w:r>
          </w:p>
        </w:tc>
        <w:tc>
          <w:tcPr>
            <w:tcW w:w="0" w:type="auto"/>
          </w:tcPr>
          <w:p w14:paraId="4EF79359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0.806067</w:t>
            </w:r>
          </w:p>
        </w:tc>
        <w:tc>
          <w:tcPr>
            <w:tcW w:w="0" w:type="auto"/>
          </w:tcPr>
          <w:p w14:paraId="0ADC89B0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0.836060</w:t>
            </w:r>
          </w:p>
        </w:tc>
      </w:tr>
      <w:tr w:rsidR="004C38B1" w:rsidRPr="00602FF3" w14:paraId="05766FBE" w14:textId="77777777" w:rsidTr="004C38B1">
        <w:tc>
          <w:tcPr>
            <w:tcW w:w="0" w:type="auto"/>
          </w:tcPr>
          <w:p w14:paraId="54F4461A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M00042 V$SOX5_01</w:t>
            </w:r>
          </w:p>
        </w:tc>
        <w:tc>
          <w:tcPr>
            <w:tcW w:w="0" w:type="auto"/>
          </w:tcPr>
          <w:p w14:paraId="3A322AF6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NNAACAATNN</w:t>
            </w:r>
          </w:p>
        </w:tc>
        <w:tc>
          <w:tcPr>
            <w:tcW w:w="0" w:type="auto"/>
          </w:tcPr>
          <w:p w14:paraId="31A6FF34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0.848563</w:t>
            </w:r>
          </w:p>
        </w:tc>
        <w:tc>
          <w:tcPr>
            <w:tcW w:w="0" w:type="auto"/>
          </w:tcPr>
          <w:p w14:paraId="6E992D94" w14:textId="77777777" w:rsidR="004C38B1" w:rsidRPr="00602FF3" w:rsidRDefault="004C38B1" w:rsidP="004C38B1">
            <w:pPr>
              <w:rPr>
                <w:rFonts w:ascii="Times" w:hAnsi="Times" w:cs="Times New Roman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sz w:val="24"/>
                <w:szCs w:val="24"/>
              </w:rPr>
              <w:t>0.839845</w:t>
            </w:r>
          </w:p>
        </w:tc>
      </w:tr>
    </w:tbl>
    <w:p w14:paraId="2C4A1D19" w14:textId="77777777" w:rsidR="00902FD1" w:rsidRPr="00902FD1" w:rsidRDefault="00902FD1" w:rsidP="00902FD1">
      <w:pPr>
        <w:spacing w:after="0" w:line="240" w:lineRule="auto"/>
        <w:rPr>
          <w:rFonts w:ascii="Times" w:hAnsi="Times" w:cs="Times"/>
          <w:color w:val="FF0000"/>
          <w:szCs w:val="24"/>
        </w:rPr>
      </w:pPr>
      <w:r w:rsidRPr="00902FD1">
        <w:rPr>
          <w:rFonts w:ascii="Times" w:hAnsi="Times" w:cs="Times"/>
          <w:color w:val="FF0000"/>
          <w:sz w:val="24"/>
          <w:szCs w:val="24"/>
        </w:rPr>
        <w:t>S = C or G, W = A or T, R = A or G, Y = C or T, K = G or T, M = A or C, N = any base pair</w:t>
      </w:r>
    </w:p>
    <w:p w14:paraId="6BC725B5" w14:textId="00AABCE6" w:rsidR="005D7C89" w:rsidRPr="00602FF3" w:rsidRDefault="005D7C89">
      <w:pPr>
        <w:rPr>
          <w:rFonts w:ascii="Times" w:hAnsi="Times" w:cs="AngsanaUPC"/>
          <w:color w:val="0000FF"/>
          <w:sz w:val="32"/>
          <w:szCs w:val="32"/>
        </w:rPr>
      </w:pPr>
    </w:p>
    <w:p w14:paraId="7EF64F15" w14:textId="77777777" w:rsidR="00E57FF2" w:rsidRPr="00602FF3" w:rsidRDefault="00E57FF2">
      <w:pPr>
        <w:rPr>
          <w:rFonts w:ascii="Times" w:hAnsi="Times" w:cs="AngsanaUPC"/>
          <w:color w:val="0000FF"/>
          <w:sz w:val="32"/>
          <w:szCs w:val="32"/>
        </w:rPr>
      </w:pPr>
    </w:p>
    <w:p w14:paraId="14C0A756" w14:textId="7FB0B218" w:rsidR="00E57FF2" w:rsidRPr="00602FF3" w:rsidRDefault="00E57FF2" w:rsidP="00E57FF2">
      <w:pPr>
        <w:spacing w:after="0" w:line="480" w:lineRule="auto"/>
        <w:rPr>
          <w:rFonts w:ascii="Times" w:hAnsi="Times" w:cs="Times New Roman"/>
          <w:b/>
          <w:bCs/>
          <w:sz w:val="24"/>
          <w:szCs w:val="24"/>
        </w:rPr>
      </w:pPr>
      <w:r w:rsidRPr="00602FF3">
        <w:rPr>
          <w:rFonts w:ascii="Times" w:hAnsi="Times" w:cs="Times New Roman"/>
          <w:b/>
          <w:bCs/>
          <w:sz w:val="24"/>
          <w:szCs w:val="24"/>
        </w:rPr>
        <w:lastRenderedPageBreak/>
        <w:t xml:space="preserve">Supplementary Table 2 </w:t>
      </w:r>
      <w:r w:rsidRPr="00602FF3">
        <w:rPr>
          <w:rFonts w:ascii="Times" w:hAnsi="Times" w:cs="Times New Roman"/>
          <w:sz w:val="24"/>
          <w:szCs w:val="24"/>
        </w:rPr>
        <w:t xml:space="preserve">Comparison of similarity score related transcription factors binding affinity between the wild-type and </w:t>
      </w:r>
      <w:r w:rsidRPr="00602FF3">
        <w:rPr>
          <w:rFonts w:ascii="Times" w:hAnsi="Times" w:cs="Times New Roman"/>
          <w:sz w:val="24"/>
          <w:szCs w:val="24"/>
        </w:rPr>
        <w:sym w:font="Symbol" w:char="F064"/>
      </w:r>
      <w:r w:rsidRPr="00602FF3">
        <w:rPr>
          <w:rFonts w:ascii="Times" w:hAnsi="Times" w:cs="Times New Roman"/>
          <w:sz w:val="24"/>
          <w:szCs w:val="24"/>
          <w:vertAlign w:val="superscript"/>
        </w:rPr>
        <w:t>-77 (T&gt;C)</w:t>
      </w:r>
      <w:r w:rsidRPr="00602FF3">
        <w:rPr>
          <w:rFonts w:ascii="Times" w:hAnsi="Times" w:cs="Times New Roman"/>
          <w:sz w:val="24"/>
          <w:szCs w:val="24"/>
        </w:rPr>
        <w:t xml:space="preserve"> sequences using the online TFBIND prediction program.</w:t>
      </w:r>
      <w:r w:rsidR="00107E7F">
        <w:rPr>
          <w:rFonts w:ascii="Times" w:hAnsi="Times" w:cs="Times New Roman"/>
          <w:sz w:val="24"/>
          <w:szCs w:val="24"/>
        </w:rPr>
        <w:t xml:space="preserve"> </w:t>
      </w:r>
      <w:r w:rsidR="00107E7F" w:rsidRPr="00107E7F">
        <w:rPr>
          <w:rFonts w:ascii="Times" w:hAnsi="Times" w:cs="Times New Roman"/>
          <w:color w:val="FF0000"/>
          <w:sz w:val="24"/>
          <w:szCs w:val="24"/>
        </w:rPr>
        <w:t xml:space="preserve">The bold </w:t>
      </w:r>
      <w:r w:rsidR="009761D8">
        <w:rPr>
          <w:rFonts w:ascii="Times" w:hAnsi="Times" w:cs="Times New Roman"/>
          <w:color w:val="FF0000"/>
          <w:sz w:val="24"/>
          <w:szCs w:val="24"/>
        </w:rPr>
        <w:t>sequences</w:t>
      </w:r>
      <w:r w:rsidR="00107E7F" w:rsidRPr="00107E7F">
        <w:rPr>
          <w:rFonts w:ascii="Times" w:hAnsi="Times" w:cs="Times New Roman"/>
          <w:color w:val="FF0000"/>
          <w:sz w:val="24"/>
          <w:szCs w:val="24"/>
        </w:rPr>
        <w:t xml:space="preserve"> indicate </w:t>
      </w:r>
      <w:r w:rsidR="00107E7F">
        <w:rPr>
          <w:rFonts w:ascii="Times" w:hAnsi="Times" w:cs="Times New Roman"/>
          <w:color w:val="FF0000"/>
          <w:sz w:val="24"/>
          <w:szCs w:val="24"/>
        </w:rPr>
        <w:t>the</w:t>
      </w:r>
      <w:r w:rsidR="00107E7F" w:rsidRPr="00107E7F">
        <w:rPr>
          <w:rFonts w:ascii="Times" w:hAnsi="Times" w:cs="Times New Roman"/>
          <w:color w:val="FF0000"/>
          <w:sz w:val="24"/>
          <w:szCs w:val="24"/>
        </w:rPr>
        <w:t xml:space="preserve"> significant transcription factor</w:t>
      </w:r>
      <w:r w:rsidR="00107E7F">
        <w:rPr>
          <w:rFonts w:ascii="Times" w:hAnsi="Times" w:cs="Times New Roman"/>
          <w:color w:val="FF0000"/>
          <w:sz w:val="24"/>
          <w:szCs w:val="24"/>
        </w:rPr>
        <w:t>s</w:t>
      </w:r>
      <w:r w:rsidR="00107E7F" w:rsidRPr="00107E7F">
        <w:rPr>
          <w:rFonts w:ascii="Times" w:hAnsi="Times" w:cs="Times New Roman"/>
          <w:color w:val="FF0000"/>
          <w:sz w:val="24"/>
          <w:szCs w:val="24"/>
        </w:rPr>
        <w:t xml:space="preserve"> in the </w:t>
      </w:r>
      <w:r w:rsidR="00107E7F" w:rsidRPr="00107E7F">
        <w:rPr>
          <w:rFonts w:ascii="Times New Roman" w:hAnsi="Times New Roman" w:cs="Times New Roman"/>
          <w:color w:val="FF0000"/>
          <w:sz w:val="24"/>
          <w:szCs w:val="24"/>
        </w:rPr>
        <w:t>δ</w:t>
      </w:r>
      <w:r w:rsidR="00107E7F" w:rsidRPr="00107E7F">
        <w:rPr>
          <w:rFonts w:ascii="Times" w:hAnsi="Times" w:cs="Times New Roman"/>
          <w:color w:val="FF0000"/>
          <w:sz w:val="24"/>
          <w:szCs w:val="24"/>
        </w:rPr>
        <w:t>-globin gene promoter.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9"/>
        <w:gridCol w:w="4243"/>
        <w:gridCol w:w="1219"/>
        <w:gridCol w:w="1116"/>
      </w:tblGrid>
      <w:tr w:rsidR="00913C85" w:rsidRPr="00602FF3" w14:paraId="303BC555" w14:textId="77777777" w:rsidTr="00342E14">
        <w:tc>
          <w:tcPr>
            <w:tcW w:w="0" w:type="auto"/>
          </w:tcPr>
          <w:p w14:paraId="3DE0477D" w14:textId="77777777" w:rsidR="00E57FF2" w:rsidRPr="00602FF3" w:rsidRDefault="00E57FF2" w:rsidP="00342E14">
            <w:pPr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</w:rPr>
              <w:t>AC ID</w:t>
            </w:r>
          </w:p>
        </w:tc>
        <w:tc>
          <w:tcPr>
            <w:tcW w:w="0" w:type="auto"/>
          </w:tcPr>
          <w:p w14:paraId="6023578E" w14:textId="77777777" w:rsidR="00E57FF2" w:rsidRPr="00602FF3" w:rsidRDefault="00E57FF2" w:rsidP="00342E14">
            <w:pPr>
              <w:jc w:val="center"/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</w:rPr>
              <w:t>Consensus sequence</w:t>
            </w:r>
          </w:p>
        </w:tc>
        <w:tc>
          <w:tcPr>
            <w:tcW w:w="0" w:type="auto"/>
          </w:tcPr>
          <w:p w14:paraId="46E2D7EC" w14:textId="77777777" w:rsidR="00E57FF2" w:rsidRPr="00602FF3" w:rsidRDefault="00E57FF2" w:rsidP="00342E14">
            <w:pPr>
              <w:jc w:val="center"/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</w:rPr>
              <w:t>Wild type</w:t>
            </w:r>
          </w:p>
        </w:tc>
        <w:tc>
          <w:tcPr>
            <w:tcW w:w="0" w:type="auto"/>
          </w:tcPr>
          <w:p w14:paraId="078263D0" w14:textId="77777777" w:rsidR="00E57FF2" w:rsidRPr="00602FF3" w:rsidRDefault="00E57FF2" w:rsidP="00342E14">
            <w:pPr>
              <w:jc w:val="center"/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602FF3"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</w:rPr>
              <w:sym w:font="Symbol" w:char="F064"/>
            </w:r>
            <w:r w:rsidRPr="00602FF3"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-77 (T&gt;C)</w:t>
            </w:r>
          </w:p>
        </w:tc>
      </w:tr>
      <w:tr w:rsidR="00913C85" w:rsidRPr="00602FF3" w14:paraId="6BB35496" w14:textId="77777777" w:rsidTr="00342E14">
        <w:tc>
          <w:tcPr>
            <w:tcW w:w="0" w:type="auto"/>
          </w:tcPr>
          <w:p w14:paraId="000E0C26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M00212 V$POLY_C</w:t>
            </w:r>
          </w:p>
        </w:tc>
        <w:tc>
          <w:tcPr>
            <w:tcW w:w="0" w:type="auto"/>
          </w:tcPr>
          <w:p w14:paraId="35F4BF1C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CAATAAAACCYYYYKCTN</w:t>
            </w:r>
          </w:p>
        </w:tc>
        <w:tc>
          <w:tcPr>
            <w:tcW w:w="0" w:type="auto"/>
          </w:tcPr>
          <w:p w14:paraId="09545C95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&lt;0.74</w:t>
            </w:r>
          </w:p>
        </w:tc>
        <w:tc>
          <w:tcPr>
            <w:tcW w:w="0" w:type="auto"/>
          </w:tcPr>
          <w:p w14:paraId="04708537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0.806922</w:t>
            </w:r>
          </w:p>
        </w:tc>
      </w:tr>
      <w:tr w:rsidR="00913C85" w:rsidRPr="00602FF3" w14:paraId="084FA6AF" w14:textId="77777777" w:rsidTr="00342E14">
        <w:tc>
          <w:tcPr>
            <w:tcW w:w="0" w:type="auto"/>
          </w:tcPr>
          <w:p w14:paraId="59C0F4E1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M00071 V$E47_02</w:t>
            </w:r>
          </w:p>
        </w:tc>
        <w:tc>
          <w:tcPr>
            <w:tcW w:w="0" w:type="auto"/>
          </w:tcPr>
          <w:p w14:paraId="5A7F3547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NNNMRCAGGTGTTMNN</w:t>
            </w:r>
          </w:p>
        </w:tc>
        <w:tc>
          <w:tcPr>
            <w:tcW w:w="0" w:type="auto"/>
          </w:tcPr>
          <w:p w14:paraId="5D2BC0F4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&lt;0.71</w:t>
            </w:r>
          </w:p>
        </w:tc>
        <w:tc>
          <w:tcPr>
            <w:tcW w:w="0" w:type="auto"/>
          </w:tcPr>
          <w:p w14:paraId="72963A83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0.760316</w:t>
            </w:r>
          </w:p>
        </w:tc>
      </w:tr>
      <w:tr w:rsidR="00913C85" w:rsidRPr="00602FF3" w14:paraId="34D072F7" w14:textId="77777777" w:rsidTr="00342E14">
        <w:tc>
          <w:tcPr>
            <w:tcW w:w="0" w:type="auto"/>
          </w:tcPr>
          <w:p w14:paraId="72BA3B0C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M00158 V$COUP_01</w:t>
            </w:r>
          </w:p>
        </w:tc>
        <w:tc>
          <w:tcPr>
            <w:tcW w:w="0" w:type="auto"/>
          </w:tcPr>
          <w:p w14:paraId="6D783364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TGAMCTTTGMMCYT</w:t>
            </w:r>
          </w:p>
        </w:tc>
        <w:tc>
          <w:tcPr>
            <w:tcW w:w="0" w:type="auto"/>
          </w:tcPr>
          <w:p w14:paraId="3758833B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&lt;0.80</w:t>
            </w:r>
          </w:p>
        </w:tc>
        <w:tc>
          <w:tcPr>
            <w:tcW w:w="0" w:type="auto"/>
          </w:tcPr>
          <w:p w14:paraId="59AF4AAB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0.824546</w:t>
            </w:r>
          </w:p>
        </w:tc>
      </w:tr>
      <w:tr w:rsidR="00913C85" w:rsidRPr="00602FF3" w14:paraId="0F9FFC2D" w14:textId="77777777" w:rsidTr="00342E14">
        <w:tc>
          <w:tcPr>
            <w:tcW w:w="0" w:type="auto"/>
          </w:tcPr>
          <w:p w14:paraId="3BD73656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M00255 V$GC_01</w:t>
            </w:r>
          </w:p>
        </w:tc>
        <w:tc>
          <w:tcPr>
            <w:tcW w:w="0" w:type="auto"/>
          </w:tcPr>
          <w:p w14:paraId="4A4C5B75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NRGGGGCGGGGCNK</w:t>
            </w:r>
          </w:p>
        </w:tc>
        <w:tc>
          <w:tcPr>
            <w:tcW w:w="0" w:type="auto"/>
          </w:tcPr>
          <w:p w14:paraId="6E5D65A7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0.818226</w:t>
            </w:r>
          </w:p>
        </w:tc>
        <w:tc>
          <w:tcPr>
            <w:tcW w:w="0" w:type="auto"/>
          </w:tcPr>
          <w:p w14:paraId="1011A2D2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0.827780</w:t>
            </w:r>
          </w:p>
        </w:tc>
      </w:tr>
      <w:tr w:rsidR="00913C85" w:rsidRPr="00602FF3" w14:paraId="54D3C782" w14:textId="77777777" w:rsidTr="00342E14">
        <w:tc>
          <w:tcPr>
            <w:tcW w:w="0" w:type="auto"/>
          </w:tcPr>
          <w:p w14:paraId="079A126F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M00272 V$P53_02</w:t>
            </w:r>
          </w:p>
        </w:tc>
        <w:tc>
          <w:tcPr>
            <w:tcW w:w="0" w:type="auto"/>
          </w:tcPr>
          <w:p w14:paraId="3CC1D5C3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NGRCWTGYCY</w:t>
            </w:r>
          </w:p>
        </w:tc>
        <w:tc>
          <w:tcPr>
            <w:tcW w:w="0" w:type="auto"/>
          </w:tcPr>
          <w:p w14:paraId="73325E79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0.810961</w:t>
            </w:r>
          </w:p>
        </w:tc>
        <w:tc>
          <w:tcPr>
            <w:tcW w:w="0" w:type="auto"/>
          </w:tcPr>
          <w:p w14:paraId="6E5F307B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0.801876</w:t>
            </w:r>
          </w:p>
        </w:tc>
      </w:tr>
      <w:tr w:rsidR="00913C85" w:rsidRPr="00602FF3" w14:paraId="68794DB7" w14:textId="77777777" w:rsidTr="00342E14">
        <w:tc>
          <w:tcPr>
            <w:tcW w:w="0" w:type="auto"/>
          </w:tcPr>
          <w:p w14:paraId="5B99A48F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M00008 V$SP1_01</w:t>
            </w:r>
          </w:p>
        </w:tc>
        <w:tc>
          <w:tcPr>
            <w:tcW w:w="0" w:type="auto"/>
          </w:tcPr>
          <w:p w14:paraId="304AF617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GRGGCRGGGW</w:t>
            </w:r>
          </w:p>
        </w:tc>
        <w:tc>
          <w:tcPr>
            <w:tcW w:w="0" w:type="auto"/>
          </w:tcPr>
          <w:p w14:paraId="46CF98A9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0.801246</w:t>
            </w:r>
          </w:p>
        </w:tc>
        <w:tc>
          <w:tcPr>
            <w:tcW w:w="0" w:type="auto"/>
          </w:tcPr>
          <w:p w14:paraId="2520701A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0.820215</w:t>
            </w:r>
          </w:p>
        </w:tc>
      </w:tr>
      <w:tr w:rsidR="00913C85" w:rsidRPr="00602FF3" w14:paraId="3D2A8180" w14:textId="77777777" w:rsidTr="00342E14">
        <w:tc>
          <w:tcPr>
            <w:tcW w:w="0" w:type="auto"/>
          </w:tcPr>
          <w:p w14:paraId="10A74F22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M00057 V$COMP1_01</w:t>
            </w:r>
          </w:p>
        </w:tc>
        <w:tc>
          <w:tcPr>
            <w:tcW w:w="0" w:type="auto"/>
          </w:tcPr>
          <w:p w14:paraId="7D93832B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NNTNWKGATTGRCNRSRANMRRNN</w:t>
            </w:r>
          </w:p>
        </w:tc>
        <w:tc>
          <w:tcPr>
            <w:tcW w:w="0" w:type="auto"/>
          </w:tcPr>
          <w:p w14:paraId="1F1C1530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0.809222</w:t>
            </w:r>
          </w:p>
        </w:tc>
        <w:tc>
          <w:tcPr>
            <w:tcW w:w="0" w:type="auto"/>
          </w:tcPr>
          <w:p w14:paraId="1365A2FD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0.849820</w:t>
            </w:r>
          </w:p>
        </w:tc>
      </w:tr>
      <w:tr w:rsidR="00913C85" w:rsidRPr="00602FF3" w14:paraId="2390782E" w14:textId="77777777" w:rsidTr="00342E14">
        <w:tc>
          <w:tcPr>
            <w:tcW w:w="0" w:type="auto"/>
          </w:tcPr>
          <w:p w14:paraId="22B6F12E" w14:textId="77777777" w:rsidR="00E57FF2" w:rsidRPr="00602FF3" w:rsidRDefault="00E57FF2" w:rsidP="00342E14">
            <w:pPr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</w:rPr>
              <w:t>M00203 V$GATA_C</w:t>
            </w:r>
          </w:p>
        </w:tc>
        <w:tc>
          <w:tcPr>
            <w:tcW w:w="0" w:type="auto"/>
          </w:tcPr>
          <w:p w14:paraId="5F4F37D8" w14:textId="77777777" w:rsidR="00E57FF2" w:rsidRPr="00602FF3" w:rsidRDefault="00E57FF2" w:rsidP="00342E14">
            <w:pPr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</w:rPr>
              <w:t>NGATAAGNMNN</w:t>
            </w:r>
          </w:p>
        </w:tc>
        <w:tc>
          <w:tcPr>
            <w:tcW w:w="0" w:type="auto"/>
          </w:tcPr>
          <w:p w14:paraId="7D1E33E7" w14:textId="77777777" w:rsidR="00E57FF2" w:rsidRPr="00602FF3" w:rsidRDefault="00E57FF2" w:rsidP="00342E14">
            <w:pPr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</w:rPr>
              <w:t>0.874495</w:t>
            </w:r>
          </w:p>
        </w:tc>
        <w:tc>
          <w:tcPr>
            <w:tcW w:w="0" w:type="auto"/>
          </w:tcPr>
          <w:p w14:paraId="0ABA2E57" w14:textId="77777777" w:rsidR="00E57FF2" w:rsidRPr="00602FF3" w:rsidRDefault="00E57FF2" w:rsidP="00342E14">
            <w:pPr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</w:rPr>
              <w:t>&lt;0.83</w:t>
            </w:r>
          </w:p>
        </w:tc>
      </w:tr>
      <w:tr w:rsidR="00913C85" w:rsidRPr="00602FF3" w14:paraId="1552FAD9" w14:textId="77777777" w:rsidTr="00342E14">
        <w:tc>
          <w:tcPr>
            <w:tcW w:w="0" w:type="auto"/>
          </w:tcPr>
          <w:p w14:paraId="785F3581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M00059 V$YY1_01</w:t>
            </w:r>
          </w:p>
        </w:tc>
        <w:tc>
          <w:tcPr>
            <w:tcW w:w="0" w:type="auto"/>
          </w:tcPr>
          <w:p w14:paraId="779489ED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NNNNNCCATNTWNNNWN</w:t>
            </w:r>
          </w:p>
        </w:tc>
        <w:tc>
          <w:tcPr>
            <w:tcW w:w="0" w:type="auto"/>
          </w:tcPr>
          <w:p w14:paraId="187C30E0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&lt;0.77</w:t>
            </w:r>
          </w:p>
        </w:tc>
        <w:tc>
          <w:tcPr>
            <w:tcW w:w="0" w:type="auto"/>
          </w:tcPr>
          <w:p w14:paraId="6F6BCAE1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0.776868</w:t>
            </w:r>
          </w:p>
        </w:tc>
      </w:tr>
      <w:tr w:rsidR="00913C85" w:rsidRPr="00602FF3" w14:paraId="175F7EF3" w14:textId="77777777" w:rsidTr="00342E14">
        <w:tc>
          <w:tcPr>
            <w:tcW w:w="0" w:type="auto"/>
          </w:tcPr>
          <w:p w14:paraId="2B6E19E5" w14:textId="77777777" w:rsidR="00E57FF2" w:rsidRPr="00602FF3" w:rsidRDefault="00E57FF2" w:rsidP="00342E14">
            <w:pPr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</w:rPr>
              <w:t>M00126 V$GATA1_02</w:t>
            </w:r>
          </w:p>
        </w:tc>
        <w:tc>
          <w:tcPr>
            <w:tcW w:w="0" w:type="auto"/>
          </w:tcPr>
          <w:p w14:paraId="39E42F79" w14:textId="77777777" w:rsidR="00E57FF2" w:rsidRPr="00602FF3" w:rsidRDefault="00E57FF2" w:rsidP="00342E14">
            <w:pPr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</w:rPr>
              <w:t>NNNNNGATANKGNN</w:t>
            </w:r>
          </w:p>
        </w:tc>
        <w:tc>
          <w:tcPr>
            <w:tcW w:w="0" w:type="auto"/>
          </w:tcPr>
          <w:p w14:paraId="01FE012A" w14:textId="77777777" w:rsidR="00E57FF2" w:rsidRPr="00602FF3" w:rsidRDefault="00E57FF2" w:rsidP="00342E14">
            <w:pPr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</w:rPr>
              <w:t>0.842500</w:t>
            </w:r>
          </w:p>
        </w:tc>
        <w:tc>
          <w:tcPr>
            <w:tcW w:w="0" w:type="auto"/>
          </w:tcPr>
          <w:p w14:paraId="087F5152" w14:textId="77777777" w:rsidR="00E57FF2" w:rsidRPr="00602FF3" w:rsidRDefault="00E57FF2" w:rsidP="00342E14">
            <w:pPr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</w:rPr>
              <w:t>&lt;0.77</w:t>
            </w:r>
          </w:p>
        </w:tc>
      </w:tr>
      <w:tr w:rsidR="00913C85" w:rsidRPr="00602FF3" w14:paraId="38CE5278" w14:textId="77777777" w:rsidTr="00342E14">
        <w:tc>
          <w:tcPr>
            <w:tcW w:w="0" w:type="auto"/>
          </w:tcPr>
          <w:p w14:paraId="4595F7AD" w14:textId="77777777" w:rsidR="00E57FF2" w:rsidRPr="00602FF3" w:rsidRDefault="00E57FF2" w:rsidP="00342E14">
            <w:pPr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</w:rPr>
              <w:t>M00128 V$GATA1_04</w:t>
            </w:r>
          </w:p>
        </w:tc>
        <w:tc>
          <w:tcPr>
            <w:tcW w:w="0" w:type="auto"/>
          </w:tcPr>
          <w:p w14:paraId="254B7669" w14:textId="77777777" w:rsidR="00E57FF2" w:rsidRPr="00602FF3" w:rsidRDefault="00E57FF2" w:rsidP="00342E14">
            <w:pPr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</w:rPr>
              <w:t>NNCWGATARNNNN</w:t>
            </w:r>
          </w:p>
        </w:tc>
        <w:tc>
          <w:tcPr>
            <w:tcW w:w="0" w:type="auto"/>
          </w:tcPr>
          <w:p w14:paraId="5B0A721C" w14:textId="77777777" w:rsidR="00E57FF2" w:rsidRPr="00602FF3" w:rsidRDefault="00E57FF2" w:rsidP="00342E14">
            <w:pPr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</w:rPr>
              <w:t>0.937806</w:t>
            </w:r>
          </w:p>
        </w:tc>
        <w:tc>
          <w:tcPr>
            <w:tcW w:w="0" w:type="auto"/>
          </w:tcPr>
          <w:p w14:paraId="3AC87F74" w14:textId="77777777" w:rsidR="00E57FF2" w:rsidRPr="00602FF3" w:rsidRDefault="00E57FF2" w:rsidP="00342E14">
            <w:pPr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b/>
                <w:bCs/>
                <w:color w:val="000000" w:themeColor="text1"/>
                <w:sz w:val="24"/>
                <w:szCs w:val="24"/>
              </w:rPr>
              <w:t>&lt;0.81</w:t>
            </w:r>
          </w:p>
        </w:tc>
      </w:tr>
      <w:tr w:rsidR="00913C85" w:rsidRPr="00602FF3" w14:paraId="110E9201" w14:textId="77777777" w:rsidTr="00342E14">
        <w:tc>
          <w:tcPr>
            <w:tcW w:w="0" w:type="auto"/>
          </w:tcPr>
          <w:p w14:paraId="5E3E8A74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M00210 V$OCT_C</w:t>
            </w:r>
          </w:p>
        </w:tc>
        <w:tc>
          <w:tcPr>
            <w:tcW w:w="0" w:type="auto"/>
          </w:tcPr>
          <w:p w14:paraId="20525B36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CTNATTTGCATAY</w:t>
            </w:r>
          </w:p>
        </w:tc>
        <w:tc>
          <w:tcPr>
            <w:tcW w:w="0" w:type="auto"/>
          </w:tcPr>
          <w:p w14:paraId="1281DCA5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0.765347</w:t>
            </w:r>
          </w:p>
        </w:tc>
        <w:tc>
          <w:tcPr>
            <w:tcW w:w="0" w:type="auto"/>
          </w:tcPr>
          <w:p w14:paraId="1AFA57FF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&lt;0.76</w:t>
            </w:r>
          </w:p>
        </w:tc>
      </w:tr>
      <w:tr w:rsidR="00913C85" w:rsidRPr="00602FF3" w14:paraId="3B42BA86" w14:textId="77777777" w:rsidTr="00342E14">
        <w:tc>
          <w:tcPr>
            <w:tcW w:w="0" w:type="auto"/>
          </w:tcPr>
          <w:p w14:paraId="7703E4F6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M00073 V$DELTAEF1_01</w:t>
            </w:r>
          </w:p>
        </w:tc>
        <w:tc>
          <w:tcPr>
            <w:tcW w:w="0" w:type="auto"/>
          </w:tcPr>
          <w:p w14:paraId="6B739ED6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NNNCACCTNAN</w:t>
            </w:r>
          </w:p>
        </w:tc>
        <w:tc>
          <w:tcPr>
            <w:tcW w:w="0" w:type="auto"/>
          </w:tcPr>
          <w:p w14:paraId="4DA1601E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&lt;0.81</w:t>
            </w:r>
          </w:p>
        </w:tc>
        <w:tc>
          <w:tcPr>
            <w:tcW w:w="0" w:type="auto"/>
          </w:tcPr>
          <w:p w14:paraId="42F139C9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0.818064</w:t>
            </w:r>
          </w:p>
        </w:tc>
      </w:tr>
      <w:tr w:rsidR="00913C85" w:rsidRPr="00602FF3" w14:paraId="04CEA4DE" w14:textId="77777777" w:rsidTr="00342E14">
        <w:tc>
          <w:tcPr>
            <w:tcW w:w="0" w:type="auto"/>
          </w:tcPr>
          <w:p w14:paraId="09FA6CBE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M00076 V$GATA2_01</w:t>
            </w:r>
          </w:p>
        </w:tc>
        <w:tc>
          <w:tcPr>
            <w:tcW w:w="0" w:type="auto"/>
          </w:tcPr>
          <w:p w14:paraId="672A6221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NNNGATRNNN GCTTATCTTA</w:t>
            </w:r>
          </w:p>
        </w:tc>
        <w:tc>
          <w:tcPr>
            <w:tcW w:w="0" w:type="auto"/>
          </w:tcPr>
          <w:p w14:paraId="6003732A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0.882273</w:t>
            </w:r>
          </w:p>
        </w:tc>
        <w:tc>
          <w:tcPr>
            <w:tcW w:w="0" w:type="auto"/>
          </w:tcPr>
          <w:p w14:paraId="7F65F0AA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0.853857</w:t>
            </w:r>
          </w:p>
        </w:tc>
      </w:tr>
      <w:tr w:rsidR="00913C85" w:rsidRPr="00602FF3" w14:paraId="5C2B12FA" w14:textId="77777777" w:rsidTr="00342E14">
        <w:tc>
          <w:tcPr>
            <w:tcW w:w="0" w:type="auto"/>
          </w:tcPr>
          <w:p w14:paraId="06979CE9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M00077 V$GATA3_01</w:t>
            </w:r>
          </w:p>
        </w:tc>
        <w:tc>
          <w:tcPr>
            <w:tcW w:w="0" w:type="auto"/>
          </w:tcPr>
          <w:p w14:paraId="016B5C55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NNGATARNG</w:t>
            </w:r>
          </w:p>
        </w:tc>
        <w:tc>
          <w:tcPr>
            <w:tcW w:w="0" w:type="auto"/>
          </w:tcPr>
          <w:p w14:paraId="0EC1D983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0.887461</w:t>
            </w:r>
          </w:p>
        </w:tc>
        <w:tc>
          <w:tcPr>
            <w:tcW w:w="0" w:type="auto"/>
          </w:tcPr>
          <w:p w14:paraId="3DC225A5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0.833850</w:t>
            </w:r>
          </w:p>
        </w:tc>
      </w:tr>
      <w:tr w:rsidR="00913C85" w:rsidRPr="00602FF3" w14:paraId="59EB9E81" w14:textId="77777777" w:rsidTr="00342E14">
        <w:tc>
          <w:tcPr>
            <w:tcW w:w="0" w:type="auto"/>
          </w:tcPr>
          <w:p w14:paraId="7B83F5DB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M00278 V$LMO2COM_02</w:t>
            </w:r>
          </w:p>
        </w:tc>
        <w:tc>
          <w:tcPr>
            <w:tcW w:w="0" w:type="auto"/>
          </w:tcPr>
          <w:p w14:paraId="107BC820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NMGATANSG</w:t>
            </w:r>
          </w:p>
        </w:tc>
        <w:tc>
          <w:tcPr>
            <w:tcW w:w="0" w:type="auto"/>
          </w:tcPr>
          <w:p w14:paraId="77B926F3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0.934973</w:t>
            </w:r>
          </w:p>
        </w:tc>
        <w:tc>
          <w:tcPr>
            <w:tcW w:w="0" w:type="auto"/>
          </w:tcPr>
          <w:p w14:paraId="15182261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&lt;0.79</w:t>
            </w:r>
          </w:p>
        </w:tc>
      </w:tr>
      <w:tr w:rsidR="00913C85" w:rsidRPr="00602FF3" w14:paraId="70120EB1" w14:textId="77777777" w:rsidTr="00342E14">
        <w:tc>
          <w:tcPr>
            <w:tcW w:w="0" w:type="auto"/>
          </w:tcPr>
          <w:p w14:paraId="3F2CAEB4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M00011 V$EVI1_06</w:t>
            </w:r>
          </w:p>
        </w:tc>
        <w:tc>
          <w:tcPr>
            <w:tcW w:w="0" w:type="auto"/>
          </w:tcPr>
          <w:p w14:paraId="30370230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ACAAGATAA</w:t>
            </w:r>
          </w:p>
        </w:tc>
        <w:tc>
          <w:tcPr>
            <w:tcW w:w="0" w:type="auto"/>
          </w:tcPr>
          <w:p w14:paraId="495BBA43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0.775619</w:t>
            </w:r>
          </w:p>
        </w:tc>
        <w:tc>
          <w:tcPr>
            <w:tcW w:w="0" w:type="auto"/>
          </w:tcPr>
          <w:p w14:paraId="5F057979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&lt;0.76</w:t>
            </w:r>
          </w:p>
        </w:tc>
      </w:tr>
      <w:tr w:rsidR="00913C85" w:rsidRPr="00602FF3" w14:paraId="0A6AB3A2" w14:textId="77777777" w:rsidTr="00342E14">
        <w:tc>
          <w:tcPr>
            <w:tcW w:w="0" w:type="auto"/>
          </w:tcPr>
          <w:p w14:paraId="7FCA802D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M00079 V$EVI1_02</w:t>
            </w:r>
          </w:p>
        </w:tc>
        <w:tc>
          <w:tcPr>
            <w:tcW w:w="0" w:type="auto"/>
          </w:tcPr>
          <w:p w14:paraId="16A44380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AGAYAAGATAA</w:t>
            </w:r>
          </w:p>
        </w:tc>
        <w:tc>
          <w:tcPr>
            <w:tcW w:w="0" w:type="auto"/>
          </w:tcPr>
          <w:p w14:paraId="36BE306F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0.820568</w:t>
            </w:r>
          </w:p>
        </w:tc>
        <w:tc>
          <w:tcPr>
            <w:tcW w:w="0" w:type="auto"/>
          </w:tcPr>
          <w:p w14:paraId="3954EF3C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&lt;0.77</w:t>
            </w:r>
          </w:p>
        </w:tc>
      </w:tr>
      <w:tr w:rsidR="00913C85" w:rsidRPr="00602FF3" w14:paraId="2524FEAF" w14:textId="77777777" w:rsidTr="00342E14">
        <w:tc>
          <w:tcPr>
            <w:tcW w:w="0" w:type="auto"/>
          </w:tcPr>
          <w:p w14:paraId="3A79F15E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M00080 V$EVI1_03</w:t>
            </w:r>
          </w:p>
        </w:tc>
        <w:tc>
          <w:tcPr>
            <w:tcW w:w="0" w:type="auto"/>
          </w:tcPr>
          <w:p w14:paraId="732D80BB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AGATAAGATAA</w:t>
            </w:r>
          </w:p>
        </w:tc>
        <w:tc>
          <w:tcPr>
            <w:tcW w:w="0" w:type="auto"/>
          </w:tcPr>
          <w:p w14:paraId="33B0811E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0.718107</w:t>
            </w:r>
          </w:p>
        </w:tc>
        <w:tc>
          <w:tcPr>
            <w:tcW w:w="0" w:type="auto"/>
          </w:tcPr>
          <w:p w14:paraId="1556270E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&lt;0.71</w:t>
            </w:r>
          </w:p>
        </w:tc>
      </w:tr>
      <w:tr w:rsidR="00913C85" w:rsidRPr="00602FF3" w14:paraId="1835B995" w14:textId="77777777" w:rsidTr="00342E14">
        <w:tc>
          <w:tcPr>
            <w:tcW w:w="0" w:type="auto"/>
          </w:tcPr>
          <w:p w14:paraId="174B34B4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M00223 V$STAT_01</w:t>
            </w:r>
          </w:p>
        </w:tc>
        <w:tc>
          <w:tcPr>
            <w:tcW w:w="0" w:type="auto"/>
          </w:tcPr>
          <w:p w14:paraId="3B31888D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TTCCCRKAA</w:t>
            </w:r>
          </w:p>
        </w:tc>
        <w:tc>
          <w:tcPr>
            <w:tcW w:w="0" w:type="auto"/>
          </w:tcPr>
          <w:p w14:paraId="765054AC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0.802622</w:t>
            </w:r>
          </w:p>
        </w:tc>
        <w:tc>
          <w:tcPr>
            <w:tcW w:w="0" w:type="auto"/>
          </w:tcPr>
          <w:p w14:paraId="02CD4752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&lt;0.79</w:t>
            </w:r>
          </w:p>
        </w:tc>
      </w:tr>
      <w:tr w:rsidR="00913C85" w:rsidRPr="00602FF3" w14:paraId="2EA9408C" w14:textId="77777777" w:rsidTr="00342E14">
        <w:tc>
          <w:tcPr>
            <w:tcW w:w="0" w:type="auto"/>
          </w:tcPr>
          <w:p w14:paraId="601D43B9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M00191 V$ER_Q6</w:t>
            </w:r>
          </w:p>
        </w:tc>
        <w:tc>
          <w:tcPr>
            <w:tcW w:w="0" w:type="auto"/>
          </w:tcPr>
          <w:p w14:paraId="5DBC02B2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NNARGNNANNNTGACCYNN</w:t>
            </w:r>
          </w:p>
        </w:tc>
        <w:tc>
          <w:tcPr>
            <w:tcW w:w="0" w:type="auto"/>
          </w:tcPr>
          <w:p w14:paraId="10C0557C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&lt;0.73</w:t>
            </w:r>
          </w:p>
        </w:tc>
        <w:tc>
          <w:tcPr>
            <w:tcW w:w="0" w:type="auto"/>
          </w:tcPr>
          <w:p w14:paraId="3D9C4253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0.731226</w:t>
            </w:r>
          </w:p>
        </w:tc>
      </w:tr>
      <w:tr w:rsidR="00913C85" w:rsidRPr="00602FF3" w14:paraId="10426976" w14:textId="77777777" w:rsidTr="00342E14">
        <w:tc>
          <w:tcPr>
            <w:tcW w:w="0" w:type="auto"/>
          </w:tcPr>
          <w:p w14:paraId="2E1DFEE5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M00253 V$CAP_01</w:t>
            </w:r>
          </w:p>
        </w:tc>
        <w:tc>
          <w:tcPr>
            <w:tcW w:w="0" w:type="auto"/>
          </w:tcPr>
          <w:p w14:paraId="4FC86E55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NCANNNNN</w:t>
            </w:r>
          </w:p>
        </w:tc>
        <w:tc>
          <w:tcPr>
            <w:tcW w:w="0" w:type="auto"/>
          </w:tcPr>
          <w:p w14:paraId="573D963C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&lt;0.87</w:t>
            </w:r>
          </w:p>
        </w:tc>
        <w:tc>
          <w:tcPr>
            <w:tcW w:w="0" w:type="auto"/>
          </w:tcPr>
          <w:p w14:paraId="70B95017" w14:textId="77777777" w:rsidR="00E57FF2" w:rsidRPr="00602FF3" w:rsidRDefault="00E57FF2" w:rsidP="00342E14">
            <w:pPr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602FF3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0.905372</w:t>
            </w:r>
          </w:p>
        </w:tc>
      </w:tr>
    </w:tbl>
    <w:p w14:paraId="3648D861" w14:textId="77777777" w:rsidR="00902FD1" w:rsidRPr="00902FD1" w:rsidRDefault="00902FD1" w:rsidP="00902FD1">
      <w:pPr>
        <w:spacing w:after="0" w:line="240" w:lineRule="auto"/>
        <w:rPr>
          <w:rFonts w:ascii="Times" w:hAnsi="Times" w:cs="Times"/>
          <w:color w:val="FF0000"/>
          <w:szCs w:val="24"/>
        </w:rPr>
      </w:pPr>
      <w:r w:rsidRPr="00902FD1">
        <w:rPr>
          <w:rFonts w:ascii="Times" w:hAnsi="Times" w:cs="Times"/>
          <w:color w:val="FF0000"/>
          <w:sz w:val="24"/>
          <w:szCs w:val="24"/>
        </w:rPr>
        <w:t>S = C or G, W = A or T, R = A or G, Y = C or T, K = G or T, M = A or C, N = any base pair</w:t>
      </w:r>
    </w:p>
    <w:p w14:paraId="33B07D38" w14:textId="77777777" w:rsidR="00E57FF2" w:rsidRPr="00602FF3" w:rsidRDefault="00E57FF2">
      <w:pPr>
        <w:rPr>
          <w:rFonts w:ascii="Times" w:hAnsi="Times" w:cs="AngsanaUPC"/>
          <w:color w:val="0000FF"/>
          <w:sz w:val="32"/>
          <w:szCs w:val="32"/>
          <w:cs/>
        </w:rPr>
      </w:pPr>
    </w:p>
    <w:sectPr w:rsidR="00E57FF2" w:rsidRPr="00602FF3" w:rsidSect="00273C6C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2BA37" w14:textId="77777777" w:rsidR="00D53376" w:rsidRDefault="00D53376" w:rsidP="00ED5CCF">
      <w:pPr>
        <w:spacing w:after="0" w:line="240" w:lineRule="auto"/>
      </w:pPr>
      <w:r>
        <w:separator/>
      </w:r>
    </w:p>
  </w:endnote>
  <w:endnote w:type="continuationSeparator" w:id="0">
    <w:p w14:paraId="51A3ED35" w14:textId="77777777" w:rsidR="00D53376" w:rsidRDefault="00D53376" w:rsidP="00ED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15A1F" w14:textId="77777777" w:rsidR="00D53376" w:rsidRDefault="00D53376" w:rsidP="00ED5CCF">
      <w:pPr>
        <w:spacing w:after="0" w:line="240" w:lineRule="auto"/>
      </w:pPr>
      <w:r>
        <w:separator/>
      </w:r>
    </w:p>
  </w:footnote>
  <w:footnote w:type="continuationSeparator" w:id="0">
    <w:p w14:paraId="4F3B8241" w14:textId="77777777" w:rsidR="00D53376" w:rsidRDefault="00D53376" w:rsidP="00ED5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9B"/>
    <w:rsid w:val="00074EC1"/>
    <w:rsid w:val="000813D9"/>
    <w:rsid w:val="000B49E3"/>
    <w:rsid w:val="00107E7F"/>
    <w:rsid w:val="00151E76"/>
    <w:rsid w:val="001D5AB2"/>
    <w:rsid w:val="002038DB"/>
    <w:rsid w:val="00232F18"/>
    <w:rsid w:val="00253B7C"/>
    <w:rsid w:val="00267705"/>
    <w:rsid w:val="00273C6C"/>
    <w:rsid w:val="002D0F91"/>
    <w:rsid w:val="002E1663"/>
    <w:rsid w:val="002E1B41"/>
    <w:rsid w:val="002E78B4"/>
    <w:rsid w:val="003107FC"/>
    <w:rsid w:val="0034061B"/>
    <w:rsid w:val="003B799B"/>
    <w:rsid w:val="003D63B9"/>
    <w:rsid w:val="00400A92"/>
    <w:rsid w:val="004A195E"/>
    <w:rsid w:val="004C38B1"/>
    <w:rsid w:val="00562E64"/>
    <w:rsid w:val="005C1B4C"/>
    <w:rsid w:val="005D7C89"/>
    <w:rsid w:val="005E4B49"/>
    <w:rsid w:val="00602FF3"/>
    <w:rsid w:val="00641636"/>
    <w:rsid w:val="006416A3"/>
    <w:rsid w:val="00645080"/>
    <w:rsid w:val="00777F8C"/>
    <w:rsid w:val="007D389E"/>
    <w:rsid w:val="0081435F"/>
    <w:rsid w:val="008201EB"/>
    <w:rsid w:val="008D6B99"/>
    <w:rsid w:val="008F4B25"/>
    <w:rsid w:val="00902FD1"/>
    <w:rsid w:val="00913C85"/>
    <w:rsid w:val="00916451"/>
    <w:rsid w:val="00931DD7"/>
    <w:rsid w:val="00951FD5"/>
    <w:rsid w:val="009761D8"/>
    <w:rsid w:val="00976207"/>
    <w:rsid w:val="009E1D4A"/>
    <w:rsid w:val="009F2711"/>
    <w:rsid w:val="009F6DC0"/>
    <w:rsid w:val="00A20A19"/>
    <w:rsid w:val="00A47A55"/>
    <w:rsid w:val="00AB24AD"/>
    <w:rsid w:val="00B232EC"/>
    <w:rsid w:val="00B47A8D"/>
    <w:rsid w:val="00BA790D"/>
    <w:rsid w:val="00BB7027"/>
    <w:rsid w:val="00C17EBB"/>
    <w:rsid w:val="00C340FB"/>
    <w:rsid w:val="00CE39AA"/>
    <w:rsid w:val="00D27841"/>
    <w:rsid w:val="00D53376"/>
    <w:rsid w:val="00DB00E0"/>
    <w:rsid w:val="00DD7523"/>
    <w:rsid w:val="00E26065"/>
    <w:rsid w:val="00E50AD3"/>
    <w:rsid w:val="00E51E81"/>
    <w:rsid w:val="00E57FF2"/>
    <w:rsid w:val="00EA16F7"/>
    <w:rsid w:val="00EA5604"/>
    <w:rsid w:val="00EA6021"/>
    <w:rsid w:val="00ED5CCF"/>
    <w:rsid w:val="00F5597F"/>
    <w:rsid w:val="00F7437D"/>
    <w:rsid w:val="00FD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8A1312"/>
  <w15:chartTrackingRefBased/>
  <w15:docId w15:val="{508934B1-77DE-4044-8E48-788F9305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99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99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99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99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99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99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9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9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99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799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799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7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9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9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9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E1B4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2E1B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B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5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CCF"/>
  </w:style>
  <w:style w:type="paragraph" w:styleId="Footer">
    <w:name w:val="footer"/>
    <w:basedOn w:val="Normal"/>
    <w:link w:val="FooterChar"/>
    <w:uiPriority w:val="99"/>
    <w:unhideWhenUsed/>
    <w:rsid w:val="00ED5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CCF"/>
  </w:style>
  <w:style w:type="character" w:customStyle="1" w:styleId="docsum-authors">
    <w:name w:val="docsum-authors"/>
    <w:basedOn w:val="DefaultParagraphFont"/>
    <w:rsid w:val="00ED5CCF"/>
  </w:style>
  <w:style w:type="character" w:customStyle="1" w:styleId="docsum-journal-citation">
    <w:name w:val="docsum-journal-citation"/>
    <w:basedOn w:val="DefaultParagraphFont"/>
    <w:rsid w:val="00ED5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6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Anupong Pamnsuwan</dc:creator>
  <cp:keywords/>
  <dc:description/>
  <cp:lastModifiedBy>AMS KKU</cp:lastModifiedBy>
  <cp:revision>2</cp:revision>
  <dcterms:created xsi:type="dcterms:W3CDTF">2025-05-22T01:19:00Z</dcterms:created>
  <dcterms:modified xsi:type="dcterms:W3CDTF">2025-05-22T01:19:00Z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a7f709e4-198d-424c-a83d-0ce0c07b499f</vt:lpwstr>
  </property>
</Properties>
</file>