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27CAD" w14:textId="02ADEB52" w:rsidR="00BC0B1B" w:rsidRPr="005D31FD" w:rsidRDefault="00BC0B1B" w:rsidP="00B610F0">
      <w:pPr>
        <w:spacing w:line="240" w:lineRule="exact"/>
        <w:rPr>
          <w:rFonts w:ascii="Times New Roman" w:hAnsi="Times New Roman" w:cs="Times New Roman"/>
          <w:sz w:val="32"/>
          <w:szCs w:val="32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574"/>
        <w:gridCol w:w="1843"/>
        <w:gridCol w:w="3111"/>
        <w:gridCol w:w="1866"/>
      </w:tblGrid>
      <w:tr w:rsidR="00BC0B1B" w:rsidRPr="00401D95" w14:paraId="13528A14" w14:textId="77777777" w:rsidTr="009C6FC1">
        <w:tc>
          <w:tcPr>
            <w:tcW w:w="1389" w:type="pct"/>
            <w:vAlign w:val="center"/>
          </w:tcPr>
          <w:p w14:paraId="7F35D36F" w14:textId="1D4E21AF" w:rsidR="00BC0B1B" w:rsidRPr="00401D95" w:rsidRDefault="007E4E38" w:rsidP="00B610F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4E38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Microbe name</w:t>
            </w:r>
          </w:p>
        </w:tc>
        <w:tc>
          <w:tcPr>
            <w:tcW w:w="924" w:type="pct"/>
            <w:vAlign w:val="center"/>
          </w:tcPr>
          <w:p w14:paraId="4EFD3A51" w14:textId="77777777" w:rsidR="00BC0B1B" w:rsidRPr="00401D95" w:rsidRDefault="00BC0B1B" w:rsidP="00B610F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1D95">
              <w:rPr>
                <w:rFonts w:ascii="Times New Roman" w:hAnsi="Times New Roman"/>
                <w:b/>
                <w:bCs/>
                <w:sz w:val="24"/>
                <w:szCs w:val="24"/>
              </w:rPr>
              <w:t>Evidence</w:t>
            </w:r>
          </w:p>
        </w:tc>
        <w:tc>
          <w:tcPr>
            <w:tcW w:w="1675" w:type="pct"/>
            <w:vAlign w:val="center"/>
          </w:tcPr>
          <w:p w14:paraId="63B30BF7" w14:textId="1C54E8B1" w:rsidR="00BC0B1B" w:rsidRPr="00401D95" w:rsidRDefault="007E4E38" w:rsidP="00B610F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4E38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Microbe name</w:t>
            </w:r>
          </w:p>
        </w:tc>
        <w:tc>
          <w:tcPr>
            <w:tcW w:w="1012" w:type="pct"/>
            <w:vAlign w:val="center"/>
          </w:tcPr>
          <w:p w14:paraId="66DEFB10" w14:textId="77777777" w:rsidR="00BC0B1B" w:rsidRPr="00401D95" w:rsidRDefault="00BC0B1B" w:rsidP="00B610F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1D95">
              <w:rPr>
                <w:rFonts w:ascii="Times New Roman" w:hAnsi="Times New Roman"/>
                <w:b/>
                <w:bCs/>
                <w:sz w:val="24"/>
                <w:szCs w:val="24"/>
              </w:rPr>
              <w:t>Evidence</w:t>
            </w:r>
          </w:p>
        </w:tc>
      </w:tr>
      <w:tr w:rsidR="00BC0B1B" w:rsidRPr="00401D95" w14:paraId="68A4B15E" w14:textId="77777777" w:rsidTr="009C6FC1">
        <w:tc>
          <w:tcPr>
            <w:tcW w:w="1389" w:type="pct"/>
            <w:vAlign w:val="center"/>
          </w:tcPr>
          <w:p w14:paraId="6087DF01" w14:textId="77777777" w:rsidR="00BC0B1B" w:rsidRPr="0024516E" w:rsidRDefault="00BC0B1B" w:rsidP="00B610F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Escherichia coli</w:t>
            </w:r>
          </w:p>
        </w:tc>
        <w:tc>
          <w:tcPr>
            <w:tcW w:w="924" w:type="pct"/>
            <w:vAlign w:val="center"/>
          </w:tcPr>
          <w:p w14:paraId="57831CFA" w14:textId="77777777" w:rsidR="00BC0B1B" w:rsidRPr="0024516E" w:rsidRDefault="00BC0B1B" w:rsidP="00B610F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PMID:33106267</w:t>
            </w:r>
          </w:p>
        </w:tc>
        <w:tc>
          <w:tcPr>
            <w:tcW w:w="1675" w:type="pct"/>
            <w:vAlign w:val="center"/>
          </w:tcPr>
          <w:p w14:paraId="5BFB8713" w14:textId="77777777" w:rsidR="00BC0B1B" w:rsidRPr="0024516E" w:rsidRDefault="00BC0B1B" w:rsidP="00B610F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Mixed Culture of bacteria and fungus</w:t>
            </w:r>
          </w:p>
        </w:tc>
        <w:tc>
          <w:tcPr>
            <w:tcW w:w="1012" w:type="pct"/>
            <w:vAlign w:val="center"/>
          </w:tcPr>
          <w:p w14:paraId="5B79BF17" w14:textId="77777777" w:rsidR="00BC0B1B" w:rsidRPr="0024516E" w:rsidRDefault="00BC0B1B" w:rsidP="00B610F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 xml:space="preserve">Unconfirmed </w:t>
            </w:r>
          </w:p>
        </w:tc>
      </w:tr>
      <w:tr w:rsidR="00BC0B1B" w:rsidRPr="00401D95" w14:paraId="280C7295" w14:textId="77777777" w:rsidTr="009C6FC1">
        <w:tc>
          <w:tcPr>
            <w:tcW w:w="1389" w:type="pct"/>
            <w:vAlign w:val="center"/>
          </w:tcPr>
          <w:p w14:paraId="11353F17" w14:textId="77777777" w:rsidR="00BC0B1B" w:rsidRPr="0024516E" w:rsidRDefault="00BC0B1B" w:rsidP="00B610F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Enterococcus faecalis</w:t>
            </w:r>
          </w:p>
        </w:tc>
        <w:tc>
          <w:tcPr>
            <w:tcW w:w="924" w:type="pct"/>
            <w:vAlign w:val="center"/>
          </w:tcPr>
          <w:p w14:paraId="42C203F6" w14:textId="77777777" w:rsidR="00BC0B1B" w:rsidRPr="0024516E" w:rsidRDefault="00BC0B1B" w:rsidP="00B610F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PMID:25698261</w:t>
            </w:r>
          </w:p>
        </w:tc>
        <w:tc>
          <w:tcPr>
            <w:tcW w:w="1675" w:type="pct"/>
            <w:vAlign w:val="center"/>
          </w:tcPr>
          <w:p w14:paraId="281ECD75" w14:textId="77777777" w:rsidR="00BC0B1B" w:rsidRPr="0024516E" w:rsidRDefault="00BC0B1B" w:rsidP="00B610F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Staphylococcus epidermis</w:t>
            </w:r>
          </w:p>
        </w:tc>
        <w:tc>
          <w:tcPr>
            <w:tcW w:w="1012" w:type="pct"/>
            <w:vAlign w:val="center"/>
          </w:tcPr>
          <w:p w14:paraId="40BCDA38" w14:textId="77777777" w:rsidR="00BC0B1B" w:rsidRPr="0024516E" w:rsidRDefault="00BC0B1B" w:rsidP="00B610F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 xml:space="preserve">PMID:10632381 </w:t>
            </w:r>
          </w:p>
        </w:tc>
      </w:tr>
      <w:tr w:rsidR="00BC0B1B" w:rsidRPr="00401D95" w14:paraId="50B47DBC" w14:textId="77777777" w:rsidTr="009C6FC1">
        <w:tc>
          <w:tcPr>
            <w:tcW w:w="1389" w:type="pct"/>
            <w:vAlign w:val="center"/>
          </w:tcPr>
          <w:p w14:paraId="0094889D" w14:textId="77777777" w:rsidR="00BC0B1B" w:rsidRPr="0024516E" w:rsidRDefault="00BC0B1B" w:rsidP="00B610F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Bacillus subtilis</w:t>
            </w:r>
          </w:p>
        </w:tc>
        <w:tc>
          <w:tcPr>
            <w:tcW w:w="924" w:type="pct"/>
            <w:vAlign w:val="center"/>
          </w:tcPr>
          <w:p w14:paraId="5D499147" w14:textId="77777777" w:rsidR="00BC0B1B" w:rsidRPr="0024516E" w:rsidRDefault="00BC0B1B" w:rsidP="00B610F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 xml:space="preserve">PMID:30758259 </w:t>
            </w:r>
          </w:p>
        </w:tc>
        <w:tc>
          <w:tcPr>
            <w:tcW w:w="1675" w:type="pct"/>
            <w:vAlign w:val="center"/>
          </w:tcPr>
          <w:p w14:paraId="6A572B01" w14:textId="77777777" w:rsidR="00BC0B1B" w:rsidRPr="0024516E" w:rsidRDefault="00BC0B1B" w:rsidP="00B610F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Burkholderia multivorans</w:t>
            </w:r>
          </w:p>
        </w:tc>
        <w:tc>
          <w:tcPr>
            <w:tcW w:w="1012" w:type="pct"/>
            <w:vAlign w:val="center"/>
          </w:tcPr>
          <w:p w14:paraId="2D19C558" w14:textId="77777777" w:rsidR="00BC0B1B" w:rsidRPr="0024516E" w:rsidRDefault="00BC0B1B" w:rsidP="00B610F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 xml:space="preserve">PMID:34524889 </w:t>
            </w:r>
          </w:p>
        </w:tc>
      </w:tr>
      <w:tr w:rsidR="00BC0B1B" w:rsidRPr="00401D95" w14:paraId="42F3E2F1" w14:textId="77777777" w:rsidTr="009C6FC1">
        <w:tc>
          <w:tcPr>
            <w:tcW w:w="1389" w:type="pct"/>
            <w:vAlign w:val="center"/>
          </w:tcPr>
          <w:p w14:paraId="37487B0D" w14:textId="77777777" w:rsidR="00BC0B1B" w:rsidRPr="0024516E" w:rsidRDefault="00BC0B1B" w:rsidP="00B610F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Proteus vulgaris</w:t>
            </w:r>
          </w:p>
        </w:tc>
        <w:tc>
          <w:tcPr>
            <w:tcW w:w="924" w:type="pct"/>
            <w:vAlign w:val="center"/>
          </w:tcPr>
          <w:p w14:paraId="72A56ED2" w14:textId="77777777" w:rsidR="00BC0B1B" w:rsidRPr="0024516E" w:rsidRDefault="00BC0B1B" w:rsidP="00B610F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PMID:11418511</w:t>
            </w:r>
          </w:p>
        </w:tc>
        <w:tc>
          <w:tcPr>
            <w:tcW w:w="1675" w:type="pct"/>
            <w:vAlign w:val="center"/>
          </w:tcPr>
          <w:p w14:paraId="4F996AF8" w14:textId="77777777" w:rsidR="00BC0B1B" w:rsidRPr="0024516E" w:rsidRDefault="00BC0B1B" w:rsidP="00B610F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Pseudoalteromonas sp.</w:t>
            </w:r>
          </w:p>
        </w:tc>
        <w:tc>
          <w:tcPr>
            <w:tcW w:w="1012" w:type="pct"/>
            <w:vAlign w:val="center"/>
          </w:tcPr>
          <w:p w14:paraId="4BA98F86" w14:textId="77777777" w:rsidR="00BC0B1B" w:rsidRPr="0024516E" w:rsidRDefault="00BC0B1B" w:rsidP="00B610F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PMID:31137680</w:t>
            </w:r>
          </w:p>
        </w:tc>
      </w:tr>
      <w:tr w:rsidR="00BC0B1B" w:rsidRPr="00401D95" w14:paraId="5FC1403A" w14:textId="77777777" w:rsidTr="009C6FC1">
        <w:tc>
          <w:tcPr>
            <w:tcW w:w="1389" w:type="pct"/>
            <w:vAlign w:val="center"/>
          </w:tcPr>
          <w:p w14:paraId="21561A89" w14:textId="77777777" w:rsidR="00BC0B1B" w:rsidRPr="0024516E" w:rsidRDefault="00BC0B1B" w:rsidP="00B610F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Proteus mirabilis</w:t>
            </w:r>
          </w:p>
        </w:tc>
        <w:tc>
          <w:tcPr>
            <w:tcW w:w="924" w:type="pct"/>
            <w:vAlign w:val="center"/>
          </w:tcPr>
          <w:p w14:paraId="7F44AB38" w14:textId="77777777" w:rsidR="00BC0B1B" w:rsidRPr="0024516E" w:rsidRDefault="00BC0B1B" w:rsidP="00B610F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PMID:21437168</w:t>
            </w:r>
          </w:p>
        </w:tc>
        <w:tc>
          <w:tcPr>
            <w:tcW w:w="1675" w:type="pct"/>
            <w:vAlign w:val="center"/>
          </w:tcPr>
          <w:p w14:paraId="08697F0E" w14:textId="77777777" w:rsidR="00BC0B1B" w:rsidRPr="0024516E" w:rsidRDefault="00BC0B1B" w:rsidP="00B610F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Pseudomonas chlororaphis</w:t>
            </w:r>
          </w:p>
        </w:tc>
        <w:tc>
          <w:tcPr>
            <w:tcW w:w="1012" w:type="pct"/>
            <w:vAlign w:val="center"/>
          </w:tcPr>
          <w:p w14:paraId="523BEB5D" w14:textId="77777777" w:rsidR="00BC0B1B" w:rsidRPr="0024516E" w:rsidRDefault="00BC0B1B" w:rsidP="00B610F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1B38">
              <w:rPr>
                <w:rFonts w:ascii="Times New Roman" w:hAnsi="Times New Roman"/>
                <w:sz w:val="24"/>
                <w:szCs w:val="24"/>
              </w:rPr>
              <w:t>Unconfirmed</w:t>
            </w:r>
            <w:r w:rsidRPr="002451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C0B1B" w:rsidRPr="00401D95" w14:paraId="2F9864A9" w14:textId="77777777" w:rsidTr="009C6FC1">
        <w:tc>
          <w:tcPr>
            <w:tcW w:w="1389" w:type="pct"/>
            <w:vAlign w:val="center"/>
          </w:tcPr>
          <w:p w14:paraId="13C9CB10" w14:textId="77777777" w:rsidR="00BC0B1B" w:rsidRPr="0024516E" w:rsidRDefault="00BC0B1B" w:rsidP="00B610F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Mycobacterium avium</w:t>
            </w:r>
          </w:p>
        </w:tc>
        <w:tc>
          <w:tcPr>
            <w:tcW w:w="924" w:type="pct"/>
            <w:vAlign w:val="center"/>
          </w:tcPr>
          <w:p w14:paraId="3F7FDE0F" w14:textId="77777777" w:rsidR="00BC0B1B" w:rsidRPr="0024516E" w:rsidRDefault="00BC0B1B" w:rsidP="00B610F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PMID: 8239587</w:t>
            </w:r>
          </w:p>
        </w:tc>
        <w:tc>
          <w:tcPr>
            <w:tcW w:w="1675" w:type="pct"/>
            <w:vAlign w:val="center"/>
          </w:tcPr>
          <w:p w14:paraId="2776B699" w14:textId="77777777" w:rsidR="00BC0B1B" w:rsidRPr="0024516E" w:rsidRDefault="00BC0B1B" w:rsidP="00B610F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Eikenella corrodens</w:t>
            </w:r>
          </w:p>
        </w:tc>
        <w:tc>
          <w:tcPr>
            <w:tcW w:w="1012" w:type="pct"/>
            <w:vAlign w:val="center"/>
          </w:tcPr>
          <w:p w14:paraId="1047DA8F" w14:textId="77777777" w:rsidR="00BC0B1B" w:rsidRPr="0024516E" w:rsidRDefault="00BC0B1B" w:rsidP="00B610F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PMID: 16875802</w:t>
            </w:r>
          </w:p>
        </w:tc>
      </w:tr>
      <w:tr w:rsidR="00BC0B1B" w:rsidRPr="00401D95" w14:paraId="379B5966" w14:textId="77777777" w:rsidTr="009C6FC1">
        <w:tc>
          <w:tcPr>
            <w:tcW w:w="1389" w:type="pct"/>
            <w:vAlign w:val="center"/>
          </w:tcPr>
          <w:p w14:paraId="045A7087" w14:textId="77777777" w:rsidR="00BC0B1B" w:rsidRPr="0024516E" w:rsidRDefault="00BC0B1B" w:rsidP="00B610F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Morganella morganii</w:t>
            </w:r>
          </w:p>
        </w:tc>
        <w:tc>
          <w:tcPr>
            <w:tcW w:w="924" w:type="pct"/>
            <w:vAlign w:val="center"/>
          </w:tcPr>
          <w:p w14:paraId="1C9BA950" w14:textId="77777777" w:rsidR="00BC0B1B" w:rsidRPr="0024516E" w:rsidRDefault="00BC0B1B" w:rsidP="00B610F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PMID:29942700</w:t>
            </w:r>
          </w:p>
        </w:tc>
        <w:tc>
          <w:tcPr>
            <w:tcW w:w="1675" w:type="pct"/>
            <w:vAlign w:val="center"/>
          </w:tcPr>
          <w:p w14:paraId="1ABB135E" w14:textId="77777777" w:rsidR="00BC0B1B" w:rsidRPr="0024516E" w:rsidRDefault="00BC0B1B" w:rsidP="00B610F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Porphyromonas gingivalis</w:t>
            </w:r>
          </w:p>
        </w:tc>
        <w:tc>
          <w:tcPr>
            <w:tcW w:w="1012" w:type="pct"/>
            <w:vAlign w:val="center"/>
          </w:tcPr>
          <w:p w14:paraId="15E2C48F" w14:textId="77777777" w:rsidR="00BC0B1B" w:rsidRPr="0024516E" w:rsidRDefault="00BC0B1B" w:rsidP="00B610F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PMID: 15231772</w:t>
            </w:r>
          </w:p>
        </w:tc>
      </w:tr>
      <w:tr w:rsidR="00BC0B1B" w:rsidRPr="00401D95" w14:paraId="2527F0F5" w14:textId="77777777" w:rsidTr="009C6FC1">
        <w:tc>
          <w:tcPr>
            <w:tcW w:w="1389" w:type="pct"/>
            <w:vAlign w:val="center"/>
          </w:tcPr>
          <w:p w14:paraId="5DC1616A" w14:textId="77777777" w:rsidR="00BC0B1B" w:rsidRPr="0024516E" w:rsidRDefault="00BC0B1B" w:rsidP="00B610F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OLE_LINK1"/>
            <w:r w:rsidRPr="0024516E">
              <w:rPr>
                <w:rFonts w:ascii="Times New Roman" w:hAnsi="Times New Roman"/>
                <w:sz w:val="24"/>
                <w:szCs w:val="24"/>
              </w:rPr>
              <w:t>Pichia anomala</w:t>
            </w:r>
            <w:bookmarkEnd w:id="0"/>
          </w:p>
        </w:tc>
        <w:tc>
          <w:tcPr>
            <w:tcW w:w="924" w:type="pct"/>
            <w:vAlign w:val="center"/>
          </w:tcPr>
          <w:p w14:paraId="5EC304A9" w14:textId="77777777" w:rsidR="00BC0B1B" w:rsidRPr="0024516E" w:rsidRDefault="00BC0B1B" w:rsidP="00B610F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Unconfirmed</w:t>
            </w:r>
          </w:p>
        </w:tc>
        <w:tc>
          <w:tcPr>
            <w:tcW w:w="1675" w:type="pct"/>
            <w:vAlign w:val="center"/>
          </w:tcPr>
          <w:p w14:paraId="7A96A979" w14:textId="77777777" w:rsidR="00BC0B1B" w:rsidRPr="0024516E" w:rsidRDefault="00BC0B1B" w:rsidP="00B610F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Flavobacterium psychrophilum</w:t>
            </w:r>
          </w:p>
        </w:tc>
        <w:tc>
          <w:tcPr>
            <w:tcW w:w="1012" w:type="pct"/>
            <w:vAlign w:val="center"/>
          </w:tcPr>
          <w:p w14:paraId="00F07E3F" w14:textId="77777777" w:rsidR="00BC0B1B" w:rsidRPr="0024516E" w:rsidRDefault="00BC0B1B" w:rsidP="00B610F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 xml:space="preserve">Unconfirmed </w:t>
            </w:r>
          </w:p>
        </w:tc>
      </w:tr>
      <w:tr w:rsidR="00BC0B1B" w:rsidRPr="00401D95" w14:paraId="190B5009" w14:textId="77777777" w:rsidTr="009C6FC1">
        <w:tc>
          <w:tcPr>
            <w:tcW w:w="1389" w:type="pct"/>
            <w:vAlign w:val="center"/>
          </w:tcPr>
          <w:p w14:paraId="0853B815" w14:textId="77777777" w:rsidR="00BC0B1B" w:rsidRPr="0024516E" w:rsidRDefault="00BC0B1B" w:rsidP="00B610F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Candida albicans</w:t>
            </w:r>
          </w:p>
        </w:tc>
        <w:tc>
          <w:tcPr>
            <w:tcW w:w="924" w:type="pct"/>
            <w:vAlign w:val="center"/>
          </w:tcPr>
          <w:p w14:paraId="0EC9AAC7" w14:textId="77777777" w:rsidR="00BC0B1B" w:rsidRPr="0024516E" w:rsidRDefault="00BC0B1B" w:rsidP="00B610F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PMID:31471074</w:t>
            </w:r>
          </w:p>
        </w:tc>
        <w:tc>
          <w:tcPr>
            <w:tcW w:w="1675" w:type="pct"/>
            <w:vAlign w:val="center"/>
          </w:tcPr>
          <w:p w14:paraId="69A94568" w14:textId="77777777" w:rsidR="00BC0B1B" w:rsidRPr="0024516E" w:rsidRDefault="00BC0B1B" w:rsidP="00B610F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Streptococcus pneumoniae</w:t>
            </w:r>
          </w:p>
        </w:tc>
        <w:tc>
          <w:tcPr>
            <w:tcW w:w="1012" w:type="pct"/>
            <w:vAlign w:val="center"/>
          </w:tcPr>
          <w:p w14:paraId="1DD89650" w14:textId="77777777" w:rsidR="00BC0B1B" w:rsidRPr="0024516E" w:rsidRDefault="00BC0B1B" w:rsidP="00B610F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PMID:15155208</w:t>
            </w:r>
          </w:p>
        </w:tc>
      </w:tr>
      <w:tr w:rsidR="00BC0B1B" w:rsidRPr="00401D95" w14:paraId="593E35F1" w14:textId="77777777" w:rsidTr="009C6FC1">
        <w:tc>
          <w:tcPr>
            <w:tcW w:w="1389" w:type="pct"/>
            <w:vAlign w:val="center"/>
          </w:tcPr>
          <w:p w14:paraId="620A1BFF" w14:textId="77777777" w:rsidR="00BC0B1B" w:rsidRPr="0024516E" w:rsidRDefault="00BC0B1B" w:rsidP="00B610F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Streptococcus mutans</w:t>
            </w:r>
          </w:p>
        </w:tc>
        <w:tc>
          <w:tcPr>
            <w:tcW w:w="924" w:type="pct"/>
            <w:vAlign w:val="center"/>
          </w:tcPr>
          <w:p w14:paraId="38E0DE5A" w14:textId="77777777" w:rsidR="00BC0B1B" w:rsidRPr="0024516E" w:rsidRDefault="00BC0B1B" w:rsidP="00B610F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PMID:19109335</w:t>
            </w:r>
          </w:p>
        </w:tc>
        <w:tc>
          <w:tcPr>
            <w:tcW w:w="1675" w:type="pct"/>
            <w:vAlign w:val="center"/>
          </w:tcPr>
          <w:p w14:paraId="25BEFEEF" w14:textId="77777777" w:rsidR="00BC0B1B" w:rsidRPr="0024516E" w:rsidRDefault="00BC0B1B" w:rsidP="00B610F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Bacillus spp.</w:t>
            </w:r>
          </w:p>
        </w:tc>
        <w:tc>
          <w:tcPr>
            <w:tcW w:w="1012" w:type="pct"/>
            <w:vAlign w:val="center"/>
          </w:tcPr>
          <w:p w14:paraId="2B46E14E" w14:textId="77777777" w:rsidR="00BC0B1B" w:rsidRPr="0024516E" w:rsidRDefault="00BC0B1B" w:rsidP="00B610F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PMID:26358183</w:t>
            </w:r>
          </w:p>
        </w:tc>
      </w:tr>
      <w:tr w:rsidR="00BC0B1B" w:rsidRPr="00401D95" w14:paraId="79FEC92E" w14:textId="77777777" w:rsidTr="009C6FC1">
        <w:tc>
          <w:tcPr>
            <w:tcW w:w="1389" w:type="pct"/>
            <w:vAlign w:val="center"/>
          </w:tcPr>
          <w:p w14:paraId="42A838C4" w14:textId="77777777" w:rsidR="00BC0B1B" w:rsidRPr="0024516E" w:rsidRDefault="00BC0B1B" w:rsidP="00B610F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Staphylococcus epidermidis</w:t>
            </w:r>
          </w:p>
        </w:tc>
        <w:tc>
          <w:tcPr>
            <w:tcW w:w="924" w:type="pct"/>
            <w:vAlign w:val="center"/>
          </w:tcPr>
          <w:p w14:paraId="4A96855A" w14:textId="77777777" w:rsidR="00BC0B1B" w:rsidRPr="0024516E" w:rsidRDefault="00BC0B1B" w:rsidP="00B610F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PMID:30760047</w:t>
            </w:r>
          </w:p>
        </w:tc>
        <w:tc>
          <w:tcPr>
            <w:tcW w:w="1675" w:type="pct"/>
            <w:vAlign w:val="center"/>
          </w:tcPr>
          <w:p w14:paraId="0B86B8D9" w14:textId="77777777" w:rsidR="00BC0B1B" w:rsidRPr="0024516E" w:rsidRDefault="00BC0B1B" w:rsidP="00B610F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Serratia marcescens</w:t>
            </w:r>
          </w:p>
        </w:tc>
        <w:tc>
          <w:tcPr>
            <w:tcW w:w="1012" w:type="pct"/>
            <w:vAlign w:val="center"/>
          </w:tcPr>
          <w:p w14:paraId="4A6E0691" w14:textId="77777777" w:rsidR="00BC0B1B" w:rsidRPr="0024516E" w:rsidRDefault="00BC0B1B" w:rsidP="00B610F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 xml:space="preserve">PMID:23751969 </w:t>
            </w:r>
          </w:p>
        </w:tc>
      </w:tr>
      <w:tr w:rsidR="00BC0B1B" w:rsidRPr="00401D95" w14:paraId="4DA08C15" w14:textId="77777777" w:rsidTr="009C6FC1">
        <w:tc>
          <w:tcPr>
            <w:tcW w:w="1389" w:type="pct"/>
            <w:vAlign w:val="center"/>
          </w:tcPr>
          <w:p w14:paraId="3E78E81E" w14:textId="77777777" w:rsidR="00BC0B1B" w:rsidRPr="0024516E" w:rsidRDefault="00BC0B1B" w:rsidP="00B610F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Staphylococcus saprophyticus</w:t>
            </w:r>
          </w:p>
        </w:tc>
        <w:tc>
          <w:tcPr>
            <w:tcW w:w="924" w:type="pct"/>
            <w:vAlign w:val="center"/>
          </w:tcPr>
          <w:p w14:paraId="3F6D8ADC" w14:textId="77777777" w:rsidR="00BC0B1B" w:rsidRPr="0024516E" w:rsidRDefault="00BC0B1B" w:rsidP="00B610F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 xml:space="preserve">PMID:21905846 </w:t>
            </w:r>
          </w:p>
        </w:tc>
        <w:tc>
          <w:tcPr>
            <w:tcW w:w="1675" w:type="pct"/>
            <w:vAlign w:val="center"/>
          </w:tcPr>
          <w:p w14:paraId="6874EA18" w14:textId="77777777" w:rsidR="00BC0B1B" w:rsidRPr="0024516E" w:rsidRDefault="00BC0B1B" w:rsidP="00B610F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Campylobacter jejuni</w:t>
            </w:r>
          </w:p>
        </w:tc>
        <w:tc>
          <w:tcPr>
            <w:tcW w:w="1012" w:type="pct"/>
            <w:vAlign w:val="center"/>
          </w:tcPr>
          <w:p w14:paraId="68458231" w14:textId="77777777" w:rsidR="00BC0B1B" w:rsidRPr="0024516E" w:rsidRDefault="00BC0B1B" w:rsidP="00B610F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PMID:11920303</w:t>
            </w:r>
          </w:p>
        </w:tc>
      </w:tr>
      <w:tr w:rsidR="00BC0B1B" w:rsidRPr="00401D95" w14:paraId="4C5B3652" w14:textId="77777777" w:rsidTr="009C6FC1">
        <w:tc>
          <w:tcPr>
            <w:tcW w:w="1389" w:type="pct"/>
            <w:vAlign w:val="center"/>
          </w:tcPr>
          <w:p w14:paraId="232AEC41" w14:textId="77777777" w:rsidR="00BC0B1B" w:rsidRPr="0024516E" w:rsidRDefault="00BC0B1B" w:rsidP="00B610F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Shigella sonneii</w:t>
            </w:r>
          </w:p>
        </w:tc>
        <w:tc>
          <w:tcPr>
            <w:tcW w:w="924" w:type="pct"/>
            <w:vAlign w:val="center"/>
          </w:tcPr>
          <w:p w14:paraId="40B63F4C" w14:textId="77777777" w:rsidR="00BC0B1B" w:rsidRPr="0024516E" w:rsidRDefault="00BC0B1B" w:rsidP="00B610F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PMID:33993224</w:t>
            </w:r>
          </w:p>
        </w:tc>
        <w:tc>
          <w:tcPr>
            <w:tcW w:w="1675" w:type="pct"/>
            <w:vAlign w:val="center"/>
          </w:tcPr>
          <w:p w14:paraId="2AA71D9A" w14:textId="77777777" w:rsidR="00BC0B1B" w:rsidRPr="0024516E" w:rsidRDefault="00BC0B1B" w:rsidP="00B610F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Pseudomonas japonica</w:t>
            </w:r>
          </w:p>
        </w:tc>
        <w:tc>
          <w:tcPr>
            <w:tcW w:w="1012" w:type="pct"/>
            <w:vAlign w:val="center"/>
          </w:tcPr>
          <w:p w14:paraId="6827725D" w14:textId="77777777" w:rsidR="00BC0B1B" w:rsidRPr="0024516E" w:rsidRDefault="00BC0B1B" w:rsidP="00B610F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PMID:30550842</w:t>
            </w:r>
          </w:p>
        </w:tc>
      </w:tr>
      <w:tr w:rsidR="00BC0B1B" w:rsidRPr="00401D95" w14:paraId="6CD5A8C2" w14:textId="77777777" w:rsidTr="009C6FC1">
        <w:tc>
          <w:tcPr>
            <w:tcW w:w="1389" w:type="pct"/>
            <w:vAlign w:val="center"/>
          </w:tcPr>
          <w:p w14:paraId="623FCE24" w14:textId="77777777" w:rsidR="00BC0B1B" w:rsidRPr="0024516E" w:rsidRDefault="00BC0B1B" w:rsidP="00B610F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Salmonella enterica</w:t>
            </w:r>
          </w:p>
        </w:tc>
        <w:tc>
          <w:tcPr>
            <w:tcW w:w="924" w:type="pct"/>
            <w:vAlign w:val="center"/>
          </w:tcPr>
          <w:p w14:paraId="44D41990" w14:textId="77777777" w:rsidR="00BC0B1B" w:rsidRPr="0024516E" w:rsidRDefault="00BC0B1B" w:rsidP="00B610F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PMID:32747937</w:t>
            </w:r>
          </w:p>
        </w:tc>
        <w:tc>
          <w:tcPr>
            <w:tcW w:w="1675" w:type="pct"/>
            <w:vAlign w:val="center"/>
          </w:tcPr>
          <w:p w14:paraId="17E58507" w14:textId="77777777" w:rsidR="00BC0B1B" w:rsidRPr="0024516E" w:rsidRDefault="00BC0B1B" w:rsidP="00B610F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Micrococcus luteus</w:t>
            </w:r>
          </w:p>
        </w:tc>
        <w:tc>
          <w:tcPr>
            <w:tcW w:w="1012" w:type="pct"/>
            <w:vAlign w:val="center"/>
          </w:tcPr>
          <w:p w14:paraId="5B2D1D9B" w14:textId="77777777" w:rsidR="00BC0B1B" w:rsidRPr="0024516E" w:rsidRDefault="00BC0B1B" w:rsidP="00B610F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PMID:3032098</w:t>
            </w:r>
          </w:p>
        </w:tc>
      </w:tr>
      <w:tr w:rsidR="00BC0B1B" w:rsidRPr="00401D95" w14:paraId="4D912BE3" w14:textId="77777777" w:rsidTr="009C6FC1">
        <w:tc>
          <w:tcPr>
            <w:tcW w:w="1389" w:type="pct"/>
            <w:vAlign w:val="center"/>
          </w:tcPr>
          <w:p w14:paraId="5BB8186E" w14:textId="77777777" w:rsidR="00BC0B1B" w:rsidRPr="0024516E" w:rsidRDefault="00BC0B1B" w:rsidP="00B610F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Vibrio parahaemolyticus</w:t>
            </w:r>
          </w:p>
        </w:tc>
        <w:tc>
          <w:tcPr>
            <w:tcW w:w="924" w:type="pct"/>
            <w:vAlign w:val="center"/>
          </w:tcPr>
          <w:p w14:paraId="408E1AD6" w14:textId="77777777" w:rsidR="00BC0B1B" w:rsidRPr="0024516E" w:rsidRDefault="00BC0B1B" w:rsidP="00B610F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PMID:34351514</w:t>
            </w:r>
          </w:p>
        </w:tc>
        <w:tc>
          <w:tcPr>
            <w:tcW w:w="1675" w:type="pct"/>
            <w:vAlign w:val="center"/>
          </w:tcPr>
          <w:p w14:paraId="26A86CA5" w14:textId="77777777" w:rsidR="00BC0B1B" w:rsidRPr="0024516E" w:rsidRDefault="00BC0B1B" w:rsidP="00B610F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Vibrio cholerae</w:t>
            </w:r>
          </w:p>
        </w:tc>
        <w:tc>
          <w:tcPr>
            <w:tcW w:w="1012" w:type="pct"/>
            <w:vAlign w:val="center"/>
          </w:tcPr>
          <w:p w14:paraId="265CB4CF" w14:textId="77777777" w:rsidR="00BC0B1B" w:rsidRPr="0024516E" w:rsidRDefault="00BC0B1B" w:rsidP="00B610F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PMID:31664493</w:t>
            </w:r>
          </w:p>
        </w:tc>
      </w:tr>
      <w:tr w:rsidR="00BC0B1B" w:rsidRPr="00401D95" w14:paraId="116F9B2D" w14:textId="77777777" w:rsidTr="009C6FC1">
        <w:tc>
          <w:tcPr>
            <w:tcW w:w="1389" w:type="pct"/>
            <w:vAlign w:val="center"/>
          </w:tcPr>
          <w:p w14:paraId="554D7044" w14:textId="77777777" w:rsidR="00BC0B1B" w:rsidRPr="0024516E" w:rsidRDefault="00BC0B1B" w:rsidP="00B610F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Streptococcus epidermidis</w:t>
            </w:r>
          </w:p>
        </w:tc>
        <w:tc>
          <w:tcPr>
            <w:tcW w:w="924" w:type="pct"/>
            <w:vAlign w:val="center"/>
          </w:tcPr>
          <w:p w14:paraId="16D8C183" w14:textId="77777777" w:rsidR="00BC0B1B" w:rsidRPr="0024516E" w:rsidRDefault="00BC0B1B" w:rsidP="00B610F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PMID:10632381</w:t>
            </w:r>
          </w:p>
        </w:tc>
        <w:tc>
          <w:tcPr>
            <w:tcW w:w="1675" w:type="pct"/>
            <w:vAlign w:val="center"/>
          </w:tcPr>
          <w:p w14:paraId="14848C25" w14:textId="77777777" w:rsidR="00BC0B1B" w:rsidRPr="0024516E" w:rsidRDefault="00BC0B1B" w:rsidP="00B610F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Providencia stuartii</w:t>
            </w:r>
          </w:p>
        </w:tc>
        <w:tc>
          <w:tcPr>
            <w:tcW w:w="1012" w:type="pct"/>
            <w:vAlign w:val="center"/>
          </w:tcPr>
          <w:p w14:paraId="3C011AD8" w14:textId="77777777" w:rsidR="00BC0B1B" w:rsidRPr="0024516E" w:rsidRDefault="00BC0B1B" w:rsidP="00B610F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PMID:1337751</w:t>
            </w:r>
          </w:p>
        </w:tc>
      </w:tr>
      <w:tr w:rsidR="00BC0B1B" w:rsidRPr="00401D95" w14:paraId="3489153A" w14:textId="77777777" w:rsidTr="009C6FC1">
        <w:tc>
          <w:tcPr>
            <w:tcW w:w="1389" w:type="pct"/>
            <w:vAlign w:val="center"/>
          </w:tcPr>
          <w:p w14:paraId="01A0C480" w14:textId="77777777" w:rsidR="00BC0B1B" w:rsidRPr="0024516E" w:rsidRDefault="00BC0B1B" w:rsidP="00B610F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Burkholderia pseudomallei</w:t>
            </w:r>
          </w:p>
        </w:tc>
        <w:tc>
          <w:tcPr>
            <w:tcW w:w="924" w:type="pct"/>
            <w:vAlign w:val="center"/>
          </w:tcPr>
          <w:p w14:paraId="0F9F09FE" w14:textId="77777777" w:rsidR="00BC0B1B" w:rsidRPr="0024516E" w:rsidRDefault="00BC0B1B" w:rsidP="00B610F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PMID:27936915</w:t>
            </w:r>
          </w:p>
        </w:tc>
        <w:tc>
          <w:tcPr>
            <w:tcW w:w="1675" w:type="pct"/>
            <w:vAlign w:val="center"/>
          </w:tcPr>
          <w:p w14:paraId="634EFE2F" w14:textId="77777777" w:rsidR="00BC0B1B" w:rsidRPr="0024516E" w:rsidRDefault="00BC0B1B" w:rsidP="00B610F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Burkholderia thailandensis</w:t>
            </w:r>
          </w:p>
        </w:tc>
        <w:tc>
          <w:tcPr>
            <w:tcW w:w="1012" w:type="pct"/>
            <w:vAlign w:val="center"/>
          </w:tcPr>
          <w:p w14:paraId="687A3D28" w14:textId="77777777" w:rsidR="00BC0B1B" w:rsidRPr="0024516E" w:rsidRDefault="00BC0B1B" w:rsidP="00B610F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PMID:23872555</w:t>
            </w:r>
          </w:p>
        </w:tc>
      </w:tr>
      <w:tr w:rsidR="00BC0B1B" w:rsidRPr="00401D95" w14:paraId="1CA1402A" w14:textId="77777777" w:rsidTr="009C6FC1">
        <w:tc>
          <w:tcPr>
            <w:tcW w:w="1389" w:type="pct"/>
            <w:vAlign w:val="center"/>
          </w:tcPr>
          <w:p w14:paraId="0A0028EA" w14:textId="77777777" w:rsidR="00BC0B1B" w:rsidRPr="0024516E" w:rsidRDefault="00BC0B1B" w:rsidP="00B610F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Erwinia carotovora</w:t>
            </w:r>
          </w:p>
        </w:tc>
        <w:tc>
          <w:tcPr>
            <w:tcW w:w="924" w:type="pct"/>
            <w:vAlign w:val="center"/>
          </w:tcPr>
          <w:p w14:paraId="432E607D" w14:textId="77777777" w:rsidR="00BC0B1B" w:rsidRPr="0024516E" w:rsidRDefault="00BC0B1B" w:rsidP="00B610F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 xml:space="preserve">Unconfirmed </w:t>
            </w:r>
          </w:p>
        </w:tc>
        <w:tc>
          <w:tcPr>
            <w:tcW w:w="1675" w:type="pct"/>
            <w:vAlign w:val="center"/>
          </w:tcPr>
          <w:p w14:paraId="65388030" w14:textId="77777777" w:rsidR="00BC0B1B" w:rsidRPr="0024516E" w:rsidRDefault="00BC0B1B" w:rsidP="00B610F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Staphylococcus aureus</w:t>
            </w:r>
          </w:p>
        </w:tc>
        <w:tc>
          <w:tcPr>
            <w:tcW w:w="1012" w:type="pct"/>
            <w:vAlign w:val="center"/>
          </w:tcPr>
          <w:p w14:paraId="439A970A" w14:textId="77777777" w:rsidR="00BC0B1B" w:rsidRPr="0024516E" w:rsidRDefault="00BC0B1B" w:rsidP="00B610F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PMID:32882442</w:t>
            </w:r>
          </w:p>
        </w:tc>
      </w:tr>
      <w:tr w:rsidR="00BC0B1B" w:rsidRPr="00401D95" w14:paraId="30F79452" w14:textId="77777777" w:rsidTr="009C6FC1">
        <w:tc>
          <w:tcPr>
            <w:tcW w:w="1389" w:type="pct"/>
            <w:vAlign w:val="center"/>
          </w:tcPr>
          <w:p w14:paraId="71274374" w14:textId="77777777" w:rsidR="00BC0B1B" w:rsidRPr="0024516E" w:rsidRDefault="00BC0B1B" w:rsidP="00B610F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Burkholderia cenocepacia</w:t>
            </w:r>
          </w:p>
        </w:tc>
        <w:tc>
          <w:tcPr>
            <w:tcW w:w="924" w:type="pct"/>
            <w:vAlign w:val="center"/>
          </w:tcPr>
          <w:p w14:paraId="0A539BD3" w14:textId="77777777" w:rsidR="00BC0B1B" w:rsidRPr="0024516E" w:rsidRDefault="00BC0B1B" w:rsidP="00B610F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 xml:space="preserve">PMID:25267676 </w:t>
            </w:r>
          </w:p>
        </w:tc>
        <w:tc>
          <w:tcPr>
            <w:tcW w:w="1675" w:type="pct"/>
            <w:vAlign w:val="center"/>
          </w:tcPr>
          <w:p w14:paraId="448DA9AC" w14:textId="77777777" w:rsidR="00BC0B1B" w:rsidRPr="0024516E" w:rsidRDefault="00BC0B1B" w:rsidP="00B610F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Agrobacterium tumefaciens</w:t>
            </w:r>
          </w:p>
        </w:tc>
        <w:tc>
          <w:tcPr>
            <w:tcW w:w="1012" w:type="pct"/>
            <w:vAlign w:val="center"/>
          </w:tcPr>
          <w:p w14:paraId="09B2F1EC" w14:textId="77777777" w:rsidR="00BC0B1B" w:rsidRPr="0024516E" w:rsidRDefault="00BC0B1B" w:rsidP="00B610F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 xml:space="preserve">Unconfirmed </w:t>
            </w:r>
          </w:p>
        </w:tc>
      </w:tr>
      <w:tr w:rsidR="00BC0B1B" w:rsidRPr="00401D95" w14:paraId="74C2956B" w14:textId="77777777" w:rsidTr="009C6FC1">
        <w:tc>
          <w:tcPr>
            <w:tcW w:w="1389" w:type="pct"/>
            <w:vAlign w:val="center"/>
          </w:tcPr>
          <w:p w14:paraId="2501E05D" w14:textId="77777777" w:rsidR="00BC0B1B" w:rsidRPr="0024516E" w:rsidRDefault="00BC0B1B" w:rsidP="00B610F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Streptococcus mitis</w:t>
            </w:r>
          </w:p>
        </w:tc>
        <w:tc>
          <w:tcPr>
            <w:tcW w:w="924" w:type="pct"/>
            <w:vAlign w:val="center"/>
          </w:tcPr>
          <w:p w14:paraId="540909B4" w14:textId="77777777" w:rsidR="00BC0B1B" w:rsidRPr="0024516E" w:rsidRDefault="00BC0B1B" w:rsidP="00B610F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PMID:10348783</w:t>
            </w:r>
          </w:p>
        </w:tc>
        <w:tc>
          <w:tcPr>
            <w:tcW w:w="1675" w:type="pct"/>
            <w:vAlign w:val="center"/>
          </w:tcPr>
          <w:p w14:paraId="79C627E3" w14:textId="77777777" w:rsidR="00BC0B1B" w:rsidRPr="0024516E" w:rsidRDefault="00BC0B1B" w:rsidP="00B610F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Staphylococcus haemolyticus</w:t>
            </w:r>
          </w:p>
        </w:tc>
        <w:tc>
          <w:tcPr>
            <w:tcW w:w="1012" w:type="pct"/>
            <w:vAlign w:val="center"/>
          </w:tcPr>
          <w:p w14:paraId="41F52614" w14:textId="77777777" w:rsidR="00BC0B1B" w:rsidRPr="0024516E" w:rsidRDefault="00BC0B1B" w:rsidP="00B610F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PMID: 37265496</w:t>
            </w:r>
          </w:p>
        </w:tc>
      </w:tr>
      <w:tr w:rsidR="00BC0B1B" w:rsidRPr="00401D95" w14:paraId="1FF56F7D" w14:textId="77777777" w:rsidTr="009C6FC1">
        <w:tc>
          <w:tcPr>
            <w:tcW w:w="1389" w:type="pct"/>
            <w:vAlign w:val="center"/>
          </w:tcPr>
          <w:p w14:paraId="67EB2700" w14:textId="77777777" w:rsidR="00BC0B1B" w:rsidRPr="0024516E" w:rsidRDefault="00BC0B1B" w:rsidP="00B610F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Candida dubliniensis</w:t>
            </w:r>
          </w:p>
        </w:tc>
        <w:tc>
          <w:tcPr>
            <w:tcW w:w="924" w:type="pct"/>
            <w:vAlign w:val="center"/>
          </w:tcPr>
          <w:p w14:paraId="43441207" w14:textId="77777777" w:rsidR="00BC0B1B" w:rsidRPr="0024516E" w:rsidRDefault="00BC0B1B" w:rsidP="00B610F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PMID:30781782</w:t>
            </w:r>
          </w:p>
        </w:tc>
        <w:tc>
          <w:tcPr>
            <w:tcW w:w="1675" w:type="pct"/>
            <w:vAlign w:val="center"/>
          </w:tcPr>
          <w:p w14:paraId="25746705" w14:textId="77777777" w:rsidR="00BC0B1B" w:rsidRPr="0024516E" w:rsidRDefault="00BC0B1B" w:rsidP="00B610F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Staphylococcus equorum</w:t>
            </w:r>
          </w:p>
        </w:tc>
        <w:tc>
          <w:tcPr>
            <w:tcW w:w="1012" w:type="pct"/>
            <w:vAlign w:val="center"/>
          </w:tcPr>
          <w:p w14:paraId="7DA0E170" w14:textId="77777777" w:rsidR="00BC0B1B" w:rsidRPr="0024516E" w:rsidRDefault="00BC0B1B" w:rsidP="00B610F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PMID24142792</w:t>
            </w:r>
          </w:p>
        </w:tc>
      </w:tr>
      <w:tr w:rsidR="00BC0B1B" w:rsidRPr="00401D95" w14:paraId="1784340F" w14:textId="77777777" w:rsidTr="009C6FC1">
        <w:tc>
          <w:tcPr>
            <w:tcW w:w="1389" w:type="pct"/>
            <w:vAlign w:val="center"/>
          </w:tcPr>
          <w:p w14:paraId="25C2D42C" w14:textId="77777777" w:rsidR="00BC0B1B" w:rsidRPr="0024516E" w:rsidRDefault="00BC0B1B" w:rsidP="00B610F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Vibrio harveyi</w:t>
            </w:r>
          </w:p>
        </w:tc>
        <w:tc>
          <w:tcPr>
            <w:tcW w:w="924" w:type="pct"/>
            <w:vAlign w:val="center"/>
          </w:tcPr>
          <w:p w14:paraId="3E525395" w14:textId="77777777" w:rsidR="00BC0B1B" w:rsidRPr="0024516E" w:rsidRDefault="00BC0B1B" w:rsidP="00B610F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PMID:27247095</w:t>
            </w:r>
          </w:p>
        </w:tc>
        <w:tc>
          <w:tcPr>
            <w:tcW w:w="1675" w:type="pct"/>
            <w:vAlign w:val="center"/>
          </w:tcPr>
          <w:p w14:paraId="775D4C6C" w14:textId="77777777" w:rsidR="00BC0B1B" w:rsidRPr="0024516E" w:rsidRDefault="00BC0B1B" w:rsidP="00B610F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Staphylococcus capitis</w:t>
            </w:r>
          </w:p>
        </w:tc>
        <w:tc>
          <w:tcPr>
            <w:tcW w:w="1012" w:type="pct"/>
            <w:vAlign w:val="center"/>
          </w:tcPr>
          <w:p w14:paraId="5149CE82" w14:textId="77777777" w:rsidR="00BC0B1B" w:rsidRPr="0024516E" w:rsidRDefault="00BC0B1B" w:rsidP="00B610F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 xml:space="preserve">Unconfirmed </w:t>
            </w:r>
          </w:p>
        </w:tc>
      </w:tr>
      <w:tr w:rsidR="00BC0B1B" w:rsidRPr="00401D95" w14:paraId="38D5AC84" w14:textId="77777777" w:rsidTr="009C6FC1">
        <w:tc>
          <w:tcPr>
            <w:tcW w:w="1389" w:type="pct"/>
            <w:vAlign w:val="center"/>
          </w:tcPr>
          <w:p w14:paraId="45CDED54" w14:textId="77777777" w:rsidR="00BC0B1B" w:rsidRPr="0024516E" w:rsidRDefault="00BC0B1B" w:rsidP="00B610F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Candida parapsilosis</w:t>
            </w:r>
          </w:p>
        </w:tc>
        <w:tc>
          <w:tcPr>
            <w:tcW w:w="924" w:type="pct"/>
            <w:vAlign w:val="center"/>
          </w:tcPr>
          <w:p w14:paraId="08168D1B" w14:textId="77777777" w:rsidR="00BC0B1B" w:rsidRPr="0024516E" w:rsidRDefault="00BC0B1B" w:rsidP="00B610F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 xml:space="preserve">Unconfirmed </w:t>
            </w:r>
          </w:p>
        </w:tc>
        <w:tc>
          <w:tcPr>
            <w:tcW w:w="1675" w:type="pct"/>
            <w:vAlign w:val="center"/>
          </w:tcPr>
          <w:p w14:paraId="642FF343" w14:textId="77777777" w:rsidR="00BC0B1B" w:rsidRPr="0024516E" w:rsidRDefault="00BC0B1B" w:rsidP="00B610F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Aeromonas hydrophila</w:t>
            </w:r>
          </w:p>
        </w:tc>
        <w:tc>
          <w:tcPr>
            <w:tcW w:w="1012" w:type="pct"/>
            <w:vAlign w:val="center"/>
          </w:tcPr>
          <w:p w14:paraId="1E9442DC" w14:textId="77777777" w:rsidR="00BC0B1B" w:rsidRPr="0024516E" w:rsidRDefault="00BC0B1B" w:rsidP="00B610F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 xml:space="preserve">PMID:21339408 </w:t>
            </w:r>
          </w:p>
        </w:tc>
      </w:tr>
      <w:tr w:rsidR="00BC0B1B" w:rsidRPr="00401D95" w14:paraId="0FE3E78D" w14:textId="77777777" w:rsidTr="009C6FC1">
        <w:tc>
          <w:tcPr>
            <w:tcW w:w="1389" w:type="pct"/>
            <w:vAlign w:val="center"/>
          </w:tcPr>
          <w:p w14:paraId="78481F70" w14:textId="77777777" w:rsidR="00BC0B1B" w:rsidRPr="0024516E" w:rsidRDefault="00BC0B1B" w:rsidP="00B610F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Klebsiella pneumoniae</w:t>
            </w:r>
          </w:p>
        </w:tc>
        <w:tc>
          <w:tcPr>
            <w:tcW w:w="924" w:type="pct"/>
            <w:vAlign w:val="center"/>
          </w:tcPr>
          <w:p w14:paraId="01EB0394" w14:textId="77777777" w:rsidR="00BC0B1B" w:rsidRPr="0024516E" w:rsidRDefault="00BC0B1B" w:rsidP="00B610F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PMID:27257956</w:t>
            </w:r>
          </w:p>
        </w:tc>
        <w:tc>
          <w:tcPr>
            <w:tcW w:w="1675" w:type="pct"/>
            <w:vAlign w:val="center"/>
          </w:tcPr>
          <w:p w14:paraId="2FF4E9DB" w14:textId="77777777" w:rsidR="00BC0B1B" w:rsidRPr="0024516E" w:rsidRDefault="00BC0B1B" w:rsidP="00B610F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Burkholderia stabilis</w:t>
            </w:r>
          </w:p>
        </w:tc>
        <w:tc>
          <w:tcPr>
            <w:tcW w:w="1012" w:type="pct"/>
            <w:vAlign w:val="center"/>
          </w:tcPr>
          <w:p w14:paraId="61BC4D07" w14:textId="77777777" w:rsidR="00BC0B1B" w:rsidRPr="0024516E" w:rsidRDefault="00BC0B1B" w:rsidP="00B610F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PMID:15571853</w:t>
            </w:r>
          </w:p>
        </w:tc>
      </w:tr>
      <w:tr w:rsidR="00BC0B1B" w:rsidRPr="00401D95" w14:paraId="75843788" w14:textId="77777777" w:rsidTr="00B610F0">
        <w:trPr>
          <w:trHeight w:val="213"/>
        </w:trPr>
        <w:tc>
          <w:tcPr>
            <w:tcW w:w="1389" w:type="pct"/>
            <w:vAlign w:val="center"/>
          </w:tcPr>
          <w:p w14:paraId="3536D62E" w14:textId="77777777" w:rsidR="00BC0B1B" w:rsidRPr="0024516E" w:rsidRDefault="00BC0B1B" w:rsidP="00B610F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Burkholderia vietnamiensis</w:t>
            </w:r>
          </w:p>
        </w:tc>
        <w:tc>
          <w:tcPr>
            <w:tcW w:w="924" w:type="pct"/>
            <w:vAlign w:val="center"/>
          </w:tcPr>
          <w:p w14:paraId="13C360E8" w14:textId="77777777" w:rsidR="00BC0B1B" w:rsidRPr="0024516E" w:rsidRDefault="00BC0B1B" w:rsidP="00B610F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 xml:space="preserve">Unconfirmed </w:t>
            </w:r>
          </w:p>
        </w:tc>
        <w:tc>
          <w:tcPr>
            <w:tcW w:w="1675" w:type="pct"/>
            <w:vAlign w:val="center"/>
          </w:tcPr>
          <w:p w14:paraId="49694E9E" w14:textId="77777777" w:rsidR="00BC0B1B" w:rsidRPr="0024516E" w:rsidRDefault="00BC0B1B" w:rsidP="00B610F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Yersinia enterocolitica</w:t>
            </w:r>
          </w:p>
        </w:tc>
        <w:tc>
          <w:tcPr>
            <w:tcW w:w="1012" w:type="pct"/>
            <w:vAlign w:val="center"/>
          </w:tcPr>
          <w:p w14:paraId="67F9CEED" w14:textId="77777777" w:rsidR="00BC0B1B" w:rsidRPr="0024516E" w:rsidRDefault="00BC0B1B" w:rsidP="00B610F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PMID:32889419</w:t>
            </w:r>
          </w:p>
        </w:tc>
      </w:tr>
    </w:tbl>
    <w:p w14:paraId="20A90929" w14:textId="77777777" w:rsidR="00AB5DF7" w:rsidRDefault="00AB5DF7" w:rsidP="00B610F0">
      <w:pPr>
        <w:spacing w:line="240" w:lineRule="exact"/>
        <w:rPr>
          <w:rFonts w:hint="eastAsia"/>
        </w:rPr>
      </w:pPr>
    </w:p>
    <w:sectPr w:rsidR="00AB5DF7" w:rsidSect="00B610F0">
      <w:pgSz w:w="12240" w:h="15840" w:code="1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DD04B" w14:textId="77777777" w:rsidR="00230620" w:rsidRDefault="00230620" w:rsidP="00BC0B1B">
      <w:pPr>
        <w:rPr>
          <w:rFonts w:hint="eastAsia"/>
        </w:rPr>
      </w:pPr>
      <w:r>
        <w:separator/>
      </w:r>
    </w:p>
  </w:endnote>
  <w:endnote w:type="continuationSeparator" w:id="0">
    <w:p w14:paraId="492995F8" w14:textId="77777777" w:rsidR="00230620" w:rsidRDefault="00230620" w:rsidP="00BC0B1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F2318" w14:textId="77777777" w:rsidR="00230620" w:rsidRDefault="00230620" w:rsidP="00BC0B1B">
      <w:pPr>
        <w:rPr>
          <w:rFonts w:hint="eastAsia"/>
        </w:rPr>
      </w:pPr>
      <w:r>
        <w:separator/>
      </w:r>
    </w:p>
  </w:footnote>
  <w:footnote w:type="continuationSeparator" w:id="0">
    <w:p w14:paraId="08ECC537" w14:textId="77777777" w:rsidR="00230620" w:rsidRDefault="00230620" w:rsidP="00BC0B1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590"/>
    <w:rsid w:val="00076290"/>
    <w:rsid w:val="000B12B1"/>
    <w:rsid w:val="00230620"/>
    <w:rsid w:val="002B5445"/>
    <w:rsid w:val="003C75FC"/>
    <w:rsid w:val="004202FD"/>
    <w:rsid w:val="004F641B"/>
    <w:rsid w:val="00576263"/>
    <w:rsid w:val="005A1EDE"/>
    <w:rsid w:val="006F67D4"/>
    <w:rsid w:val="0072281A"/>
    <w:rsid w:val="00753274"/>
    <w:rsid w:val="007E4E38"/>
    <w:rsid w:val="009C6FC1"/>
    <w:rsid w:val="009E6AC1"/>
    <w:rsid w:val="00A21D18"/>
    <w:rsid w:val="00AB5DF7"/>
    <w:rsid w:val="00B42A62"/>
    <w:rsid w:val="00B610F0"/>
    <w:rsid w:val="00B81D7F"/>
    <w:rsid w:val="00BC0B1B"/>
    <w:rsid w:val="00D16590"/>
    <w:rsid w:val="00D46A0C"/>
    <w:rsid w:val="00D515F0"/>
    <w:rsid w:val="00D70205"/>
    <w:rsid w:val="00DC010B"/>
    <w:rsid w:val="00DD1589"/>
    <w:rsid w:val="00F428E2"/>
    <w:rsid w:val="00F5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236077"/>
  <w15:chartTrackingRefBased/>
  <w15:docId w15:val="{0EE97710-A83C-4AD2-BCEC-812DB617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B1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0B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0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0B1B"/>
    <w:rPr>
      <w:sz w:val="18"/>
      <w:szCs w:val="18"/>
    </w:rPr>
  </w:style>
  <w:style w:type="table" w:styleId="a7">
    <w:name w:val="Table Grid"/>
    <w:basedOn w:val="a1"/>
    <w:uiPriority w:val="39"/>
    <w:rsid w:val="00BC0B1B"/>
    <w:rPr>
      <w:rFonts w:ascii="Calibri" w:eastAsia="宋体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庆诺 李</dc:creator>
  <cp:keywords/>
  <dc:description/>
  <cp:lastModifiedBy>庆诺 李</cp:lastModifiedBy>
  <cp:revision>11</cp:revision>
  <dcterms:created xsi:type="dcterms:W3CDTF">2024-09-02T09:46:00Z</dcterms:created>
  <dcterms:modified xsi:type="dcterms:W3CDTF">2024-11-24T04:14:00Z</dcterms:modified>
</cp:coreProperties>
</file>