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73FD" w14:textId="70DE426F" w:rsidR="00D05E35" w:rsidRDefault="00D05E35" w:rsidP="00D05E35">
      <w:pPr>
        <w:jc w:val="center"/>
        <w:rPr>
          <w:rFonts w:ascii="Times" w:hAnsi="Times" w:cs="Times"/>
          <w:lang w:val="en-US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25"/>
        <w:gridCol w:w="1975"/>
        <w:gridCol w:w="1590"/>
        <w:gridCol w:w="2370"/>
      </w:tblGrid>
      <w:tr w:rsidR="00D05E35" w:rsidRPr="00E544DC" w14:paraId="1978F147" w14:textId="77777777" w:rsidTr="00514BF4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5E7313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Sample</w:t>
            </w:r>
            <w:proofErr w:type="spellEnd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624B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es-CO"/>
                <w14:ligatures w14:val="none"/>
              </w:rPr>
              <w:t>Number of DNA reads (M)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882C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es-CO"/>
                <w14:ligatures w14:val="none"/>
              </w:rPr>
              <w:t>Number or RNA reads (M)</w:t>
            </w:r>
          </w:p>
        </w:tc>
      </w:tr>
      <w:tr w:rsidR="00D05E35" w:rsidRPr="004B607F" w14:paraId="2499AE33" w14:textId="77777777" w:rsidTr="00514BF4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CCFCD8" w14:textId="77777777" w:rsidR="00D05E35" w:rsidRPr="004B607F" w:rsidRDefault="00D05E35" w:rsidP="00514BF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es-CO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D253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Raw </w:t>
            </w:r>
            <w:proofErr w:type="spellStart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reads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6430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Processed</w:t>
            </w:r>
            <w:proofErr w:type="spellEnd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reads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95B75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Raw </w:t>
            </w:r>
            <w:proofErr w:type="spellStart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reads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5F0F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Processed</w:t>
            </w:r>
            <w:proofErr w:type="spellEnd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reads</w:t>
            </w:r>
            <w:proofErr w:type="spellEnd"/>
          </w:p>
        </w:tc>
      </w:tr>
      <w:tr w:rsidR="00D05E35" w:rsidRPr="004B607F" w14:paraId="0EEA1A27" w14:textId="77777777" w:rsidTr="00514BF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95A6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RmL1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C0D7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82663806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F981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1013219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BE61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97557880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5419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1280356</w:t>
            </w:r>
          </w:p>
        </w:tc>
      </w:tr>
      <w:tr w:rsidR="00D05E35" w:rsidRPr="004B607F" w14:paraId="24D19552" w14:textId="77777777" w:rsidTr="00514BF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0031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RmL2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3038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81367835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94B4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1108079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BEB8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73187512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601A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697818</w:t>
            </w:r>
          </w:p>
        </w:tc>
      </w:tr>
      <w:tr w:rsidR="00D05E35" w:rsidRPr="004B607F" w14:paraId="7F227BDE" w14:textId="77777777" w:rsidTr="00514BF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3665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RmL3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7EBB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81050361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B50F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1358879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D44A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76745492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24E7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655212</w:t>
            </w:r>
          </w:p>
        </w:tc>
      </w:tr>
      <w:tr w:rsidR="00D05E35" w:rsidRPr="004B607F" w14:paraId="7B9CDC2E" w14:textId="77777777" w:rsidTr="00514BF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FE90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RmR1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D185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83438373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DB25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18012580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EFA3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78466460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07D9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1875656</w:t>
            </w:r>
          </w:p>
        </w:tc>
      </w:tr>
      <w:tr w:rsidR="00D05E35" w:rsidRPr="004B607F" w14:paraId="35082CFB" w14:textId="77777777" w:rsidTr="00514BF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D46F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RmR2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8CC0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69261870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8734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9386408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AD7C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79177582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2E7D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957354</w:t>
            </w:r>
          </w:p>
        </w:tc>
      </w:tr>
      <w:tr w:rsidR="00D05E35" w:rsidRPr="004B607F" w14:paraId="72472318" w14:textId="77777777" w:rsidTr="00514BF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5C2C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RmR3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C64B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83575760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21EF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23512378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9CDF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090E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*</w:t>
            </w:r>
          </w:p>
        </w:tc>
      </w:tr>
      <w:tr w:rsidR="00D05E35" w:rsidRPr="004B607F" w14:paraId="73D06373" w14:textId="77777777" w:rsidTr="00514BF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34B9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O"/>
                <w14:ligatures w14:val="none"/>
              </w:rPr>
              <w:t>Total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715A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481358005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62DC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54391543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719C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405134926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1F6E" w14:textId="77777777" w:rsidR="00D05E35" w:rsidRPr="004B607F" w:rsidRDefault="00D05E35" w:rsidP="00514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</w:pPr>
            <w:r w:rsidRPr="004B607F">
              <w:rPr>
                <w:rFonts w:ascii="Aptos Narrow" w:eastAsia="Times New Roman" w:hAnsi="Aptos Narrow" w:cs="Times New Roman"/>
                <w:color w:val="000000"/>
                <w:kern w:val="0"/>
                <w:lang w:eastAsia="es-CO"/>
                <w14:ligatures w14:val="none"/>
              </w:rPr>
              <w:t>5466396</w:t>
            </w:r>
          </w:p>
        </w:tc>
      </w:tr>
    </w:tbl>
    <w:p w14:paraId="1C841E3A" w14:textId="77777777" w:rsidR="00D05E35" w:rsidRPr="004B607F" w:rsidRDefault="00D05E35" w:rsidP="00D05E35">
      <w:pPr>
        <w:rPr>
          <w:rFonts w:ascii="Times" w:hAnsi="Times" w:cs="Times"/>
          <w:sz w:val="16"/>
          <w:szCs w:val="16"/>
          <w:lang w:val="en-US"/>
        </w:rPr>
      </w:pPr>
      <w:r>
        <w:rPr>
          <w:rFonts w:ascii="Times" w:hAnsi="Times" w:cs="Times"/>
          <w:sz w:val="16"/>
          <w:szCs w:val="16"/>
          <w:lang w:val="en-US"/>
        </w:rPr>
        <w:t>*</w:t>
      </w:r>
      <w:r w:rsidRPr="004B607F">
        <w:rPr>
          <w:rFonts w:ascii="Times" w:hAnsi="Times" w:cs="Times"/>
          <w:sz w:val="16"/>
          <w:szCs w:val="16"/>
          <w:lang w:val="en-US"/>
        </w:rPr>
        <w:t>RNA RmR3 replication is not included, see methodology for details.</w:t>
      </w:r>
    </w:p>
    <w:p w14:paraId="61F23051" w14:textId="77777777" w:rsidR="00642CBB" w:rsidRPr="00D05E35" w:rsidRDefault="00642CBB">
      <w:pPr>
        <w:rPr>
          <w:lang w:val="en-US"/>
        </w:rPr>
      </w:pPr>
    </w:p>
    <w:sectPr w:rsidR="00642CBB" w:rsidRPr="00D05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35"/>
    <w:rsid w:val="004E46B6"/>
    <w:rsid w:val="00642CBB"/>
    <w:rsid w:val="007863D1"/>
    <w:rsid w:val="00D05E35"/>
    <w:rsid w:val="00E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33E4"/>
  <w15:chartTrackingRefBased/>
  <w15:docId w15:val="{6A5CB64D-7539-4442-9A82-BCD2BE70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35"/>
  </w:style>
  <w:style w:type="paragraph" w:styleId="Ttulo1">
    <w:name w:val="heading 1"/>
    <w:basedOn w:val="Normal"/>
    <w:next w:val="Normal"/>
    <w:link w:val="Ttulo1Car"/>
    <w:uiPriority w:val="9"/>
    <w:qFormat/>
    <w:rsid w:val="00D05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5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5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5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5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5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5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5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5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5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5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5E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5E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5E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5E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5E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5E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5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5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5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5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5E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5E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5E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5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5E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5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Cardenas Hernandez</dc:creator>
  <cp:keywords/>
  <dc:description/>
  <cp:lastModifiedBy>valentina Cardenas Hernandez</cp:lastModifiedBy>
  <cp:revision>2</cp:revision>
  <dcterms:created xsi:type="dcterms:W3CDTF">2025-01-26T23:08:00Z</dcterms:created>
  <dcterms:modified xsi:type="dcterms:W3CDTF">2025-01-27T00:08:00Z</dcterms:modified>
</cp:coreProperties>
</file>