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14:paraId="034B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CF21474">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E07AE6F">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7BBC1C0">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904AC1B">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693A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CEE1A7C">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557AF5F1">
            <w:pPr>
              <w:pStyle w:val="7"/>
              <w:jc w:val="right"/>
              <w:rPr>
                <w:rFonts w:ascii="Arial" w:hAnsi="Arial" w:cs="Arial"/>
                <w:color w:val="auto"/>
                <w:sz w:val="18"/>
                <w:szCs w:val="18"/>
              </w:rPr>
            </w:pPr>
          </w:p>
        </w:tc>
      </w:tr>
      <w:tr w14:paraId="389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7273498C">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4BD96756">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14:paraId="6E5E223C">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14:paraId="2C544964">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14:paraId="3414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162FC33">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1D71DC10">
            <w:pPr>
              <w:pStyle w:val="7"/>
              <w:jc w:val="right"/>
              <w:rPr>
                <w:rFonts w:ascii="Arial" w:hAnsi="Arial" w:cs="Arial"/>
                <w:color w:val="auto"/>
                <w:sz w:val="18"/>
                <w:szCs w:val="18"/>
              </w:rPr>
            </w:pPr>
          </w:p>
        </w:tc>
      </w:tr>
      <w:tr w14:paraId="6293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022C7641">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EC1421F">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14:paraId="5712AD67">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14:paraId="029328DB">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14:paraId="5138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D179313">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C721FBC">
            <w:pPr>
              <w:pStyle w:val="7"/>
              <w:jc w:val="right"/>
              <w:rPr>
                <w:rFonts w:ascii="Arial" w:hAnsi="Arial" w:cs="Arial"/>
                <w:color w:val="auto"/>
                <w:sz w:val="18"/>
                <w:szCs w:val="18"/>
              </w:rPr>
            </w:pPr>
          </w:p>
        </w:tc>
      </w:tr>
      <w:tr w14:paraId="1613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92F204E">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1FF73C89">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14:paraId="6ADA1255">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14:paraId="4AFE3A6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1 2</w:t>
            </w:r>
          </w:p>
        </w:tc>
      </w:tr>
      <w:tr w14:paraId="126B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1729B596">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3627E886">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14:paraId="34103CE3">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14:paraId="6DFCB2F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2</w:t>
            </w:r>
          </w:p>
        </w:tc>
      </w:tr>
      <w:tr w14:paraId="324F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90BD595">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660D9662">
            <w:pPr>
              <w:pStyle w:val="7"/>
              <w:jc w:val="right"/>
              <w:rPr>
                <w:rFonts w:ascii="Arial" w:hAnsi="Arial" w:cs="Arial"/>
                <w:color w:val="auto"/>
                <w:sz w:val="18"/>
                <w:szCs w:val="18"/>
              </w:rPr>
            </w:pPr>
          </w:p>
        </w:tc>
      </w:tr>
      <w:tr w14:paraId="0A3C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33B4F24">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3557CC61">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14:paraId="044876D7">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14:paraId="6B03C229">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14:paraId="16FE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14:paraId="5190E0C3">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3E0B6F4F">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14:paraId="57B9F4B4">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14:paraId="13ED706A">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2-3</w:t>
            </w:r>
          </w:p>
        </w:tc>
      </w:tr>
      <w:tr w14:paraId="442A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54B1526">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1C77254E">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14:paraId="21DED44A">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14:paraId="7C82E223">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2-3</w:t>
            </w:r>
          </w:p>
        </w:tc>
      </w:tr>
      <w:tr w14:paraId="1CB7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623B265">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427F98AB">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14:paraId="3410B901">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00962FE3">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14:paraId="2860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14:paraId="51505877">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125EB2B9">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14:paraId="55FB2B23">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1FB2C5F1">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14:paraId="4DC3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86BEC60">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7F57E84D">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14:paraId="6A77D279">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14:paraId="11D25995">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3 4</w:t>
            </w:r>
          </w:p>
        </w:tc>
      </w:tr>
      <w:tr w14:paraId="35FA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E21F8B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84F2A64">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14:paraId="101A3B3D">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14:paraId="595F3ED8">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3 4</w:t>
            </w:r>
          </w:p>
        </w:tc>
      </w:tr>
      <w:tr w14:paraId="0276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946292E">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73A6AE1D">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14:paraId="5C7277A8">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2E65623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4</w:t>
            </w:r>
          </w:p>
        </w:tc>
      </w:tr>
      <w:tr w14:paraId="578B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C2A98BC">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932148E">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14:paraId="014B552B">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14:paraId="420F1455">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14:paraId="3AC3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D0A6E32">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043234D5">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14:paraId="1521797E">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14:paraId="403E8D65">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4</w:t>
            </w:r>
          </w:p>
        </w:tc>
      </w:tr>
      <w:tr w14:paraId="1778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23FF443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2E89B6B">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14:paraId="009F1C82">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14:paraId="73156963">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4</w:t>
            </w:r>
          </w:p>
        </w:tc>
      </w:tr>
      <w:tr w14:paraId="4FF6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0AC6B0C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3793896">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14:paraId="5C7C87FD">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14:paraId="3079E946">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4</w:t>
            </w:r>
          </w:p>
        </w:tc>
      </w:tr>
      <w:tr w14:paraId="45A1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78DE9F9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F9C41A4">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14:paraId="788EDA76">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14:paraId="1B5FCF50">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4</w:t>
            </w:r>
          </w:p>
        </w:tc>
      </w:tr>
      <w:tr w14:paraId="678F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61CA026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DCC181F">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14:paraId="39C60ECA">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14:paraId="7E3237B1">
            <w:pPr>
              <w:pStyle w:val="7"/>
              <w:spacing w:before="40" w:after="40"/>
              <w:rPr>
                <w:rFonts w:hint="default" w:ascii="Arial" w:hAnsi="Arial" w:cs="Arial"/>
                <w:color w:val="auto"/>
                <w:sz w:val="18"/>
                <w:szCs w:val="18"/>
                <w:lang w:val="en-US"/>
              </w:rPr>
            </w:pPr>
            <w:r>
              <w:rPr>
                <w:rFonts w:hint="eastAsia" w:ascii="Arial" w:hAnsi="Arial" w:eastAsia="宋体" w:cs="Arial"/>
                <w:color w:val="FF0000"/>
                <w:sz w:val="18"/>
                <w:szCs w:val="18"/>
                <w:lang w:val="en-US" w:eastAsia="zh-CN"/>
              </w:rPr>
              <w:t>4</w:t>
            </w:r>
          </w:p>
        </w:tc>
      </w:tr>
      <w:tr w14:paraId="0EF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14:paraId="40E60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3AD1957">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14:paraId="32B204F5">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7275097C">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4</w:t>
            </w:r>
          </w:p>
        </w:tc>
      </w:tr>
      <w:tr w14:paraId="2C3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06E8AEA">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0BD41C6F">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14:paraId="6353979A">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14:paraId="18EBE183">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4</w:t>
            </w:r>
          </w:p>
        </w:tc>
      </w:tr>
      <w:tr w14:paraId="56CA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329A6D8">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7FF29597">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14:paraId="1861BBFE">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14:paraId="7875B5B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4</w:t>
            </w:r>
          </w:p>
        </w:tc>
      </w:tr>
      <w:tr w14:paraId="1ABE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657D220">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224D9A9">
            <w:pPr>
              <w:pStyle w:val="7"/>
              <w:jc w:val="center"/>
              <w:rPr>
                <w:rFonts w:ascii="Arial" w:hAnsi="Arial" w:cs="Arial"/>
                <w:color w:val="auto"/>
                <w:sz w:val="18"/>
                <w:szCs w:val="18"/>
              </w:rPr>
            </w:pPr>
          </w:p>
        </w:tc>
      </w:tr>
      <w:tr w14:paraId="783B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C5E0E20">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2F50B5EC">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14:paraId="465FDF79">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14:paraId="670CFC65">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5-8</w:t>
            </w:r>
          </w:p>
        </w:tc>
      </w:tr>
      <w:tr w14:paraId="1BA2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3401FB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E0E0DCA">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14:paraId="7C33FBE2">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14:paraId="715316E4">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5</w:t>
            </w:r>
          </w:p>
        </w:tc>
      </w:tr>
      <w:tr w14:paraId="5BC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14:paraId="248BFA8C">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9178F2C">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14:paraId="07DC5B50">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14:paraId="2BA7B4C0">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4-5</w:t>
            </w:r>
          </w:p>
        </w:tc>
      </w:tr>
      <w:tr w14:paraId="79DA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74D41F9">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39E8AC19">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14:paraId="2E1F0F3A">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14:paraId="7897FD3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5-8</w:t>
            </w:r>
          </w:p>
        </w:tc>
      </w:tr>
      <w:tr w14:paraId="3D37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8FD34DF">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04E24747">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14:paraId="77D5105C">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14:paraId="43E181A6">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5-8</w:t>
            </w:r>
          </w:p>
        </w:tc>
      </w:tr>
      <w:tr w14:paraId="5843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6BFCE5C">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575C64BB">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14:paraId="0E913473">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14:paraId="7395E36F">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5-8</w:t>
            </w:r>
          </w:p>
        </w:tc>
      </w:tr>
      <w:tr w14:paraId="29B5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14:paraId="4760E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B907E6F">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14:paraId="214F5C2A">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14:paraId="7C8F8A33">
            <w:pPr>
              <w:pStyle w:val="7"/>
              <w:spacing w:before="40" w:after="40"/>
              <w:rPr>
                <w:rFonts w:hint="default" w:ascii="Arial" w:hAnsi="Arial" w:cs="Arial"/>
                <w:color w:val="auto"/>
                <w:sz w:val="18"/>
                <w:szCs w:val="18"/>
                <w:lang w:val="en-US"/>
              </w:rPr>
            </w:pPr>
            <w:r>
              <w:rPr>
                <w:rFonts w:hint="eastAsia" w:ascii="Arial" w:hAnsi="Arial" w:eastAsia="宋体" w:cs="Arial"/>
                <w:color w:val="FF0000"/>
                <w:sz w:val="18"/>
                <w:szCs w:val="18"/>
                <w:lang w:val="en-US" w:eastAsia="zh-CN"/>
              </w:rPr>
              <w:t>5-8</w:t>
            </w:r>
          </w:p>
        </w:tc>
      </w:tr>
      <w:tr w14:paraId="4D40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1B863B3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79AA4A5">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14:paraId="52AB047D">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14:paraId="05D8123F">
            <w:pPr>
              <w:pStyle w:val="7"/>
              <w:spacing w:before="40" w:after="40"/>
              <w:rPr>
                <w:rFonts w:hint="default" w:ascii="Arial" w:hAnsi="Arial" w:cs="Arial"/>
                <w:color w:val="auto"/>
                <w:sz w:val="18"/>
                <w:szCs w:val="18"/>
                <w:lang w:val="en-US"/>
              </w:rPr>
            </w:pPr>
            <w:r>
              <w:rPr>
                <w:rFonts w:hint="eastAsia" w:ascii="Arial" w:hAnsi="Arial" w:eastAsia="宋体" w:cs="Arial"/>
                <w:color w:val="FF0000"/>
                <w:sz w:val="18"/>
                <w:szCs w:val="18"/>
                <w:lang w:val="en-US" w:eastAsia="zh-CN"/>
              </w:rPr>
              <w:t>5-8</w:t>
            </w:r>
          </w:p>
        </w:tc>
      </w:tr>
      <w:tr w14:paraId="7118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456A020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EDCBE6E">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14:paraId="45824D6A">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32E0B1FA">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5-8</w:t>
            </w:r>
          </w:p>
        </w:tc>
      </w:tr>
      <w:tr w14:paraId="24A2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156C072">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18218F69">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14:paraId="5A87793F">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14:paraId="1A435861">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5-8</w:t>
            </w:r>
          </w:p>
        </w:tc>
      </w:tr>
      <w:tr w14:paraId="0FF3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E8D53DB">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1ED6CD28">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14:paraId="31892DC8">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14:paraId="76AE189C">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5-8</w:t>
            </w:r>
          </w:p>
        </w:tc>
      </w:tr>
      <w:tr w14:paraId="6CE3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85952A3">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25C40AE9">
            <w:pPr>
              <w:pStyle w:val="7"/>
              <w:jc w:val="center"/>
              <w:rPr>
                <w:rFonts w:ascii="Arial" w:hAnsi="Arial" w:cs="Arial"/>
                <w:color w:val="auto"/>
                <w:sz w:val="18"/>
                <w:szCs w:val="18"/>
              </w:rPr>
            </w:pPr>
          </w:p>
        </w:tc>
      </w:tr>
      <w:tr w14:paraId="44C0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6A415BD4">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686CD052">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14:paraId="3180C0BE">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14:paraId="336F0287">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8-14</w:t>
            </w:r>
          </w:p>
        </w:tc>
      </w:tr>
      <w:tr w14:paraId="0A24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4E4593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73FF5B7">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14:paraId="2BC239AF">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14:paraId="552BBDFF">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8-14</w:t>
            </w:r>
          </w:p>
        </w:tc>
      </w:tr>
      <w:tr w14:paraId="1CBB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276A06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0BF3966A">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14:paraId="1ADE0693">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14:paraId="52AEF35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8-14</w:t>
            </w:r>
          </w:p>
        </w:tc>
      </w:tr>
      <w:tr w14:paraId="52BD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14:paraId="4105AB4C">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189697D">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14:paraId="5FA0A2F2">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14:paraId="30980325">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8-15</w:t>
            </w:r>
          </w:p>
        </w:tc>
      </w:tr>
      <w:tr w14:paraId="5134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6DD6FCA">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38167931">
            <w:pPr>
              <w:pStyle w:val="7"/>
              <w:jc w:val="center"/>
              <w:rPr>
                <w:rFonts w:ascii="Arial" w:hAnsi="Arial" w:cs="Arial"/>
                <w:color w:val="auto"/>
                <w:sz w:val="18"/>
                <w:szCs w:val="18"/>
              </w:rPr>
            </w:pPr>
          </w:p>
        </w:tc>
      </w:tr>
      <w:tr w14:paraId="5CF9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6E3C875">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7B8E2191">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14:paraId="16AABB8D">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14:paraId="2EE9DE13">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14:paraId="4C3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14:paraId="038F19B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3DB58A7">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14:paraId="30E4D536">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14:paraId="55D44A96">
            <w:pPr>
              <w:pStyle w:val="7"/>
              <w:spacing w:before="40" w:after="40"/>
              <w:rPr>
                <w:rFonts w:hint="default" w:ascii="Arial" w:hAnsi="Arial" w:eastAsia="宋体" w:cs="Arial"/>
                <w:color w:val="auto"/>
                <w:sz w:val="18"/>
                <w:szCs w:val="18"/>
                <w:lang w:val="en-US" w:eastAsia="zh-CN"/>
              </w:rPr>
            </w:pPr>
            <w:r>
              <w:rPr>
                <w:rFonts w:ascii="Arial" w:hAnsi="Arial" w:cs="Arial"/>
                <w:color w:val="FF0000"/>
                <w:sz w:val="18"/>
                <w:szCs w:val="18"/>
              </w:rPr>
              <w:t>Not Applicable</w:t>
            </w:r>
          </w:p>
        </w:tc>
      </w:tr>
      <w:tr w14:paraId="131E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3F05BA64">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9CC5356">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14:paraId="0EA5EF40">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14:paraId="0ED81809">
            <w:pPr>
              <w:pStyle w:val="7"/>
              <w:spacing w:before="40" w:after="40"/>
              <w:rPr>
                <w:rFonts w:hint="default" w:ascii="Arial" w:hAnsi="Arial" w:eastAsia="宋体" w:cs="Arial"/>
                <w:color w:val="auto"/>
                <w:sz w:val="18"/>
                <w:szCs w:val="18"/>
                <w:lang w:val="en-US" w:eastAsia="zh-CN"/>
              </w:rPr>
            </w:pPr>
            <w:r>
              <w:rPr>
                <w:rFonts w:ascii="Arial" w:hAnsi="Arial" w:cs="Arial"/>
                <w:color w:val="FF0000"/>
                <w:sz w:val="18"/>
                <w:szCs w:val="18"/>
              </w:rPr>
              <w:t>Not Applicable</w:t>
            </w:r>
          </w:p>
        </w:tc>
      </w:tr>
      <w:tr w14:paraId="10B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68E03AB">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212FAD83">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14:paraId="3D202DC4">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14:paraId="1688945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15</w:t>
            </w:r>
          </w:p>
        </w:tc>
      </w:tr>
      <w:tr w14:paraId="3033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7DA1532">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746BF2DB">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14:paraId="6C50B7A3">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14:paraId="6FA1E09F">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FF0000"/>
                <w:sz w:val="18"/>
                <w:szCs w:val="18"/>
                <w:lang w:val="en-US" w:eastAsia="zh-CN"/>
              </w:rPr>
              <w:t>16</w:t>
            </w:r>
          </w:p>
        </w:tc>
      </w:tr>
      <w:tr w14:paraId="7E1A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14:paraId="71A9B4E7">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168E063F">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14:paraId="619249F8">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14:paraId="442C99F1">
            <w:pPr>
              <w:pStyle w:val="7"/>
              <w:spacing w:before="40" w:after="40"/>
              <w:rPr>
                <w:rFonts w:hint="default" w:ascii="Arial" w:hAnsi="Arial" w:eastAsia="宋体" w:cs="Arial"/>
                <w:color w:val="FF0000"/>
                <w:sz w:val="18"/>
                <w:szCs w:val="18"/>
                <w:lang w:val="en-US" w:eastAsia="zh-CN"/>
              </w:rPr>
            </w:pPr>
            <w:r>
              <w:rPr>
                <w:rFonts w:hint="eastAsia" w:ascii="Arial" w:hAnsi="Arial" w:eastAsia="宋体" w:cs="Arial"/>
                <w:color w:val="FF0000"/>
                <w:sz w:val="18"/>
                <w:szCs w:val="18"/>
                <w:lang w:val="en-US" w:eastAsia="zh-CN"/>
              </w:rPr>
              <w:t>15-16</w:t>
            </w:r>
            <w:bookmarkStart w:id="0" w:name="_GoBack"/>
            <w:bookmarkEnd w:id="0"/>
          </w:p>
        </w:tc>
      </w:tr>
    </w:tbl>
    <w:p w14:paraId="6338F4EE">
      <w:pPr>
        <w:pStyle w:val="7"/>
        <w:rPr>
          <w:rFonts w:ascii="Arial" w:hAnsi="Arial" w:cs="Arial"/>
          <w:color w:val="auto"/>
        </w:rPr>
      </w:pPr>
    </w:p>
    <w:p w14:paraId="7AC394C9">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 This work is licensed under CC BY 4.0. To view a copy of this license, visit </w:t>
      </w:r>
      <w:r>
        <w:fldChar w:fldCharType="begin"/>
      </w:r>
      <w:r>
        <w:instrText xml:space="preserve"> HYPERLINK "https://creativecommons.org/licenses/by/4.0/" </w:instrText>
      </w:r>
      <w:r>
        <w:fldChar w:fldCharType="separate"/>
      </w:r>
      <w:r>
        <w:rPr>
          <w:rStyle w:val="6"/>
          <w:rFonts w:ascii="Arial" w:hAnsi="Arial" w:cs="Arial"/>
          <w:sz w:val="16"/>
          <w:szCs w:val="16"/>
        </w:rPr>
        <w:t>https://creativecommons.org/licenses/by/4.0/</w:t>
      </w:r>
      <w:r>
        <w:rPr>
          <w:rStyle w:val="6"/>
          <w:rFonts w:ascii="Arial" w:hAnsi="Arial" w:cs="Arial"/>
          <w:sz w:val="16"/>
          <w:szCs w:val="16"/>
        </w:rPr>
        <w:fldChar w:fldCharType="end"/>
      </w:r>
      <w:r>
        <w:rPr>
          <w:rFonts w:ascii="Arial" w:hAnsi="Arial" w:cs="Arial"/>
          <w:color w:val="auto"/>
          <w:sz w:val="16"/>
          <w:szCs w:val="16"/>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70B6">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AF"/>
    <w:rsid w:val="00077B44"/>
    <w:rsid w:val="00152CDB"/>
    <w:rsid w:val="0018323E"/>
    <w:rsid w:val="00190C83"/>
    <w:rsid w:val="002275F3"/>
    <w:rsid w:val="00246C93"/>
    <w:rsid w:val="00256BAF"/>
    <w:rsid w:val="00276094"/>
    <w:rsid w:val="002A2A06"/>
    <w:rsid w:val="002F5A81"/>
    <w:rsid w:val="003103C2"/>
    <w:rsid w:val="003516AD"/>
    <w:rsid w:val="00363B8D"/>
    <w:rsid w:val="003760FB"/>
    <w:rsid w:val="00397762"/>
    <w:rsid w:val="003B79FF"/>
    <w:rsid w:val="00400A0B"/>
    <w:rsid w:val="004033C1"/>
    <w:rsid w:val="00443C1D"/>
    <w:rsid w:val="00461576"/>
    <w:rsid w:val="004C1685"/>
    <w:rsid w:val="005078EE"/>
    <w:rsid w:val="00550BF1"/>
    <w:rsid w:val="0059028D"/>
    <w:rsid w:val="005979B8"/>
    <w:rsid w:val="005A190C"/>
    <w:rsid w:val="00640172"/>
    <w:rsid w:val="006E5FE2"/>
    <w:rsid w:val="006F3BA6"/>
    <w:rsid w:val="00726794"/>
    <w:rsid w:val="0077253C"/>
    <w:rsid w:val="008412D5"/>
    <w:rsid w:val="008A3EAE"/>
    <w:rsid w:val="008E2C91"/>
    <w:rsid w:val="00930A31"/>
    <w:rsid w:val="00947707"/>
    <w:rsid w:val="009827E5"/>
    <w:rsid w:val="00A215D2"/>
    <w:rsid w:val="00A86593"/>
    <w:rsid w:val="00AA7598"/>
    <w:rsid w:val="00AB79CE"/>
    <w:rsid w:val="00AE4BBD"/>
    <w:rsid w:val="00B51910"/>
    <w:rsid w:val="00B730D1"/>
    <w:rsid w:val="00C22710"/>
    <w:rsid w:val="00D95D84"/>
    <w:rsid w:val="00DC4F19"/>
    <w:rsid w:val="00E324A8"/>
    <w:rsid w:val="00E66E3A"/>
    <w:rsid w:val="00EB610E"/>
    <w:rsid w:val="00F67C14"/>
    <w:rsid w:val="00FB3483"/>
    <w:rsid w:val="19AD3CF3"/>
    <w:rsid w:val="312D4501"/>
    <w:rsid w:val="4FBD1F95"/>
    <w:rsid w:val="51E1368E"/>
    <w:rsid w:val="73EB753D"/>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 w:type="character" w:customStyle="1" w:styleId="10">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1104</Words>
  <Characters>5984</Characters>
  <Lines>50</Lines>
  <Paragraphs>14</Paragraphs>
  <TotalTime>0</TotalTime>
  <ScaleCrop>false</ScaleCrop>
  <LinksUpToDate>false</LinksUpToDate>
  <CharactersWithSpaces>6949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追</cp:lastModifiedBy>
  <cp:lastPrinted>2020-11-24T03:02:00Z</cp:lastPrinted>
  <dcterms:modified xsi:type="dcterms:W3CDTF">2025-04-15T01:07:13Z</dcterms:modified>
  <dc:title>PRISMA 2020 Checklist</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eyJoZGlkIjoiMTM2NWU5Y2U1Mzg1NWI2YmIwOTM4M2FlZDA2NTZmY2MiLCJ1c2VySWQiOiI3MDY1NDgzODcifQ==</vt:lpwstr>
  </property>
  <property fmtid="{D5CDD505-2E9C-101B-9397-08002B2CF9AE}" pid="3" name="KSOProductBuildVer">
    <vt:lpwstr>2052-12.1.0.20305</vt:lpwstr>
  </property>
  <property fmtid="{D5CDD505-2E9C-101B-9397-08002B2CF9AE}" pid="4" name="ICV">
    <vt:lpwstr>EE62047A29694067BB9A6920046486B1_13</vt:lpwstr>
  </property>
</Properties>
</file>