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DB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180" w:lineRule="atLeast"/>
        <w:ind w:left="0" w:right="0" w:firstLine="0"/>
        <w:jc w:val="center"/>
        <w:rPr>
          <w:rStyle w:val="6"/>
          <w:rFonts w:hint="default" w:ascii="Arial" w:hAnsi="Arial" w:eastAsia="helvetica" w:cs="Arial"/>
          <w:b/>
          <w:bCs/>
          <w:i w:val="0"/>
          <w:iCs w:val="0"/>
          <w:caps w:val="0"/>
          <w:color w:val="060607"/>
          <w:spacing w:val="2"/>
          <w:sz w:val="21"/>
          <w:szCs w:val="21"/>
          <w:shd w:val="clear" w:fill="FFFFFF"/>
        </w:rPr>
      </w:pPr>
      <w:r>
        <w:rPr>
          <w:rStyle w:val="6"/>
          <w:rFonts w:hint="default" w:ascii="Arial" w:hAnsi="Arial" w:eastAsia="helvetica" w:cs="Arial"/>
          <w:b/>
          <w:bCs/>
          <w:i w:val="0"/>
          <w:iCs w:val="0"/>
          <w:caps w:val="0"/>
          <w:color w:val="060607"/>
          <w:spacing w:val="2"/>
          <w:sz w:val="21"/>
          <w:szCs w:val="21"/>
          <w:shd w:val="clear" w:fill="FFFFFF"/>
        </w:rPr>
        <w:t>Genotyping Results of STR Loci and Amelogenin Locus in Cells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"/>
        <w:gridCol w:w="903"/>
        <w:gridCol w:w="903"/>
        <w:gridCol w:w="903"/>
        <w:gridCol w:w="1107"/>
        <w:gridCol w:w="903"/>
        <w:gridCol w:w="903"/>
        <w:gridCol w:w="903"/>
      </w:tblGrid>
      <w:tr w14:paraId="6F59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4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B3C638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80" w:lineRule="atLeast"/>
              <w:ind w:left="0" w:right="0" w:firstLine="0"/>
              <w:rPr>
                <w:rFonts w:hint="default" w:ascii="Arial" w:hAnsi="Arial" w:eastAsia="宋体" w:cs="Arial"/>
                <w:b/>
                <w:bCs/>
                <w:spacing w:val="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Style w:val="6"/>
                <w:rFonts w:hint="default" w:ascii="Arial" w:hAnsi="Arial" w:eastAsia="helvetica" w:cs="Arial"/>
                <w:b/>
                <w:bCs/>
                <w:i w:val="0"/>
                <w:iCs w:val="0"/>
                <w:caps w:val="0"/>
                <w:color w:val="060607"/>
                <w:spacing w:val="2"/>
                <w:sz w:val="18"/>
                <w:szCs w:val="18"/>
                <w:shd w:val="clear" w:fill="FFFFFF"/>
              </w:rPr>
              <w:t>Submitted Cell Name: SHSY</w:t>
            </w:r>
            <w:r>
              <w:rPr>
                <w:rStyle w:val="6"/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060607"/>
                <w:spacing w:val="2"/>
                <w:sz w:val="18"/>
                <w:szCs w:val="18"/>
                <w:shd w:val="clear" w:fill="FFFFFF"/>
                <w:lang w:val="en-US" w:eastAsia="zh-CN"/>
              </w:rPr>
              <w:t>5Y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BD434E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80" w:lineRule="atLeast"/>
              <w:ind w:left="0" w:right="0" w:firstLine="0"/>
              <w:rPr>
                <w:rFonts w:hint="default" w:ascii="Arial" w:hAnsi="Arial" w:eastAsia="宋体" w:cs="Arial"/>
                <w:b/>
                <w:bCs/>
                <w:spacing w:val="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Style w:val="6"/>
                <w:rFonts w:hint="default" w:ascii="Arial" w:hAnsi="Arial" w:eastAsia="helvetica" w:cs="Arial"/>
                <w:b/>
                <w:bCs/>
                <w:i w:val="0"/>
                <w:iCs w:val="0"/>
                <w:caps w:val="0"/>
                <w:color w:val="060607"/>
                <w:spacing w:val="2"/>
                <w:sz w:val="18"/>
                <w:szCs w:val="18"/>
                <w:shd w:val="clear" w:fill="FFFFFF"/>
              </w:rPr>
              <w:t>Cell Bank Cell Name: SHS</w:t>
            </w:r>
            <w:r>
              <w:rPr>
                <w:rStyle w:val="6"/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060607"/>
                <w:spacing w:val="2"/>
                <w:sz w:val="18"/>
                <w:szCs w:val="18"/>
                <w:shd w:val="clear" w:fill="FFFFFF"/>
                <w:lang w:val="en-US" w:eastAsia="zh-CN"/>
              </w:rPr>
              <w:t>Y5Y</w:t>
            </w:r>
          </w:p>
        </w:tc>
      </w:tr>
      <w:tr w14:paraId="4FAD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C0BE93">
            <w:pPr>
              <w:keepNext w:val="0"/>
              <w:keepLines w:val="0"/>
              <w:widowControl/>
              <w:suppressLineNumbers w:val="0"/>
              <w:spacing w:after="30" w:afterAutospacing="0" w:line="180" w:lineRule="atLeast"/>
              <w:jc w:val="left"/>
              <w:rPr>
                <w:rFonts w:hint="default" w:ascii="Arial" w:hAnsi="Arial" w:cs="Arial"/>
                <w:b/>
                <w:bCs/>
                <w:spacing w:val="4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spacing w:val="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Locus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C86DD3C">
            <w:pPr>
              <w:keepNext w:val="0"/>
              <w:keepLines w:val="0"/>
              <w:widowControl/>
              <w:suppressLineNumbers w:val="0"/>
              <w:spacing w:after="30" w:afterAutospacing="0" w:line="180" w:lineRule="atLeast"/>
              <w:jc w:val="left"/>
              <w:rPr>
                <w:rFonts w:hint="default" w:ascii="Arial" w:hAnsi="Arial" w:cs="Arial"/>
                <w:b/>
                <w:bCs/>
                <w:spacing w:val="4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spacing w:val="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Allele 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C4762FA">
            <w:pPr>
              <w:keepNext w:val="0"/>
              <w:keepLines w:val="0"/>
              <w:widowControl/>
              <w:suppressLineNumbers w:val="0"/>
              <w:spacing w:after="30" w:afterAutospacing="0" w:line="180" w:lineRule="atLeast"/>
              <w:jc w:val="left"/>
              <w:rPr>
                <w:rFonts w:hint="default" w:ascii="Arial" w:hAnsi="Arial" w:cs="Arial"/>
                <w:b/>
                <w:bCs/>
                <w:spacing w:val="4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spacing w:val="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Allele 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8147FB8">
            <w:pPr>
              <w:keepNext w:val="0"/>
              <w:keepLines w:val="0"/>
              <w:widowControl/>
              <w:suppressLineNumbers w:val="0"/>
              <w:spacing w:after="30" w:afterAutospacing="0" w:line="180" w:lineRule="atLeast"/>
              <w:jc w:val="left"/>
              <w:rPr>
                <w:rFonts w:hint="default" w:ascii="Arial" w:hAnsi="Arial" w:cs="Arial"/>
                <w:b/>
                <w:bCs/>
                <w:spacing w:val="4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spacing w:val="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Allele 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59592E">
            <w:pPr>
              <w:keepNext w:val="0"/>
              <w:keepLines w:val="0"/>
              <w:widowControl/>
              <w:suppressLineNumbers w:val="0"/>
              <w:spacing w:after="30" w:afterAutospacing="0" w:line="180" w:lineRule="atLeast"/>
              <w:jc w:val="left"/>
              <w:rPr>
                <w:rFonts w:hint="default" w:ascii="Arial" w:hAnsi="Arial" w:cs="Arial"/>
                <w:b/>
                <w:bCs/>
                <w:spacing w:val="4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spacing w:val="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Locus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10D65D3">
            <w:pPr>
              <w:keepNext w:val="0"/>
              <w:keepLines w:val="0"/>
              <w:widowControl/>
              <w:suppressLineNumbers w:val="0"/>
              <w:spacing w:after="30" w:afterAutospacing="0" w:line="180" w:lineRule="atLeast"/>
              <w:jc w:val="left"/>
              <w:rPr>
                <w:rFonts w:hint="default" w:ascii="Arial" w:hAnsi="Arial" w:cs="Arial"/>
                <w:b/>
                <w:bCs/>
                <w:spacing w:val="4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spacing w:val="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Allele 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FE85BD">
            <w:pPr>
              <w:keepNext w:val="0"/>
              <w:keepLines w:val="0"/>
              <w:widowControl/>
              <w:suppressLineNumbers w:val="0"/>
              <w:spacing w:after="30" w:afterAutospacing="0" w:line="180" w:lineRule="atLeast"/>
              <w:jc w:val="left"/>
              <w:rPr>
                <w:rFonts w:hint="default" w:ascii="Arial" w:hAnsi="Arial" w:cs="Arial"/>
                <w:b/>
                <w:bCs/>
                <w:spacing w:val="4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spacing w:val="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Allele 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E8EB6B">
            <w:pPr>
              <w:keepNext w:val="0"/>
              <w:keepLines w:val="0"/>
              <w:widowControl/>
              <w:suppressLineNumbers w:val="0"/>
              <w:spacing w:after="30" w:afterAutospacing="0" w:line="180" w:lineRule="atLeast"/>
              <w:jc w:val="left"/>
              <w:rPr>
                <w:rFonts w:hint="default" w:ascii="Arial" w:hAnsi="Arial" w:cs="Arial"/>
                <w:b/>
                <w:bCs/>
                <w:spacing w:val="4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spacing w:val="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Allele 3</w:t>
            </w:r>
          </w:p>
        </w:tc>
      </w:tr>
      <w:tr w14:paraId="27D7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129082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D5S818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5B1991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E7F80B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DD8C8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5362E48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D5S818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AE6E8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B9EA1C0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C22AA8F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F78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B66D665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D13S317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FDCAB46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5A389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F385F4B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BBCCF98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D13S317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C6B6DD5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65794C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A069C7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B7E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30D283F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D7S820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5DE62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7FCBFE8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B0D76D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10EF620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D7S820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17165A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0C199C0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6D819F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22D2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0AA8CB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D16S539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49999F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936B90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616E2A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433FD9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D16S539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1A006A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A67EF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95EAAF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0FB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54F4C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VWA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2ECD4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3CFBD3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E242FA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CA67E0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VWA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6310BC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89B3D9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E90BB4A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7C9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9BE97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TH01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D8914D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5C2B10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D3A9E6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7829AD3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TH01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302A1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3189D8A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8C17E3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7ABA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1516C7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AMEL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0097F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A275B5F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545E6C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F7CC1B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AMEL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2790CBC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178C5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1D55ED5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F75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51F8D2B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TPOX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827A69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7C044B8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62B188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05CB11C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TPOX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B8533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F2FCD17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52DE7E2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0DC2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7E790F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CSF1PO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E67DCE5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3FA651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483488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13832D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CSF1PO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2B8F16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DF07355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CC9A9B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5ED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F832EA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D12S391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5CB18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99D3348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FB204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B42623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D12S391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45B9CE7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8A99F07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284C8E2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3343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B82E0F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FGA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8A9868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5ADD6BC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E0E0848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0BB074C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FGA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262AB20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8C9AA7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1F6FD07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62A9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1931A82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D2S1338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16CD52C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0AFB3B6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1297C2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3E1C5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D2S1338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25BD66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9238D3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81660B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751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FED5578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D21S11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0683CDF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B4A7D8A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  <w:bookmarkStart w:id="0" w:name="_GoBack"/>
            <w:bookmarkEnd w:id="0"/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DB667C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331421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D21S11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F7C848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E02EF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9EA3E5C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3424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E64230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D18S51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2FA9B3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679AEF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AE9E3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711D9A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D18S51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EAEF8CA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B11DDE2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03B310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53F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525DDA8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D19S433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0297BA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FE2462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2C2AF4F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7A9CDB2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D19S433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2BD832A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4E5FEF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B893E7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851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9398D5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D1S1656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2F213C3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EAC82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CE2B0CC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97999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D1S1656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D05F117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E9E1A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3943013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AD8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8EE7CFA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D3S1358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E18B16C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F0563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9D1F3B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96AD5C0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D3S1358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756D440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8F90BF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2CAD2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0935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C6B3AFF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D6S1043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013764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E4850F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68677EB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16483C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D6S1043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0FB1F6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58EAC75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4D02BC6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9D0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DC685B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PENTA 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6F12B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B04720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CF8953C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275A42C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PENTA 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C147AA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9176E2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F2141EE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6C7A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115D15A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PENTA 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B40203D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F285039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9810E9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3AB1667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PENTA 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F9833B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AEA1B1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BDE443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30B9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7A342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D11S2367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481E46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329964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29241F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E63DA5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D11S2367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39E341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FFA0713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EC0925">
            <w:pPr>
              <w:keepNext w:val="0"/>
              <w:keepLines w:val="0"/>
              <w:widowControl/>
              <w:suppressLineNumbers w:val="0"/>
              <w:spacing w:line="180" w:lineRule="atLeast"/>
              <w:jc w:val="left"/>
              <w:rPr>
                <w:rFonts w:hint="default" w:ascii="Arial" w:hAnsi="Arial" w:cs="Arial"/>
                <w:spacing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pacing w:val="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1C71E9CB">
      <w:pPr>
        <w:pStyle w:val="3"/>
        <w:rPr>
          <w:sz w:val="17"/>
        </w:rPr>
        <w:sectPr>
          <w:type w:val="continuous"/>
          <w:pgSz w:w="10840" w:h="12740"/>
          <w:pgMar w:top="900" w:right="1520" w:bottom="280" w:left="15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3FE1093">
      <w:pPr>
        <w:pStyle w:val="3"/>
        <w:rPr>
          <w:sz w:val="17"/>
        </w:rPr>
      </w:pPr>
    </w:p>
    <w:sectPr>
      <w:pgSz w:w="10840" w:h="12740"/>
      <w:pgMar w:top="900" w:right="1520" w:bottom="280" w:left="15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MzOTVmN2MyOGIwNTU4ZWQ0NmY3MTdhZjljYTA0ODcifQ=="/>
  </w:docVars>
  <w:rsids>
    <w:rsidRoot w:val="00000000"/>
    <w:rsid w:val="17724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1"/>
    <w:pPr>
      <w:spacing w:before="4"/>
    </w:pPr>
    <w:rPr>
      <w:rFonts w:ascii="Times New Roman" w:hAnsi="Times New Roman" w:eastAsia="Times New Roman" w:cs="Times New Roman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TotalTime>19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2025-01-13T11:15:00Z</dcterms:created>
  <dc:creator>gdydt</dc:creator>
  <cp:lastModifiedBy>谭家雄</cp:lastModifiedBy>
  <dcterms:modified xsi:type="dcterms:W3CDTF">2025-01-13T11:35:10Z</dcterms:modified>
  <dc:title>未标题-1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Adobe Illustrator 28.5 (Windows)</vt:lpwstr>
  </property>
  <property fmtid="{D5CDD505-2E9C-101B-9397-08002B2CF9AE}" pid="4" name="CreatorVersion">
    <vt:lpwstr>21.0.0</vt:lpwstr>
  </property>
  <property fmtid="{D5CDD505-2E9C-101B-9397-08002B2CF9AE}" pid="5" name="LastSaved">
    <vt:filetime>2025-01-13T00:00:00Z</vt:filetime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KSOProductBuildVer">
    <vt:lpwstr>2052-12.1.0.18276</vt:lpwstr>
  </property>
  <property fmtid="{D5CDD505-2E9C-101B-9397-08002B2CF9AE}" pid="8" name="ICV">
    <vt:lpwstr>B1925D0E68574D5382D7E5CC7BA2551B_13</vt:lpwstr>
  </property>
</Properties>
</file>