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771"/>
        <w:tblW w:w="102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64"/>
        <w:gridCol w:w="1696"/>
        <w:gridCol w:w="2000"/>
        <w:gridCol w:w="2340"/>
        <w:gridCol w:w="2250"/>
      </w:tblGrid>
      <w:tr w:rsidR="007356CE" w:rsidRPr="00A807CA" w14:paraId="77AC6699" w14:textId="28837649" w:rsidTr="007356CE">
        <w:trPr>
          <w:trHeight w:val="340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980AB4" w14:textId="77777777" w:rsidR="0066665F" w:rsidRPr="00A807CA" w:rsidRDefault="0066665F" w:rsidP="004E7AF7">
            <w:pPr>
              <w:ind w:left="-691" w:firstLine="630"/>
            </w:pPr>
            <w:r w:rsidRPr="00A807CA">
              <w:rPr>
                <w:b/>
                <w:bCs/>
              </w:rPr>
              <w:t>Subfamily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DF60DA" w14:textId="77777777" w:rsidR="0066665F" w:rsidRPr="00A807CA" w:rsidRDefault="0066665F" w:rsidP="004E7AF7">
            <w:r w:rsidRPr="00A807CA">
              <w:rPr>
                <w:b/>
                <w:bCs/>
              </w:rPr>
              <w:t xml:space="preserve">Diurnal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6B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934D49" w14:textId="77777777" w:rsidR="0066665F" w:rsidRPr="00A807CA" w:rsidRDefault="0066665F" w:rsidP="004E7AF7">
            <w:r w:rsidRPr="00A807CA">
              <w:rPr>
                <w:b/>
                <w:bCs/>
              </w:rPr>
              <w:t>Nocturnal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8A4F0" w14:textId="77777777" w:rsidR="0066665F" w:rsidRPr="00A807CA" w:rsidRDefault="0066665F" w:rsidP="004E7AF7">
            <w:r w:rsidRPr="00A807CA">
              <w:rPr>
                <w:b/>
                <w:bCs/>
              </w:rPr>
              <w:t>Level of relatedness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D9B78" w14:textId="62075DD0" w:rsidR="0066665F" w:rsidRPr="00A807CA" w:rsidRDefault="0066665F" w:rsidP="00365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Region</w:t>
            </w:r>
            <w:r w:rsidR="003657F9">
              <w:rPr>
                <w:b/>
                <w:bCs/>
              </w:rPr>
              <w:t xml:space="preserve"> and collecting year</w:t>
            </w:r>
          </w:p>
        </w:tc>
      </w:tr>
      <w:tr w:rsidR="006F27A1" w:rsidRPr="00A807CA" w14:paraId="27986DBA" w14:textId="60223956" w:rsidTr="007356CE">
        <w:trPr>
          <w:trHeight w:val="340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E8EC80" w14:textId="52810D4D" w:rsidR="0066665F" w:rsidRPr="00A807CA" w:rsidRDefault="0066665F" w:rsidP="004E7AF7">
            <w:pPr>
              <w:ind w:left="-691" w:firstLine="630"/>
            </w:pPr>
            <w:proofErr w:type="spellStart"/>
            <w:r w:rsidRPr="00A807CA">
              <w:t>Ennominae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C5BA27" w14:textId="77777777" w:rsidR="0066665F" w:rsidRPr="00D243C5" w:rsidRDefault="0066665F" w:rsidP="004E7AF7">
            <w:pPr>
              <w:rPr>
                <w:i/>
                <w:iCs/>
              </w:rPr>
            </w:pPr>
            <w:proofErr w:type="spellStart"/>
            <w:r w:rsidRPr="00D243C5">
              <w:rPr>
                <w:i/>
                <w:iCs/>
              </w:rPr>
              <w:t>Sciadia</w:t>
            </w:r>
            <w:proofErr w:type="spellEnd"/>
            <w:r w:rsidRPr="00D243C5">
              <w:rPr>
                <w:i/>
                <w:iCs/>
              </w:rPr>
              <w:t xml:space="preserve"> </w:t>
            </w:r>
            <w:proofErr w:type="spellStart"/>
            <w:r w:rsidRPr="00D243C5">
              <w:rPr>
                <w:i/>
                <w:iCs/>
              </w:rPr>
              <w:t>tenebraria</w:t>
            </w:r>
            <w:proofErr w:type="spell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8320DE" w14:textId="77777777" w:rsidR="0066665F" w:rsidRPr="00D243C5" w:rsidRDefault="0066665F" w:rsidP="004E7AF7">
            <w:pPr>
              <w:rPr>
                <w:i/>
                <w:iCs/>
              </w:rPr>
            </w:pPr>
            <w:proofErr w:type="spellStart"/>
            <w:r w:rsidRPr="00D243C5">
              <w:rPr>
                <w:i/>
                <w:iCs/>
              </w:rPr>
              <w:t>Sciadia</w:t>
            </w:r>
            <w:proofErr w:type="spellEnd"/>
            <w:r w:rsidRPr="00D243C5">
              <w:rPr>
                <w:i/>
                <w:iCs/>
              </w:rPr>
              <w:t xml:space="preserve"> </w:t>
            </w:r>
            <w:proofErr w:type="spellStart"/>
            <w:r w:rsidRPr="00D243C5">
              <w:rPr>
                <w:i/>
                <w:iCs/>
              </w:rPr>
              <w:t>zelleraria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90AF0D" w14:textId="77777777" w:rsidR="0066665F" w:rsidRPr="00A807CA" w:rsidRDefault="0066665F" w:rsidP="004E7AF7">
            <w:r w:rsidRPr="00A807CA">
              <w:t>Same genus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E83EB" w14:textId="2D077A3F" w:rsidR="0066665F" w:rsidRPr="00A807CA" w:rsidRDefault="0066665F" w:rsidP="004E7AF7">
            <w:pPr>
              <w:ind w:left="41" w:hanging="41"/>
            </w:pPr>
            <w:r>
              <w:t>Austria</w:t>
            </w:r>
            <w:r w:rsidR="003657F9">
              <w:t xml:space="preserve"> (both species: 2021)</w:t>
            </w:r>
          </w:p>
        </w:tc>
      </w:tr>
      <w:tr w:rsidR="006F27A1" w:rsidRPr="00A807CA" w14:paraId="62FC7281" w14:textId="0E178286" w:rsidTr="007356CE">
        <w:trPr>
          <w:trHeight w:val="340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B6308B" w14:textId="77777777" w:rsidR="0066665F" w:rsidRPr="00A807CA" w:rsidRDefault="0066665F" w:rsidP="004E7AF7">
            <w:pPr>
              <w:ind w:left="-691" w:firstLine="630"/>
            </w:pPr>
            <w:proofErr w:type="spellStart"/>
            <w:r w:rsidRPr="00A807CA">
              <w:t>Ennominae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711245" w14:textId="77777777" w:rsidR="0066665F" w:rsidRPr="00D243C5" w:rsidRDefault="0066665F" w:rsidP="004E7AF7">
            <w:pPr>
              <w:rPr>
                <w:i/>
                <w:iCs/>
              </w:rPr>
            </w:pPr>
            <w:proofErr w:type="spellStart"/>
            <w:r w:rsidRPr="00D243C5">
              <w:rPr>
                <w:i/>
                <w:iCs/>
              </w:rPr>
              <w:t>Milionia</w:t>
            </w:r>
            <w:proofErr w:type="spellEnd"/>
            <w:r w:rsidRPr="00D243C5">
              <w:rPr>
                <w:i/>
                <w:iCs/>
              </w:rPr>
              <w:t xml:space="preserve"> </w:t>
            </w:r>
            <w:proofErr w:type="spellStart"/>
            <w:r w:rsidRPr="00D243C5">
              <w:rPr>
                <w:i/>
                <w:iCs/>
              </w:rPr>
              <w:t>delicatula</w:t>
            </w:r>
            <w:proofErr w:type="spell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D6CFBD" w14:textId="77777777" w:rsidR="0066665F" w:rsidRPr="00D243C5" w:rsidRDefault="0066665F" w:rsidP="004E7AF7">
            <w:pPr>
              <w:rPr>
                <w:i/>
                <w:iCs/>
              </w:rPr>
            </w:pPr>
            <w:proofErr w:type="spellStart"/>
            <w:r w:rsidRPr="00D243C5">
              <w:rPr>
                <w:i/>
                <w:iCs/>
              </w:rPr>
              <w:t>Ectropis</w:t>
            </w:r>
            <w:proofErr w:type="spellEnd"/>
            <w:r w:rsidRPr="00D243C5">
              <w:rPr>
                <w:i/>
                <w:iCs/>
              </w:rPr>
              <w:t xml:space="preserve"> </w:t>
            </w:r>
            <w:proofErr w:type="spellStart"/>
            <w:r w:rsidRPr="00D243C5">
              <w:rPr>
                <w:i/>
                <w:iCs/>
              </w:rPr>
              <w:t>crepuscularia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EC4413" w14:textId="77777777" w:rsidR="0066665F" w:rsidRPr="00A807CA" w:rsidRDefault="0066665F" w:rsidP="004E7AF7">
            <w:r w:rsidRPr="00A807CA">
              <w:t>Same tribe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71257" w14:textId="1EE40ADE" w:rsidR="0066665F" w:rsidRPr="00A807CA" w:rsidRDefault="0066665F" w:rsidP="004E7AF7">
            <w:r>
              <w:t>Indonesia</w:t>
            </w:r>
            <w:r w:rsidR="003657F9">
              <w:t>,1996</w:t>
            </w:r>
            <w:r>
              <w:t xml:space="preserve"> (</w:t>
            </w:r>
            <w:proofErr w:type="spellStart"/>
            <w:r w:rsidRPr="00932930">
              <w:rPr>
                <w:i/>
                <w:iCs/>
              </w:rPr>
              <w:t>Milionia</w:t>
            </w:r>
            <w:proofErr w:type="spellEnd"/>
            <w:r>
              <w:t>), Finland</w:t>
            </w:r>
            <w:r w:rsidR="003657F9">
              <w:t>,1993</w:t>
            </w:r>
            <w:r w:rsidR="007356CE">
              <w:t xml:space="preserve"> (</w:t>
            </w:r>
            <w:proofErr w:type="spellStart"/>
            <w:r w:rsidR="007356CE" w:rsidRPr="00932930">
              <w:rPr>
                <w:i/>
                <w:iCs/>
              </w:rPr>
              <w:t>Ectropis</w:t>
            </w:r>
            <w:proofErr w:type="spellEnd"/>
            <w:r w:rsidR="007356CE">
              <w:t>)</w:t>
            </w:r>
          </w:p>
        </w:tc>
      </w:tr>
      <w:tr w:rsidR="006F27A1" w:rsidRPr="00A807CA" w14:paraId="5655A337" w14:textId="3F876E45" w:rsidTr="007356CE">
        <w:trPr>
          <w:trHeight w:val="547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C1A465" w14:textId="77777777" w:rsidR="0066665F" w:rsidRPr="00A807CA" w:rsidRDefault="0066665F" w:rsidP="004E7AF7">
            <w:pPr>
              <w:ind w:left="-691" w:firstLine="630"/>
            </w:pPr>
            <w:proofErr w:type="spellStart"/>
            <w:r w:rsidRPr="00A807CA">
              <w:t>Ennominae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CC6EE3" w14:textId="77777777" w:rsidR="0066665F" w:rsidRPr="00D243C5" w:rsidRDefault="0066665F" w:rsidP="004E7AF7">
            <w:pPr>
              <w:rPr>
                <w:i/>
                <w:iCs/>
              </w:rPr>
            </w:pPr>
            <w:proofErr w:type="spellStart"/>
            <w:r w:rsidRPr="00D243C5">
              <w:rPr>
                <w:i/>
                <w:iCs/>
              </w:rPr>
              <w:t>Venilodes</w:t>
            </w:r>
            <w:proofErr w:type="spellEnd"/>
            <w:r w:rsidRPr="00D243C5">
              <w:rPr>
                <w:i/>
                <w:iCs/>
              </w:rPr>
              <w:t xml:space="preserve"> </w:t>
            </w:r>
            <w:proofErr w:type="spellStart"/>
            <w:r w:rsidRPr="00D243C5">
              <w:rPr>
                <w:i/>
                <w:iCs/>
              </w:rPr>
              <w:t>woodhalli</w:t>
            </w:r>
            <w:proofErr w:type="spell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C6DD26" w14:textId="77777777" w:rsidR="0066665F" w:rsidRPr="00D243C5" w:rsidRDefault="0066665F" w:rsidP="004E7AF7">
            <w:pPr>
              <w:rPr>
                <w:i/>
                <w:iCs/>
              </w:rPr>
            </w:pPr>
            <w:r w:rsidRPr="00D243C5">
              <w:rPr>
                <w:i/>
                <w:iCs/>
              </w:rPr>
              <w:t>Mauna ava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1EB6C0" w14:textId="39C74F35" w:rsidR="0066665F" w:rsidRPr="00A807CA" w:rsidRDefault="0066665F" w:rsidP="004E7AF7">
            <w:r>
              <w:t>Same tribe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E1EAA" w14:textId="41159E53" w:rsidR="0066665F" w:rsidRDefault="0066665F" w:rsidP="004E7AF7">
            <w:r>
              <w:t xml:space="preserve">South </w:t>
            </w:r>
            <w:r w:rsidR="003657F9">
              <w:t>Africa (</w:t>
            </w:r>
            <w:proofErr w:type="spellStart"/>
            <w:proofErr w:type="gramStart"/>
            <w:r w:rsidR="003657F9" w:rsidRPr="00932930">
              <w:rPr>
                <w:i/>
                <w:iCs/>
              </w:rPr>
              <w:t>V.woodhalli</w:t>
            </w:r>
            <w:proofErr w:type="spellEnd"/>
            <w:proofErr w:type="gramEnd"/>
            <w:r w:rsidR="003657F9">
              <w:t xml:space="preserve">: 2015; </w:t>
            </w:r>
            <w:proofErr w:type="spellStart"/>
            <w:r w:rsidR="003657F9" w:rsidRPr="00932930">
              <w:rPr>
                <w:i/>
                <w:iCs/>
              </w:rPr>
              <w:t>M.ava</w:t>
            </w:r>
            <w:proofErr w:type="spellEnd"/>
            <w:r w:rsidR="003657F9">
              <w:t>: 2012)</w:t>
            </w:r>
          </w:p>
        </w:tc>
      </w:tr>
      <w:tr w:rsidR="006F27A1" w:rsidRPr="00A807CA" w14:paraId="68FD5EBA" w14:textId="520B322E" w:rsidTr="007356CE">
        <w:trPr>
          <w:trHeight w:val="340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63490D" w14:textId="77777777" w:rsidR="0066665F" w:rsidRPr="00A807CA" w:rsidRDefault="0066665F" w:rsidP="004E7AF7">
            <w:pPr>
              <w:ind w:left="-691" w:firstLine="630"/>
            </w:pPr>
            <w:proofErr w:type="spellStart"/>
            <w:r w:rsidRPr="00A807CA">
              <w:t>Ennominae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F649EC" w14:textId="77777777" w:rsidR="0066665F" w:rsidRPr="00D243C5" w:rsidRDefault="0066665F" w:rsidP="004E7AF7">
            <w:pPr>
              <w:rPr>
                <w:i/>
                <w:iCs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7EA02D" w14:textId="77777777" w:rsidR="0066665F" w:rsidRPr="00D243C5" w:rsidRDefault="0066665F" w:rsidP="004E7AF7">
            <w:pPr>
              <w:rPr>
                <w:i/>
                <w:iCs/>
              </w:rPr>
            </w:pPr>
            <w:proofErr w:type="spellStart"/>
            <w:r w:rsidRPr="00D243C5">
              <w:rPr>
                <w:i/>
                <w:iCs/>
              </w:rPr>
              <w:t>Arichanna</w:t>
            </w:r>
            <w:proofErr w:type="spellEnd"/>
            <w:r w:rsidRPr="00D243C5">
              <w:rPr>
                <w:i/>
                <w:iCs/>
              </w:rPr>
              <w:t xml:space="preserve"> sp.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D3B617" w14:textId="77777777" w:rsidR="0066665F" w:rsidRPr="00A807CA" w:rsidRDefault="0066665F" w:rsidP="004E7AF7"/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0E10F" w14:textId="4583454A" w:rsidR="0066665F" w:rsidRPr="00A807CA" w:rsidRDefault="0066665F" w:rsidP="004E7AF7">
            <w:r>
              <w:t>India</w:t>
            </w:r>
            <w:r w:rsidR="003657F9">
              <w:t xml:space="preserve"> (2018)</w:t>
            </w:r>
          </w:p>
        </w:tc>
      </w:tr>
      <w:tr w:rsidR="006F27A1" w:rsidRPr="00A807CA" w14:paraId="44D2009C" w14:textId="5B16C7D3" w:rsidTr="007356CE">
        <w:trPr>
          <w:trHeight w:val="547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28059F" w14:textId="77777777" w:rsidR="0066665F" w:rsidRPr="00A807CA" w:rsidRDefault="0066665F" w:rsidP="004E7AF7">
            <w:pPr>
              <w:ind w:left="-691" w:firstLine="630"/>
            </w:pPr>
            <w:proofErr w:type="spellStart"/>
            <w:r w:rsidRPr="00A807CA">
              <w:t>Ennominae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6C8EDD" w14:textId="77777777" w:rsidR="0066665F" w:rsidRPr="00D243C5" w:rsidRDefault="0066665F" w:rsidP="004E7AF7">
            <w:pPr>
              <w:rPr>
                <w:i/>
                <w:iCs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B16F8E" w14:textId="77777777" w:rsidR="0066665F" w:rsidRPr="00D243C5" w:rsidRDefault="0066665F" w:rsidP="004E7AF7">
            <w:pPr>
              <w:rPr>
                <w:i/>
                <w:iCs/>
              </w:rPr>
            </w:pPr>
            <w:proofErr w:type="spellStart"/>
            <w:r w:rsidRPr="00D243C5">
              <w:rPr>
                <w:i/>
                <w:iCs/>
              </w:rPr>
              <w:t>Loxaspilates</w:t>
            </w:r>
            <w:proofErr w:type="spellEnd"/>
            <w:r w:rsidRPr="00D243C5">
              <w:rPr>
                <w:i/>
                <w:iCs/>
              </w:rPr>
              <w:t xml:space="preserve"> </w:t>
            </w:r>
            <w:proofErr w:type="spellStart"/>
            <w:r w:rsidRPr="00D243C5">
              <w:rPr>
                <w:i/>
                <w:iCs/>
              </w:rPr>
              <w:t>sp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11680F" w14:textId="77777777" w:rsidR="0066665F" w:rsidRPr="00A807CA" w:rsidRDefault="0066665F" w:rsidP="004E7AF7"/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CDF84" w14:textId="2B3249F1" w:rsidR="0066665F" w:rsidRPr="00A807CA" w:rsidRDefault="0066665F" w:rsidP="004E7AF7">
            <w:r>
              <w:t>India</w:t>
            </w:r>
            <w:r w:rsidR="003657F9">
              <w:t xml:space="preserve"> (2018)</w:t>
            </w:r>
          </w:p>
        </w:tc>
      </w:tr>
      <w:tr w:rsidR="006F27A1" w:rsidRPr="00A807CA" w14:paraId="56611D67" w14:textId="67179A13" w:rsidTr="007356CE">
        <w:trPr>
          <w:trHeight w:val="547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6E2F7F" w14:textId="77777777" w:rsidR="0066665F" w:rsidRPr="00A807CA" w:rsidRDefault="0066665F" w:rsidP="004E7AF7">
            <w:pPr>
              <w:ind w:left="-691" w:firstLine="630"/>
            </w:pPr>
            <w:proofErr w:type="spellStart"/>
            <w:r w:rsidRPr="00A807CA">
              <w:t>Archiearinae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20F845" w14:textId="77777777" w:rsidR="0066665F" w:rsidRPr="00D243C5" w:rsidRDefault="0066665F" w:rsidP="004E7AF7">
            <w:pPr>
              <w:rPr>
                <w:i/>
                <w:iCs/>
              </w:rPr>
            </w:pPr>
            <w:proofErr w:type="spellStart"/>
            <w:r w:rsidRPr="00D243C5">
              <w:rPr>
                <w:i/>
                <w:iCs/>
              </w:rPr>
              <w:t>Archiearias</w:t>
            </w:r>
            <w:proofErr w:type="spellEnd"/>
            <w:r w:rsidRPr="00D243C5">
              <w:rPr>
                <w:i/>
                <w:iCs/>
              </w:rPr>
              <w:t xml:space="preserve"> </w:t>
            </w:r>
            <w:proofErr w:type="spellStart"/>
            <w:r w:rsidRPr="00D243C5">
              <w:rPr>
                <w:i/>
                <w:iCs/>
              </w:rPr>
              <w:t>parthenias</w:t>
            </w:r>
            <w:proofErr w:type="spell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E166CE" w14:textId="77777777" w:rsidR="0066665F" w:rsidRPr="00D243C5" w:rsidRDefault="0066665F" w:rsidP="004E7AF7">
            <w:pPr>
              <w:rPr>
                <w:i/>
                <w:iCs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31AA5A" w14:textId="77777777" w:rsidR="0066665F" w:rsidRPr="00A807CA" w:rsidRDefault="0066665F" w:rsidP="004E7AF7">
            <w:r w:rsidRPr="00A807CA">
              <w:t xml:space="preserve">All </w:t>
            </w:r>
            <w:proofErr w:type="spellStart"/>
            <w:r w:rsidRPr="00A807CA">
              <w:t>Archiearinae</w:t>
            </w:r>
            <w:proofErr w:type="spellEnd"/>
            <w:r w:rsidRPr="00A807CA">
              <w:t xml:space="preserve"> are diurnal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EC3EA" w14:textId="50789406" w:rsidR="0066665F" w:rsidRPr="00A807CA" w:rsidRDefault="0066665F" w:rsidP="004E7AF7">
            <w:r>
              <w:t>Finland</w:t>
            </w:r>
            <w:r w:rsidR="003657F9">
              <w:t xml:space="preserve"> (2021)</w:t>
            </w:r>
          </w:p>
        </w:tc>
      </w:tr>
      <w:tr w:rsidR="006F27A1" w:rsidRPr="00A807CA" w14:paraId="7B5944C1" w14:textId="0D2EA8E6" w:rsidTr="007356CE">
        <w:trPr>
          <w:trHeight w:val="340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B1E908" w14:textId="77777777" w:rsidR="0066665F" w:rsidRPr="00A807CA" w:rsidRDefault="0066665F" w:rsidP="004E7AF7">
            <w:pPr>
              <w:ind w:left="-691" w:firstLine="630"/>
            </w:pPr>
            <w:proofErr w:type="spellStart"/>
            <w:r w:rsidRPr="00A807CA">
              <w:t>Larentiinae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45D855" w14:textId="77777777" w:rsidR="0066665F" w:rsidRPr="00D243C5" w:rsidRDefault="0066665F" w:rsidP="004E7AF7">
            <w:pPr>
              <w:rPr>
                <w:i/>
                <w:iCs/>
              </w:rPr>
            </w:pPr>
            <w:proofErr w:type="spellStart"/>
            <w:r w:rsidRPr="00D243C5">
              <w:rPr>
                <w:i/>
                <w:iCs/>
              </w:rPr>
              <w:t>Rheumaptera</w:t>
            </w:r>
            <w:proofErr w:type="spellEnd"/>
            <w:r w:rsidRPr="00D243C5">
              <w:rPr>
                <w:i/>
                <w:iCs/>
              </w:rPr>
              <w:t xml:space="preserve"> hastata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891B74" w14:textId="77777777" w:rsidR="0066665F" w:rsidRPr="00D243C5" w:rsidRDefault="0066665F" w:rsidP="004E7AF7">
            <w:pPr>
              <w:rPr>
                <w:i/>
                <w:iCs/>
              </w:rPr>
            </w:pPr>
            <w:proofErr w:type="spellStart"/>
            <w:r w:rsidRPr="00D243C5">
              <w:rPr>
                <w:i/>
                <w:iCs/>
              </w:rPr>
              <w:t>Rheumaptera</w:t>
            </w:r>
            <w:proofErr w:type="spellEnd"/>
            <w:r w:rsidRPr="00D243C5">
              <w:rPr>
                <w:i/>
                <w:iCs/>
              </w:rPr>
              <w:t xml:space="preserve"> </w:t>
            </w:r>
            <w:proofErr w:type="spellStart"/>
            <w:r w:rsidRPr="00D243C5">
              <w:rPr>
                <w:i/>
                <w:iCs/>
              </w:rPr>
              <w:t>cervinalis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EF2489" w14:textId="77777777" w:rsidR="0066665F" w:rsidRPr="00A807CA" w:rsidRDefault="0066665F" w:rsidP="004E7AF7">
            <w:r w:rsidRPr="00A807CA">
              <w:t>Same genus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23E92" w14:textId="21FB3A4B" w:rsidR="0066665F" w:rsidRPr="00A807CA" w:rsidRDefault="0066665F" w:rsidP="004E7AF7">
            <w:r>
              <w:t>Finland</w:t>
            </w:r>
            <w:r w:rsidR="003657F9">
              <w:t xml:space="preserve"> (</w:t>
            </w:r>
            <w:r w:rsidR="003657F9" w:rsidRPr="00932930">
              <w:rPr>
                <w:i/>
                <w:iCs/>
              </w:rPr>
              <w:t>R. hastata</w:t>
            </w:r>
            <w:r w:rsidR="003657F9">
              <w:t xml:space="preserve">: 1996; </w:t>
            </w:r>
            <w:r w:rsidR="003657F9" w:rsidRPr="00932930">
              <w:rPr>
                <w:i/>
                <w:iCs/>
              </w:rPr>
              <w:t>R. cervinalis</w:t>
            </w:r>
            <w:r w:rsidR="003657F9">
              <w:t>:1993)</w:t>
            </w:r>
          </w:p>
        </w:tc>
      </w:tr>
      <w:tr w:rsidR="006F27A1" w:rsidRPr="00A807CA" w14:paraId="6921FF80" w14:textId="20F737AA" w:rsidTr="007356CE">
        <w:trPr>
          <w:trHeight w:val="340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AF87AA" w14:textId="77777777" w:rsidR="0066665F" w:rsidRPr="00A807CA" w:rsidRDefault="0066665F" w:rsidP="004E7AF7">
            <w:pPr>
              <w:ind w:left="-691" w:firstLine="630"/>
            </w:pPr>
            <w:proofErr w:type="spellStart"/>
            <w:r w:rsidRPr="00A807CA">
              <w:t>Geometrinae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F45FA6" w14:textId="77777777" w:rsidR="0066665F" w:rsidRPr="00D243C5" w:rsidRDefault="0066665F" w:rsidP="004E7AF7">
            <w:pPr>
              <w:rPr>
                <w:b/>
                <w:bCs/>
                <w:i/>
                <w:iCs/>
              </w:rPr>
            </w:pPr>
            <w:proofErr w:type="spellStart"/>
            <w:r w:rsidRPr="00D243C5">
              <w:rPr>
                <w:b/>
                <w:bCs/>
                <w:i/>
                <w:iCs/>
              </w:rPr>
              <w:t>Dysphania</w:t>
            </w:r>
            <w:proofErr w:type="spellEnd"/>
            <w:r w:rsidRPr="00D243C5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243C5">
              <w:rPr>
                <w:b/>
                <w:bCs/>
                <w:i/>
                <w:iCs/>
              </w:rPr>
              <w:t>percota</w:t>
            </w:r>
            <w:proofErr w:type="spell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062371" w14:textId="77777777" w:rsidR="0066665F" w:rsidRPr="00D243C5" w:rsidRDefault="0066665F" w:rsidP="004E7AF7">
            <w:pPr>
              <w:rPr>
                <w:i/>
                <w:iCs/>
              </w:rPr>
            </w:pPr>
            <w:proofErr w:type="spellStart"/>
            <w:r w:rsidRPr="00D243C5">
              <w:rPr>
                <w:i/>
                <w:iCs/>
              </w:rPr>
              <w:t>Pingasa</w:t>
            </w:r>
            <w:proofErr w:type="spellEnd"/>
            <w:r w:rsidRPr="00D243C5">
              <w:rPr>
                <w:i/>
                <w:iCs/>
              </w:rPr>
              <w:t xml:space="preserve"> sp.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8A927A" w14:textId="10F9D7FD" w:rsidR="0066665F" w:rsidRPr="00A807CA" w:rsidRDefault="0066665F" w:rsidP="004E7AF7">
            <w:r>
              <w:t>Sister tribes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F3951" w14:textId="7F1E30D8" w:rsidR="0066665F" w:rsidRDefault="0066665F" w:rsidP="004E7AF7">
            <w:r>
              <w:t>India</w:t>
            </w:r>
            <w:r w:rsidR="003657F9">
              <w:t xml:space="preserve"> (2021)</w:t>
            </w:r>
          </w:p>
        </w:tc>
      </w:tr>
      <w:tr w:rsidR="006F27A1" w:rsidRPr="00A807CA" w14:paraId="29372EBA" w14:textId="13E6B9FC" w:rsidTr="007356CE">
        <w:trPr>
          <w:trHeight w:val="547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53BFA5" w14:textId="77777777" w:rsidR="0066665F" w:rsidRPr="00A807CA" w:rsidRDefault="0066665F" w:rsidP="004E7AF7">
            <w:pPr>
              <w:ind w:left="-691" w:firstLine="630"/>
            </w:pPr>
            <w:proofErr w:type="spellStart"/>
            <w:r w:rsidRPr="00A807CA">
              <w:t>Oenochrominae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BF73B" w14:textId="77777777" w:rsidR="0066665F" w:rsidRPr="00D243C5" w:rsidRDefault="0066665F" w:rsidP="004E7AF7">
            <w:pPr>
              <w:rPr>
                <w:i/>
                <w:iCs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78678E" w14:textId="2E36696A" w:rsidR="0066665F" w:rsidRPr="00D243C5" w:rsidRDefault="0066665F" w:rsidP="004E7AF7">
            <w:pPr>
              <w:rPr>
                <w:i/>
                <w:iCs/>
              </w:rPr>
            </w:pPr>
            <w:proofErr w:type="spellStart"/>
            <w:r w:rsidRPr="00D243C5">
              <w:rPr>
                <w:i/>
                <w:iCs/>
              </w:rPr>
              <w:t>Oenochroma</w:t>
            </w:r>
            <w:proofErr w:type="spellEnd"/>
            <w:r w:rsidRPr="00D243C5">
              <w:rPr>
                <w:i/>
                <w:iCs/>
              </w:rPr>
              <w:t xml:space="preserve"> </w:t>
            </w:r>
            <w:proofErr w:type="spellStart"/>
            <w:r w:rsidRPr="00D243C5">
              <w:rPr>
                <w:i/>
                <w:iCs/>
              </w:rPr>
              <w:t>vinaria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297340" w14:textId="7876D415" w:rsidR="0066665F" w:rsidRPr="00A807CA" w:rsidRDefault="0066665F" w:rsidP="004E7AF7">
            <w:r w:rsidRPr="00A807CA">
              <w:t xml:space="preserve">All </w:t>
            </w:r>
            <w:proofErr w:type="spellStart"/>
            <w:r>
              <w:t>O</w:t>
            </w:r>
            <w:r w:rsidRPr="00A807CA">
              <w:t>enochrominae</w:t>
            </w:r>
            <w:proofErr w:type="spellEnd"/>
            <w:r w:rsidRPr="00A807CA">
              <w:t xml:space="preserve"> are nocturnal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9BF0F" w14:textId="03C18D71" w:rsidR="0066665F" w:rsidRPr="00A807CA" w:rsidRDefault="0066665F" w:rsidP="004E7AF7">
            <w:r>
              <w:t>Australia</w:t>
            </w:r>
            <w:r w:rsidR="003657F9">
              <w:t xml:space="preserve"> (2009)</w:t>
            </w:r>
          </w:p>
        </w:tc>
      </w:tr>
      <w:tr w:rsidR="006F27A1" w:rsidRPr="00A807CA" w14:paraId="2F5F1AFE" w14:textId="7AA35300" w:rsidTr="007356CE">
        <w:trPr>
          <w:trHeight w:val="340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84C31" w14:textId="77777777" w:rsidR="0066665F" w:rsidRPr="00A807CA" w:rsidRDefault="0066665F" w:rsidP="004E7AF7">
            <w:pPr>
              <w:ind w:left="-691" w:firstLine="630"/>
            </w:pPr>
            <w:proofErr w:type="spellStart"/>
            <w:r w:rsidRPr="00A807CA">
              <w:t>Desmobathrinae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5FDD99" w14:textId="77777777" w:rsidR="0066665F" w:rsidRPr="00D243C5" w:rsidRDefault="0066665F" w:rsidP="004E7AF7">
            <w:pPr>
              <w:rPr>
                <w:i/>
                <w:iCs/>
              </w:rPr>
            </w:pPr>
            <w:proofErr w:type="spellStart"/>
            <w:r w:rsidRPr="00D243C5">
              <w:rPr>
                <w:i/>
                <w:iCs/>
              </w:rPr>
              <w:t>Gypsochroa</w:t>
            </w:r>
            <w:proofErr w:type="spellEnd"/>
            <w:r w:rsidRPr="00D243C5">
              <w:rPr>
                <w:i/>
                <w:iCs/>
              </w:rPr>
              <w:t xml:space="preserve"> </w:t>
            </w:r>
            <w:proofErr w:type="spellStart"/>
            <w:r w:rsidRPr="00D243C5">
              <w:rPr>
                <w:i/>
                <w:iCs/>
              </w:rPr>
              <w:t>renitidata</w:t>
            </w:r>
            <w:proofErr w:type="spell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C522B3" w14:textId="77777777" w:rsidR="0066665F" w:rsidRPr="00D243C5" w:rsidRDefault="0066665F" w:rsidP="004E7AF7">
            <w:pPr>
              <w:rPr>
                <w:i/>
                <w:iCs/>
              </w:rPr>
            </w:pPr>
            <w:proofErr w:type="spellStart"/>
            <w:r w:rsidRPr="00D243C5">
              <w:rPr>
                <w:i/>
                <w:iCs/>
              </w:rPr>
              <w:t>Conolophia</w:t>
            </w:r>
            <w:proofErr w:type="spellEnd"/>
            <w:r w:rsidRPr="00D243C5">
              <w:rPr>
                <w:i/>
                <w:iCs/>
              </w:rPr>
              <w:t xml:space="preserve"> </w:t>
            </w:r>
            <w:proofErr w:type="spellStart"/>
            <w:r w:rsidRPr="00D243C5">
              <w:rPr>
                <w:i/>
                <w:iCs/>
              </w:rPr>
              <w:t>conscitaria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D13159" w14:textId="01B31BE6" w:rsidR="0066665F" w:rsidRPr="00A807CA" w:rsidRDefault="0066665F" w:rsidP="004E7AF7">
            <w:r>
              <w:t>Same tribe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41BD0" w14:textId="14452121" w:rsidR="0066665F" w:rsidRDefault="0066665F" w:rsidP="004E7AF7">
            <w:r>
              <w:t>Turkey</w:t>
            </w:r>
            <w:r w:rsidR="00361384">
              <w:t xml:space="preserve"> </w:t>
            </w:r>
            <w:r w:rsidR="007356CE">
              <w:t>(</w:t>
            </w:r>
            <w:proofErr w:type="spellStart"/>
            <w:r w:rsidR="007356CE" w:rsidRPr="00361384">
              <w:rPr>
                <w:i/>
                <w:iCs/>
              </w:rPr>
              <w:t>Gypsochroa</w:t>
            </w:r>
            <w:proofErr w:type="spellEnd"/>
            <w:r w:rsidR="00361384">
              <w:t>: 1998</w:t>
            </w:r>
            <w:r w:rsidR="007356CE">
              <w:t>)</w:t>
            </w:r>
            <w:r>
              <w:t xml:space="preserve">, </w:t>
            </w:r>
            <w:r w:rsidR="00361384">
              <w:t>Thailand (</w:t>
            </w:r>
            <w:proofErr w:type="spellStart"/>
            <w:r w:rsidR="007356CE" w:rsidRPr="00361384">
              <w:rPr>
                <w:i/>
                <w:iCs/>
              </w:rPr>
              <w:t>Conolophia</w:t>
            </w:r>
            <w:proofErr w:type="spellEnd"/>
            <w:r w:rsidR="00361384">
              <w:t>: 2016</w:t>
            </w:r>
            <w:r w:rsidR="007356CE">
              <w:t>)</w:t>
            </w:r>
          </w:p>
        </w:tc>
      </w:tr>
      <w:tr w:rsidR="006F27A1" w:rsidRPr="00A807CA" w14:paraId="4FBD82DF" w14:textId="269BDB4C" w:rsidTr="007356CE">
        <w:trPr>
          <w:trHeight w:val="66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9B5F42" w14:textId="77777777" w:rsidR="0066665F" w:rsidRPr="00A807CA" w:rsidRDefault="0066665F" w:rsidP="004E7AF7">
            <w:pPr>
              <w:ind w:left="-691" w:firstLine="630"/>
            </w:pPr>
            <w:proofErr w:type="spellStart"/>
            <w:r w:rsidRPr="00A807CA">
              <w:lastRenderedPageBreak/>
              <w:t>Sterrhinae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A250C6" w14:textId="77777777" w:rsidR="0066665F" w:rsidRPr="00D243C5" w:rsidRDefault="0066665F" w:rsidP="004E7AF7">
            <w:pPr>
              <w:rPr>
                <w:i/>
                <w:iCs/>
              </w:rPr>
            </w:pPr>
            <w:proofErr w:type="spellStart"/>
            <w:r w:rsidRPr="00D243C5">
              <w:rPr>
                <w:i/>
                <w:iCs/>
              </w:rPr>
              <w:t>Aletis</w:t>
            </w:r>
            <w:proofErr w:type="spellEnd"/>
            <w:r w:rsidRPr="00D243C5">
              <w:rPr>
                <w:i/>
                <w:iCs/>
              </w:rPr>
              <w:t xml:space="preserve"> concolor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01A80D" w14:textId="77777777" w:rsidR="0066665F" w:rsidRPr="00D243C5" w:rsidRDefault="0066665F" w:rsidP="004E7AF7">
            <w:pPr>
              <w:rPr>
                <w:i/>
                <w:iCs/>
              </w:rPr>
            </w:pPr>
            <w:proofErr w:type="spellStart"/>
            <w:r w:rsidRPr="00D243C5">
              <w:rPr>
                <w:i/>
                <w:iCs/>
              </w:rPr>
              <w:t>Problepsis</w:t>
            </w:r>
            <w:proofErr w:type="spellEnd"/>
            <w:r w:rsidRPr="00D243C5">
              <w:rPr>
                <w:i/>
                <w:iCs/>
              </w:rPr>
              <w:t xml:space="preserve"> </w:t>
            </w:r>
            <w:proofErr w:type="spellStart"/>
            <w:r w:rsidRPr="00D243C5">
              <w:rPr>
                <w:i/>
                <w:iCs/>
              </w:rPr>
              <w:t>ctenophora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98D8AF" w14:textId="77777777" w:rsidR="0066665F" w:rsidRPr="00A807CA" w:rsidRDefault="0066665F" w:rsidP="004E7AF7">
            <w:r w:rsidRPr="00A807CA">
              <w:t>Same tribe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8B931" w14:textId="44736409" w:rsidR="0066665F" w:rsidRPr="00A807CA" w:rsidRDefault="0066665F" w:rsidP="004E7AF7">
            <w:r>
              <w:t xml:space="preserve">South </w:t>
            </w:r>
            <w:r w:rsidR="003657F9">
              <w:t xml:space="preserve">Africa (Aletis:2023, </w:t>
            </w:r>
            <w:proofErr w:type="spellStart"/>
            <w:r w:rsidR="003657F9">
              <w:t>Problepsis</w:t>
            </w:r>
            <w:proofErr w:type="spellEnd"/>
            <w:r w:rsidR="003657F9">
              <w:t>: 2012)</w:t>
            </w:r>
          </w:p>
        </w:tc>
      </w:tr>
      <w:tr w:rsidR="006F27A1" w:rsidRPr="00A807CA" w14:paraId="50BA12CD" w14:textId="4F256AAF" w:rsidTr="007356CE">
        <w:trPr>
          <w:trHeight w:val="740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5281ED" w14:textId="77777777" w:rsidR="0066665F" w:rsidRPr="00A807CA" w:rsidRDefault="0066665F" w:rsidP="004E7AF7">
            <w:pPr>
              <w:ind w:left="-691" w:firstLine="630"/>
            </w:pPr>
            <w:proofErr w:type="spellStart"/>
            <w:r w:rsidRPr="00A807CA">
              <w:t>Epidesmiinae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4F1D90" w14:textId="77777777" w:rsidR="0066665F" w:rsidRPr="00D243C5" w:rsidRDefault="0066665F" w:rsidP="004E7AF7">
            <w:pPr>
              <w:rPr>
                <w:i/>
                <w:iCs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2E0D8E" w14:textId="77777777" w:rsidR="0066665F" w:rsidRPr="00D243C5" w:rsidRDefault="0066665F" w:rsidP="004E7AF7">
            <w:pPr>
              <w:rPr>
                <w:i/>
                <w:iCs/>
              </w:rPr>
            </w:pPr>
            <w:proofErr w:type="spellStart"/>
            <w:r w:rsidRPr="00D243C5">
              <w:rPr>
                <w:i/>
                <w:iCs/>
              </w:rPr>
              <w:t>Abraxaphantes</w:t>
            </w:r>
            <w:proofErr w:type="spellEnd"/>
            <w:r w:rsidRPr="00D243C5">
              <w:rPr>
                <w:i/>
                <w:iCs/>
              </w:rPr>
              <w:t xml:space="preserve"> </w:t>
            </w:r>
            <w:proofErr w:type="spellStart"/>
            <w:r w:rsidRPr="00D243C5">
              <w:rPr>
                <w:i/>
                <w:iCs/>
              </w:rPr>
              <w:t>perampla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CADE2D" w14:textId="7BA253D3" w:rsidR="0066665F" w:rsidRPr="00A807CA" w:rsidRDefault="0066665F" w:rsidP="004E7AF7">
            <w:r>
              <w:t xml:space="preserve">Few </w:t>
            </w:r>
            <w:proofErr w:type="spellStart"/>
            <w:r>
              <w:t>Epidesmiinae</w:t>
            </w:r>
            <w:proofErr w:type="spellEnd"/>
            <w:r>
              <w:t xml:space="preserve"> are cathemeral (but not included in the study)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AAC44" w14:textId="27E5BE95" w:rsidR="0066665F" w:rsidRDefault="0066665F" w:rsidP="004E7AF7">
            <w:r>
              <w:t>Thailand</w:t>
            </w:r>
            <w:r w:rsidR="003657F9">
              <w:t xml:space="preserve"> (2006)</w:t>
            </w:r>
          </w:p>
        </w:tc>
      </w:tr>
    </w:tbl>
    <w:p w14:paraId="231454C3" w14:textId="77777777" w:rsidR="003657F9" w:rsidRDefault="003657F9" w:rsidP="00D243C5">
      <w:pPr>
        <w:pStyle w:val="NormalWeb"/>
        <w:spacing w:line="360" w:lineRule="auto"/>
        <w:jc w:val="both"/>
      </w:pPr>
    </w:p>
    <w:p w14:paraId="1B4178E4" w14:textId="75679D8E" w:rsidR="00D243C5" w:rsidRDefault="00D243C5" w:rsidP="00D243C5">
      <w:pPr>
        <w:pStyle w:val="NormalWeb"/>
        <w:spacing w:line="360" w:lineRule="auto"/>
        <w:jc w:val="both"/>
      </w:pPr>
      <w:r>
        <w:t xml:space="preserve">Table S1: The </w:t>
      </w:r>
      <w:proofErr w:type="spellStart"/>
      <w:r>
        <w:t>Geometridae</w:t>
      </w:r>
      <w:proofErr w:type="spellEnd"/>
      <w:r>
        <w:t xml:space="preserve"> moth species selected for this study are listed below. The species highlighted in </w:t>
      </w:r>
      <w:r>
        <w:rPr>
          <w:rStyle w:val="Strong"/>
          <w:rFonts w:eastAsiaTheme="majorEastAsia"/>
        </w:rPr>
        <w:t>bold</w:t>
      </w:r>
      <w:r>
        <w:t xml:space="preserve"> exhibit cathemeral behavior, being active both during the day and night. Consequently, this species was excluded from all diurnal-nocturnal comparative analyses.</w:t>
      </w:r>
    </w:p>
    <w:p w14:paraId="2EEF345E" w14:textId="39C79121" w:rsidR="00D243C5" w:rsidRDefault="00D243C5" w:rsidP="00D243C5">
      <w:pPr>
        <w:ind w:left="-900" w:right="-1440" w:firstLine="900"/>
      </w:pPr>
    </w:p>
    <w:p w14:paraId="0C26C1AE" w14:textId="66972D7A" w:rsidR="00A807CA" w:rsidRDefault="00D07303" w:rsidP="00D07303">
      <w:pPr>
        <w:ind w:left="-900" w:right="-1440" w:firstLine="900"/>
        <w:jc w:val="center"/>
      </w:pPr>
      <w:r>
        <w:rPr>
          <w:noProof/>
        </w:rPr>
        <w:drawing>
          <wp:inline distT="0" distB="0" distL="0" distR="0" wp14:anchorId="50B88A38" wp14:editId="222CE6E9">
            <wp:extent cx="4508500" cy="3702050"/>
            <wp:effectExtent l="0" t="0" r="0" b="6350"/>
            <wp:docPr id="13189251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925143" name="Picture 131892514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45" t="10566" b="154"/>
                    <a:stretch/>
                  </pic:blipFill>
                  <pic:spPr bwMode="auto">
                    <a:xfrm>
                      <a:off x="0" y="0"/>
                      <a:ext cx="4508500" cy="370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338FEF" w14:textId="3D8493F5" w:rsidR="00D07303" w:rsidRPr="00D07303" w:rsidRDefault="00D07303" w:rsidP="00D07303">
      <w:pPr>
        <w:widowControl w:val="0"/>
        <w:jc w:val="both"/>
        <w:rPr>
          <w:rFonts w:ascii="Times New Roman" w:hAnsi="Times New Roman" w:cs="Times New Roman"/>
          <w14:ligatures w14:val="none"/>
        </w:rPr>
      </w:pPr>
      <w:r w:rsidRPr="00D07303">
        <w:rPr>
          <w:rFonts w:ascii="Times New Roman" w:hAnsi="Times New Roman" w:cs="Times New Roman"/>
          <w14:ligatures w14:val="none"/>
        </w:rPr>
        <w:t xml:space="preserve">Fig. S2: A 3D model of the tympanal organ of </w:t>
      </w:r>
      <w:proofErr w:type="spellStart"/>
      <w:r w:rsidRPr="00D07303">
        <w:rPr>
          <w:rFonts w:ascii="Times New Roman" w:hAnsi="Times New Roman" w:cs="Times New Roman"/>
          <w:i/>
          <w:iCs/>
          <w14:ligatures w14:val="none"/>
        </w:rPr>
        <w:t>Loxaspilates</w:t>
      </w:r>
      <w:proofErr w:type="spellEnd"/>
      <w:r w:rsidRPr="00D07303">
        <w:rPr>
          <w:rFonts w:ascii="Times New Roman" w:hAnsi="Times New Roman" w:cs="Times New Roman"/>
          <w:i/>
          <w:iCs/>
          <w14:ligatures w14:val="none"/>
        </w:rPr>
        <w:t xml:space="preserve"> sp.</w:t>
      </w:r>
      <w:r w:rsidRPr="00D07303">
        <w:rPr>
          <w:rFonts w:ascii="Times New Roman" w:hAnsi="Times New Roman" w:cs="Times New Roman"/>
          <w14:ligatures w14:val="none"/>
        </w:rPr>
        <w:t xml:space="preserve">, with ten digitized landmarks (red) on </w:t>
      </w:r>
      <w:proofErr w:type="spellStart"/>
      <w:r w:rsidRPr="00D07303">
        <w:rPr>
          <w:rFonts w:ascii="Times New Roman" w:hAnsi="Times New Roman" w:cs="Times New Roman"/>
          <w14:ligatures w14:val="none"/>
        </w:rPr>
        <w:t>ansa</w:t>
      </w:r>
      <w:proofErr w:type="spellEnd"/>
      <w:r w:rsidRPr="00D07303">
        <w:rPr>
          <w:rFonts w:ascii="Times New Roman" w:hAnsi="Times New Roman" w:cs="Times New Roman"/>
          <w14:ligatures w14:val="none"/>
        </w:rPr>
        <w:t xml:space="preserve"> and generated semi-landmarks (blue) on the tympanal organ. The red landmarks were used for 3D geometric morphometric analysis to compare the shape and size of </w:t>
      </w:r>
      <w:proofErr w:type="spellStart"/>
      <w:r w:rsidRPr="00D07303">
        <w:rPr>
          <w:rFonts w:ascii="Times New Roman" w:hAnsi="Times New Roman" w:cs="Times New Roman"/>
          <w14:ligatures w14:val="none"/>
        </w:rPr>
        <w:t>ansa</w:t>
      </w:r>
      <w:proofErr w:type="spellEnd"/>
      <w:r w:rsidRPr="00D07303">
        <w:rPr>
          <w:rFonts w:ascii="Times New Roman" w:hAnsi="Times New Roman" w:cs="Times New Roman"/>
          <w14:ligatures w14:val="none"/>
        </w:rPr>
        <w:t xml:space="preserve"> among species.</w:t>
      </w:r>
    </w:p>
    <w:p w14:paraId="59946500" w14:textId="77777777" w:rsidR="00D07303" w:rsidRPr="00D07303" w:rsidRDefault="00D07303" w:rsidP="00D07303">
      <w:pPr>
        <w:ind w:left="-900" w:right="-1440" w:firstLine="900"/>
        <w:jc w:val="both"/>
        <w:rPr>
          <w:rFonts w:ascii="Times New Roman" w:hAnsi="Times New Roman" w:cs="Times New Roman"/>
        </w:rPr>
      </w:pPr>
    </w:p>
    <w:sectPr w:rsidR="00D07303" w:rsidRPr="00D0730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8A1CA" w14:textId="77777777" w:rsidR="00C06A24" w:rsidRDefault="00C06A24" w:rsidP="00D243C5">
      <w:pPr>
        <w:spacing w:after="0" w:line="240" w:lineRule="auto"/>
      </w:pPr>
      <w:r>
        <w:separator/>
      </w:r>
    </w:p>
  </w:endnote>
  <w:endnote w:type="continuationSeparator" w:id="0">
    <w:p w14:paraId="24C8A712" w14:textId="77777777" w:rsidR="00C06A24" w:rsidRDefault="00C06A24" w:rsidP="00D2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285F0" w14:textId="77777777" w:rsidR="00C06A24" w:rsidRDefault="00C06A24" w:rsidP="00D243C5">
      <w:pPr>
        <w:spacing w:after="0" w:line="240" w:lineRule="auto"/>
      </w:pPr>
      <w:r>
        <w:separator/>
      </w:r>
    </w:p>
  </w:footnote>
  <w:footnote w:type="continuationSeparator" w:id="0">
    <w:p w14:paraId="79485E7E" w14:textId="77777777" w:rsidR="00C06A24" w:rsidRDefault="00C06A24" w:rsidP="00D24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F8F00" w14:textId="77777777" w:rsidR="004E7AF7" w:rsidRDefault="004E7A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CA"/>
    <w:rsid w:val="0000454B"/>
    <w:rsid w:val="002D70B3"/>
    <w:rsid w:val="00361384"/>
    <w:rsid w:val="003657F9"/>
    <w:rsid w:val="004E7AF7"/>
    <w:rsid w:val="005D75BF"/>
    <w:rsid w:val="00665D8A"/>
    <w:rsid w:val="0066665F"/>
    <w:rsid w:val="006F27A1"/>
    <w:rsid w:val="007356CE"/>
    <w:rsid w:val="0088467C"/>
    <w:rsid w:val="00932930"/>
    <w:rsid w:val="009F7DBD"/>
    <w:rsid w:val="00A77BF0"/>
    <w:rsid w:val="00A807CA"/>
    <w:rsid w:val="00B42D7A"/>
    <w:rsid w:val="00B51912"/>
    <w:rsid w:val="00B6328A"/>
    <w:rsid w:val="00BC3404"/>
    <w:rsid w:val="00C06A24"/>
    <w:rsid w:val="00D07303"/>
    <w:rsid w:val="00D2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F8AF"/>
  <w15:chartTrackingRefBased/>
  <w15:docId w15:val="{3431767A-C02E-FB45-B48E-BAA35C7E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0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7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7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7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7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7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7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7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7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7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7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7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7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7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7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7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7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7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7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7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7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7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7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7C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9F7DB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3C5"/>
  </w:style>
  <w:style w:type="paragraph" w:styleId="Footer">
    <w:name w:val="footer"/>
    <w:basedOn w:val="Normal"/>
    <w:link w:val="FooterChar"/>
    <w:uiPriority w:val="99"/>
    <w:unhideWhenUsed/>
    <w:rsid w:val="00D2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3C5"/>
  </w:style>
  <w:style w:type="paragraph" w:styleId="NormalWeb">
    <w:name w:val="Normal (Web)"/>
    <w:basedOn w:val="Normal"/>
    <w:uiPriority w:val="99"/>
    <w:semiHidden/>
    <w:unhideWhenUsed/>
    <w:rsid w:val="00D2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24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Pritha Dey</dc:creator>
  <cp:keywords/>
  <dc:description/>
  <cp:lastModifiedBy>Pritha Dey</cp:lastModifiedBy>
  <cp:revision>7</cp:revision>
  <dcterms:created xsi:type="dcterms:W3CDTF">2025-03-07T05:12:00Z</dcterms:created>
  <dcterms:modified xsi:type="dcterms:W3CDTF">2025-06-12T04:53:00Z</dcterms:modified>
</cp:coreProperties>
</file>