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8898" w14:textId="027D4A2D" w:rsidR="00940463" w:rsidRPr="00F816D1" w:rsidRDefault="0028586A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F816D1">
        <w:rPr>
          <w:rFonts w:ascii="Times New Roman" w:hAnsi="Times New Roman" w:cs="Times New Roman"/>
          <w:b/>
          <w:bCs/>
          <w:sz w:val="28"/>
          <w:szCs w:val="32"/>
        </w:rPr>
        <w:t>Original author and contributions</w:t>
      </w:r>
    </w:p>
    <w:p w14:paraId="62C5D302" w14:textId="78272036" w:rsidR="0028586A" w:rsidRPr="0028586A" w:rsidRDefault="0028586A" w:rsidP="0028586A">
      <w:pPr>
        <w:rPr>
          <w:rFonts w:ascii="Times New Roman" w:hAnsi="Times New Roman" w:cs="Times New Roman"/>
        </w:rPr>
      </w:pPr>
      <w:r w:rsidRPr="0028586A">
        <w:rPr>
          <w:rFonts w:ascii="Times New Roman" w:hAnsi="Times New Roman" w:cs="Times New Roman"/>
          <w:b/>
          <w:bCs/>
        </w:rPr>
        <w:t>Wu Xu</w:t>
      </w:r>
      <w:r w:rsidRPr="0028586A">
        <w:rPr>
          <w:rFonts w:ascii="Times New Roman" w:hAnsi="Times New Roman" w:cs="Times New Roman"/>
        </w:rPr>
        <w:t xml:space="preserve">: Writing-review &amp; editing, Writing-original draft, </w:t>
      </w:r>
      <w:proofErr w:type="spellStart"/>
      <w:r w:rsidRPr="00F816D1">
        <w:rPr>
          <w:rFonts w:ascii="Times New Roman" w:hAnsi="Times New Roman" w:cs="Times New Roman"/>
          <w:b/>
          <w:bCs/>
          <w:color w:val="FF0000"/>
        </w:rPr>
        <w:t>Yufeng</w:t>
      </w:r>
      <w:proofErr w:type="spellEnd"/>
      <w:r w:rsidRPr="00F816D1">
        <w:rPr>
          <w:rFonts w:ascii="Times New Roman" w:hAnsi="Times New Roman" w:cs="Times New Roman"/>
          <w:b/>
          <w:bCs/>
          <w:color w:val="FF0000"/>
        </w:rPr>
        <w:t xml:space="preserve"> Liu</w:t>
      </w:r>
      <w:r w:rsidRPr="0028586A">
        <w:rPr>
          <w:rFonts w:ascii="Times New Roman" w:hAnsi="Times New Roman" w:cs="Times New Roman"/>
          <w:color w:val="FF0000"/>
        </w:rPr>
        <w:t>: Visualization, Software</w:t>
      </w:r>
      <w:r w:rsidRPr="0028586A">
        <w:rPr>
          <w:rFonts w:ascii="Times New Roman" w:hAnsi="Times New Roman" w:cs="Times New Roman"/>
        </w:rPr>
        <w:t xml:space="preserve">, </w:t>
      </w:r>
      <w:proofErr w:type="spellStart"/>
      <w:r w:rsidRPr="0028586A">
        <w:rPr>
          <w:rFonts w:ascii="Times New Roman" w:hAnsi="Times New Roman" w:cs="Times New Roman"/>
          <w:b/>
          <w:bCs/>
        </w:rPr>
        <w:t>Cuilian</w:t>
      </w:r>
      <w:proofErr w:type="spellEnd"/>
      <w:r w:rsidRPr="0028586A">
        <w:rPr>
          <w:rFonts w:ascii="Times New Roman" w:hAnsi="Times New Roman" w:cs="Times New Roman"/>
          <w:b/>
          <w:bCs/>
        </w:rPr>
        <w:t xml:space="preserve"> Li</w:t>
      </w:r>
      <w:r w:rsidRPr="0028586A">
        <w:rPr>
          <w:rFonts w:ascii="Times New Roman" w:hAnsi="Times New Roman" w:cs="Times New Roman"/>
        </w:rPr>
        <w:t xml:space="preserve"> and </w:t>
      </w:r>
      <w:r w:rsidRPr="0028586A">
        <w:rPr>
          <w:rFonts w:ascii="Times New Roman" w:hAnsi="Times New Roman" w:cs="Times New Roman"/>
          <w:b/>
          <w:bCs/>
        </w:rPr>
        <w:t>Bo Peng</w:t>
      </w:r>
      <w:r w:rsidRPr="0028586A">
        <w:rPr>
          <w:rFonts w:ascii="Times New Roman" w:hAnsi="Times New Roman" w:cs="Times New Roman"/>
        </w:rPr>
        <w:t xml:space="preserve">: Methodology, Investigation, </w:t>
      </w:r>
      <w:r w:rsidRPr="0028586A">
        <w:rPr>
          <w:rFonts w:ascii="Times New Roman" w:hAnsi="Times New Roman" w:cs="Times New Roman"/>
          <w:b/>
          <w:bCs/>
        </w:rPr>
        <w:t>Yang Luo</w:t>
      </w:r>
      <w:r w:rsidRPr="0028586A">
        <w:rPr>
          <w:rFonts w:ascii="Times New Roman" w:hAnsi="Times New Roman" w:cs="Times New Roman"/>
        </w:rPr>
        <w:t xml:space="preserve">: Data curation, Conceptualization. </w:t>
      </w:r>
      <w:proofErr w:type="spellStart"/>
      <w:r w:rsidRPr="0028586A">
        <w:rPr>
          <w:rFonts w:ascii="Times New Roman" w:hAnsi="Times New Roman" w:cs="Times New Roman"/>
          <w:b/>
          <w:bCs/>
        </w:rPr>
        <w:t>Dawei</w:t>
      </w:r>
      <w:proofErr w:type="spellEnd"/>
      <w:r w:rsidRPr="0028586A">
        <w:rPr>
          <w:rFonts w:ascii="Times New Roman" w:hAnsi="Times New Roman" w:cs="Times New Roman"/>
          <w:b/>
          <w:bCs/>
        </w:rPr>
        <w:t xml:space="preserve"> Liu</w:t>
      </w:r>
      <w:r w:rsidRPr="0028586A">
        <w:rPr>
          <w:rFonts w:ascii="Times New Roman" w:hAnsi="Times New Roman" w:cs="Times New Roman"/>
        </w:rPr>
        <w:t xml:space="preserve">: Writing-original draft, Software, </w:t>
      </w:r>
      <w:proofErr w:type="spellStart"/>
      <w:r w:rsidRPr="0028586A">
        <w:rPr>
          <w:rFonts w:ascii="Times New Roman" w:hAnsi="Times New Roman" w:cs="Times New Roman"/>
          <w:b/>
          <w:bCs/>
        </w:rPr>
        <w:t>Lingfei</w:t>
      </w:r>
      <w:proofErr w:type="spellEnd"/>
      <w:r w:rsidRPr="0028586A">
        <w:rPr>
          <w:rFonts w:ascii="Times New Roman" w:hAnsi="Times New Roman" w:cs="Times New Roman"/>
          <w:b/>
          <w:bCs/>
        </w:rPr>
        <w:t xml:space="preserve"> Yan</w:t>
      </w:r>
      <w:r w:rsidRPr="0028586A">
        <w:rPr>
          <w:rFonts w:ascii="Times New Roman" w:hAnsi="Times New Roman" w:cs="Times New Roman"/>
        </w:rPr>
        <w:t xml:space="preserve">: Methodology, Investigation, Data curation. </w:t>
      </w:r>
      <w:r w:rsidRPr="0028586A">
        <w:rPr>
          <w:rFonts w:ascii="Times New Roman" w:hAnsi="Times New Roman" w:cs="Times New Roman"/>
          <w:b/>
          <w:bCs/>
        </w:rPr>
        <w:t>Qing Li</w:t>
      </w:r>
      <w:r w:rsidRPr="0028586A">
        <w:rPr>
          <w:rFonts w:ascii="Times New Roman" w:hAnsi="Times New Roman" w:cs="Times New Roman"/>
        </w:rPr>
        <w:t xml:space="preserve">: Writing-review &amp; editing, Validation, </w:t>
      </w:r>
      <w:r w:rsidRPr="0028586A">
        <w:rPr>
          <w:rFonts w:ascii="Times New Roman" w:hAnsi="Times New Roman" w:cs="Times New Roman"/>
          <w:b/>
          <w:bCs/>
        </w:rPr>
        <w:t>Tao Wang</w:t>
      </w:r>
      <w:r w:rsidRPr="0028586A">
        <w:rPr>
          <w:rFonts w:ascii="Times New Roman" w:hAnsi="Times New Roman" w:cs="Times New Roman"/>
        </w:rPr>
        <w:t>: Funding acquisition, Conceptualization.</w:t>
      </w:r>
    </w:p>
    <w:p w14:paraId="3B8A795E" w14:textId="77777777" w:rsidR="00F816D1" w:rsidRDefault="00F816D1" w:rsidP="0028586A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Change to</w:t>
      </w:r>
    </w:p>
    <w:p w14:paraId="04177DEC" w14:textId="5FB8470C" w:rsidR="0028586A" w:rsidRPr="0028586A" w:rsidRDefault="0028586A" w:rsidP="0028586A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28586A">
        <w:rPr>
          <w:rFonts w:ascii="Times New Roman" w:hAnsi="Times New Roman" w:cs="Times New Roman"/>
          <w:b/>
          <w:bCs/>
        </w:rPr>
        <w:t>Wu Xu</w:t>
      </w:r>
      <w:r w:rsidRPr="0028586A">
        <w:rPr>
          <w:rFonts w:ascii="Times New Roman" w:hAnsi="Times New Roman" w:cs="Times New Roman"/>
        </w:rPr>
        <w:t xml:space="preserve">: Writing-review &amp; editing, Writing-original draft, </w:t>
      </w:r>
      <w:bookmarkStart w:id="0" w:name="_Hlk189815858"/>
      <w:r w:rsidRPr="0028586A">
        <w:rPr>
          <w:rFonts w:ascii="Times New Roman" w:hAnsi="Times New Roman" w:cs="Times New Roman"/>
          <w:b/>
          <w:bCs/>
          <w:color w:val="FF0000"/>
        </w:rPr>
        <w:t xml:space="preserve">Dali </w:t>
      </w:r>
      <w:proofErr w:type="gramStart"/>
      <w:r w:rsidRPr="0028586A">
        <w:rPr>
          <w:rFonts w:ascii="Times New Roman" w:hAnsi="Times New Roman" w:cs="Times New Roman"/>
          <w:b/>
          <w:bCs/>
          <w:color w:val="FF0000"/>
        </w:rPr>
        <w:t>Wu</w:t>
      </w:r>
      <w:bookmarkEnd w:id="0"/>
      <w:r w:rsidRPr="0028586A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28586A">
        <w:rPr>
          <w:rFonts w:ascii="Times New Roman" w:hAnsi="Times New Roman" w:cs="Times New Roman"/>
          <w:color w:val="FF0000"/>
        </w:rPr>
        <w:t>:</w:t>
      </w:r>
      <w:proofErr w:type="gramEnd"/>
      <w:r w:rsidRPr="0028586A">
        <w:rPr>
          <w:rFonts w:ascii="Times New Roman" w:hAnsi="Times New Roman" w:cs="Times New Roman"/>
          <w:color w:val="FF0000"/>
        </w:rPr>
        <w:t xml:space="preserve"> Visualization, Software</w:t>
      </w:r>
      <w:r w:rsidRPr="0028586A">
        <w:rPr>
          <w:rFonts w:ascii="Times New Roman" w:hAnsi="Times New Roman" w:cs="Times New Roman"/>
        </w:rPr>
        <w:t xml:space="preserve">, </w:t>
      </w:r>
      <w:proofErr w:type="spellStart"/>
      <w:r w:rsidRPr="0028586A">
        <w:rPr>
          <w:rFonts w:ascii="Times New Roman" w:hAnsi="Times New Roman" w:cs="Times New Roman"/>
          <w:b/>
          <w:bCs/>
        </w:rPr>
        <w:t>Cuilian</w:t>
      </w:r>
      <w:proofErr w:type="spellEnd"/>
      <w:r w:rsidRPr="0028586A">
        <w:rPr>
          <w:rFonts w:ascii="Times New Roman" w:hAnsi="Times New Roman" w:cs="Times New Roman"/>
          <w:b/>
          <w:bCs/>
        </w:rPr>
        <w:t xml:space="preserve"> Li</w:t>
      </w:r>
      <w:r w:rsidRPr="0028586A">
        <w:rPr>
          <w:rFonts w:ascii="Times New Roman" w:hAnsi="Times New Roman" w:cs="Times New Roman"/>
        </w:rPr>
        <w:t xml:space="preserve"> and </w:t>
      </w:r>
      <w:r w:rsidRPr="0028586A">
        <w:rPr>
          <w:rFonts w:ascii="Times New Roman" w:hAnsi="Times New Roman" w:cs="Times New Roman"/>
          <w:b/>
          <w:bCs/>
        </w:rPr>
        <w:t>Bo Peng</w:t>
      </w:r>
      <w:r w:rsidRPr="0028586A">
        <w:rPr>
          <w:rFonts w:ascii="Times New Roman" w:hAnsi="Times New Roman" w:cs="Times New Roman"/>
        </w:rPr>
        <w:t xml:space="preserve">: Methodology, Investigation, </w:t>
      </w:r>
      <w:r w:rsidRPr="0028586A">
        <w:rPr>
          <w:rFonts w:ascii="Times New Roman" w:hAnsi="Times New Roman" w:cs="Times New Roman"/>
          <w:b/>
          <w:bCs/>
        </w:rPr>
        <w:t>Yang Luo</w:t>
      </w:r>
      <w:r w:rsidRPr="0028586A">
        <w:rPr>
          <w:rFonts w:ascii="Times New Roman" w:hAnsi="Times New Roman" w:cs="Times New Roman"/>
        </w:rPr>
        <w:t xml:space="preserve">: Data curation, Conceptualization. </w:t>
      </w:r>
      <w:proofErr w:type="spellStart"/>
      <w:r w:rsidRPr="0028586A">
        <w:rPr>
          <w:rFonts w:ascii="Times New Roman" w:hAnsi="Times New Roman" w:cs="Times New Roman"/>
          <w:b/>
          <w:bCs/>
        </w:rPr>
        <w:t>Dawei</w:t>
      </w:r>
      <w:proofErr w:type="spellEnd"/>
      <w:r w:rsidRPr="0028586A">
        <w:rPr>
          <w:rFonts w:ascii="Times New Roman" w:hAnsi="Times New Roman" w:cs="Times New Roman"/>
          <w:b/>
          <w:bCs/>
        </w:rPr>
        <w:t xml:space="preserve"> Liu</w:t>
      </w:r>
      <w:r w:rsidRPr="0028586A">
        <w:rPr>
          <w:rFonts w:ascii="Times New Roman" w:hAnsi="Times New Roman" w:cs="Times New Roman"/>
        </w:rPr>
        <w:t xml:space="preserve">: Writing-original draft, Software, </w:t>
      </w:r>
      <w:proofErr w:type="spellStart"/>
      <w:r w:rsidRPr="0028586A">
        <w:rPr>
          <w:rFonts w:ascii="Times New Roman" w:hAnsi="Times New Roman" w:cs="Times New Roman"/>
          <w:b/>
          <w:bCs/>
        </w:rPr>
        <w:t>Lingfei</w:t>
      </w:r>
      <w:proofErr w:type="spellEnd"/>
      <w:r w:rsidRPr="0028586A">
        <w:rPr>
          <w:rFonts w:ascii="Times New Roman" w:hAnsi="Times New Roman" w:cs="Times New Roman"/>
          <w:b/>
          <w:bCs/>
        </w:rPr>
        <w:t xml:space="preserve"> Yan</w:t>
      </w:r>
      <w:r w:rsidRPr="0028586A">
        <w:rPr>
          <w:rFonts w:ascii="Times New Roman" w:hAnsi="Times New Roman" w:cs="Times New Roman"/>
        </w:rPr>
        <w:t xml:space="preserve">: Methodology, Investigation, Data curation. </w:t>
      </w:r>
      <w:r w:rsidRPr="0028586A">
        <w:rPr>
          <w:rFonts w:ascii="Times New Roman" w:hAnsi="Times New Roman" w:cs="Times New Roman"/>
          <w:b/>
          <w:bCs/>
        </w:rPr>
        <w:t>Qing Li</w:t>
      </w:r>
      <w:r w:rsidRPr="0028586A">
        <w:rPr>
          <w:rFonts w:ascii="Times New Roman" w:hAnsi="Times New Roman" w:cs="Times New Roman"/>
        </w:rPr>
        <w:t xml:space="preserve">: Writing-review &amp; editing, Validation, </w:t>
      </w:r>
      <w:r w:rsidRPr="0028586A">
        <w:rPr>
          <w:rFonts w:ascii="Times New Roman" w:hAnsi="Times New Roman" w:cs="Times New Roman"/>
          <w:b/>
          <w:bCs/>
        </w:rPr>
        <w:t>Tao Wang</w:t>
      </w:r>
      <w:r w:rsidRPr="0028586A">
        <w:rPr>
          <w:rFonts w:ascii="Times New Roman" w:hAnsi="Times New Roman" w:cs="Times New Roman"/>
        </w:rPr>
        <w:t>: Funding acquisition, Conceptualization.</w:t>
      </w:r>
    </w:p>
    <w:p w14:paraId="33222B00" w14:textId="16E7D577" w:rsidR="00F816D1" w:rsidRPr="00F816D1" w:rsidRDefault="00F816D1" w:rsidP="00F816D1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New</w:t>
      </w:r>
      <w:r w:rsidRPr="00F816D1">
        <w:rPr>
          <w:rFonts w:ascii="Times New Roman" w:hAnsi="Times New Roman" w:cs="Times New Roman"/>
          <w:b/>
          <w:bCs/>
          <w:sz w:val="28"/>
          <w:szCs w:val="32"/>
        </w:rPr>
        <w:t xml:space="preserve"> author and contributions</w:t>
      </w:r>
    </w:p>
    <w:p w14:paraId="66E4564F" w14:textId="662EEA7F" w:rsidR="0028586A" w:rsidRPr="00F816D1" w:rsidRDefault="00F816D1">
      <w:pPr>
        <w:rPr>
          <w:rFonts w:ascii="Times New Roman" w:hAnsi="Times New Roman" w:cs="Times New Roman"/>
          <w:color w:val="000000" w:themeColor="text1"/>
        </w:rPr>
      </w:pPr>
      <w:r w:rsidRPr="0028586A">
        <w:rPr>
          <w:rFonts w:ascii="Times New Roman" w:hAnsi="Times New Roman" w:cs="Times New Roman"/>
          <w:color w:val="000000" w:themeColor="text1"/>
        </w:rPr>
        <w:t xml:space="preserve">Dali </w:t>
      </w:r>
      <w:proofErr w:type="gramStart"/>
      <w:r w:rsidRPr="0028586A">
        <w:rPr>
          <w:rFonts w:ascii="Times New Roman" w:hAnsi="Times New Roman" w:cs="Times New Roman"/>
          <w:color w:val="000000" w:themeColor="text1"/>
        </w:rPr>
        <w:t>Wu :</w:t>
      </w:r>
      <w:proofErr w:type="gramEnd"/>
      <w:r w:rsidRPr="0028586A">
        <w:rPr>
          <w:rFonts w:ascii="Times New Roman" w:hAnsi="Times New Roman" w:cs="Times New Roman"/>
          <w:color w:val="000000" w:themeColor="text1"/>
        </w:rPr>
        <w:t xml:space="preserve"> Visualization, Software</w:t>
      </w:r>
      <w:r>
        <w:rPr>
          <w:rFonts w:ascii="Times New Roman" w:hAnsi="Times New Roman" w:cs="Times New Roman" w:hint="eastAsia"/>
          <w:color w:val="000000" w:themeColor="text1"/>
        </w:rPr>
        <w:t>.</w:t>
      </w:r>
      <w:r w:rsidR="00F47185" w:rsidRPr="00F47185">
        <w:rPr>
          <w:rFonts w:hint="eastAsia"/>
        </w:rPr>
        <w:t xml:space="preserve"> </w:t>
      </w:r>
      <w:r w:rsidR="00F31AFC" w:rsidRPr="00F31AFC">
        <w:rPr>
          <w:rFonts w:ascii="Times New Roman" w:hAnsi="Times New Roman" w:cs="Times New Roman"/>
          <w:color w:val="000000" w:themeColor="text1"/>
        </w:rPr>
        <w:t>Used bioinformatics software and other online tools to obtain the results for Figures 1-4 and Tables 1-2, and also participated in the image layout work.</w:t>
      </w:r>
    </w:p>
    <w:sectPr w:rsidR="0028586A" w:rsidRPr="00F8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6EE3" w14:textId="77777777" w:rsidR="007C3AA6" w:rsidRDefault="007C3AA6" w:rsidP="0028586A">
      <w:pPr>
        <w:spacing w:after="0" w:line="240" w:lineRule="auto"/>
      </w:pPr>
      <w:r>
        <w:separator/>
      </w:r>
    </w:p>
  </w:endnote>
  <w:endnote w:type="continuationSeparator" w:id="0">
    <w:p w14:paraId="30F2CA76" w14:textId="77777777" w:rsidR="007C3AA6" w:rsidRDefault="007C3AA6" w:rsidP="0028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701E" w14:textId="77777777" w:rsidR="007C3AA6" w:rsidRDefault="007C3AA6" w:rsidP="0028586A">
      <w:pPr>
        <w:spacing w:after="0" w:line="240" w:lineRule="auto"/>
      </w:pPr>
      <w:r>
        <w:separator/>
      </w:r>
    </w:p>
  </w:footnote>
  <w:footnote w:type="continuationSeparator" w:id="0">
    <w:p w14:paraId="02DE4C98" w14:textId="77777777" w:rsidR="007C3AA6" w:rsidRDefault="007C3AA6" w:rsidP="00285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63"/>
    <w:rsid w:val="000B4A90"/>
    <w:rsid w:val="0028586A"/>
    <w:rsid w:val="00781B9B"/>
    <w:rsid w:val="007C3AA6"/>
    <w:rsid w:val="00940463"/>
    <w:rsid w:val="00B057BA"/>
    <w:rsid w:val="00F31AFC"/>
    <w:rsid w:val="00F47185"/>
    <w:rsid w:val="00F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3534D"/>
  <w15:chartTrackingRefBased/>
  <w15:docId w15:val="{C9214E0D-B5ED-4B1C-BE7C-77BFE135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0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463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463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463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46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46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46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40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4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4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4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8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586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58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5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忤 许</dc:creator>
  <cp:keywords/>
  <dc:description/>
  <cp:lastModifiedBy>Microsoft Office User</cp:lastModifiedBy>
  <cp:revision>2</cp:revision>
  <dcterms:created xsi:type="dcterms:W3CDTF">2025-02-10T09:27:00Z</dcterms:created>
  <dcterms:modified xsi:type="dcterms:W3CDTF">2025-02-10T09:27:00Z</dcterms:modified>
</cp:coreProperties>
</file>