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C6893" w14:textId="77777777" w:rsidR="00875382" w:rsidRDefault="0087538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10"/>
      </w:tblGrid>
      <w:tr w:rsidR="00875382" w:rsidRPr="00600F84" w14:paraId="116BF905" w14:textId="77777777" w:rsidTr="00D62068">
        <w:tc>
          <w:tcPr>
            <w:tcW w:w="8210" w:type="dxa"/>
          </w:tcPr>
          <w:p w14:paraId="332444B1" w14:textId="29B68164" w:rsidR="00875382" w:rsidRPr="00A14721" w:rsidRDefault="00875382" w:rsidP="00D62068">
            <w:pPr>
              <w:pStyle w:val="Caption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5382" w:rsidRPr="00600F84" w14:paraId="6B334587" w14:textId="77777777" w:rsidTr="00D62068">
        <w:tc>
          <w:tcPr>
            <w:tcW w:w="8210" w:type="dxa"/>
          </w:tcPr>
          <w:tbl>
            <w:tblPr>
              <w:tblStyle w:val="PlainTable2"/>
              <w:tblW w:w="7952" w:type="dxa"/>
              <w:tblLook w:val="0620" w:firstRow="1" w:lastRow="0" w:firstColumn="0" w:lastColumn="0" w:noHBand="1" w:noVBand="1"/>
            </w:tblPr>
            <w:tblGrid>
              <w:gridCol w:w="1310"/>
              <w:gridCol w:w="1799"/>
              <w:gridCol w:w="1541"/>
              <w:gridCol w:w="1541"/>
              <w:gridCol w:w="1761"/>
            </w:tblGrid>
            <w:tr w:rsidR="00875382" w:rsidRPr="00A14721" w14:paraId="4E66D820" w14:textId="77777777" w:rsidTr="00D6206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16"/>
              </w:trPr>
              <w:tc>
                <w:tcPr>
                  <w:tcW w:w="1310" w:type="dxa"/>
                  <w:noWrap/>
                  <w:hideMark/>
                </w:tcPr>
                <w:p w14:paraId="763CE990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b w:val="0"/>
                      <w:bCs w:val="0"/>
                      <w:i/>
                      <w:iCs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Gas</w:t>
                  </w:r>
                </w:p>
              </w:tc>
              <w:tc>
                <w:tcPr>
                  <w:tcW w:w="1799" w:type="dxa"/>
                  <w:noWrap/>
                  <w:hideMark/>
                </w:tcPr>
                <w:p w14:paraId="19D934B9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b w:val="0"/>
                      <w:bCs w:val="0"/>
                      <w:i/>
                      <w:iCs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A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3CC856FA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b w:val="0"/>
                      <w:bCs w:val="0"/>
                      <w:i/>
                      <w:iCs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B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6CBD9061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b w:val="0"/>
                      <w:bCs w:val="0"/>
                      <w:i/>
                      <w:iCs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C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3F58D818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b w:val="0"/>
                      <w:bCs w:val="0"/>
                      <w:i/>
                      <w:iCs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D</w:t>
                  </w:r>
                </w:p>
              </w:tc>
            </w:tr>
            <w:tr w:rsidR="00875382" w:rsidRPr="00A14721" w14:paraId="33D5890D" w14:textId="77777777" w:rsidTr="00D62068">
              <w:trPr>
                <w:trHeight w:val="216"/>
              </w:trPr>
              <w:tc>
                <w:tcPr>
                  <w:tcW w:w="7952" w:type="dxa"/>
                  <w:gridSpan w:val="5"/>
                  <w:noWrap/>
                  <w:hideMark/>
                </w:tcPr>
                <w:p w14:paraId="5A7E216F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Seawater</w:t>
                  </w:r>
                </w:p>
              </w:tc>
            </w:tr>
            <w:tr w:rsidR="00875382" w:rsidRPr="00A14721" w14:paraId="061F1E3F" w14:textId="77777777" w:rsidTr="00D62068">
              <w:trPr>
                <w:trHeight w:val="216"/>
              </w:trPr>
              <w:tc>
                <w:tcPr>
                  <w:tcW w:w="1310" w:type="dxa"/>
                  <w:noWrap/>
                  <w:hideMark/>
                </w:tcPr>
                <w:p w14:paraId="21F77684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vertAlign w:val="subscript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CO</w:t>
                  </w:r>
                  <w:r w:rsidRPr="00A14721">
                    <w:rPr>
                      <w:rFonts w:eastAsia="Times New Roman"/>
                      <w:vertAlign w:val="subscript"/>
                      <w:lang w:val="en-MY"/>
                    </w:rPr>
                    <w:t>2</w:t>
                  </w:r>
                </w:p>
              </w:tc>
              <w:tc>
                <w:tcPr>
                  <w:tcW w:w="1799" w:type="dxa"/>
                  <w:noWrap/>
                  <w:hideMark/>
                </w:tcPr>
                <w:p w14:paraId="2D8A61AC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2073.1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30D1D468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125.62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7CCE7A36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3.6276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1833610E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0.043219</w:t>
                  </w:r>
                </w:p>
              </w:tc>
            </w:tr>
            <w:tr w:rsidR="00875382" w:rsidRPr="00A14721" w14:paraId="6A1B7224" w14:textId="77777777" w:rsidTr="00D62068">
              <w:trPr>
                <w:trHeight w:val="216"/>
              </w:trPr>
              <w:tc>
                <w:tcPr>
                  <w:tcW w:w="1310" w:type="dxa"/>
                  <w:noWrap/>
                  <w:hideMark/>
                </w:tcPr>
                <w:p w14:paraId="72D8074A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vertAlign w:val="subscript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CH</w:t>
                  </w:r>
                  <w:r w:rsidRPr="00A14721">
                    <w:rPr>
                      <w:rFonts w:eastAsia="Times New Roman"/>
                      <w:vertAlign w:val="subscript"/>
                      <w:lang w:val="en-MY"/>
                    </w:rPr>
                    <w:t>4</w:t>
                  </w:r>
                </w:p>
              </w:tc>
              <w:tc>
                <w:tcPr>
                  <w:tcW w:w="1799" w:type="dxa"/>
                  <w:noWrap/>
                  <w:hideMark/>
                </w:tcPr>
                <w:p w14:paraId="649C88C2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2039.2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64376373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120.31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3BEF1EF9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3.4209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5F841B62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0.040437</w:t>
                  </w:r>
                </w:p>
              </w:tc>
            </w:tr>
            <w:tr w:rsidR="00875382" w:rsidRPr="00A14721" w14:paraId="473F4B18" w14:textId="77777777" w:rsidTr="00D62068">
              <w:trPr>
                <w:trHeight w:val="216"/>
              </w:trPr>
              <w:tc>
                <w:tcPr>
                  <w:tcW w:w="7952" w:type="dxa"/>
                  <w:gridSpan w:val="5"/>
                  <w:noWrap/>
                  <w:hideMark/>
                </w:tcPr>
                <w:p w14:paraId="39F6AC5D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Fresh Water</w:t>
                  </w:r>
                </w:p>
              </w:tc>
            </w:tr>
            <w:tr w:rsidR="00875382" w:rsidRPr="00A14721" w14:paraId="50584C3B" w14:textId="77777777" w:rsidTr="00D62068">
              <w:trPr>
                <w:trHeight w:val="216"/>
              </w:trPr>
              <w:tc>
                <w:tcPr>
                  <w:tcW w:w="1310" w:type="dxa"/>
                  <w:noWrap/>
                  <w:hideMark/>
                </w:tcPr>
                <w:p w14:paraId="6230B35B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CO</w:t>
                  </w:r>
                  <w:r w:rsidRPr="00A14721">
                    <w:rPr>
                      <w:rFonts w:eastAsia="Times New Roman"/>
                      <w:vertAlign w:val="subscript"/>
                      <w:lang w:val="en-MY"/>
                    </w:rPr>
                    <w:t>2</w:t>
                  </w:r>
                </w:p>
              </w:tc>
              <w:tc>
                <w:tcPr>
                  <w:tcW w:w="1799" w:type="dxa"/>
                  <w:noWrap/>
                  <w:hideMark/>
                </w:tcPr>
                <w:p w14:paraId="015D8985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1911.1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7C717686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118.11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27DCF043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3.4527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61FA09D6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0.04132</w:t>
                  </w:r>
                </w:p>
              </w:tc>
            </w:tr>
            <w:tr w:rsidR="00875382" w:rsidRPr="00A14721" w14:paraId="0E3ACFCB" w14:textId="77777777" w:rsidTr="00D62068">
              <w:trPr>
                <w:trHeight w:val="216"/>
              </w:trPr>
              <w:tc>
                <w:tcPr>
                  <w:tcW w:w="1310" w:type="dxa"/>
                  <w:noWrap/>
                  <w:hideMark/>
                </w:tcPr>
                <w:p w14:paraId="66714614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CH</w:t>
                  </w:r>
                  <w:r w:rsidRPr="00A14721">
                    <w:rPr>
                      <w:rFonts w:eastAsia="Times New Roman"/>
                      <w:vertAlign w:val="subscript"/>
                      <w:lang w:val="en-MY"/>
                    </w:rPr>
                    <w:t>4</w:t>
                  </w:r>
                </w:p>
              </w:tc>
              <w:tc>
                <w:tcPr>
                  <w:tcW w:w="1799" w:type="dxa"/>
                  <w:noWrap/>
                  <w:hideMark/>
                </w:tcPr>
                <w:p w14:paraId="229A5485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1897.8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15A93156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114.28</w:t>
                  </w:r>
                </w:p>
              </w:tc>
              <w:tc>
                <w:tcPr>
                  <w:tcW w:w="1541" w:type="dxa"/>
                  <w:noWrap/>
                  <w:hideMark/>
                </w:tcPr>
                <w:p w14:paraId="16D65A81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3.2902</w:t>
                  </w:r>
                </w:p>
              </w:tc>
              <w:tc>
                <w:tcPr>
                  <w:tcW w:w="1761" w:type="dxa"/>
                  <w:noWrap/>
                  <w:hideMark/>
                </w:tcPr>
                <w:p w14:paraId="385ACB6C" w14:textId="77777777" w:rsidR="00875382" w:rsidRPr="00A14721" w:rsidRDefault="00875382" w:rsidP="00D62068">
                  <w:pPr>
                    <w:jc w:val="center"/>
                    <w:rPr>
                      <w:rFonts w:eastAsia="Times New Roman"/>
                      <w:lang w:val="en-MY"/>
                    </w:rPr>
                  </w:pPr>
                  <w:r w:rsidRPr="00A14721">
                    <w:rPr>
                      <w:rFonts w:eastAsia="Times New Roman"/>
                      <w:lang w:val="en-MY"/>
                    </w:rPr>
                    <w:t>0.039061</w:t>
                  </w:r>
                </w:p>
              </w:tc>
            </w:tr>
          </w:tbl>
          <w:p w14:paraId="01426542" w14:textId="77777777" w:rsidR="00875382" w:rsidRPr="00A14721" w:rsidRDefault="00875382" w:rsidP="00D62068"/>
        </w:tc>
      </w:tr>
    </w:tbl>
    <w:p w14:paraId="28FF40DC" w14:textId="77777777" w:rsidR="00875382" w:rsidRDefault="00875382" w:rsidP="00875382">
      <w:pPr>
        <w:rPr>
          <w:sz w:val="24"/>
          <w:szCs w:val="24"/>
        </w:rPr>
      </w:pPr>
    </w:p>
    <w:p w14:paraId="69799DB7" w14:textId="77777777" w:rsidR="00875382" w:rsidRDefault="00875382"/>
    <w:sectPr w:rsidR="00875382" w:rsidSect="00875382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82"/>
    <w:rsid w:val="003D47C5"/>
    <w:rsid w:val="00875382"/>
    <w:rsid w:val="00A14721"/>
    <w:rsid w:val="00C9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DEFB5"/>
  <w15:chartTrackingRefBased/>
  <w15:docId w15:val="{7D26D8D4-8CDE-4D61-A02B-C53E9423A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MY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382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5382"/>
    <w:pPr>
      <w:keepNext/>
      <w:keepLines/>
      <w:spacing w:before="360" w:after="80" w:line="278" w:lineRule="auto"/>
      <w:contextualSpacing w:val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MY" w:eastAsia="zh-C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5382"/>
    <w:pPr>
      <w:keepNext/>
      <w:keepLines/>
      <w:spacing w:before="160" w:after="80" w:line="278" w:lineRule="auto"/>
      <w:contextualSpacing w:val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MY" w:eastAsia="zh-C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5382"/>
    <w:pPr>
      <w:keepNext/>
      <w:keepLines/>
      <w:spacing w:before="160" w:after="80" w:line="278" w:lineRule="auto"/>
      <w:contextualSpacing w:val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MY" w:eastAsia="zh-C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5382"/>
    <w:pPr>
      <w:keepNext/>
      <w:keepLines/>
      <w:spacing w:before="80" w:after="40" w:line="278" w:lineRule="auto"/>
      <w:contextualSpacing w:val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5382"/>
    <w:pPr>
      <w:keepNext/>
      <w:keepLines/>
      <w:spacing w:before="80" w:after="40" w:line="278" w:lineRule="auto"/>
      <w:contextualSpacing w:val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5382"/>
    <w:pPr>
      <w:keepNext/>
      <w:keepLines/>
      <w:spacing w:before="40" w:line="278" w:lineRule="auto"/>
      <w:contextualSpacing w:val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5382"/>
    <w:pPr>
      <w:keepNext/>
      <w:keepLines/>
      <w:spacing w:before="40" w:line="278" w:lineRule="auto"/>
      <w:contextualSpacing w:val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MY" w:eastAsia="zh-C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5382"/>
    <w:pPr>
      <w:keepNext/>
      <w:keepLines/>
      <w:spacing w:line="278" w:lineRule="auto"/>
      <w:contextualSpacing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5382"/>
    <w:pPr>
      <w:keepNext/>
      <w:keepLines/>
      <w:spacing w:line="278" w:lineRule="auto"/>
      <w:contextualSpacing w:val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MY"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53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53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53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53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53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53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53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53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53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5382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MY" w:eastAsia="zh-C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7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5382"/>
    <w:pPr>
      <w:numPr>
        <w:ilvl w:val="1"/>
      </w:numPr>
      <w:spacing w:after="160" w:line="278" w:lineRule="auto"/>
      <w:contextualSpacing w:val="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MY" w:eastAsia="zh-C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75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5382"/>
    <w:pPr>
      <w:spacing w:before="160" w:after="160" w:line="278" w:lineRule="auto"/>
      <w:contextualSpacing w:val="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4"/>
      <w:szCs w:val="24"/>
      <w:lang w:val="en-MY" w:eastAsia="zh-C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753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5382"/>
    <w:pPr>
      <w:spacing w:after="160" w:line="278" w:lineRule="auto"/>
      <w:ind w:left="720"/>
    </w:pPr>
    <w:rPr>
      <w:rFonts w:asciiTheme="minorHAnsi" w:eastAsiaTheme="minorEastAsia" w:hAnsiTheme="minorHAnsi" w:cstheme="minorBidi"/>
      <w:kern w:val="2"/>
      <w:sz w:val="24"/>
      <w:szCs w:val="24"/>
      <w:lang w:val="en-MY" w:eastAsia="zh-C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753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53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contextualSpacing w:val="0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 w:val="24"/>
      <w:szCs w:val="24"/>
      <w:lang w:val="en-MY" w:eastAsia="zh-C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53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538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75382"/>
    <w:pPr>
      <w:spacing w:after="0" w:line="240" w:lineRule="auto"/>
      <w:contextualSpacing/>
    </w:pPr>
    <w:rPr>
      <w:rFonts w:ascii="Arial" w:eastAsia="Arial" w:hAnsi="Arial" w:cs="Arial"/>
      <w:kern w:val="0"/>
      <w:sz w:val="22"/>
      <w:szCs w:val="22"/>
      <w:lang w:val="en-US" w:eastAsia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875382"/>
    <w:pPr>
      <w:spacing w:after="120" w:line="240" w:lineRule="auto"/>
      <w:contextualSpacing w:val="0"/>
      <w:jc w:val="both"/>
    </w:pPr>
    <w:rPr>
      <w:rFonts w:ascii="Times New Roman" w:eastAsiaTheme="minorHAnsi" w:hAnsi="Times New Roman" w:cstheme="minorBidi"/>
      <w:iCs/>
      <w:sz w:val="24"/>
      <w:szCs w:val="18"/>
      <w:lang w:val="en-MY"/>
    </w:rPr>
  </w:style>
  <w:style w:type="table" w:styleId="PlainTable2">
    <w:name w:val="Plain Table 2"/>
    <w:basedOn w:val="TableNormal"/>
    <w:uiPriority w:val="42"/>
    <w:rsid w:val="00875382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Seng Chee Poh</dc:creator>
  <cp:keywords/>
  <dc:description/>
  <cp:lastModifiedBy>Seng Chee Poh</cp:lastModifiedBy>
  <cp:revision>2</cp:revision>
  <dcterms:created xsi:type="dcterms:W3CDTF">2024-08-07T03:48:00Z</dcterms:created>
  <dcterms:modified xsi:type="dcterms:W3CDTF">2025-03-13T07:23:00Z</dcterms:modified>
</cp:coreProperties>
</file>