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39BB" w14:textId="6F1A41EE" w:rsidR="00776995" w:rsidRPr="00B27AAC" w:rsidRDefault="00776995" w:rsidP="00776995">
      <w:pPr>
        <w:spacing w:line="360" w:lineRule="auto"/>
        <w:rPr>
          <w:rFonts w:ascii="Times New Roman" w:hAnsi="Times New Roman" w:cs="Times New Roman"/>
        </w:rPr>
      </w:pPr>
      <w:r w:rsidRPr="00B27AAC">
        <w:rPr>
          <w:rFonts w:ascii="Times New Roman" w:hAnsi="Times New Roman" w:cs="Times New Roman"/>
          <w:b/>
          <w:bCs/>
        </w:rPr>
        <w:t>Supplemental Table S2.</w:t>
      </w:r>
      <w:r w:rsidRPr="00B27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 of models used to estimate c</w:t>
      </w:r>
      <w:r w:rsidRPr="00B27AAC">
        <w:rPr>
          <w:rFonts w:ascii="Times New Roman" w:hAnsi="Times New Roman" w:cs="Times New Roman"/>
        </w:rPr>
        <w:t xml:space="preserve">arcass </w:t>
      </w:r>
      <w:r>
        <w:rPr>
          <w:rFonts w:ascii="Times New Roman" w:hAnsi="Times New Roman" w:cs="Times New Roman"/>
        </w:rPr>
        <w:t>p</w:t>
      </w:r>
      <w:r w:rsidRPr="00B27AAC">
        <w:rPr>
          <w:rFonts w:ascii="Times New Roman" w:hAnsi="Times New Roman" w:cs="Times New Roman"/>
        </w:rPr>
        <w:t>ersistence</w:t>
      </w:r>
      <w:r>
        <w:rPr>
          <w:rFonts w:ascii="Times New Roman" w:hAnsi="Times New Roman" w:cs="Times New Roman"/>
        </w:rPr>
        <w:t xml:space="preserve"> with </w:t>
      </w:r>
      <w:r w:rsidR="00A52B07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respective parameters for location (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</w:rPr>
        <w:t xml:space="preserve"> formula) and scale (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 xml:space="preserve"> formula). We tested models with different distributions and different combinations with season. </w:t>
      </w:r>
      <w:r w:rsidR="00A52B0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</w:t>
      </w:r>
      <w:r w:rsidR="00A52B07">
        <w:rPr>
          <w:rFonts w:ascii="Times New Roman" w:hAnsi="Times New Roman" w:cs="Times New Roman"/>
        </w:rPr>
        <w:t>model in bold font was</w:t>
      </w:r>
      <w:r>
        <w:rPr>
          <w:rFonts w:ascii="Times New Roman" w:hAnsi="Times New Roman" w:cs="Times New Roman"/>
        </w:rPr>
        <w:t xml:space="preserve"> used to correct </w:t>
      </w:r>
      <w:r w:rsidR="00A52B07">
        <w:rPr>
          <w:rFonts w:ascii="Times New Roman" w:hAnsi="Times New Roman" w:cs="Times New Roman"/>
        </w:rPr>
        <w:t>bird-</w:t>
      </w:r>
      <w:r>
        <w:rPr>
          <w:rFonts w:ascii="Times New Roman" w:hAnsi="Times New Roman" w:cs="Times New Roman"/>
        </w:rPr>
        <w:t>window collision mortality</w:t>
      </w:r>
      <w:r w:rsidR="00A52B07">
        <w:rPr>
          <w:rFonts w:ascii="Times New Roman" w:hAnsi="Times New Roman" w:cs="Times New Roman"/>
        </w:rPr>
        <w:t xml:space="preserve"> estimates</w:t>
      </w:r>
      <w:r>
        <w:rPr>
          <w:rFonts w:ascii="Times New Roman" w:hAnsi="Times New Roman" w:cs="Times New Roman"/>
        </w:rPr>
        <w:t>.</w:t>
      </w:r>
    </w:p>
    <w:p w14:paraId="7991A0FC" w14:textId="77777777" w:rsidR="00776995" w:rsidRPr="00B27AAC" w:rsidRDefault="00776995" w:rsidP="00776995">
      <w:pPr>
        <w:spacing w:line="360" w:lineRule="auto"/>
        <w:rPr>
          <w:rFonts w:ascii="Times New Roman" w:hAnsi="Times New Roman" w:cs="Times New Roman"/>
        </w:rPr>
      </w:pPr>
    </w:p>
    <w:tbl>
      <w:tblPr>
        <w:tblW w:w="965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444"/>
        <w:gridCol w:w="1440"/>
        <w:gridCol w:w="1440"/>
        <w:gridCol w:w="1440"/>
        <w:gridCol w:w="1440"/>
        <w:gridCol w:w="1440"/>
      </w:tblGrid>
      <w:tr w:rsidR="00776995" w:rsidRPr="00B27AAC" w14:paraId="6C7DC659" w14:textId="77777777" w:rsidTr="00F2266C">
        <w:trPr>
          <w:trHeight w:val="432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CC8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Model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69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Distribution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46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</w:t>
            </w: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Formula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F96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</w:t>
            </w: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Formula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25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AICc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FF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ΔAICc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42E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Weight</w:t>
            </w:r>
          </w:p>
        </w:tc>
      </w:tr>
      <w:tr w:rsidR="00776995" w:rsidRPr="00B27AAC" w14:paraId="78233155" w14:textId="77777777" w:rsidTr="00F2266C">
        <w:trPr>
          <w:trHeight w:val="432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3F2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6D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loglogistic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92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759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s~Season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F2E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380.04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09F1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16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0.2380</w:t>
            </w:r>
          </w:p>
        </w:tc>
      </w:tr>
      <w:tr w:rsidR="00776995" w:rsidRPr="00B27AAC" w14:paraId="1D38F844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210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2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loglogistic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D7362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44B02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27E240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381.20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1F8FA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D71B2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0.1333</w:t>
            </w:r>
          </w:p>
        </w:tc>
      </w:tr>
      <w:tr w:rsidR="00776995" w:rsidRPr="00B27AAC" w14:paraId="539DBB91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079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EB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weibull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416260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67B75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F0925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381.66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2AED5E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CE1203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0.1059</w:t>
            </w:r>
          </w:p>
        </w:tc>
      </w:tr>
      <w:tr w:rsidR="00776995" w:rsidRPr="00B27AAC" w14:paraId="2F7B7F06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E7E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994A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weibull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EDB8CD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7B6EF98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s~1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126BB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381.90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DBC237A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1.86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5A9D5CB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0.0939</w:t>
            </w:r>
          </w:p>
        </w:tc>
      </w:tr>
      <w:tr w:rsidR="00776995" w:rsidRPr="00B27AAC" w14:paraId="73E92381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DE7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061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weibull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F94178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51765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E35574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381.93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F61DB5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287A4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0.0925</w:t>
            </w:r>
          </w:p>
        </w:tc>
      </w:tr>
      <w:tr w:rsidR="00776995" w:rsidRPr="00B27AAC" w14:paraId="68C9F34D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00E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D4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exponential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A3B141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D3E5A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NULL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1E05B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382.25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ECF2E3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2C551C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0.0788</w:t>
            </w:r>
          </w:p>
        </w:tc>
      </w:tr>
      <w:tr w:rsidR="00776995" w:rsidRPr="00B27AAC" w14:paraId="79FC3A9F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2E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9A0C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loglogistic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CC85B1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231AE2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F288EC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382.48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17BAA8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2.44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49603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0.0703</w:t>
            </w:r>
          </w:p>
        </w:tc>
      </w:tr>
      <w:tr w:rsidR="00776995" w:rsidRPr="00B27AAC" w14:paraId="5F585055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EB8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CE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weibull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1FF29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0AA4A5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F1FFE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382.54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1F44CFD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3A6598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0.0682</w:t>
            </w:r>
          </w:p>
        </w:tc>
      </w:tr>
      <w:tr w:rsidR="00776995" w:rsidRPr="00B27AAC" w14:paraId="063590C3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BE18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8A2C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exponential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D84593B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5FFC7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NULL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65050D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382.61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7F707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2.57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09FCD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0.0658</w:t>
            </w:r>
          </w:p>
        </w:tc>
      </w:tr>
      <w:tr w:rsidR="00776995" w:rsidRPr="00B27AAC" w14:paraId="0A4B6435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55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6D21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loglogistic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9D3DA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D528E5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2AE684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383.98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D9F9B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3.94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4CEDCC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0.0332</w:t>
            </w:r>
          </w:p>
        </w:tc>
      </w:tr>
      <w:tr w:rsidR="00776995" w:rsidRPr="00B27AAC" w14:paraId="1CE38D7E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0878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47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lognormal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088C3BC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C9F9D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8247DB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385.84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0B708E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E9C2D0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0.0131</w:t>
            </w:r>
          </w:p>
        </w:tc>
      </w:tr>
      <w:tr w:rsidR="00776995" w:rsidRPr="00B27AAC" w14:paraId="34A48E32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CBC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33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lognormal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1716BB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4CFEC28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A3ADC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387.28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4E465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ED6766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0.0064</w:t>
            </w:r>
          </w:p>
        </w:tc>
      </w:tr>
      <w:tr w:rsidR="00776995" w:rsidRPr="00B27AAC" w14:paraId="5251D0A2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DB59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AE3D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lognormal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2F29E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166A72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2689A3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392.71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7AF43B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F82FE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0.0004</w:t>
            </w:r>
          </w:p>
        </w:tc>
      </w:tr>
      <w:tr w:rsidR="00776995" w:rsidRPr="00B27AAC" w14:paraId="2F13F6A1" w14:textId="77777777" w:rsidTr="00F2266C">
        <w:trPr>
          <w:trHeight w:val="432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C76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40CA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lognormal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39D49B7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21E47F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347AF02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394.74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11B58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6D8855" w14:textId="77777777" w:rsidR="00776995" w:rsidRPr="00B27AAC" w:rsidRDefault="00776995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0.0002</w:t>
            </w:r>
          </w:p>
        </w:tc>
      </w:tr>
    </w:tbl>
    <w:p w14:paraId="2BE9387C" w14:textId="77777777" w:rsidR="00776995" w:rsidRPr="00B27AAC" w:rsidRDefault="00776995" w:rsidP="00776995">
      <w:pPr>
        <w:rPr>
          <w:rFonts w:ascii="Times New Roman" w:hAnsi="Times New Roman" w:cs="Times New Roman"/>
        </w:rPr>
      </w:pPr>
    </w:p>
    <w:p w14:paraId="2D28B727" w14:textId="77777777" w:rsidR="00776995" w:rsidRPr="00B27AAC" w:rsidRDefault="00776995" w:rsidP="00776995">
      <w:pPr>
        <w:rPr>
          <w:rFonts w:ascii="Times New Roman" w:hAnsi="Times New Roman" w:cs="Times New Roman"/>
        </w:rPr>
      </w:pPr>
    </w:p>
    <w:p w14:paraId="359FFD0D" w14:textId="248F0616" w:rsidR="00552211" w:rsidRPr="00776995" w:rsidRDefault="00552211">
      <w:pPr>
        <w:rPr>
          <w:rFonts w:ascii="Times New Roman" w:hAnsi="Times New Roman" w:cs="Times New Roman"/>
        </w:rPr>
      </w:pPr>
    </w:p>
    <w:sectPr w:rsidR="00552211" w:rsidRPr="0077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95"/>
    <w:rsid w:val="00241DC0"/>
    <w:rsid w:val="00552211"/>
    <w:rsid w:val="00641E52"/>
    <w:rsid w:val="00776995"/>
    <w:rsid w:val="00A52B07"/>
    <w:rsid w:val="00BA77FA"/>
    <w:rsid w:val="00C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C5B7"/>
  <w15:chartTrackingRefBased/>
  <w15:docId w15:val="{03027067-B193-4B24-97E7-B5D1F0A8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95"/>
  </w:style>
  <w:style w:type="paragraph" w:styleId="Heading1">
    <w:name w:val="heading 1"/>
    <w:basedOn w:val="Normal"/>
    <w:next w:val="Normal"/>
    <w:link w:val="Heading1Char"/>
    <w:uiPriority w:val="9"/>
    <w:qFormat/>
    <w:rsid w:val="00776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Groot,Krista (elle | she, her) (ECCC)</dc:creator>
  <cp:keywords/>
  <dc:description/>
  <cp:lastModifiedBy>De Groot,Krista (elle | she, her) (ECCC)</cp:lastModifiedBy>
  <cp:revision>2</cp:revision>
  <dcterms:created xsi:type="dcterms:W3CDTF">2025-05-01T20:40:00Z</dcterms:created>
  <dcterms:modified xsi:type="dcterms:W3CDTF">2025-05-03T12:51:00Z</dcterms:modified>
</cp:coreProperties>
</file>