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BDA4F" w14:textId="2A5EA136" w:rsidR="007272E2" w:rsidRPr="00B27AAC" w:rsidRDefault="007272E2" w:rsidP="007272E2">
      <w:pPr>
        <w:spacing w:line="360" w:lineRule="auto"/>
        <w:rPr>
          <w:rFonts w:ascii="Times New Roman" w:hAnsi="Times New Roman" w:cs="Times New Roman"/>
        </w:rPr>
      </w:pPr>
      <w:r w:rsidRPr="007506FC">
        <w:rPr>
          <w:rFonts w:ascii="Times New Roman" w:hAnsi="Times New Roman" w:cs="Times New Roman"/>
          <w:b/>
          <w:bCs/>
        </w:rPr>
        <w:t xml:space="preserve">Supplemental Table S3. </w:t>
      </w:r>
      <w:r>
        <w:rPr>
          <w:rFonts w:ascii="Times New Roman" w:hAnsi="Times New Roman" w:cs="Times New Roman"/>
        </w:rPr>
        <w:t xml:space="preserve">Set of models used to estimate searcher efficiency </w:t>
      </w:r>
      <w:r w:rsidR="0039398F">
        <w:rPr>
          <w:rFonts w:ascii="Times New Roman" w:hAnsi="Times New Roman" w:cs="Times New Roman"/>
        </w:rPr>
        <w:t>with its</w:t>
      </w:r>
      <w:r>
        <w:rPr>
          <w:rFonts w:ascii="Times New Roman" w:hAnsi="Times New Roman" w:cs="Times New Roman"/>
        </w:rPr>
        <w:t xml:space="preserve"> respective parameters for intercept (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formula) and slope (</w:t>
      </w:r>
      <w:r>
        <w:rPr>
          <w:rFonts w:ascii="Times New Roman" w:hAnsi="Times New Roman" w:cs="Times New Roman"/>
          <w:i/>
          <w:iCs/>
        </w:rPr>
        <w:t>k</w:t>
      </w:r>
      <w:r>
        <w:rPr>
          <w:rFonts w:ascii="Times New Roman" w:hAnsi="Times New Roman" w:cs="Times New Roman"/>
        </w:rPr>
        <w:t xml:space="preserve"> formula). We tested models with different combinations with season. </w:t>
      </w:r>
      <w:r w:rsidR="0039398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he model</w:t>
      </w:r>
      <w:r w:rsidR="0039398F">
        <w:rPr>
          <w:rFonts w:ascii="Times New Roman" w:hAnsi="Times New Roman" w:cs="Times New Roman"/>
        </w:rPr>
        <w:t xml:space="preserve"> in bold font was</w:t>
      </w:r>
      <w:r>
        <w:rPr>
          <w:rFonts w:ascii="Times New Roman" w:hAnsi="Times New Roman" w:cs="Times New Roman"/>
        </w:rPr>
        <w:t xml:space="preserve"> used to correct </w:t>
      </w:r>
      <w:r w:rsidR="0039398F">
        <w:rPr>
          <w:rFonts w:ascii="Times New Roman" w:hAnsi="Times New Roman" w:cs="Times New Roman"/>
        </w:rPr>
        <w:t>bird-wind</w:t>
      </w:r>
      <w:r>
        <w:rPr>
          <w:rFonts w:ascii="Times New Roman" w:hAnsi="Times New Roman" w:cs="Times New Roman"/>
        </w:rPr>
        <w:t>ow collision mortality</w:t>
      </w:r>
      <w:r w:rsidR="0039398F">
        <w:rPr>
          <w:rFonts w:ascii="Times New Roman" w:hAnsi="Times New Roman" w:cs="Times New Roman"/>
        </w:rPr>
        <w:t xml:space="preserve"> estimates</w:t>
      </w:r>
      <w:r>
        <w:rPr>
          <w:rFonts w:ascii="Times New Roman" w:hAnsi="Times New Roman" w:cs="Times New Roman"/>
        </w:rPr>
        <w:t>.</w:t>
      </w:r>
    </w:p>
    <w:p w14:paraId="3202CD09" w14:textId="77777777" w:rsidR="007272E2" w:rsidRPr="00B27AAC" w:rsidRDefault="007272E2" w:rsidP="007272E2">
      <w:pPr>
        <w:rPr>
          <w:rFonts w:ascii="Times New Roman" w:hAnsi="Times New Roman" w:cs="Times New Roman"/>
        </w:rPr>
      </w:pPr>
    </w:p>
    <w:tbl>
      <w:tblPr>
        <w:tblW w:w="8208" w:type="dxa"/>
        <w:tblLook w:val="04A0" w:firstRow="1" w:lastRow="0" w:firstColumn="1" w:lastColumn="0" w:noHBand="0" w:noVBand="1"/>
      </w:tblPr>
      <w:tblGrid>
        <w:gridCol w:w="1008"/>
        <w:gridCol w:w="1440"/>
        <w:gridCol w:w="1440"/>
        <w:gridCol w:w="1440"/>
        <w:gridCol w:w="1440"/>
        <w:gridCol w:w="1440"/>
      </w:tblGrid>
      <w:tr w:rsidR="007272E2" w:rsidRPr="00B27AAC" w14:paraId="10827BCC" w14:textId="77777777" w:rsidTr="00F2266C">
        <w:trPr>
          <w:trHeight w:val="432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9EEC" w14:textId="77777777" w:rsidR="007272E2" w:rsidRPr="00B27AAC" w:rsidRDefault="007272E2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Model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969B" w14:textId="77777777" w:rsidR="007272E2" w:rsidRPr="00B27AAC" w:rsidRDefault="007272E2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p</w:t>
            </w: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Formula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8E1B" w14:textId="77777777" w:rsidR="007272E2" w:rsidRPr="00B27AAC" w:rsidRDefault="007272E2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k </w:t>
            </w: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Formula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5476" w14:textId="77777777" w:rsidR="007272E2" w:rsidRPr="00B27AAC" w:rsidRDefault="007272E2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AICc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049E" w14:textId="77777777" w:rsidR="007272E2" w:rsidRPr="00B27AAC" w:rsidRDefault="007272E2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ΔAICc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DB65" w14:textId="77777777" w:rsidR="007272E2" w:rsidRPr="00B27AAC" w:rsidRDefault="007272E2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Weight</w:t>
            </w:r>
          </w:p>
        </w:tc>
      </w:tr>
      <w:tr w:rsidR="007272E2" w:rsidRPr="00B27AAC" w14:paraId="00C5E55C" w14:textId="77777777" w:rsidTr="00F2266C">
        <w:trPr>
          <w:trHeight w:val="432"/>
        </w:trPr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0D3C" w14:textId="77777777" w:rsidR="007272E2" w:rsidRPr="00B27AAC" w:rsidRDefault="007272E2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A59D" w14:textId="77777777" w:rsidR="007272E2" w:rsidRPr="00B27AAC" w:rsidRDefault="007272E2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p~1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6AC0" w14:textId="77777777" w:rsidR="007272E2" w:rsidRPr="00B27AAC" w:rsidRDefault="007272E2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k~Season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2530" w14:textId="77777777" w:rsidR="007272E2" w:rsidRPr="00B27AAC" w:rsidRDefault="007272E2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118.92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6951" w14:textId="77777777" w:rsidR="007272E2" w:rsidRPr="00B27AAC" w:rsidRDefault="007272E2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422F" w14:textId="77777777" w:rsidR="007272E2" w:rsidRPr="00B27AAC" w:rsidRDefault="007272E2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0.5354</w:t>
            </w:r>
          </w:p>
        </w:tc>
      </w:tr>
      <w:tr w:rsidR="007272E2" w:rsidRPr="00B27AAC" w14:paraId="19A6CBA6" w14:textId="77777777" w:rsidTr="00F2266C">
        <w:trPr>
          <w:trHeight w:val="432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BD8F" w14:textId="77777777" w:rsidR="007272E2" w:rsidRPr="00B27AAC" w:rsidRDefault="007272E2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E732" w14:textId="77777777" w:rsidR="007272E2" w:rsidRPr="00B27AAC" w:rsidRDefault="007272E2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p~1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EB26313" w14:textId="77777777" w:rsidR="007272E2" w:rsidRPr="00B27AAC" w:rsidRDefault="007272E2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k~1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C8F97C2" w14:textId="77777777" w:rsidR="007272E2" w:rsidRPr="00B27AAC" w:rsidRDefault="007272E2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119.79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BDCEBD" w14:textId="77777777" w:rsidR="007272E2" w:rsidRPr="00B27AAC" w:rsidRDefault="007272E2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0.87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B0D34C" w14:textId="77777777" w:rsidR="007272E2" w:rsidRPr="00B27AAC" w:rsidRDefault="007272E2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0.3466</w:t>
            </w:r>
          </w:p>
        </w:tc>
      </w:tr>
      <w:tr w:rsidR="007272E2" w:rsidRPr="00B27AAC" w14:paraId="0C5BD24C" w14:textId="77777777" w:rsidTr="00F2266C">
        <w:trPr>
          <w:trHeight w:val="432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6C42" w14:textId="77777777" w:rsidR="007272E2" w:rsidRPr="00B27AAC" w:rsidRDefault="007272E2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E85B" w14:textId="77777777" w:rsidR="007272E2" w:rsidRPr="00B27AAC" w:rsidRDefault="007272E2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p~Season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06D6BC" w14:textId="77777777" w:rsidR="007272E2" w:rsidRPr="00B27AAC" w:rsidRDefault="007272E2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k~Season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689E73" w14:textId="77777777" w:rsidR="007272E2" w:rsidRPr="00B27AAC" w:rsidRDefault="007272E2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123.22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936571" w14:textId="77777777" w:rsidR="007272E2" w:rsidRPr="00B27AAC" w:rsidRDefault="007272E2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4.3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6A75459" w14:textId="77777777" w:rsidR="007272E2" w:rsidRPr="00B27AAC" w:rsidRDefault="007272E2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0.0624</w:t>
            </w:r>
          </w:p>
        </w:tc>
      </w:tr>
      <w:tr w:rsidR="007272E2" w:rsidRPr="00B27AAC" w14:paraId="25C1D442" w14:textId="77777777" w:rsidTr="00F2266C">
        <w:trPr>
          <w:trHeight w:val="432"/>
        </w:trPr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59BE" w14:textId="77777777" w:rsidR="007272E2" w:rsidRPr="00B27AAC" w:rsidRDefault="007272E2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A757" w14:textId="77777777" w:rsidR="007272E2" w:rsidRPr="00B27AAC" w:rsidRDefault="007272E2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p~Season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7BDC" w14:textId="77777777" w:rsidR="007272E2" w:rsidRPr="00B27AAC" w:rsidRDefault="007272E2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k~1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9D29" w14:textId="77777777" w:rsidR="007272E2" w:rsidRPr="00B27AAC" w:rsidRDefault="007272E2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123.45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F97E" w14:textId="77777777" w:rsidR="007272E2" w:rsidRPr="00B27AAC" w:rsidRDefault="007272E2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4.53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618B" w14:textId="77777777" w:rsidR="007272E2" w:rsidRPr="00B27AAC" w:rsidRDefault="007272E2" w:rsidP="00F2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0.0556</w:t>
            </w:r>
          </w:p>
        </w:tc>
      </w:tr>
    </w:tbl>
    <w:p w14:paraId="17F8BBC0" w14:textId="77777777" w:rsidR="007272E2" w:rsidRPr="00B27AAC" w:rsidRDefault="007272E2" w:rsidP="007272E2">
      <w:pPr>
        <w:rPr>
          <w:rFonts w:ascii="Times New Roman" w:hAnsi="Times New Roman" w:cs="Times New Roman"/>
        </w:rPr>
      </w:pPr>
    </w:p>
    <w:p w14:paraId="3C476B13" w14:textId="77777777" w:rsidR="007272E2" w:rsidRDefault="007272E2" w:rsidP="007272E2">
      <w:pPr>
        <w:rPr>
          <w:rFonts w:ascii="Times New Roman" w:hAnsi="Times New Roman" w:cs="Times New Roman"/>
        </w:rPr>
      </w:pPr>
    </w:p>
    <w:p w14:paraId="37106693" w14:textId="77777777" w:rsidR="00552211" w:rsidRDefault="00552211"/>
    <w:sectPr w:rsidR="00552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E2"/>
    <w:rsid w:val="000D476A"/>
    <w:rsid w:val="00241DC0"/>
    <w:rsid w:val="0039398F"/>
    <w:rsid w:val="00552211"/>
    <w:rsid w:val="00641E52"/>
    <w:rsid w:val="007272E2"/>
    <w:rsid w:val="00BA77FA"/>
    <w:rsid w:val="00C7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E6BAF"/>
  <w15:chartTrackingRefBased/>
  <w15:docId w15:val="{27644F36-EF26-4FB5-BDF0-D0F889ED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2E2"/>
  </w:style>
  <w:style w:type="paragraph" w:styleId="Heading1">
    <w:name w:val="heading 1"/>
    <w:basedOn w:val="Normal"/>
    <w:next w:val="Normal"/>
    <w:link w:val="Heading1Char"/>
    <w:uiPriority w:val="9"/>
    <w:qFormat/>
    <w:rsid w:val="00727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2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2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2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2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2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2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2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2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2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2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2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Groot,Krista (elle | she, her) (ECCC)</dc:creator>
  <cp:keywords/>
  <dc:description/>
  <cp:lastModifiedBy>De Groot,Krista (elle | she, her) (ECCC)</cp:lastModifiedBy>
  <cp:revision>3</cp:revision>
  <dcterms:created xsi:type="dcterms:W3CDTF">2025-05-01T20:46:00Z</dcterms:created>
  <dcterms:modified xsi:type="dcterms:W3CDTF">2025-05-03T12:53:00Z</dcterms:modified>
</cp:coreProperties>
</file>