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B8F80" w14:textId="77777777" w:rsidR="00417D22" w:rsidRPr="00730E21" w:rsidRDefault="00417D22" w:rsidP="00417D22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E21">
        <w:rPr>
          <w:rFonts w:ascii="Times New Roman" w:hAnsi="Times New Roman" w:cs="Times New Roman" w:hint="eastAsia"/>
          <w:b/>
          <w:bCs/>
          <w:sz w:val="24"/>
          <w:szCs w:val="24"/>
        </w:rPr>
        <w:t>CHB</w:t>
      </w:r>
      <w:r w:rsidRPr="00730E21">
        <w:rPr>
          <w:rFonts w:ascii="Times New Roman" w:hAnsi="Times New Roman" w:cs="Times New Roman"/>
          <w:b/>
          <w:bCs/>
          <w:sz w:val="24"/>
          <w:szCs w:val="24"/>
        </w:rPr>
        <w:t xml:space="preserve"> medium </w:t>
      </w:r>
      <w:r w:rsidRPr="00730E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formulation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35"/>
        <w:gridCol w:w="2144"/>
        <w:gridCol w:w="2143"/>
      </w:tblGrid>
      <w:tr w:rsidR="00417D22" w:rsidRPr="002A3223" w14:paraId="240B7193" w14:textId="77777777" w:rsidTr="00CF4720">
        <w:trPr>
          <w:trHeight w:val="300"/>
        </w:trPr>
        <w:tc>
          <w:tcPr>
            <w:tcW w:w="221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CE5AF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Composition</w:t>
            </w:r>
          </w:p>
        </w:tc>
        <w:tc>
          <w:tcPr>
            <w:tcW w:w="139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44FA8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  <w14:ligatures w14:val="none"/>
              </w:rPr>
              <w:t>C</w:t>
            </w:r>
            <w:r w:rsidRPr="002A3223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hemical formula</w:t>
            </w:r>
          </w:p>
        </w:tc>
        <w:tc>
          <w:tcPr>
            <w:tcW w:w="139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27094DB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Content (mg/L)</w:t>
            </w:r>
          </w:p>
        </w:tc>
      </w:tr>
      <w:tr w:rsidR="00417D22" w:rsidRPr="002A3223" w14:paraId="1774B0AD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C9F9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Calcium chloride dihydrate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50CA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CaCl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·2H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52E78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83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163BAB74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92B8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Cobalt chloride hexahydrate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8DB0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CoCl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·6H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761B1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0.0125</w:t>
            </w:r>
          </w:p>
        </w:tc>
      </w:tr>
      <w:tr w:rsidR="00417D22" w:rsidRPr="002A3223" w14:paraId="4BB9C491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470D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Copper sulfate pentahydrate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834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CuSO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·5H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74409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0.0125</w:t>
            </w:r>
          </w:p>
        </w:tc>
      </w:tr>
      <w:tr w:rsidR="00417D22" w:rsidRPr="002A3223" w14:paraId="1F636809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CA77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Boric acid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154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3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BO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6A9F7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70D75A97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EC1F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Potassium phosphate monobasic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4CB6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KH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PO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8A7BB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200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0D2BBC20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2C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Potassium iodide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B8B6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KI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50EF5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0.4</w:t>
            </w:r>
          </w:p>
        </w:tc>
      </w:tr>
      <w:tr w:rsidR="00417D22" w:rsidRPr="002A3223" w14:paraId="528759D6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CD969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Potassium nitrate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7D6A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KNO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13767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1415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3EB8310E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447B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 xml:space="preserve"> 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Magnesium sulfate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DF1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 xml:space="preserve"> MgSO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·7H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C52E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93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633894B4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BA88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Manganese sulfate tetrahydrate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C214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MnSO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·4H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06ED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6C549407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A791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Ethylenediaminetetraacetic acid monosodium ferric salt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27E9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10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12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FeN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NaO</w:t>
            </w: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8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2055D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32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54DFB6C8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C92E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Sodium molybdate dihydrate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5AE45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Na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MoO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·2H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B6E9F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0.0125</w:t>
            </w:r>
          </w:p>
        </w:tc>
      </w:tr>
      <w:tr w:rsidR="00417D22" w:rsidRPr="002A3223" w14:paraId="36D333E3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3FB8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Ammonium sulfate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96CC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(NH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)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SO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9F185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232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642A6485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6A9F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Zinc sulfate heptahydrate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49D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ZnSO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·7H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20B5A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5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6A968458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2093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Glycine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19492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635AD1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635AD1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635AD1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635AD1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5</w:t>
            </w:r>
            <w:r w:rsidRPr="00635AD1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NO</w:t>
            </w:r>
            <w:r w:rsidRPr="00635AD1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D97D4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1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010AAF28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00620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Glutamine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7D185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5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10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  <w:r w:rsidRPr="0018462E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D9143" w14:textId="77777777" w:rsidR="00417D22" w:rsidRPr="002A3223" w:rsidRDefault="00417D22" w:rsidP="00CF472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1000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27746751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2FBB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Inositol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A9D420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6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12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6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BC800" w14:textId="77777777" w:rsidR="00417D22" w:rsidRPr="002A3223" w:rsidRDefault="00417D22" w:rsidP="00CF4720">
            <w:pPr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300</w:t>
            </w: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14:ligatures w14:val="none"/>
              </w:rPr>
              <w:t>.0</w:t>
            </w:r>
          </w:p>
        </w:tc>
      </w:tr>
      <w:tr w:rsidR="00417D22" w:rsidRPr="002A3223" w14:paraId="1916FC09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5490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C77400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Vitamin C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4E363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6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8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6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4D52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0.5</w:t>
            </w:r>
          </w:p>
        </w:tc>
      </w:tr>
      <w:tr w:rsidR="00417D22" w:rsidRPr="002A3223" w14:paraId="22097FA1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B66B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Vitamin B1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F5D9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12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17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ClN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4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OS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54A8A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2.5</w:t>
            </w:r>
          </w:p>
        </w:tc>
      </w:tr>
      <w:tr w:rsidR="00417D22" w:rsidRPr="002A3223" w14:paraId="42DA23B3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201C1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Vitamin B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A20C7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8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11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NO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3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6011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0.5</w:t>
            </w:r>
          </w:p>
        </w:tc>
      </w:tr>
      <w:tr w:rsidR="00417D22" w:rsidRPr="002A3223" w14:paraId="4D71C51D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8545B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Vitamin H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90816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10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16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O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3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S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3CD0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0.25</w:t>
            </w:r>
          </w:p>
        </w:tc>
      </w:tr>
      <w:tr w:rsidR="00417D22" w:rsidRPr="002A3223" w14:paraId="6ED6BC45" w14:textId="77777777" w:rsidTr="00CF4720">
        <w:trPr>
          <w:trHeight w:val="288"/>
        </w:trPr>
        <w:tc>
          <w:tcPr>
            <w:tcW w:w="2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3C34D" w14:textId="77777777" w:rsidR="00417D22" w:rsidRPr="002A3223" w:rsidRDefault="00417D22" w:rsidP="00CF4720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  <w:t>Nicotinic acid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45882BAD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6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H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5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NO</w:t>
            </w:r>
            <w:r w:rsidRPr="00F14D52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:vertAlign w:val="subscript"/>
                <w14:ligatures w14:val="none"/>
              </w:rPr>
              <w:t>2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00695C" w14:textId="77777777" w:rsidR="00417D22" w:rsidRPr="002A3223" w:rsidRDefault="00417D22" w:rsidP="00CF4720">
            <w:pPr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2A3223"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  <w:t>0.5</w:t>
            </w:r>
          </w:p>
        </w:tc>
      </w:tr>
    </w:tbl>
    <w:p w14:paraId="3F0198B4" w14:textId="77777777" w:rsidR="00417D22" w:rsidRDefault="00417D22" w:rsidP="00417D22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37841A5" w14:textId="77777777" w:rsidR="00417D22" w:rsidRDefault="00417D22" w:rsidP="00417D22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072E9254" w14:textId="77777777" w:rsidR="00417D22" w:rsidRDefault="00417D22" w:rsidP="00417D22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</w:p>
    <w:p w14:paraId="3B4C1220" w14:textId="77777777" w:rsidR="00417D22" w:rsidRPr="00730E21" w:rsidRDefault="00417D22" w:rsidP="00417D22">
      <w:pPr>
        <w:adjustRightInd w:val="0"/>
        <w:snapToGrid w:val="0"/>
        <w:spacing w:line="400" w:lineRule="exact"/>
        <w:jc w:val="center"/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MS</w:t>
      </w:r>
      <w:r w:rsidRPr="00730E21">
        <w:rPr>
          <w:rFonts w:ascii="Times New Roman" w:hAnsi="Times New Roman" w:cs="Times New Roman"/>
          <w:b/>
          <w:bCs/>
          <w:sz w:val="24"/>
          <w:szCs w:val="24"/>
        </w:rPr>
        <w:t xml:space="preserve"> medium </w:t>
      </w:r>
      <w:r w:rsidRPr="00730E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formulation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71"/>
        <w:gridCol w:w="2377"/>
        <w:gridCol w:w="2374"/>
      </w:tblGrid>
      <w:tr w:rsidR="00417D22" w:rsidRPr="004555D4" w14:paraId="109E7CB0" w14:textId="77777777" w:rsidTr="00CF4720">
        <w:trPr>
          <w:trHeight w:val="300"/>
        </w:trPr>
        <w:tc>
          <w:tcPr>
            <w:tcW w:w="2212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01C34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Composition</w:t>
            </w:r>
          </w:p>
        </w:tc>
        <w:tc>
          <w:tcPr>
            <w:tcW w:w="1394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6FB24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18"/>
                <w:szCs w:val="18"/>
                <w14:ligatures w14:val="none"/>
              </w:rPr>
              <w:t>C</w:t>
            </w:r>
            <w:r w:rsidRPr="004555D4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hemical formula</w:t>
            </w:r>
          </w:p>
        </w:tc>
        <w:tc>
          <w:tcPr>
            <w:tcW w:w="1393" w:type="pct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C7D5E7C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eastAsia="等线" w:hAnsi="Times New Roman" w:cs="Times New Roman"/>
                <w:b/>
                <w:bCs/>
                <w:color w:val="000000"/>
                <w:sz w:val="18"/>
                <w:szCs w:val="18"/>
                <w14:ligatures w14:val="none"/>
              </w:rPr>
              <w:t>Content (g/L)</w:t>
            </w:r>
          </w:p>
        </w:tc>
      </w:tr>
      <w:tr w:rsidR="00417D22" w:rsidRPr="004555D4" w14:paraId="78A374D5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23E9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</w:pPr>
            <w:r w:rsidRPr="004555D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  <w:t xml:space="preserve">MS </w:t>
            </w:r>
            <w:r w:rsidRPr="004555D4">
              <w:rPr>
                <w:rFonts w:ascii="Times New Roman" w:hAnsi="Times New Roman" w:cs="Times New Roman"/>
                <w:sz w:val="18"/>
                <w:szCs w:val="18"/>
              </w:rPr>
              <w:t>medium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6F6B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</w:pPr>
            <w:r w:rsidRPr="004555D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  <w:t>-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74A8A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  <w:t>4.74</w:t>
            </w:r>
          </w:p>
        </w:tc>
      </w:tr>
      <w:tr w:rsidR="00417D22" w:rsidRPr="004555D4" w14:paraId="20616861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61461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sorbitol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909A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6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14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O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6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22BC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</w:pPr>
            <w:r w:rsidRPr="004555D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  <w:t>10.0</w:t>
            </w:r>
          </w:p>
        </w:tc>
      </w:tr>
      <w:tr w:rsidR="00417D22" w:rsidRPr="004555D4" w14:paraId="747E6B02" w14:textId="77777777" w:rsidTr="00CF4720">
        <w:trPr>
          <w:trHeight w:val="276"/>
        </w:trPr>
        <w:tc>
          <w:tcPr>
            <w:tcW w:w="2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E2229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sucrose</w:t>
            </w:r>
          </w:p>
        </w:tc>
        <w:tc>
          <w:tcPr>
            <w:tcW w:w="1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5F53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C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12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22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O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11</w:t>
            </w:r>
          </w:p>
        </w:tc>
        <w:tc>
          <w:tcPr>
            <w:tcW w:w="139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2EA96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</w:pPr>
            <w:r w:rsidRPr="004555D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  <w:t>30.0</w:t>
            </w:r>
          </w:p>
        </w:tc>
      </w:tr>
      <w:tr w:rsidR="00417D22" w:rsidRPr="004555D4" w14:paraId="7F4A02B7" w14:textId="77777777" w:rsidTr="00CF4720">
        <w:trPr>
          <w:trHeight w:val="288"/>
        </w:trPr>
        <w:tc>
          <w:tcPr>
            <w:tcW w:w="2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0DC28DC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agar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09184097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(C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12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H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18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O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9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)</w:t>
            </w:r>
            <w:r w:rsidRPr="004555D4"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zh-CN"/>
              </w:rPr>
              <w:t>n</w:t>
            </w:r>
          </w:p>
        </w:tc>
        <w:tc>
          <w:tcPr>
            <w:tcW w:w="139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728AF8" w14:textId="77777777" w:rsidR="00417D22" w:rsidRPr="004555D4" w:rsidRDefault="00417D22" w:rsidP="00CF4720">
            <w:pPr>
              <w:adjustRightInd w:val="0"/>
              <w:snapToGrid w:val="0"/>
              <w:spacing w:after="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</w:pPr>
            <w:r w:rsidRPr="004555D4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  <w:lang w:eastAsia="zh-CN"/>
                <w14:ligatures w14:val="none"/>
              </w:rPr>
              <w:t>7.0</w:t>
            </w:r>
          </w:p>
        </w:tc>
      </w:tr>
    </w:tbl>
    <w:p w14:paraId="55571048" w14:textId="77777777" w:rsidR="00417D22" w:rsidRPr="007B3A56" w:rsidRDefault="00417D22" w:rsidP="00417D22">
      <w:pPr>
        <w:jc w:val="both"/>
        <w:rPr>
          <w:rFonts w:ascii="Times New Roman" w:hAnsi="Times New Roman" w:cs="Times New Roman" w:hint="eastAsia"/>
          <w:sz w:val="24"/>
          <w:szCs w:val="24"/>
          <w:lang w:val="es-ES" w:eastAsia="zh-CN"/>
        </w:rPr>
      </w:pPr>
    </w:p>
    <w:p w14:paraId="6E0F9D00" w14:textId="77777777" w:rsidR="00ED7EAD" w:rsidRDefault="00ED7EAD"/>
    <w:sectPr w:rsidR="00ED7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C3298" w14:textId="77777777" w:rsidR="004B6194" w:rsidRDefault="004B6194" w:rsidP="00417D22">
      <w:pPr>
        <w:spacing w:after="0" w:line="240" w:lineRule="auto"/>
      </w:pPr>
      <w:r>
        <w:separator/>
      </w:r>
    </w:p>
  </w:endnote>
  <w:endnote w:type="continuationSeparator" w:id="0">
    <w:p w14:paraId="0AB14133" w14:textId="77777777" w:rsidR="004B6194" w:rsidRDefault="004B6194" w:rsidP="00417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483BF" w14:textId="77777777" w:rsidR="004B6194" w:rsidRDefault="004B6194" w:rsidP="00417D22">
      <w:pPr>
        <w:spacing w:after="0" w:line="240" w:lineRule="auto"/>
      </w:pPr>
      <w:r>
        <w:separator/>
      </w:r>
    </w:p>
  </w:footnote>
  <w:footnote w:type="continuationSeparator" w:id="0">
    <w:p w14:paraId="2E5E9936" w14:textId="77777777" w:rsidR="004B6194" w:rsidRDefault="004B6194" w:rsidP="00417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18D"/>
    <w:rsid w:val="0006718D"/>
    <w:rsid w:val="00417D22"/>
    <w:rsid w:val="004B6194"/>
    <w:rsid w:val="004D56F6"/>
    <w:rsid w:val="00ED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C6EB6"/>
  <w15:chartTrackingRefBased/>
  <w15:docId w15:val="{F8C42B8E-AA6B-4ACF-AAD4-5100D33E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D22"/>
    <w:pPr>
      <w:spacing w:after="160" w:line="259" w:lineRule="auto"/>
    </w:pPr>
    <w:rPr>
      <w:kern w:val="0"/>
      <w:sz w:val="22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67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18D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18D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18D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1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1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1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18D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1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1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18D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18D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6718D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1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18D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1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18D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718D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7D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17D2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7D2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17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e167</dc:creator>
  <cp:keywords/>
  <dc:description/>
  <cp:lastModifiedBy>e167</cp:lastModifiedBy>
  <cp:revision>2</cp:revision>
  <dcterms:created xsi:type="dcterms:W3CDTF">2024-12-01T12:31:00Z</dcterms:created>
  <dcterms:modified xsi:type="dcterms:W3CDTF">2024-12-01T12:31:00Z</dcterms:modified>
</cp:coreProperties>
</file>